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80DE63A" w14:textId="77777777" w:rsidR="00F05B35" w:rsidRDefault="00F05B35">
      <w:r w:rsidRPr="000650A8">
        <w:rPr>
          <w:rFonts w:ascii="Times" w:hAnsi="Times"/>
          <w:noProof/>
          <w:color w:val="0000FF"/>
          <w:sz w:val="20"/>
          <w:szCs w:val="20"/>
          <w:lang w:val="hu-HU" w:eastAsia="hu-HU"/>
        </w:rPr>
        <w:drawing>
          <wp:anchor distT="0" distB="0" distL="114300" distR="114300" simplePos="0" relativeHeight="251659264" behindDoc="0" locked="0" layoutInCell="1" allowOverlap="1" wp14:anchorId="356783CD" wp14:editId="5F382617">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anchor>
        </w:drawing>
      </w:r>
    </w:p>
    <w:p w14:paraId="38461A42" w14:textId="77777777" w:rsidR="00F05B35" w:rsidRPr="00430696" w:rsidRDefault="00F05B35" w:rsidP="00F05B35">
      <w:pPr>
        <w:rPr>
          <w:rFonts w:ascii="Arial" w:hAnsi="Arial" w:cs="Arial"/>
          <w:sz w:val="20"/>
          <w:szCs w:val="20"/>
        </w:rPr>
      </w:pPr>
    </w:p>
    <w:p w14:paraId="746A31FC" w14:textId="77777777" w:rsidR="00C038EC" w:rsidRPr="00430696" w:rsidRDefault="00C038EC" w:rsidP="00F05B35">
      <w:pPr>
        <w:rPr>
          <w:rFonts w:ascii="Arial" w:hAnsi="Arial" w:cs="Arial"/>
          <w:sz w:val="20"/>
          <w:szCs w:val="20"/>
        </w:rPr>
      </w:pPr>
    </w:p>
    <w:p w14:paraId="290C92D9" w14:textId="77777777" w:rsidR="00F05B35" w:rsidRPr="00430696" w:rsidRDefault="00F05B35" w:rsidP="00F05B35">
      <w:pPr>
        <w:rPr>
          <w:rFonts w:ascii="Arial" w:hAnsi="Arial" w:cs="Arial"/>
          <w:sz w:val="20"/>
          <w:szCs w:val="20"/>
        </w:rPr>
      </w:pPr>
    </w:p>
    <w:p w14:paraId="626A63E0" w14:textId="77777777" w:rsidR="00F05B35" w:rsidRPr="00430696" w:rsidRDefault="00F05B35" w:rsidP="00F05B35">
      <w:pPr>
        <w:rPr>
          <w:rFonts w:ascii="Arial" w:hAnsi="Arial" w:cs="Arial"/>
          <w:sz w:val="20"/>
          <w:szCs w:val="20"/>
        </w:rPr>
      </w:pPr>
    </w:p>
    <w:p w14:paraId="2686686F" w14:textId="77777777" w:rsidR="00F05B35" w:rsidRPr="00430696" w:rsidRDefault="00F05B35" w:rsidP="00F05B35">
      <w:pPr>
        <w:rPr>
          <w:rFonts w:ascii="Arial" w:hAnsi="Arial" w:cs="Arial"/>
          <w:sz w:val="20"/>
          <w:szCs w:val="20"/>
        </w:rPr>
      </w:pPr>
    </w:p>
    <w:p w14:paraId="0D613EEC" w14:textId="77777777" w:rsidR="00F05B35" w:rsidRPr="00430696" w:rsidRDefault="00F05B35" w:rsidP="00F05B35">
      <w:pPr>
        <w:rPr>
          <w:rFonts w:ascii="Arial" w:hAnsi="Arial" w:cs="Arial"/>
          <w:sz w:val="20"/>
          <w:szCs w:val="20"/>
        </w:rPr>
      </w:pPr>
    </w:p>
    <w:p w14:paraId="66B799FB" w14:textId="77777777"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2C9B1F81"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BDA4589" w14:textId="77777777" w:rsidTr="00F05B35">
        <w:tc>
          <w:tcPr>
            <w:tcW w:w="3554" w:type="dxa"/>
            <w:tcBorders>
              <w:top w:val="double" w:sz="4" w:space="0" w:color="auto"/>
              <w:left w:val="double" w:sz="4" w:space="0" w:color="auto"/>
              <w:right w:val="single" w:sz="4" w:space="0" w:color="auto"/>
            </w:tcBorders>
            <w:vAlign w:val="center"/>
          </w:tcPr>
          <w:p w14:paraId="5614723A" w14:textId="77777777" w:rsidR="00F05B35" w:rsidRPr="009320C8" w:rsidRDefault="00F05B35" w:rsidP="00B1639A">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696EF728" w14:textId="77777777" w:rsidR="00F05B35" w:rsidRPr="000F18E1" w:rsidRDefault="000F18E1" w:rsidP="00B1639A">
            <w:pPr>
              <w:pStyle w:val="BodyTextIndent"/>
              <w:ind w:left="0" w:firstLine="0"/>
              <w:jc w:val="center"/>
              <w:rPr>
                <w:rFonts w:ascii="Arial" w:hAnsi="Arial" w:cs="Arial"/>
                <w:b/>
                <w:bCs/>
                <w:sz w:val="28"/>
                <w:szCs w:val="28"/>
              </w:rPr>
            </w:pPr>
            <w:r w:rsidRPr="000F18E1">
              <w:rPr>
                <w:rFonts w:ascii="Arial" w:hAnsi="Arial" w:cs="Arial"/>
                <w:b/>
                <w:bCs/>
                <w:sz w:val="28"/>
                <w:szCs w:val="28"/>
              </w:rPr>
              <w:t>2020.001D</w:t>
            </w:r>
          </w:p>
        </w:tc>
        <w:tc>
          <w:tcPr>
            <w:tcW w:w="709" w:type="dxa"/>
            <w:tcBorders>
              <w:top w:val="double" w:sz="4" w:space="0" w:color="auto"/>
              <w:left w:val="single" w:sz="4" w:space="0" w:color="auto"/>
              <w:right w:val="double" w:sz="4" w:space="0" w:color="auto"/>
            </w:tcBorders>
            <w:vAlign w:val="center"/>
          </w:tcPr>
          <w:p w14:paraId="610C9C6F" w14:textId="77777777" w:rsidR="00F05B35" w:rsidRPr="009320C8" w:rsidRDefault="00F05B35" w:rsidP="00B1639A">
            <w:pPr>
              <w:pStyle w:val="BodyTextIndent"/>
              <w:ind w:left="0" w:firstLine="0"/>
              <w:rPr>
                <w:rFonts w:ascii="Arial" w:hAnsi="Arial" w:cs="Arial"/>
              </w:rPr>
            </w:pPr>
          </w:p>
        </w:tc>
      </w:tr>
      <w:tr w:rsidR="00F05B35" w:rsidRPr="009320C8" w14:paraId="08ED3CFE" w14:textId="77777777" w:rsidTr="00F05B35">
        <w:tc>
          <w:tcPr>
            <w:tcW w:w="9072" w:type="dxa"/>
            <w:gridSpan w:val="3"/>
            <w:tcBorders>
              <w:left w:val="double" w:sz="4" w:space="0" w:color="auto"/>
              <w:right w:val="double" w:sz="4" w:space="0" w:color="auto"/>
            </w:tcBorders>
          </w:tcPr>
          <w:p w14:paraId="3FAA723C" w14:textId="77777777" w:rsidR="00F05B35" w:rsidRPr="00F04238" w:rsidRDefault="00F05B35" w:rsidP="000F18E1">
            <w:pPr>
              <w:spacing w:before="120"/>
              <w:rPr>
                <w:rFonts w:ascii="Arial" w:hAnsi="Arial" w:cs="Arial"/>
                <w:b/>
                <w:sz w:val="22"/>
                <w:szCs w:val="22"/>
              </w:rPr>
            </w:pPr>
            <w:r w:rsidRPr="009320C8">
              <w:rPr>
                <w:rFonts w:ascii="Arial" w:hAnsi="Arial" w:cs="Arial"/>
                <w:b/>
              </w:rPr>
              <w:t>Short title:</w:t>
            </w:r>
            <w:r w:rsidRPr="007F74BF">
              <w:rPr>
                <w:rFonts w:ascii="Arial" w:hAnsi="Arial" w:cs="Arial"/>
                <w:b/>
              </w:rPr>
              <w:t xml:space="preserve"> </w:t>
            </w:r>
            <w:r w:rsidR="000F18E1">
              <w:rPr>
                <w:rFonts w:ascii="Arial" w:hAnsi="Arial" w:cs="Arial"/>
                <w:sz w:val="22"/>
                <w:szCs w:val="22"/>
                <w:lang w:eastAsia="zh-CN"/>
              </w:rPr>
              <w:t>Create o</w:t>
            </w:r>
            <w:r w:rsidR="00DF4907" w:rsidRPr="000F18E1">
              <w:rPr>
                <w:rFonts w:ascii="Arial" w:hAnsi="Arial" w:cs="Arial"/>
                <w:sz w:val="22"/>
                <w:szCs w:val="22"/>
                <w:lang w:eastAsia="zh-CN"/>
              </w:rPr>
              <w:t>ne new species</w:t>
            </w:r>
            <w:r w:rsidR="000F18E1">
              <w:rPr>
                <w:rFonts w:ascii="Arial" w:hAnsi="Arial" w:cs="Arial"/>
                <w:sz w:val="22"/>
                <w:szCs w:val="22"/>
                <w:lang w:eastAsia="zh-CN"/>
              </w:rPr>
              <w:t xml:space="preserve"> </w:t>
            </w:r>
            <w:r w:rsidR="00F04238">
              <w:rPr>
                <w:rFonts w:ascii="Arial" w:hAnsi="Arial" w:cs="Arial"/>
                <w:sz w:val="22"/>
                <w:szCs w:val="22"/>
                <w:lang w:eastAsia="zh-CN"/>
              </w:rPr>
              <w:t>(</w:t>
            </w:r>
            <w:r w:rsidR="00F04238" w:rsidRPr="00F04238">
              <w:rPr>
                <w:rFonts w:ascii="Arial" w:hAnsi="Arial" w:cs="Arial"/>
                <w:i/>
                <w:sz w:val="22"/>
                <w:szCs w:val="22"/>
                <w:lang w:eastAsia="zh-CN"/>
              </w:rPr>
              <w:t xml:space="preserve">Spodoptera exigua multiple nucleopolyhedrovirus </w:t>
            </w:r>
            <w:r w:rsidR="00F04238" w:rsidRPr="00F04238">
              <w:rPr>
                <w:rFonts w:ascii="Arial" w:hAnsi="Arial" w:cs="Arial" w:hint="eastAsia"/>
                <w:i/>
                <w:sz w:val="22"/>
                <w:szCs w:val="22"/>
                <w:lang w:eastAsia="zh-CN"/>
              </w:rPr>
              <w:t>B</w:t>
            </w:r>
            <w:r w:rsidR="00F04238" w:rsidRPr="00F04238">
              <w:rPr>
                <w:rFonts w:ascii="Arial" w:hAnsi="Arial" w:cs="Arial"/>
                <w:sz w:val="22"/>
                <w:szCs w:val="22"/>
                <w:lang w:eastAsia="zh-CN"/>
              </w:rPr>
              <w:t>)</w:t>
            </w:r>
            <w:r w:rsidR="00F04238">
              <w:rPr>
                <w:rFonts w:ascii="Arial" w:hAnsi="Arial" w:cs="Arial"/>
                <w:sz w:val="22"/>
                <w:szCs w:val="22"/>
                <w:lang w:eastAsia="zh-CN"/>
              </w:rPr>
              <w:t xml:space="preserve"> and rename one species </w:t>
            </w:r>
            <w:r w:rsidR="00DF4907" w:rsidRPr="000F18E1">
              <w:rPr>
                <w:rFonts w:ascii="Arial" w:hAnsi="Arial" w:cs="Arial"/>
                <w:sz w:val="22"/>
                <w:szCs w:val="22"/>
                <w:lang w:eastAsia="zh-CN"/>
              </w:rPr>
              <w:t xml:space="preserve">in the genus </w:t>
            </w:r>
            <w:r w:rsidR="00DF4907" w:rsidRPr="000F18E1">
              <w:rPr>
                <w:rFonts w:ascii="Arial" w:hAnsi="Arial" w:cs="Arial"/>
                <w:i/>
                <w:sz w:val="22"/>
                <w:szCs w:val="22"/>
                <w:lang w:eastAsia="zh-CN"/>
              </w:rPr>
              <w:t>Alphabaculovirus</w:t>
            </w:r>
            <w:r w:rsidR="00F04238">
              <w:rPr>
                <w:rFonts w:ascii="Arial" w:hAnsi="Arial" w:cs="Arial"/>
                <w:i/>
                <w:sz w:val="22"/>
                <w:szCs w:val="22"/>
                <w:lang w:eastAsia="zh-CN"/>
              </w:rPr>
              <w:t xml:space="preserve"> </w:t>
            </w:r>
            <w:r w:rsidR="00F04238">
              <w:rPr>
                <w:rFonts w:ascii="Arial" w:hAnsi="Arial" w:cs="Arial"/>
                <w:sz w:val="22"/>
                <w:szCs w:val="22"/>
                <w:lang w:eastAsia="zh-CN"/>
              </w:rPr>
              <w:t>(</w:t>
            </w:r>
            <w:r w:rsidR="00F04238" w:rsidRPr="00F04238">
              <w:rPr>
                <w:rFonts w:ascii="Arial" w:hAnsi="Arial" w:cs="Arial"/>
                <w:i/>
                <w:sz w:val="22"/>
                <w:szCs w:val="22"/>
                <w:lang w:eastAsia="zh-CN"/>
              </w:rPr>
              <w:t>Lefavirales</w:t>
            </w:r>
            <w:r w:rsidR="00E60D3D">
              <w:rPr>
                <w:rFonts w:ascii="Arial" w:hAnsi="Arial" w:cs="Arial"/>
                <w:sz w:val="22"/>
                <w:szCs w:val="22"/>
                <w:lang w:eastAsia="zh-CN"/>
              </w:rPr>
              <w:t>:</w:t>
            </w:r>
            <w:r w:rsidR="00F04238">
              <w:rPr>
                <w:rFonts w:ascii="Arial" w:hAnsi="Arial" w:cs="Arial"/>
                <w:sz w:val="22"/>
                <w:szCs w:val="22"/>
                <w:lang w:eastAsia="zh-CN"/>
              </w:rPr>
              <w:t xml:space="preserve"> </w:t>
            </w:r>
            <w:r w:rsidR="00F04238" w:rsidRPr="00F04238">
              <w:rPr>
                <w:rFonts w:ascii="Arial" w:hAnsi="Arial" w:cs="Arial"/>
                <w:i/>
                <w:sz w:val="22"/>
                <w:szCs w:val="22"/>
                <w:lang w:eastAsia="zh-CN"/>
              </w:rPr>
              <w:t>Baculoviridae</w:t>
            </w:r>
            <w:r w:rsidR="00F04238">
              <w:rPr>
                <w:rFonts w:ascii="Arial" w:hAnsi="Arial" w:cs="Arial"/>
                <w:sz w:val="22"/>
                <w:szCs w:val="22"/>
                <w:lang w:eastAsia="zh-CN"/>
              </w:rPr>
              <w:t>)</w:t>
            </w:r>
          </w:p>
        </w:tc>
      </w:tr>
      <w:tr w:rsidR="00F05B35" w:rsidRPr="001E492D" w14:paraId="7421C7A1"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1049A3E8" w14:textId="77777777" w:rsidR="00F05B35" w:rsidRPr="00121243" w:rsidRDefault="00F05B35" w:rsidP="00B1639A">
            <w:pPr>
              <w:rPr>
                <w:rFonts w:ascii="Arial" w:hAnsi="Arial" w:cs="Arial"/>
                <w:b/>
                <w:sz w:val="22"/>
                <w:szCs w:val="22"/>
              </w:rPr>
            </w:pPr>
          </w:p>
        </w:tc>
      </w:tr>
    </w:tbl>
    <w:p w14:paraId="4EF46F36" w14:textId="77777777"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W w:w="9072"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8"/>
        <w:gridCol w:w="4704"/>
      </w:tblGrid>
      <w:tr w:rsidR="00F05B35" w14:paraId="5B882B5E" w14:textId="77777777" w:rsidTr="002B3B77">
        <w:tc>
          <w:tcPr>
            <w:tcW w:w="4368" w:type="dxa"/>
          </w:tcPr>
          <w:p w14:paraId="125B510C" w14:textId="77777777" w:rsidR="00F05B35" w:rsidRPr="00121243" w:rsidRDefault="00DF4907" w:rsidP="00430696">
            <w:pPr>
              <w:rPr>
                <w:rFonts w:ascii="Arial" w:hAnsi="Arial" w:cs="Arial"/>
                <w:sz w:val="22"/>
                <w:szCs w:val="22"/>
              </w:rPr>
            </w:pPr>
            <w:r w:rsidRPr="000F18E1">
              <w:rPr>
                <w:rFonts w:ascii="Arial" w:hAnsi="Arial" w:cs="Arial"/>
                <w:bCs/>
                <w:iCs/>
                <w:sz w:val="22"/>
                <w:szCs w:val="22"/>
              </w:rPr>
              <w:t xml:space="preserve">Chen YJ, Qi BX, Zheng GL, Zhang Y, Su R, Li CY </w:t>
            </w:r>
          </w:p>
        </w:tc>
        <w:tc>
          <w:tcPr>
            <w:tcW w:w="4704" w:type="dxa"/>
          </w:tcPr>
          <w:p w14:paraId="5440F873" w14:textId="77777777" w:rsidR="00F05B35" w:rsidRPr="00121243" w:rsidRDefault="00193FB9" w:rsidP="000F18E1">
            <w:pPr>
              <w:rPr>
                <w:rFonts w:ascii="Arial" w:hAnsi="Arial" w:cs="Arial"/>
                <w:sz w:val="22"/>
                <w:szCs w:val="22"/>
              </w:rPr>
            </w:pPr>
            <w:hyperlink r:id="rId8" w:history="1">
              <w:r w:rsidR="000F18E1" w:rsidRPr="007101E4">
                <w:rPr>
                  <w:rStyle w:val="Hyperlink"/>
                  <w:rFonts w:ascii="Arial" w:hAnsi="Arial" w:cs="Arial"/>
                  <w:sz w:val="22"/>
                  <w:szCs w:val="22"/>
                </w:rPr>
                <w:t>413229868@qq.com</w:t>
              </w:r>
            </w:hyperlink>
            <w:r w:rsidR="00DF4907" w:rsidRPr="00DF4907">
              <w:rPr>
                <w:rFonts w:ascii="Arial" w:hAnsi="Arial" w:cs="Arial"/>
                <w:sz w:val="22"/>
                <w:szCs w:val="22"/>
              </w:rPr>
              <w:t xml:space="preserve">; </w:t>
            </w:r>
            <w:hyperlink r:id="rId9" w:history="1">
              <w:r w:rsidR="000F18E1" w:rsidRPr="007101E4">
                <w:rPr>
                  <w:rStyle w:val="Hyperlink"/>
                  <w:rFonts w:ascii="Arial" w:hAnsi="Arial" w:cs="Arial"/>
                  <w:sz w:val="22"/>
                  <w:szCs w:val="22"/>
                </w:rPr>
                <w:t>1515388144@qq.com</w:t>
              </w:r>
            </w:hyperlink>
            <w:r w:rsidR="00DF4907" w:rsidRPr="00DF4907">
              <w:rPr>
                <w:rFonts w:ascii="Arial" w:hAnsi="Arial" w:cs="Arial"/>
                <w:sz w:val="22"/>
                <w:szCs w:val="22"/>
              </w:rPr>
              <w:t>;</w:t>
            </w:r>
            <w:r w:rsidR="000F18E1">
              <w:rPr>
                <w:rFonts w:ascii="Arial" w:hAnsi="Arial" w:cs="Arial"/>
                <w:sz w:val="22"/>
                <w:szCs w:val="22"/>
              </w:rPr>
              <w:t xml:space="preserve"> </w:t>
            </w:r>
            <w:hyperlink r:id="rId10" w:history="1">
              <w:r w:rsidR="000F18E1" w:rsidRPr="007101E4">
                <w:rPr>
                  <w:rStyle w:val="Hyperlink"/>
                  <w:rFonts w:ascii="Arial" w:hAnsi="Arial" w:cs="Arial"/>
                  <w:sz w:val="22"/>
                  <w:szCs w:val="22"/>
                </w:rPr>
                <w:t>glzheng@qau.edu.cn</w:t>
              </w:r>
            </w:hyperlink>
            <w:r w:rsidR="00DF4907" w:rsidRPr="00DF4907">
              <w:rPr>
                <w:rFonts w:ascii="Arial" w:hAnsi="Arial" w:cs="Arial"/>
                <w:sz w:val="22"/>
                <w:szCs w:val="22"/>
              </w:rPr>
              <w:t xml:space="preserve">; </w:t>
            </w:r>
            <w:hyperlink r:id="rId11" w:history="1">
              <w:r w:rsidR="000F18E1" w:rsidRPr="007101E4">
                <w:rPr>
                  <w:rStyle w:val="Hyperlink"/>
                  <w:rFonts w:ascii="Arial" w:hAnsi="Arial" w:cs="Arial"/>
                  <w:sz w:val="22"/>
                  <w:szCs w:val="22"/>
                </w:rPr>
                <w:t>232195865@qq.com</w:t>
              </w:r>
            </w:hyperlink>
            <w:r w:rsidR="00DF4907" w:rsidRPr="00DF4907">
              <w:rPr>
                <w:rFonts w:ascii="Arial" w:hAnsi="Arial" w:cs="Arial"/>
                <w:sz w:val="22"/>
                <w:szCs w:val="22"/>
              </w:rPr>
              <w:t>;</w:t>
            </w:r>
            <w:r w:rsidR="000F18E1">
              <w:rPr>
                <w:rFonts w:ascii="Arial" w:hAnsi="Arial" w:cs="Arial"/>
                <w:sz w:val="22"/>
                <w:szCs w:val="22"/>
              </w:rPr>
              <w:t xml:space="preserve"> </w:t>
            </w:r>
            <w:hyperlink r:id="rId12" w:history="1">
              <w:r w:rsidR="000F18E1" w:rsidRPr="007101E4">
                <w:rPr>
                  <w:rStyle w:val="Hyperlink"/>
                  <w:rFonts w:ascii="Arial" w:hAnsi="Arial" w:cs="Arial"/>
                  <w:sz w:val="22"/>
                  <w:szCs w:val="22"/>
                </w:rPr>
                <w:t>1066406555@qq.com</w:t>
              </w:r>
            </w:hyperlink>
            <w:r w:rsidR="00DF4907" w:rsidRPr="00DF4907">
              <w:rPr>
                <w:rFonts w:ascii="Arial" w:hAnsi="Arial" w:cs="Arial"/>
                <w:sz w:val="22"/>
                <w:szCs w:val="22"/>
              </w:rPr>
              <w:t xml:space="preserve">; </w:t>
            </w:r>
            <w:hyperlink r:id="rId13" w:history="1">
              <w:r w:rsidR="000F18E1" w:rsidRPr="007101E4">
                <w:rPr>
                  <w:rStyle w:val="Hyperlink"/>
                  <w:rFonts w:ascii="Arial" w:hAnsi="Arial" w:cs="Arial"/>
                  <w:sz w:val="22"/>
                  <w:szCs w:val="22"/>
                </w:rPr>
                <w:t>cyli@qau.edu.cn</w:t>
              </w:r>
            </w:hyperlink>
          </w:p>
        </w:tc>
      </w:tr>
    </w:tbl>
    <w:p w14:paraId="11F49BF4" w14:textId="77777777" w:rsidR="00F05B35" w:rsidRDefault="00F05B35" w:rsidP="007B1846">
      <w:pPr>
        <w:spacing w:before="120" w:after="120"/>
        <w:rPr>
          <w:rFonts w:ascii="Arial" w:hAnsi="Arial" w:cs="Arial"/>
          <w:b/>
        </w:rPr>
      </w:pPr>
      <w:r>
        <w:rPr>
          <w:rFonts w:ascii="Arial" w:hAnsi="Arial" w:cs="Arial"/>
          <w:b/>
        </w:rPr>
        <w:t>Author(s) institutional address(es) (optional)</w:t>
      </w:r>
    </w:p>
    <w:tbl>
      <w:tblPr>
        <w:tblW w:w="9072"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2"/>
      </w:tblGrid>
      <w:tr w:rsidR="00F05B35" w:rsidRPr="00121243" w14:paraId="21C2299B" w14:textId="77777777" w:rsidTr="002B3B77">
        <w:tc>
          <w:tcPr>
            <w:tcW w:w="9072" w:type="dxa"/>
          </w:tcPr>
          <w:p w14:paraId="700F9B35" w14:textId="77777777" w:rsidR="00F05B35" w:rsidRPr="00121243" w:rsidRDefault="00DF4907" w:rsidP="000F18E1">
            <w:pPr>
              <w:rPr>
                <w:rFonts w:ascii="Arial" w:hAnsi="Arial" w:cs="Arial"/>
                <w:sz w:val="22"/>
                <w:szCs w:val="22"/>
              </w:rPr>
            </w:pPr>
            <w:r w:rsidRPr="00DF4907">
              <w:rPr>
                <w:rFonts w:ascii="Arial" w:hAnsi="Arial" w:cs="Arial"/>
                <w:sz w:val="22"/>
                <w:szCs w:val="22"/>
              </w:rPr>
              <w:t>Qingdao Agricultural University, Shandong, P. R. China [CYJ, QBX, ZGL, ZY, SR, LCY]</w:t>
            </w:r>
          </w:p>
        </w:tc>
      </w:tr>
    </w:tbl>
    <w:p w14:paraId="30C2E1C5" w14:textId="77777777" w:rsidR="00F05B35" w:rsidRDefault="00F05B35" w:rsidP="007B1846">
      <w:pPr>
        <w:spacing w:before="120" w:after="120"/>
        <w:rPr>
          <w:rFonts w:ascii="Arial" w:hAnsi="Arial" w:cs="Arial"/>
          <w:b/>
        </w:rPr>
      </w:pPr>
      <w:r w:rsidRPr="009320C8">
        <w:rPr>
          <w:rFonts w:ascii="Arial" w:hAnsi="Arial" w:cs="Arial"/>
          <w:b/>
        </w:rPr>
        <w:t>Corresponding author</w:t>
      </w:r>
    </w:p>
    <w:tbl>
      <w:tblPr>
        <w:tblW w:w="9072"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2"/>
      </w:tblGrid>
      <w:tr w:rsidR="00F05B35" w:rsidRPr="00121243" w14:paraId="4C642BD3" w14:textId="77777777" w:rsidTr="00B23A8E">
        <w:tc>
          <w:tcPr>
            <w:tcW w:w="9072" w:type="dxa"/>
          </w:tcPr>
          <w:p w14:paraId="3F5C20D4" w14:textId="77777777" w:rsidR="00121243" w:rsidRPr="00E62232" w:rsidRDefault="00E62232" w:rsidP="00E62232">
            <w:pPr>
              <w:rPr>
                <w:rFonts w:ascii="Arial" w:hAnsi="Arial" w:cs="Arial"/>
                <w:sz w:val="22"/>
                <w:szCs w:val="22"/>
              </w:rPr>
            </w:pPr>
            <w:r>
              <w:rPr>
                <w:rFonts w:ascii="Arial" w:hAnsi="Arial" w:cs="Arial"/>
                <w:bCs/>
                <w:iCs/>
                <w:sz w:val="22"/>
                <w:szCs w:val="22"/>
              </w:rPr>
              <w:t>Chang You Li (</w:t>
            </w:r>
            <w:hyperlink r:id="rId14" w:history="1">
              <w:r w:rsidRPr="004A4612">
                <w:rPr>
                  <w:rStyle w:val="Hyperlink"/>
                  <w:rFonts w:ascii="Arial" w:hAnsi="Arial" w:cs="Arial"/>
                  <w:bCs/>
                  <w:iCs/>
                  <w:sz w:val="22"/>
                  <w:szCs w:val="22"/>
                </w:rPr>
                <w:t>cyli@qau.edu.cn</w:t>
              </w:r>
            </w:hyperlink>
            <w:r>
              <w:rPr>
                <w:rFonts w:ascii="Arial" w:hAnsi="Arial" w:cs="Arial"/>
                <w:bCs/>
                <w:iCs/>
                <w:sz w:val="22"/>
                <w:szCs w:val="22"/>
              </w:rPr>
              <w:t xml:space="preserve">) </w:t>
            </w:r>
          </w:p>
        </w:tc>
      </w:tr>
    </w:tbl>
    <w:p w14:paraId="39F20A14" w14:textId="77777777"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tbl>
      <w:tblPr>
        <w:tblW w:w="9072"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2"/>
      </w:tblGrid>
      <w:tr w:rsidR="00F05B35" w:rsidRPr="00121243" w14:paraId="7206FA5F" w14:textId="77777777" w:rsidTr="00B23A8E">
        <w:tc>
          <w:tcPr>
            <w:tcW w:w="9072" w:type="dxa"/>
          </w:tcPr>
          <w:p w14:paraId="15798599" w14:textId="77777777" w:rsidR="00F05B35" w:rsidRPr="0003176C" w:rsidRDefault="008C1233" w:rsidP="00E62232">
            <w:pPr>
              <w:rPr>
                <w:rFonts w:ascii="Arial" w:hAnsi="Arial" w:cs="Arial"/>
                <w:sz w:val="22"/>
                <w:szCs w:val="22"/>
              </w:rPr>
            </w:pPr>
            <w:r w:rsidRPr="0003176C">
              <w:rPr>
                <w:rFonts w:ascii="Arial" w:hAnsi="Arial" w:cs="Arial"/>
                <w:i/>
                <w:sz w:val="22"/>
                <w:szCs w:val="22"/>
              </w:rPr>
              <w:t>Baculoviridae</w:t>
            </w:r>
            <w:r w:rsidR="00DF4907" w:rsidRPr="0003176C">
              <w:rPr>
                <w:rFonts w:ascii="Arial" w:hAnsi="Arial" w:cs="Arial"/>
                <w:sz w:val="22"/>
                <w:szCs w:val="22"/>
              </w:rPr>
              <w:t xml:space="preserve"> and </w:t>
            </w:r>
            <w:r w:rsidRPr="0003176C">
              <w:rPr>
                <w:rFonts w:ascii="Arial" w:hAnsi="Arial" w:cs="Arial"/>
                <w:i/>
                <w:sz w:val="22"/>
                <w:szCs w:val="22"/>
              </w:rPr>
              <w:t>Nudiviridae</w:t>
            </w:r>
            <w:r w:rsidRPr="0003176C">
              <w:rPr>
                <w:rFonts w:ascii="Arial" w:hAnsi="Arial" w:cs="Arial"/>
                <w:sz w:val="22"/>
                <w:szCs w:val="22"/>
              </w:rPr>
              <w:t xml:space="preserve"> Study Group</w:t>
            </w:r>
          </w:p>
        </w:tc>
      </w:tr>
    </w:tbl>
    <w:p w14:paraId="10C00CC5" w14:textId="77777777" w:rsidR="00F05B35" w:rsidRDefault="00F05B35" w:rsidP="00F05B35">
      <w:pPr>
        <w:spacing w:before="120" w:after="120"/>
        <w:rPr>
          <w:rFonts w:ascii="Arial" w:hAnsi="Arial" w:cs="Arial"/>
          <w:b/>
        </w:rPr>
      </w:pPr>
      <w:r>
        <w:rPr>
          <w:rFonts w:ascii="Arial" w:hAnsi="Arial" w:cs="Arial"/>
          <w:b/>
        </w:rPr>
        <w:t>ICTV study group comments and response of proposer</w:t>
      </w:r>
    </w:p>
    <w:tbl>
      <w:tblPr>
        <w:tblW w:w="9072"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2"/>
      </w:tblGrid>
      <w:tr w:rsidR="00F05B35" w:rsidRPr="00121243" w14:paraId="446263B6" w14:textId="77777777" w:rsidTr="00B23A8E">
        <w:tc>
          <w:tcPr>
            <w:tcW w:w="9072" w:type="dxa"/>
          </w:tcPr>
          <w:p w14:paraId="32B69797" w14:textId="77777777" w:rsidR="00F05B35" w:rsidRPr="00121243" w:rsidRDefault="00F05B35" w:rsidP="00F05B35">
            <w:pPr>
              <w:rPr>
                <w:rFonts w:ascii="Arial" w:hAnsi="Arial" w:cs="Arial"/>
                <w:sz w:val="22"/>
                <w:szCs w:val="22"/>
              </w:rPr>
            </w:pPr>
          </w:p>
          <w:p w14:paraId="21E25446" w14:textId="77777777" w:rsidR="00F05B35" w:rsidRPr="00121243" w:rsidRDefault="00F05B35" w:rsidP="00F05B35">
            <w:pPr>
              <w:rPr>
                <w:rFonts w:ascii="Arial" w:hAnsi="Arial" w:cs="Arial"/>
                <w:sz w:val="22"/>
                <w:szCs w:val="22"/>
              </w:rPr>
            </w:pPr>
          </w:p>
          <w:p w14:paraId="02C7C1CC" w14:textId="77777777" w:rsidR="00F05B35" w:rsidRPr="00121243" w:rsidRDefault="00F05B35" w:rsidP="00F05B35">
            <w:pPr>
              <w:rPr>
                <w:rFonts w:ascii="Arial" w:hAnsi="Arial" w:cs="Arial"/>
                <w:sz w:val="22"/>
                <w:szCs w:val="22"/>
              </w:rPr>
            </w:pPr>
          </w:p>
        </w:tc>
      </w:tr>
    </w:tbl>
    <w:p w14:paraId="0D98043B" w14:textId="77777777" w:rsidR="00F05B35" w:rsidRDefault="00F05B35" w:rsidP="00F05B35"/>
    <w:p w14:paraId="1BE6FE03" w14:textId="77777777" w:rsidR="00F05B35" w:rsidRPr="00121243" w:rsidRDefault="00121243" w:rsidP="00F05B35">
      <w:pPr>
        <w:rPr>
          <w:rFonts w:ascii="Arial" w:hAnsi="Arial" w:cs="Arial"/>
          <w:b/>
          <w:bCs/>
        </w:rPr>
      </w:pPr>
      <w:r w:rsidRPr="00121243">
        <w:rPr>
          <w:rFonts w:ascii="Arial" w:hAnsi="Arial" w:cs="Arial"/>
          <w:b/>
          <w:bCs/>
        </w:rPr>
        <w:t>Submission dates</w:t>
      </w:r>
    </w:p>
    <w:tbl>
      <w:tblPr>
        <w:tblW w:w="9072"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20"/>
        <w:gridCol w:w="4252"/>
      </w:tblGrid>
      <w:tr w:rsidR="00F05B35" w:rsidRPr="00121243" w14:paraId="374D7BB8" w14:textId="77777777" w:rsidTr="00B23A8E">
        <w:tc>
          <w:tcPr>
            <w:tcW w:w="4820" w:type="dxa"/>
          </w:tcPr>
          <w:p w14:paraId="07AB83DF" w14:textId="77777777"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9EEC020" w14:textId="77777777" w:rsidR="00F05B35" w:rsidRPr="00D717E4" w:rsidRDefault="00C038EC" w:rsidP="00F05B35">
            <w:pPr>
              <w:rPr>
                <w:rFonts w:ascii="Arial" w:hAnsi="Arial" w:cs="Arial"/>
                <w:sz w:val="22"/>
                <w:szCs w:val="22"/>
              </w:rPr>
            </w:pPr>
            <w:r w:rsidRPr="00D717E4">
              <w:rPr>
                <w:rFonts w:ascii="Arial" w:hAnsi="Arial" w:cs="Arial"/>
                <w:sz w:val="22"/>
                <w:szCs w:val="22"/>
              </w:rPr>
              <w:t>January 7, 2020</w:t>
            </w:r>
          </w:p>
        </w:tc>
      </w:tr>
      <w:tr w:rsidR="00F05B35" w:rsidRPr="00121243" w14:paraId="6A933B25" w14:textId="77777777" w:rsidTr="00B23A8E">
        <w:tc>
          <w:tcPr>
            <w:tcW w:w="4820" w:type="dxa"/>
          </w:tcPr>
          <w:p w14:paraId="3290117E" w14:textId="77777777"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5BFBEBD5" w14:textId="77777777" w:rsidR="00F05B35" w:rsidRPr="00D717E4" w:rsidRDefault="00C038EC" w:rsidP="00F05B35">
            <w:pPr>
              <w:rPr>
                <w:rFonts w:ascii="Arial" w:hAnsi="Arial" w:cs="Arial"/>
                <w:sz w:val="22"/>
                <w:szCs w:val="22"/>
              </w:rPr>
            </w:pPr>
            <w:r w:rsidRPr="00D717E4">
              <w:rPr>
                <w:rFonts w:ascii="Arial" w:hAnsi="Arial" w:cs="Arial"/>
                <w:sz w:val="22"/>
                <w:szCs w:val="22"/>
              </w:rPr>
              <w:t>July 16, 2020</w:t>
            </w:r>
          </w:p>
        </w:tc>
      </w:tr>
    </w:tbl>
    <w:p w14:paraId="2D50E271" w14:textId="77777777"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W w:w="9072"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2"/>
      </w:tblGrid>
      <w:tr w:rsidR="00F05B35" w:rsidRPr="00121243" w14:paraId="76799637" w14:textId="77777777" w:rsidTr="00B23A8E">
        <w:tc>
          <w:tcPr>
            <w:tcW w:w="9072" w:type="dxa"/>
          </w:tcPr>
          <w:p w14:paraId="130BE763" w14:textId="77777777" w:rsidR="00F05B35" w:rsidRDefault="00F05B35" w:rsidP="00F05B35">
            <w:pPr>
              <w:rPr>
                <w:rFonts w:ascii="Arial" w:hAnsi="Arial" w:cs="Arial"/>
                <w:sz w:val="22"/>
                <w:szCs w:val="22"/>
              </w:rPr>
            </w:pPr>
          </w:p>
          <w:p w14:paraId="4AB88EBD" w14:textId="77777777" w:rsidR="00C038EC" w:rsidRPr="00121243" w:rsidRDefault="00C038EC" w:rsidP="00F05B35">
            <w:pPr>
              <w:rPr>
                <w:rFonts w:ascii="Arial" w:hAnsi="Arial" w:cs="Arial"/>
                <w:sz w:val="22"/>
                <w:szCs w:val="22"/>
              </w:rPr>
            </w:pPr>
          </w:p>
          <w:p w14:paraId="2548D755" w14:textId="77777777" w:rsidR="00F05B35" w:rsidRPr="00121243" w:rsidRDefault="00F05B35" w:rsidP="00F05B35">
            <w:pPr>
              <w:rPr>
                <w:rFonts w:ascii="Arial" w:hAnsi="Arial" w:cs="Arial"/>
                <w:sz w:val="22"/>
                <w:szCs w:val="22"/>
              </w:rPr>
            </w:pPr>
          </w:p>
        </w:tc>
      </w:tr>
    </w:tbl>
    <w:p w14:paraId="3184C0FB" w14:textId="77777777" w:rsidR="00121243" w:rsidRDefault="00121243">
      <w:pPr>
        <w:rPr>
          <w:rFonts w:ascii="Arial" w:eastAsia="Times" w:hAnsi="Arial" w:cs="Arial"/>
          <w:b/>
          <w:color w:val="000000"/>
          <w:lang w:eastAsia="en-GB"/>
        </w:rPr>
      </w:pPr>
    </w:p>
    <w:p w14:paraId="4CEC208B" w14:textId="77777777" w:rsidR="00C038EC" w:rsidRDefault="00C038EC">
      <w:pPr>
        <w:rPr>
          <w:rFonts w:ascii="Arial" w:eastAsia="Times" w:hAnsi="Arial" w:cs="Arial"/>
          <w:b/>
          <w:color w:val="000000"/>
          <w:lang w:eastAsia="en-GB"/>
        </w:rPr>
      </w:pPr>
    </w:p>
    <w:p w14:paraId="19A959A7"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10E11764" w14:textId="77777777"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W w:w="9072"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2"/>
      </w:tblGrid>
      <w:tr w:rsidR="00237296" w:rsidRPr="00121243" w14:paraId="269441E6" w14:textId="77777777" w:rsidTr="00B23A8E">
        <w:tc>
          <w:tcPr>
            <w:tcW w:w="9072" w:type="dxa"/>
          </w:tcPr>
          <w:p w14:paraId="264B01E4" w14:textId="177BC1B0" w:rsidR="00237296" w:rsidRPr="007A2304" w:rsidRDefault="007A2304" w:rsidP="007B1846">
            <w:pPr>
              <w:spacing w:before="120" w:after="120"/>
              <w:rPr>
                <w:rFonts w:ascii="Arial" w:hAnsi="Arial" w:cs="Arial"/>
                <w:sz w:val="22"/>
                <w:szCs w:val="22"/>
              </w:rPr>
            </w:pPr>
            <w:r w:rsidRPr="007A2304">
              <w:rPr>
                <w:rFonts w:ascii="Arial" w:hAnsi="Arial" w:cs="Arial"/>
                <w:sz w:val="22"/>
                <w:szCs w:val="22"/>
              </w:rPr>
              <w:t>2020.001D.</w:t>
            </w:r>
            <w:r w:rsidR="00E44783">
              <w:rPr>
                <w:rFonts w:ascii="Arial" w:hAnsi="Arial" w:cs="Arial"/>
                <w:sz w:val="22"/>
                <w:szCs w:val="22"/>
              </w:rPr>
              <w:t>R</w:t>
            </w:r>
            <w:r w:rsidRPr="007A2304">
              <w:rPr>
                <w:rFonts w:ascii="Arial" w:hAnsi="Arial" w:cs="Arial"/>
                <w:sz w:val="22"/>
                <w:szCs w:val="22"/>
              </w:rPr>
              <w:t>.Alphabaculovirus_1</w:t>
            </w:r>
            <w:r w:rsidR="00D9190F">
              <w:rPr>
                <w:rFonts w:ascii="Arial" w:hAnsi="Arial" w:cs="Arial"/>
                <w:sz w:val="22"/>
                <w:szCs w:val="22"/>
              </w:rPr>
              <w:t>n</w:t>
            </w:r>
            <w:r w:rsidRPr="007A2304">
              <w:rPr>
                <w:rFonts w:ascii="Arial" w:hAnsi="Arial" w:cs="Arial"/>
                <w:sz w:val="22"/>
                <w:szCs w:val="22"/>
              </w:rPr>
              <w:t>sp.xlsx</w:t>
            </w:r>
          </w:p>
        </w:tc>
      </w:tr>
    </w:tbl>
    <w:p w14:paraId="20B0E5A1" w14:textId="77777777" w:rsidR="00237296" w:rsidRDefault="00237296" w:rsidP="007B1846">
      <w:pPr>
        <w:spacing w:before="120" w:after="120"/>
        <w:rPr>
          <w:rFonts w:ascii="Arial" w:hAnsi="Arial" w:cs="Arial"/>
          <w:b/>
        </w:rPr>
      </w:pPr>
      <w:r>
        <w:rPr>
          <w:rFonts w:ascii="Arial" w:hAnsi="Arial" w:cs="Arial"/>
          <w:b/>
        </w:rPr>
        <w:t>Abstract</w:t>
      </w:r>
    </w:p>
    <w:tbl>
      <w:tblPr>
        <w:tblW w:w="9072"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2"/>
      </w:tblGrid>
      <w:tr w:rsidR="00237296" w:rsidRPr="00121243" w14:paraId="10ECE5F8" w14:textId="77777777" w:rsidTr="00B23A8E">
        <w:tc>
          <w:tcPr>
            <w:tcW w:w="9072" w:type="dxa"/>
          </w:tcPr>
          <w:p w14:paraId="3D66197F" w14:textId="77777777" w:rsidR="00237296" w:rsidRPr="00121243" w:rsidRDefault="00B1639A" w:rsidP="00C546F8">
            <w:pPr>
              <w:jc w:val="both"/>
              <w:rPr>
                <w:rFonts w:ascii="Arial" w:hAnsi="Arial" w:cs="Arial"/>
                <w:b/>
                <w:sz w:val="22"/>
                <w:szCs w:val="22"/>
              </w:rPr>
            </w:pPr>
            <w:r w:rsidRPr="00B10949">
              <w:rPr>
                <w:rFonts w:ascii="Arial" w:hAnsi="Arial" w:cs="Arial"/>
                <w:sz w:val="22"/>
                <w:szCs w:val="22"/>
              </w:rPr>
              <w:t xml:space="preserve">We propose to create a new baculovirus species, </w:t>
            </w:r>
            <w:r w:rsidR="00CE7000" w:rsidRPr="00B10949">
              <w:rPr>
                <w:rFonts w:ascii="Arial" w:hAnsi="Arial" w:cs="Arial"/>
                <w:i/>
                <w:sz w:val="22"/>
                <w:szCs w:val="22"/>
              </w:rPr>
              <w:t>Spodoptera exigua multiple nucleopolyhedrovirus B</w:t>
            </w:r>
            <w:r w:rsidR="00CE7000" w:rsidRPr="00B10949">
              <w:rPr>
                <w:rFonts w:ascii="Arial" w:hAnsi="Arial" w:cs="Arial"/>
                <w:sz w:val="22"/>
                <w:szCs w:val="22"/>
              </w:rPr>
              <w:t xml:space="preserve">, in the genus </w:t>
            </w:r>
            <w:r w:rsidR="00CE7000" w:rsidRPr="00B10949">
              <w:rPr>
                <w:rFonts w:ascii="Arial" w:hAnsi="Arial" w:cs="Arial"/>
                <w:i/>
                <w:sz w:val="22"/>
                <w:szCs w:val="22"/>
              </w:rPr>
              <w:t>Alphabaculovirus</w:t>
            </w:r>
            <w:r w:rsidR="00CE7000" w:rsidRPr="00B10949">
              <w:rPr>
                <w:rFonts w:ascii="Arial" w:hAnsi="Arial" w:cs="Arial"/>
                <w:sz w:val="22"/>
                <w:szCs w:val="22"/>
              </w:rPr>
              <w:t xml:space="preserve">.  The exemplar isolate for this new </w:t>
            </w:r>
            <w:r w:rsidR="00CE7000" w:rsidRPr="00B10949">
              <w:rPr>
                <w:rFonts w:ascii="Arial" w:hAnsi="Arial" w:cs="Arial"/>
                <w:sz w:val="22"/>
                <w:szCs w:val="22"/>
              </w:rPr>
              <w:lastRenderedPageBreak/>
              <w:t xml:space="preserve">species originates from the same host (beet armyworm; </w:t>
            </w:r>
            <w:r w:rsidR="00CE7000" w:rsidRPr="00B10949">
              <w:rPr>
                <w:rFonts w:ascii="Arial" w:hAnsi="Arial" w:cs="Arial"/>
                <w:i/>
                <w:sz w:val="22"/>
                <w:szCs w:val="22"/>
              </w:rPr>
              <w:t>Spodoptera exigua</w:t>
            </w:r>
            <w:r w:rsidR="00CE7000" w:rsidRPr="00B10949">
              <w:rPr>
                <w:rFonts w:ascii="Arial" w:hAnsi="Arial" w:cs="Arial"/>
                <w:sz w:val="22"/>
                <w:szCs w:val="22"/>
              </w:rPr>
              <w:t xml:space="preserve">) as isolates of the </w:t>
            </w:r>
            <w:r w:rsidR="00010015" w:rsidRPr="00B10949">
              <w:rPr>
                <w:rFonts w:ascii="Arial" w:hAnsi="Arial" w:cs="Arial"/>
                <w:sz w:val="22"/>
                <w:szCs w:val="22"/>
              </w:rPr>
              <w:t>current alphabaculovirus</w:t>
            </w:r>
            <w:r w:rsidR="00CE7000" w:rsidRPr="00B10949">
              <w:rPr>
                <w:rFonts w:ascii="Arial" w:hAnsi="Arial" w:cs="Arial"/>
                <w:sz w:val="22"/>
                <w:szCs w:val="22"/>
              </w:rPr>
              <w:t xml:space="preserve"> species </w:t>
            </w:r>
            <w:r w:rsidR="00CE7000" w:rsidRPr="00B10949">
              <w:rPr>
                <w:rFonts w:ascii="Arial" w:hAnsi="Arial" w:cs="Arial"/>
                <w:i/>
                <w:sz w:val="22"/>
                <w:szCs w:val="22"/>
              </w:rPr>
              <w:t>Spodoptera exigua multiple nucleopolyhedrovirus</w:t>
            </w:r>
            <w:r w:rsidR="00CE7000" w:rsidRPr="00B10949">
              <w:rPr>
                <w:rFonts w:ascii="Arial" w:hAnsi="Arial" w:cs="Arial"/>
                <w:sz w:val="22"/>
                <w:szCs w:val="22"/>
              </w:rPr>
              <w:t xml:space="preserve">, but has diverged from other </w:t>
            </w:r>
            <w:r w:rsidR="00CE7000" w:rsidRPr="00E62232">
              <w:rPr>
                <w:rFonts w:ascii="Arial" w:hAnsi="Arial" w:cs="Arial"/>
                <w:sz w:val="22"/>
                <w:szCs w:val="22"/>
              </w:rPr>
              <w:t>S. exigua</w:t>
            </w:r>
            <w:r w:rsidR="00CE7000" w:rsidRPr="00B10949">
              <w:rPr>
                <w:rFonts w:ascii="Arial" w:hAnsi="Arial" w:cs="Arial"/>
                <w:i/>
                <w:sz w:val="22"/>
                <w:szCs w:val="22"/>
              </w:rPr>
              <w:t xml:space="preserve"> </w:t>
            </w:r>
            <w:r w:rsidR="00CE7000" w:rsidRPr="00B10949">
              <w:rPr>
                <w:rFonts w:ascii="Arial" w:hAnsi="Arial" w:cs="Arial"/>
                <w:sz w:val="22"/>
                <w:szCs w:val="22"/>
              </w:rPr>
              <w:t xml:space="preserve">alphabaculovirus isolates </w:t>
            </w:r>
            <w:r w:rsidR="00010015" w:rsidRPr="00B10949">
              <w:rPr>
                <w:rFonts w:ascii="Arial" w:hAnsi="Arial" w:cs="Arial"/>
                <w:sz w:val="22"/>
                <w:szCs w:val="22"/>
              </w:rPr>
              <w:t xml:space="preserve">to an extent that mandates </w:t>
            </w:r>
            <w:r w:rsidR="00CE7000" w:rsidRPr="00B10949">
              <w:rPr>
                <w:rFonts w:ascii="Arial" w:hAnsi="Arial" w:cs="Arial"/>
                <w:sz w:val="22"/>
                <w:szCs w:val="22"/>
              </w:rPr>
              <w:t>classification</w:t>
            </w:r>
            <w:r w:rsidR="001173E0" w:rsidRPr="00B10949">
              <w:rPr>
                <w:rFonts w:ascii="Arial" w:hAnsi="Arial" w:cs="Arial"/>
                <w:sz w:val="22"/>
                <w:szCs w:val="22"/>
              </w:rPr>
              <w:t xml:space="preserve"> </w:t>
            </w:r>
            <w:r w:rsidR="00CE7000" w:rsidRPr="00B10949">
              <w:rPr>
                <w:rFonts w:ascii="Arial" w:hAnsi="Arial" w:cs="Arial"/>
                <w:sz w:val="22"/>
                <w:szCs w:val="22"/>
              </w:rPr>
              <w:t xml:space="preserve">into a new species.  </w:t>
            </w:r>
            <w:r w:rsidR="009F5445" w:rsidRPr="00B10949">
              <w:rPr>
                <w:rFonts w:ascii="Arial" w:hAnsi="Arial" w:cs="Arial"/>
                <w:sz w:val="22"/>
                <w:szCs w:val="22"/>
              </w:rPr>
              <w:t>We</w:t>
            </w:r>
            <w:r w:rsidR="00CE7000" w:rsidRPr="00B10949">
              <w:rPr>
                <w:rFonts w:ascii="Arial" w:hAnsi="Arial" w:cs="Arial"/>
                <w:sz w:val="22"/>
                <w:szCs w:val="22"/>
              </w:rPr>
              <w:t xml:space="preserve"> further propose to </w:t>
            </w:r>
            <w:r w:rsidR="00010015" w:rsidRPr="00B10949">
              <w:rPr>
                <w:rFonts w:ascii="Arial" w:hAnsi="Arial" w:cs="Arial"/>
                <w:sz w:val="22"/>
                <w:szCs w:val="22"/>
              </w:rPr>
              <w:t xml:space="preserve">change the name of </w:t>
            </w:r>
            <w:r w:rsidR="00010015" w:rsidRPr="00B10949">
              <w:rPr>
                <w:rFonts w:ascii="Arial" w:hAnsi="Arial" w:cs="Arial"/>
                <w:i/>
                <w:sz w:val="22"/>
                <w:szCs w:val="22"/>
              </w:rPr>
              <w:t>Spodoptera exigua multiple nucleopolyhedrovirus</w:t>
            </w:r>
            <w:r w:rsidR="00010015" w:rsidRPr="00B10949">
              <w:rPr>
                <w:rFonts w:ascii="Arial" w:hAnsi="Arial" w:cs="Arial"/>
                <w:sz w:val="22"/>
                <w:szCs w:val="22"/>
              </w:rPr>
              <w:t xml:space="preserve"> to </w:t>
            </w:r>
            <w:r w:rsidR="00010015" w:rsidRPr="00B10949">
              <w:rPr>
                <w:rFonts w:ascii="Arial" w:hAnsi="Arial" w:cs="Arial"/>
                <w:i/>
                <w:sz w:val="22"/>
                <w:szCs w:val="22"/>
              </w:rPr>
              <w:t>Spodoptera exigua multiple nucleopolyhedrovirus A</w:t>
            </w:r>
            <w:r w:rsidR="009F5445" w:rsidRPr="00B10949">
              <w:rPr>
                <w:rFonts w:ascii="Arial" w:hAnsi="Arial" w:cs="Arial"/>
                <w:sz w:val="22"/>
                <w:szCs w:val="22"/>
              </w:rPr>
              <w:t xml:space="preserve">, to distinguish it from the proposed species </w:t>
            </w:r>
            <w:r w:rsidR="009F5445" w:rsidRPr="00B10949">
              <w:rPr>
                <w:rFonts w:ascii="Arial" w:hAnsi="Arial" w:cs="Arial"/>
                <w:i/>
                <w:sz w:val="22"/>
                <w:szCs w:val="22"/>
              </w:rPr>
              <w:t>Spodoptera exigua multiple nucleopolyhedrovirus B</w:t>
            </w:r>
            <w:r w:rsidR="00010015" w:rsidRPr="00B10949">
              <w:rPr>
                <w:rFonts w:ascii="Arial" w:hAnsi="Arial" w:cs="Arial"/>
                <w:sz w:val="22"/>
                <w:szCs w:val="22"/>
              </w:rPr>
              <w:t>.</w:t>
            </w:r>
          </w:p>
        </w:tc>
      </w:tr>
    </w:tbl>
    <w:p w14:paraId="6B3F23D9" w14:textId="77777777" w:rsidR="00237296" w:rsidRPr="009320C8" w:rsidRDefault="00237296" w:rsidP="007B1846">
      <w:pPr>
        <w:pStyle w:val="BodyTextIndent"/>
        <w:spacing w:before="120" w:after="120"/>
        <w:ind w:left="0" w:firstLine="0"/>
        <w:rPr>
          <w:b/>
          <w:szCs w:val="24"/>
        </w:rPr>
      </w:pPr>
      <w:r>
        <w:rPr>
          <w:rFonts w:ascii="Arial" w:hAnsi="Arial" w:cs="Arial"/>
          <w:b/>
          <w:color w:val="000000"/>
          <w:szCs w:val="24"/>
        </w:rPr>
        <w:lastRenderedPageBreak/>
        <w:t>Text of proposal</w:t>
      </w:r>
    </w:p>
    <w:tbl>
      <w:tblPr>
        <w:tblW w:w="9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28"/>
      </w:tblGrid>
      <w:tr w:rsidR="00237296" w:rsidRPr="001E492D" w14:paraId="3802FC89" w14:textId="77777777" w:rsidTr="00E62232">
        <w:trPr>
          <w:trHeight w:val="841"/>
        </w:trPr>
        <w:tc>
          <w:tcPr>
            <w:tcW w:w="9228" w:type="dxa"/>
          </w:tcPr>
          <w:tbl>
            <w:tblPr>
              <w:tblW w:w="0" w:type="auto"/>
              <w:tblLook w:val="04A0" w:firstRow="1" w:lastRow="0" w:firstColumn="1" w:lastColumn="0" w:noHBand="0" w:noVBand="1"/>
            </w:tblPr>
            <w:tblGrid>
              <w:gridCol w:w="9002"/>
            </w:tblGrid>
            <w:tr w:rsidR="00237296" w:rsidRPr="00E62232" w14:paraId="6F37AE48" w14:textId="77777777" w:rsidTr="00237296">
              <w:tc>
                <w:tcPr>
                  <w:tcW w:w="9002" w:type="dxa"/>
                </w:tcPr>
                <w:p w14:paraId="704F23FB" w14:textId="77777777" w:rsidR="00B1639A" w:rsidRPr="00E62232" w:rsidRDefault="00B1639A" w:rsidP="007A2304">
                  <w:pPr>
                    <w:autoSpaceDE w:val="0"/>
                    <w:autoSpaceDN w:val="0"/>
                    <w:adjustRightInd w:val="0"/>
                    <w:jc w:val="both"/>
                    <w:rPr>
                      <w:rFonts w:ascii="Arial" w:hAnsi="Arial" w:cs="Arial"/>
                      <w:sz w:val="22"/>
                      <w:szCs w:val="22"/>
                    </w:rPr>
                  </w:pPr>
                  <w:r w:rsidRPr="00E62232">
                    <w:rPr>
                      <w:rFonts w:ascii="Arial" w:hAnsi="Arial" w:cs="Arial"/>
                      <w:sz w:val="22"/>
                      <w:szCs w:val="22"/>
                    </w:rPr>
                    <w:t xml:space="preserve">Isolate of the proposed species can be identified as belonging to the genus </w:t>
                  </w:r>
                  <w:r w:rsidRPr="00E62232">
                    <w:rPr>
                      <w:rFonts w:ascii="Arial" w:hAnsi="Arial" w:cs="Arial"/>
                      <w:i/>
                      <w:sz w:val="22"/>
                      <w:szCs w:val="22"/>
                    </w:rPr>
                    <w:t>Alphabaculovirus</w:t>
                  </w:r>
                  <w:r w:rsidRPr="00E62232">
                    <w:rPr>
                      <w:rFonts w:ascii="Arial" w:hAnsi="Arial" w:cs="Arial"/>
                      <w:sz w:val="22"/>
                      <w:szCs w:val="22"/>
                    </w:rPr>
                    <w:t xml:space="preserve"> on the basis of three or more of the following criteria: </w:t>
                  </w:r>
                </w:p>
                <w:p w14:paraId="2724409B" w14:textId="77777777" w:rsidR="00B1639A" w:rsidRPr="00E62232" w:rsidRDefault="00B1639A" w:rsidP="007A2304">
                  <w:pPr>
                    <w:pStyle w:val="ListParagraph"/>
                    <w:widowControl/>
                    <w:numPr>
                      <w:ilvl w:val="0"/>
                      <w:numId w:val="25"/>
                    </w:numPr>
                    <w:adjustRightInd w:val="0"/>
                    <w:jc w:val="both"/>
                  </w:pPr>
                  <w:r w:rsidRPr="00E62232">
                    <w:t>host species of the insect order Lepidoptera;</w:t>
                  </w:r>
                </w:p>
                <w:p w14:paraId="34CF4DDB" w14:textId="77777777" w:rsidR="00B1639A" w:rsidRPr="00E62232" w:rsidRDefault="00B1639A" w:rsidP="007A2304">
                  <w:pPr>
                    <w:pStyle w:val="ListParagraph"/>
                    <w:widowControl/>
                    <w:numPr>
                      <w:ilvl w:val="0"/>
                      <w:numId w:val="25"/>
                    </w:numPr>
                    <w:adjustRightInd w:val="0"/>
                    <w:jc w:val="both"/>
                  </w:pPr>
                  <w:r w:rsidRPr="00E62232">
                    <w:t xml:space="preserve">circular double-stranded DNA genome (128,525 bp) (GenBank </w:t>
                  </w:r>
                  <w:r w:rsidRPr="00E62232">
                    <w:rPr>
                      <w:rFonts w:eastAsia="Microsoft YaHei"/>
                      <w:color w:val="000000"/>
                      <w:shd w:val="clear" w:color="auto" w:fill="FFFFFF"/>
                    </w:rPr>
                    <w:t>Accession</w:t>
                  </w:r>
                  <w:r w:rsidR="00EA3ADC">
                    <w:rPr>
                      <w:rFonts w:eastAsia="Microsoft YaHei"/>
                      <w:color w:val="000000"/>
                      <w:shd w:val="clear" w:color="auto" w:fill="FFFFFF"/>
                    </w:rPr>
                    <w:t xml:space="preserve"> number </w:t>
                  </w:r>
                  <w:r w:rsidRPr="00E62232">
                    <w:rPr>
                      <w:rFonts w:eastAsia="Microsoft YaHei"/>
                      <w:color w:val="000000"/>
                      <w:shd w:val="clear" w:color="auto" w:fill="FFFFFF"/>
                    </w:rPr>
                    <w:t>MH370144</w:t>
                  </w:r>
                  <w:r w:rsidRPr="00E62232">
                    <w:t>) ranging in size from 110-170 kbp with a gene content characteristic of other alphabaculoviruses;</w:t>
                  </w:r>
                </w:p>
                <w:p w14:paraId="0FEA9258" w14:textId="77777777" w:rsidR="00B1639A" w:rsidRPr="00E62232" w:rsidRDefault="00B1639A" w:rsidP="007A2304">
                  <w:pPr>
                    <w:pStyle w:val="ListParagraph"/>
                    <w:widowControl/>
                    <w:numPr>
                      <w:ilvl w:val="0"/>
                      <w:numId w:val="25"/>
                    </w:numPr>
                    <w:adjustRightInd w:val="0"/>
                    <w:jc w:val="both"/>
                  </w:pPr>
                  <w:r w:rsidRPr="00E62232">
                    <w:t>relationships to other baculoviruses as inferred by molecular phylogeny;</w:t>
                  </w:r>
                </w:p>
                <w:p w14:paraId="34FCEDE5" w14:textId="77777777" w:rsidR="00B1639A" w:rsidRPr="00E62232" w:rsidRDefault="00B1639A" w:rsidP="007A2304">
                  <w:pPr>
                    <w:pStyle w:val="ListParagraph"/>
                    <w:widowControl/>
                    <w:numPr>
                      <w:ilvl w:val="0"/>
                      <w:numId w:val="25"/>
                    </w:numPr>
                    <w:adjustRightInd w:val="0"/>
                    <w:jc w:val="both"/>
                  </w:pPr>
                  <w:r w:rsidRPr="00E62232">
                    <w:t>occlusion bodies formed within the nucleus with a characteristic shape and size (polyhedral, 1.39 μm in diameter);</w:t>
                  </w:r>
                </w:p>
                <w:p w14:paraId="663F3F4F" w14:textId="77777777" w:rsidR="00B1639A" w:rsidRPr="00E62232" w:rsidRDefault="00B1639A" w:rsidP="007A2304">
                  <w:pPr>
                    <w:pStyle w:val="ListParagraph"/>
                    <w:widowControl/>
                    <w:numPr>
                      <w:ilvl w:val="0"/>
                      <w:numId w:val="25"/>
                    </w:numPr>
                    <w:adjustRightInd w:val="0"/>
                    <w:jc w:val="both"/>
                  </w:pPr>
                  <w:r w:rsidRPr="00E62232">
                    <w:t>rod-shaped virions consisting of nucleocapsids enveloped singly or in bunches, with multiple virions embedded in each occlusion body.</w:t>
                  </w:r>
                </w:p>
                <w:p w14:paraId="236CA0BA" w14:textId="77777777" w:rsidR="00EA3ADC" w:rsidRDefault="00EA3ADC" w:rsidP="007A2304">
                  <w:pPr>
                    <w:autoSpaceDE w:val="0"/>
                    <w:autoSpaceDN w:val="0"/>
                    <w:adjustRightInd w:val="0"/>
                    <w:jc w:val="both"/>
                    <w:rPr>
                      <w:rFonts w:ascii="Arial" w:hAnsi="Arial" w:cs="Arial"/>
                      <w:sz w:val="22"/>
                      <w:szCs w:val="22"/>
                    </w:rPr>
                  </w:pPr>
                </w:p>
                <w:p w14:paraId="195ED00C" w14:textId="77777777" w:rsidR="00B1639A" w:rsidRDefault="00B1639A" w:rsidP="007A2304">
                  <w:pPr>
                    <w:autoSpaceDE w:val="0"/>
                    <w:autoSpaceDN w:val="0"/>
                    <w:adjustRightInd w:val="0"/>
                    <w:jc w:val="both"/>
                    <w:rPr>
                      <w:rFonts w:ascii="Arial" w:hAnsi="Arial" w:cs="Arial"/>
                      <w:color w:val="000000" w:themeColor="text1"/>
                      <w:sz w:val="22"/>
                      <w:szCs w:val="22"/>
                    </w:rPr>
                  </w:pPr>
                  <w:r w:rsidRPr="00E62232">
                    <w:rPr>
                      <w:rFonts w:ascii="Arial" w:hAnsi="Arial" w:cs="Arial"/>
                      <w:sz w:val="22"/>
                      <w:szCs w:val="22"/>
                    </w:rPr>
                    <w:t xml:space="preserve">Figure 1 shows the relationships of representative isolate of the proposed species </w:t>
                  </w:r>
                  <w:r w:rsidR="00E93168" w:rsidRPr="00E62232">
                    <w:rPr>
                      <w:rFonts w:ascii="Arial" w:hAnsi="Arial" w:cs="Arial"/>
                      <w:sz w:val="22"/>
                      <w:szCs w:val="22"/>
                    </w:rPr>
                    <w:t xml:space="preserve">(SeMNPV-QD; [1]) </w:t>
                  </w:r>
                  <w:r w:rsidRPr="00E62232">
                    <w:rPr>
                      <w:rFonts w:ascii="Arial" w:hAnsi="Arial" w:cs="Arial"/>
                      <w:sz w:val="22"/>
                      <w:szCs w:val="22"/>
                    </w:rPr>
                    <w:t xml:space="preserve">to representative isolates of other recognized species in the genus </w:t>
                  </w:r>
                  <w:r w:rsidRPr="00E62232">
                    <w:rPr>
                      <w:rFonts w:ascii="Arial" w:hAnsi="Arial" w:cs="Arial"/>
                      <w:i/>
                      <w:sz w:val="22"/>
                      <w:szCs w:val="22"/>
                    </w:rPr>
                    <w:t>Alphabaculovirus</w:t>
                  </w:r>
                  <w:r w:rsidRPr="00E62232">
                    <w:rPr>
                      <w:rFonts w:ascii="Arial" w:hAnsi="Arial" w:cs="Arial"/>
                      <w:i/>
                      <w:iCs/>
                      <w:sz w:val="22"/>
                      <w:szCs w:val="22"/>
                    </w:rPr>
                    <w:t xml:space="preserve"> </w:t>
                  </w:r>
                  <w:r w:rsidRPr="00E62232">
                    <w:rPr>
                      <w:rFonts w:ascii="Arial" w:hAnsi="Arial" w:cs="Arial"/>
                      <w:iCs/>
                      <w:sz w:val="22"/>
                      <w:szCs w:val="22"/>
                    </w:rPr>
                    <w:t>(Table 1)</w:t>
                  </w:r>
                  <w:r w:rsidRPr="00E62232">
                    <w:rPr>
                      <w:rFonts w:ascii="Arial" w:hAnsi="Arial" w:cs="Arial"/>
                      <w:sz w:val="22"/>
                      <w:szCs w:val="22"/>
                    </w:rPr>
                    <w:t xml:space="preserve">, as well as a selection of representative isolates for the other three genera of </w:t>
                  </w:r>
                  <w:r w:rsidRPr="00E62232">
                    <w:rPr>
                      <w:rFonts w:ascii="Arial" w:hAnsi="Arial" w:cs="Arial"/>
                      <w:i/>
                      <w:sz w:val="22"/>
                      <w:szCs w:val="22"/>
                    </w:rPr>
                    <w:t xml:space="preserve">Baculoviridae </w:t>
                  </w:r>
                  <w:r w:rsidRPr="00E62232">
                    <w:rPr>
                      <w:rFonts w:ascii="Arial" w:hAnsi="Arial" w:cs="Arial"/>
                      <w:sz w:val="22"/>
                      <w:szCs w:val="22"/>
                    </w:rPr>
                    <w:t>(</w:t>
                  </w:r>
                  <w:r w:rsidRPr="00E62232">
                    <w:rPr>
                      <w:rFonts w:ascii="Arial" w:hAnsi="Arial" w:cs="Arial"/>
                      <w:i/>
                      <w:iCs/>
                      <w:sz w:val="22"/>
                      <w:szCs w:val="22"/>
                    </w:rPr>
                    <w:t>Betabaculovirus</w:t>
                  </w:r>
                  <w:r w:rsidRPr="00E62232">
                    <w:rPr>
                      <w:rFonts w:ascii="Arial" w:hAnsi="Arial" w:cs="Arial"/>
                      <w:sz w:val="22"/>
                      <w:szCs w:val="22"/>
                    </w:rPr>
                    <w:t>,</w:t>
                  </w:r>
                  <w:r w:rsidRPr="00E62232">
                    <w:rPr>
                      <w:rFonts w:ascii="Arial" w:hAnsi="Arial" w:cs="Arial"/>
                      <w:i/>
                      <w:sz w:val="22"/>
                      <w:szCs w:val="22"/>
                    </w:rPr>
                    <w:t xml:space="preserve"> Gammabaculovirus</w:t>
                  </w:r>
                  <w:r w:rsidRPr="00E62232">
                    <w:rPr>
                      <w:rFonts w:ascii="Arial" w:hAnsi="Arial" w:cs="Arial"/>
                      <w:sz w:val="22"/>
                      <w:szCs w:val="22"/>
                    </w:rPr>
                    <w:t xml:space="preserve">, and </w:t>
                  </w:r>
                  <w:r w:rsidRPr="00E62232">
                    <w:rPr>
                      <w:rFonts w:ascii="Arial" w:hAnsi="Arial" w:cs="Arial"/>
                      <w:i/>
                      <w:sz w:val="22"/>
                      <w:szCs w:val="22"/>
                    </w:rPr>
                    <w:t>Deltabaculovirus</w:t>
                  </w:r>
                  <w:r w:rsidRPr="00E62232">
                    <w:rPr>
                      <w:rFonts w:ascii="Arial" w:hAnsi="Arial" w:cs="Arial"/>
                      <w:sz w:val="22"/>
                      <w:szCs w:val="22"/>
                    </w:rPr>
                    <w:t xml:space="preserve">), determined from the concatenated alignment of the predicted amino acid sequences of 38 baculovirus core genes </w:t>
                  </w:r>
                  <w:r w:rsidR="00E93168" w:rsidRPr="00E62232">
                    <w:rPr>
                      <w:rFonts w:ascii="Arial" w:hAnsi="Arial" w:cs="Arial"/>
                      <w:sz w:val="22"/>
                      <w:szCs w:val="22"/>
                    </w:rPr>
                    <w:t>[2, 5]</w:t>
                  </w:r>
                  <w:r w:rsidRPr="00E62232">
                    <w:rPr>
                      <w:rFonts w:ascii="Arial" w:hAnsi="Arial" w:cs="Arial"/>
                      <w:sz w:val="22"/>
                      <w:szCs w:val="22"/>
                    </w:rPr>
                    <w:t>.</w:t>
                  </w:r>
                  <w:r w:rsidRPr="00E62232">
                    <w:rPr>
                      <w:rFonts w:ascii="Arial" w:hAnsi="Arial" w:cs="Arial"/>
                      <w:color w:val="000000" w:themeColor="text1"/>
                      <w:sz w:val="22"/>
                      <w:szCs w:val="22"/>
                    </w:rPr>
                    <w:t xml:space="preserve"> The tree shows the relationship between the representative of the proposed </w:t>
                  </w:r>
                  <w:r w:rsidRPr="00E62232">
                    <w:rPr>
                      <w:rFonts w:ascii="Arial" w:hAnsi="Arial" w:cs="Arial"/>
                      <w:i/>
                      <w:color w:val="000000" w:themeColor="text1"/>
                      <w:sz w:val="22"/>
                      <w:szCs w:val="22"/>
                    </w:rPr>
                    <w:t xml:space="preserve">Alphabaculovirus </w:t>
                  </w:r>
                  <w:r w:rsidRPr="00E62232">
                    <w:rPr>
                      <w:rFonts w:ascii="Arial" w:hAnsi="Arial" w:cs="Arial"/>
                      <w:color w:val="000000" w:themeColor="text1"/>
                      <w:sz w:val="22"/>
                      <w:szCs w:val="22"/>
                    </w:rPr>
                    <w:t>species group with other alphabaculoviruses.</w:t>
                  </w:r>
                </w:p>
                <w:p w14:paraId="656012FB" w14:textId="77777777" w:rsidR="00EA3ADC" w:rsidRPr="00E62232" w:rsidRDefault="00EA3ADC" w:rsidP="007A2304">
                  <w:pPr>
                    <w:autoSpaceDE w:val="0"/>
                    <w:autoSpaceDN w:val="0"/>
                    <w:adjustRightInd w:val="0"/>
                    <w:jc w:val="both"/>
                    <w:rPr>
                      <w:rFonts w:ascii="Arial" w:hAnsi="Arial" w:cs="Arial"/>
                      <w:sz w:val="22"/>
                      <w:szCs w:val="22"/>
                    </w:rPr>
                  </w:pPr>
                </w:p>
                <w:p w14:paraId="31C510FC" w14:textId="77777777" w:rsidR="00B1639A" w:rsidRDefault="00B1639A" w:rsidP="007A2304">
                  <w:pPr>
                    <w:pStyle w:val="Default"/>
                    <w:jc w:val="both"/>
                    <w:rPr>
                      <w:rFonts w:ascii="Arial" w:hAnsi="Arial" w:cs="Arial"/>
                      <w:sz w:val="22"/>
                      <w:szCs w:val="22"/>
                    </w:rPr>
                  </w:pPr>
                  <w:r w:rsidRPr="00E62232">
                    <w:rPr>
                      <w:rFonts w:ascii="Arial" w:hAnsi="Arial" w:cs="Arial"/>
                      <w:sz w:val="22"/>
                      <w:szCs w:val="22"/>
                    </w:rPr>
                    <w:t xml:space="preserve">Distinctions among species of the </w:t>
                  </w:r>
                  <w:r w:rsidRPr="00E62232">
                    <w:rPr>
                      <w:rFonts w:ascii="Arial" w:hAnsi="Arial" w:cs="Arial"/>
                      <w:i/>
                      <w:iCs/>
                      <w:sz w:val="22"/>
                      <w:szCs w:val="22"/>
                    </w:rPr>
                    <w:t xml:space="preserve">Baculoviridae </w:t>
                  </w:r>
                  <w:r w:rsidRPr="00E62232">
                    <w:rPr>
                      <w:rFonts w:ascii="Arial" w:hAnsi="Arial" w:cs="Arial"/>
                      <w:sz w:val="22"/>
                      <w:szCs w:val="22"/>
                    </w:rPr>
                    <w:t xml:space="preserve">have been based on host range, DNA restriction endonuclease fragment patterns, and comparisons of nucleotide and predicted amino acid sequences from various genes. In addition, species demarcation criteria for baculoviruses have been proposed that rely upon pairwise nucleotide distances estimated with the Kimura 2-parameter substitution model from partial sequences of three conserved baculovirus genes: </w:t>
                  </w:r>
                  <w:r w:rsidRPr="00E62232">
                    <w:rPr>
                      <w:rFonts w:ascii="Arial" w:hAnsi="Arial" w:cs="Arial"/>
                      <w:i/>
                      <w:iCs/>
                      <w:sz w:val="22"/>
                      <w:szCs w:val="22"/>
                    </w:rPr>
                    <w:t xml:space="preserve">lef-8 </w:t>
                  </w:r>
                  <w:r w:rsidRPr="00E62232">
                    <w:rPr>
                      <w:rFonts w:ascii="Arial" w:hAnsi="Arial" w:cs="Arial"/>
                      <w:sz w:val="22"/>
                      <w:szCs w:val="22"/>
                    </w:rPr>
                    <w:t xml:space="preserve">and </w:t>
                  </w:r>
                  <w:r w:rsidRPr="00E62232">
                    <w:rPr>
                      <w:rFonts w:ascii="Arial" w:hAnsi="Arial" w:cs="Arial"/>
                      <w:i/>
                      <w:iCs/>
                      <w:sz w:val="22"/>
                      <w:szCs w:val="22"/>
                    </w:rPr>
                    <w:t xml:space="preserve">lef-9 </w:t>
                  </w:r>
                  <w:r w:rsidRPr="00E62232">
                    <w:rPr>
                      <w:rFonts w:ascii="Arial" w:hAnsi="Arial" w:cs="Arial"/>
                      <w:sz w:val="22"/>
                      <w:szCs w:val="22"/>
                    </w:rPr>
                    <w:t xml:space="preserve">(encoding viral RNA polymerase subunits), and </w:t>
                  </w:r>
                  <w:r w:rsidRPr="00E62232">
                    <w:rPr>
                      <w:rFonts w:ascii="Arial" w:hAnsi="Arial" w:cs="Arial"/>
                      <w:i/>
                      <w:iCs/>
                      <w:sz w:val="22"/>
                      <w:szCs w:val="22"/>
                    </w:rPr>
                    <w:t xml:space="preserve">polh </w:t>
                  </w:r>
                  <w:r w:rsidRPr="00E62232">
                    <w:rPr>
                      <w:rFonts w:ascii="Arial" w:hAnsi="Arial" w:cs="Arial"/>
                      <w:sz w:val="22"/>
                      <w:szCs w:val="22"/>
                    </w:rPr>
                    <w:t xml:space="preserve">(encoding the viral occlusion body matrix protein) </w:t>
                  </w:r>
                  <w:r w:rsidR="00E93168" w:rsidRPr="00E62232">
                    <w:rPr>
                      <w:rFonts w:ascii="Arial" w:hAnsi="Arial" w:cs="Arial"/>
                      <w:sz w:val="22"/>
                      <w:szCs w:val="22"/>
                    </w:rPr>
                    <w:t>[6]</w:t>
                  </w:r>
                  <w:r w:rsidRPr="00E62232">
                    <w:rPr>
                      <w:rFonts w:ascii="Arial" w:hAnsi="Arial" w:cs="Arial"/>
                      <w:sz w:val="22"/>
                      <w:szCs w:val="22"/>
                    </w:rPr>
                    <w:t>. If nucleotide distances between two viruses are less than 0.015 substitutions/site, the two baculoviruses are considered to be the same species. If nucleotide distances between two viruses are greater than 0.05 substitutions/site, the viruses are considered to be different species. If the nucleotide distances lie between 0.015 and 0.050 substitutions/site, additional characteristics of the two viruses (</w:t>
                  </w:r>
                  <w:r w:rsidRPr="00E62232">
                    <w:rPr>
                      <w:rFonts w:ascii="Arial" w:hAnsi="Arial" w:cs="Arial"/>
                      <w:i/>
                      <w:iCs/>
                      <w:sz w:val="22"/>
                      <w:szCs w:val="22"/>
                    </w:rPr>
                    <w:t xml:space="preserve">i.e. </w:t>
                  </w:r>
                  <w:r w:rsidRPr="00E62232">
                    <w:rPr>
                      <w:rFonts w:ascii="Arial" w:hAnsi="Arial" w:cs="Arial"/>
                      <w:sz w:val="22"/>
                      <w:szCs w:val="22"/>
                    </w:rPr>
                    <w:t xml:space="preserve">host range) must be considered to make a decision about their taxonomic status. The proposed criterion was originally based on an alignment of sequences from 117 separate baculovirus isolates and the phylogeny inferred from this alignment. Researchers have applied this criterion to other isolates to identify many new baculovirus species and variants of currently recognized species. </w:t>
                  </w:r>
                </w:p>
                <w:p w14:paraId="7029594D" w14:textId="77777777" w:rsidR="00D02500" w:rsidRPr="00E62232" w:rsidRDefault="00D02500" w:rsidP="007A2304">
                  <w:pPr>
                    <w:pStyle w:val="Default"/>
                    <w:jc w:val="both"/>
                    <w:rPr>
                      <w:rFonts w:ascii="Arial" w:hAnsi="Arial" w:cs="Arial"/>
                      <w:sz w:val="22"/>
                      <w:szCs w:val="22"/>
                    </w:rPr>
                  </w:pPr>
                </w:p>
                <w:p w14:paraId="7D53E34B" w14:textId="77777777" w:rsidR="00B1639A" w:rsidRDefault="00B1639A" w:rsidP="007A2304">
                  <w:pPr>
                    <w:rPr>
                      <w:rFonts w:ascii="Arial" w:hAnsi="Arial" w:cs="Arial"/>
                      <w:sz w:val="22"/>
                      <w:szCs w:val="22"/>
                    </w:rPr>
                  </w:pPr>
                  <w:r w:rsidRPr="00E62232">
                    <w:rPr>
                      <w:rFonts w:ascii="Arial" w:hAnsi="Arial" w:cs="Arial"/>
                      <w:sz w:val="22"/>
                      <w:szCs w:val="22"/>
                    </w:rPr>
                    <w:t xml:space="preserve">Pairwise nucleotide distances for </w:t>
                  </w:r>
                  <w:r w:rsidRPr="00E62232">
                    <w:rPr>
                      <w:rFonts w:ascii="Arial" w:hAnsi="Arial" w:cs="Arial"/>
                      <w:i/>
                      <w:iCs/>
                      <w:sz w:val="22"/>
                      <w:szCs w:val="22"/>
                    </w:rPr>
                    <w:t>lef-</w:t>
                  </w:r>
                  <w:r w:rsidRPr="00E62232">
                    <w:rPr>
                      <w:rFonts w:ascii="Arial" w:hAnsi="Arial" w:cs="Arial"/>
                      <w:sz w:val="22"/>
                      <w:szCs w:val="22"/>
                    </w:rPr>
                    <w:t xml:space="preserve">8, </w:t>
                  </w:r>
                  <w:r w:rsidRPr="00E62232">
                    <w:rPr>
                      <w:rFonts w:ascii="Arial" w:hAnsi="Arial" w:cs="Arial"/>
                      <w:i/>
                      <w:iCs/>
                      <w:sz w:val="22"/>
                      <w:szCs w:val="22"/>
                    </w:rPr>
                    <w:t>lef-9</w:t>
                  </w:r>
                  <w:r w:rsidRPr="00E62232">
                    <w:rPr>
                      <w:rFonts w:ascii="Arial" w:hAnsi="Arial" w:cs="Arial"/>
                      <w:sz w:val="22"/>
                      <w:szCs w:val="22"/>
                    </w:rPr>
                    <w:t xml:space="preserve">, and </w:t>
                  </w:r>
                  <w:r w:rsidRPr="00E62232">
                    <w:rPr>
                      <w:rFonts w:ascii="Arial" w:hAnsi="Arial" w:cs="Arial"/>
                      <w:i/>
                      <w:iCs/>
                      <w:sz w:val="22"/>
                      <w:szCs w:val="22"/>
                    </w:rPr>
                    <w:t xml:space="preserve">polh </w:t>
                  </w:r>
                  <w:r w:rsidRPr="00E62232">
                    <w:rPr>
                      <w:rFonts w:ascii="Arial" w:hAnsi="Arial" w:cs="Arial"/>
                      <w:sz w:val="22"/>
                      <w:szCs w:val="22"/>
                    </w:rPr>
                    <w:t>are shown in Tables 2 and 3. The distances between the sequences of the proposed species’ representative isolate and other alphabaculovirus isolates are &gt;0.05 substitutions/site for each locus, indicating that the isolate under consideration is representative of new, previously unrecognized species and not variant of members of currently existing species.</w:t>
                  </w:r>
                </w:p>
                <w:p w14:paraId="1643AC0F" w14:textId="77777777" w:rsidR="00D02500" w:rsidRPr="00E62232" w:rsidRDefault="00D02500" w:rsidP="007A2304">
                  <w:pPr>
                    <w:rPr>
                      <w:rFonts w:ascii="Arial" w:hAnsi="Arial" w:cs="Arial"/>
                      <w:sz w:val="22"/>
                      <w:szCs w:val="22"/>
                      <w:lang w:val="en-GB"/>
                    </w:rPr>
                  </w:pPr>
                </w:p>
                <w:p w14:paraId="3D2C8002" w14:textId="77777777" w:rsidR="00237296" w:rsidRPr="00E62232" w:rsidRDefault="00B1639A" w:rsidP="00B26C86">
                  <w:pPr>
                    <w:widowControl w:val="0"/>
                    <w:autoSpaceDE w:val="0"/>
                    <w:autoSpaceDN w:val="0"/>
                    <w:adjustRightInd w:val="0"/>
                    <w:jc w:val="both"/>
                    <w:rPr>
                      <w:rFonts w:ascii="Arial" w:hAnsi="Arial" w:cs="Arial"/>
                      <w:color w:val="0000FF"/>
                      <w:sz w:val="22"/>
                      <w:szCs w:val="22"/>
                    </w:rPr>
                  </w:pPr>
                  <w:r w:rsidRPr="00E62232">
                    <w:rPr>
                      <w:rFonts w:ascii="Arial" w:hAnsi="Arial" w:cs="Arial"/>
                      <w:color w:val="000000" w:themeColor="text1"/>
                      <w:sz w:val="22"/>
                      <w:szCs w:val="22"/>
                      <w:lang w:eastAsia="zh-CN"/>
                    </w:rPr>
                    <w:t>The</w:t>
                  </w:r>
                  <w:r w:rsidRPr="00E62232">
                    <w:rPr>
                      <w:rFonts w:ascii="Arial" w:hAnsi="Arial" w:cs="Arial"/>
                      <w:color w:val="000000" w:themeColor="text1"/>
                      <w:sz w:val="22"/>
                      <w:szCs w:val="22"/>
                    </w:rPr>
                    <w:t xml:space="preserve"> representative of proposed species, SeMNPV-QD, was isolated from naturally </w:t>
                  </w:r>
                  <w:r w:rsidRPr="00E62232">
                    <w:rPr>
                      <w:rFonts w:ascii="Arial" w:hAnsi="Arial" w:cs="Arial"/>
                      <w:color w:val="000000" w:themeColor="text1"/>
                      <w:sz w:val="22"/>
                      <w:szCs w:val="22"/>
                    </w:rPr>
                    <w:lastRenderedPageBreak/>
                    <w:t xml:space="preserve">diseased larvae of </w:t>
                  </w:r>
                  <w:r w:rsidRPr="00E62232">
                    <w:rPr>
                      <w:rFonts w:ascii="Arial" w:hAnsi="Arial" w:cs="Arial"/>
                      <w:i/>
                      <w:color w:val="000000" w:themeColor="text1"/>
                      <w:sz w:val="22"/>
                      <w:szCs w:val="22"/>
                    </w:rPr>
                    <w:t>Spodoptera exigua</w:t>
                  </w:r>
                  <w:r w:rsidRPr="00E62232">
                    <w:rPr>
                      <w:rFonts w:ascii="Arial" w:hAnsi="Arial" w:cs="Arial"/>
                      <w:color w:val="000000" w:themeColor="text1"/>
                      <w:sz w:val="22"/>
                      <w:szCs w:val="22"/>
                    </w:rPr>
                    <w:t xml:space="preserve"> in Qingdao, China</w:t>
                  </w:r>
                  <w:r w:rsidR="00E93168" w:rsidRPr="00E62232">
                    <w:rPr>
                      <w:rFonts w:ascii="Arial" w:hAnsi="Arial" w:cs="Arial"/>
                      <w:color w:val="000000" w:themeColor="text1"/>
                      <w:sz w:val="22"/>
                      <w:szCs w:val="22"/>
                    </w:rPr>
                    <w:t xml:space="preserve"> [1]</w:t>
                  </w:r>
                  <w:r w:rsidRPr="00E62232">
                    <w:rPr>
                      <w:rFonts w:ascii="Arial" w:hAnsi="Arial" w:cs="Arial"/>
                      <w:color w:val="000000" w:themeColor="text1"/>
                      <w:sz w:val="22"/>
                      <w:szCs w:val="22"/>
                    </w:rPr>
                    <w:t xml:space="preserve">. The species </w:t>
                  </w:r>
                  <w:r w:rsidRPr="00E62232">
                    <w:rPr>
                      <w:rFonts w:ascii="Arial" w:hAnsi="Arial" w:cs="Arial"/>
                      <w:i/>
                      <w:iCs/>
                      <w:color w:val="000000" w:themeColor="text1"/>
                      <w:sz w:val="22"/>
                      <w:szCs w:val="22"/>
                      <w:shd w:val="clear" w:color="auto" w:fill="FFFFFF"/>
                    </w:rPr>
                    <w:t>Spodoptera exigua multiple nucleopolyhedrovirus</w:t>
                  </w:r>
                  <w:r w:rsidRPr="00E62232">
                    <w:rPr>
                      <w:rFonts w:ascii="Arial" w:hAnsi="Arial" w:cs="Arial"/>
                      <w:color w:val="000000" w:themeColor="text1"/>
                      <w:sz w:val="22"/>
                      <w:szCs w:val="22"/>
                    </w:rPr>
                    <w:t xml:space="preserve"> was previously established for the American isolate of </w:t>
                  </w:r>
                  <w:r w:rsidRPr="00B26C86">
                    <w:rPr>
                      <w:rFonts w:ascii="Arial" w:hAnsi="Arial" w:cs="Arial"/>
                      <w:iCs/>
                      <w:color w:val="000000" w:themeColor="text1"/>
                      <w:sz w:val="22"/>
                      <w:szCs w:val="22"/>
                      <w:shd w:val="clear" w:color="auto" w:fill="FFFFFF"/>
                    </w:rPr>
                    <w:t>Spodoptera exigua multiple nucleopolyhedrovirus</w:t>
                  </w:r>
                  <w:r w:rsidRPr="00E62232">
                    <w:rPr>
                      <w:rFonts w:ascii="Arial" w:hAnsi="Arial" w:cs="Arial"/>
                      <w:color w:val="000000" w:themeColor="text1"/>
                      <w:sz w:val="22"/>
                      <w:szCs w:val="22"/>
                    </w:rPr>
                    <w:t xml:space="preserve"> US1 (SeMNPV-US1) </w:t>
                  </w:r>
                  <w:r w:rsidR="00E93168" w:rsidRPr="00E62232">
                    <w:rPr>
                      <w:rFonts w:ascii="Arial" w:hAnsi="Arial" w:cs="Arial"/>
                      <w:color w:val="000000" w:themeColor="text1"/>
                      <w:sz w:val="22"/>
                      <w:szCs w:val="22"/>
                    </w:rPr>
                    <w:t>[3, 4]</w:t>
                  </w:r>
                  <w:r w:rsidRPr="00E62232">
                    <w:rPr>
                      <w:rFonts w:ascii="Arial" w:hAnsi="Arial" w:cs="Arial"/>
                      <w:color w:val="000000" w:themeColor="text1"/>
                      <w:sz w:val="22"/>
                      <w:szCs w:val="22"/>
                    </w:rPr>
                    <w:t>.</w:t>
                  </w:r>
                  <w:r w:rsidRPr="00E62232">
                    <w:rPr>
                      <w:rFonts w:ascii="Arial" w:hAnsi="Arial" w:cs="Arial"/>
                      <w:color w:val="000000" w:themeColor="text1"/>
                      <w:sz w:val="22"/>
                      <w:szCs w:val="22"/>
                      <w:lang w:eastAsia="zh-CN"/>
                    </w:rPr>
                    <w:t xml:space="preserve"> After finding that </w:t>
                  </w:r>
                  <w:r w:rsidRPr="00E62232">
                    <w:rPr>
                      <w:rFonts w:ascii="Arial" w:hAnsi="Arial" w:cs="Arial"/>
                      <w:color w:val="000000" w:themeColor="text1"/>
                      <w:sz w:val="22"/>
                      <w:szCs w:val="22"/>
                    </w:rPr>
                    <w:t xml:space="preserve">SeMNPV-QD should belong to a different species, </w:t>
                  </w:r>
                  <w:r w:rsidRPr="00E62232">
                    <w:rPr>
                      <w:rFonts w:ascii="Arial" w:hAnsi="Arial" w:cs="Arial"/>
                      <w:color w:val="000000" w:themeColor="text1"/>
                      <w:sz w:val="22"/>
                      <w:szCs w:val="22"/>
                      <w:lang w:eastAsia="en-GB"/>
                    </w:rPr>
                    <w:t>we propose</w:t>
                  </w:r>
                  <w:r w:rsidRPr="00E62232">
                    <w:rPr>
                      <w:rFonts w:ascii="Arial" w:hAnsi="Arial" w:cs="Arial"/>
                      <w:color w:val="000000" w:themeColor="text1"/>
                      <w:sz w:val="22"/>
                      <w:szCs w:val="22"/>
                    </w:rPr>
                    <w:t xml:space="preserve"> to rename </w:t>
                  </w:r>
                  <w:r w:rsidR="00B26C86">
                    <w:rPr>
                      <w:rFonts w:ascii="Arial" w:hAnsi="Arial" w:cs="Arial"/>
                      <w:color w:val="000000" w:themeColor="text1"/>
                      <w:sz w:val="22"/>
                      <w:szCs w:val="22"/>
                    </w:rPr>
                    <w:t>species</w:t>
                  </w:r>
                  <w:r w:rsidRPr="00E62232">
                    <w:rPr>
                      <w:rFonts w:ascii="Arial" w:hAnsi="Arial" w:cs="Arial"/>
                      <w:color w:val="000000" w:themeColor="text1"/>
                      <w:sz w:val="22"/>
                      <w:szCs w:val="22"/>
                    </w:rPr>
                    <w:t xml:space="preserve"> </w:t>
                  </w:r>
                  <w:r w:rsidRPr="00E62232">
                    <w:rPr>
                      <w:rFonts w:ascii="Arial" w:hAnsi="Arial" w:cs="Arial"/>
                      <w:i/>
                      <w:iCs/>
                      <w:color w:val="000000" w:themeColor="text1"/>
                      <w:sz w:val="22"/>
                      <w:szCs w:val="22"/>
                      <w:shd w:val="clear" w:color="auto" w:fill="FFFFFF"/>
                    </w:rPr>
                    <w:t>Spodoptera exigua multiple nucleopolyhedrovirus</w:t>
                  </w:r>
                  <w:r w:rsidR="00B26C86">
                    <w:rPr>
                      <w:rFonts w:ascii="Arial" w:hAnsi="Arial" w:cs="Arial"/>
                      <w:i/>
                      <w:iCs/>
                      <w:color w:val="000000" w:themeColor="text1"/>
                      <w:sz w:val="22"/>
                      <w:szCs w:val="22"/>
                      <w:shd w:val="clear" w:color="auto" w:fill="FFFFFF"/>
                    </w:rPr>
                    <w:t xml:space="preserve"> </w:t>
                  </w:r>
                  <w:r w:rsidRPr="00E62232">
                    <w:rPr>
                      <w:rFonts w:ascii="Arial" w:hAnsi="Arial" w:cs="Arial"/>
                      <w:color w:val="000000" w:themeColor="text1"/>
                      <w:sz w:val="22"/>
                      <w:szCs w:val="22"/>
                      <w:shd w:val="clear" w:color="auto" w:fill="FFFFFF"/>
                    </w:rPr>
                    <w:t>(the original one) to</w:t>
                  </w:r>
                  <w:r w:rsidR="00B26C86">
                    <w:rPr>
                      <w:rFonts w:ascii="Arial" w:hAnsi="Arial" w:cs="Arial"/>
                      <w:color w:val="000000" w:themeColor="text1"/>
                      <w:sz w:val="22"/>
                      <w:szCs w:val="22"/>
                      <w:shd w:val="clear" w:color="auto" w:fill="FFFFFF"/>
                    </w:rPr>
                    <w:t xml:space="preserve"> </w:t>
                  </w:r>
                  <w:r w:rsidRPr="00E62232">
                    <w:rPr>
                      <w:rFonts w:ascii="Arial" w:hAnsi="Arial" w:cs="Arial"/>
                      <w:i/>
                      <w:iCs/>
                      <w:color w:val="000000" w:themeColor="text1"/>
                      <w:sz w:val="22"/>
                      <w:szCs w:val="22"/>
                      <w:shd w:val="clear" w:color="auto" w:fill="FFFFFF"/>
                    </w:rPr>
                    <w:t>Spodoptera exigua multiple nucleopolyhedrovirus A</w:t>
                  </w:r>
                  <w:r w:rsidRPr="00E62232">
                    <w:rPr>
                      <w:rFonts w:ascii="Arial" w:hAnsi="Arial" w:cs="Arial"/>
                      <w:iCs/>
                      <w:color w:val="000000" w:themeColor="text1"/>
                      <w:sz w:val="22"/>
                      <w:szCs w:val="22"/>
                      <w:shd w:val="clear" w:color="auto" w:fill="FFFFFF"/>
                    </w:rPr>
                    <w:t xml:space="preserve"> and </w:t>
                  </w:r>
                  <w:r w:rsidRPr="00E62232">
                    <w:rPr>
                      <w:rFonts w:ascii="Arial" w:hAnsi="Arial" w:cs="Arial"/>
                      <w:color w:val="000000" w:themeColor="text1"/>
                      <w:sz w:val="22"/>
                      <w:szCs w:val="22"/>
                    </w:rPr>
                    <w:t xml:space="preserve">to establish a new species </w:t>
                  </w:r>
                  <w:r w:rsidRPr="00E62232">
                    <w:rPr>
                      <w:rFonts w:ascii="Arial" w:hAnsi="Arial" w:cs="Arial"/>
                      <w:i/>
                      <w:iCs/>
                      <w:color w:val="000000" w:themeColor="text1"/>
                      <w:sz w:val="22"/>
                      <w:szCs w:val="22"/>
                      <w:shd w:val="clear" w:color="auto" w:fill="FFFFFF"/>
                    </w:rPr>
                    <w:t>Spodoptera exigua multiple nucleopolyhedrovirus B</w:t>
                  </w:r>
                  <w:r w:rsidRPr="00E62232">
                    <w:rPr>
                      <w:rFonts w:ascii="Arial" w:hAnsi="Arial" w:cs="Arial"/>
                      <w:color w:val="000000" w:themeColor="text1"/>
                      <w:sz w:val="22"/>
                      <w:szCs w:val="22"/>
                    </w:rPr>
                    <w:t>, for the one isolate, SeMNPV-QD.</w:t>
                  </w:r>
                </w:p>
              </w:tc>
            </w:tr>
          </w:tbl>
          <w:p w14:paraId="4625ED07" w14:textId="77777777" w:rsidR="00237296" w:rsidRPr="00B91D87" w:rsidRDefault="00237296" w:rsidP="00E62232">
            <w:pPr>
              <w:rPr>
                <w:rFonts w:ascii="Arial" w:hAnsi="Arial" w:cs="Arial"/>
                <w:color w:val="0000FF"/>
                <w:sz w:val="20"/>
              </w:rPr>
            </w:pPr>
          </w:p>
        </w:tc>
      </w:tr>
    </w:tbl>
    <w:p w14:paraId="659EE930" w14:textId="77777777" w:rsidR="000F146A" w:rsidRDefault="000F146A" w:rsidP="007B1846">
      <w:pPr>
        <w:pStyle w:val="BodyTextIndent"/>
        <w:spacing w:before="120" w:after="120"/>
        <w:ind w:left="0" w:firstLine="0"/>
        <w:rPr>
          <w:rFonts w:ascii="Arial" w:hAnsi="Arial" w:cs="Arial"/>
          <w:b/>
          <w:color w:val="000000"/>
          <w:szCs w:val="24"/>
        </w:rPr>
      </w:pPr>
    </w:p>
    <w:p w14:paraId="1C64B2FA" w14:textId="77777777" w:rsidR="000F146A" w:rsidRDefault="000F146A" w:rsidP="007B1846">
      <w:pPr>
        <w:pStyle w:val="BodyTextIndent"/>
        <w:spacing w:before="120" w:after="120"/>
        <w:ind w:left="0" w:firstLine="0"/>
        <w:rPr>
          <w:rFonts w:ascii="Arial" w:hAnsi="Arial" w:cs="Arial"/>
          <w:b/>
          <w:color w:val="000000"/>
          <w:szCs w:val="24"/>
        </w:rPr>
      </w:pPr>
    </w:p>
    <w:p w14:paraId="5E32E0CF" w14:textId="77777777"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60E743AF" w14:textId="77777777" w:rsidR="00237296" w:rsidRPr="00B26C86" w:rsidRDefault="00237296" w:rsidP="00237296">
      <w:pPr>
        <w:rPr>
          <w:rFonts w:ascii="Arial" w:hAnsi="Arial" w:cs="Arial"/>
          <w:b/>
          <w:sz w:val="22"/>
          <w:szCs w:val="22"/>
        </w:rPr>
      </w:pPr>
    </w:p>
    <w:p w14:paraId="231C6C4A" w14:textId="77777777" w:rsidR="00B1639A" w:rsidRPr="00B26C86" w:rsidRDefault="00B1639A" w:rsidP="00B1639A">
      <w:pPr>
        <w:pStyle w:val="BodyTextIndent"/>
        <w:ind w:left="0" w:firstLine="0"/>
        <w:rPr>
          <w:rFonts w:ascii="Arial" w:hAnsi="Arial" w:cs="Arial"/>
          <w:sz w:val="22"/>
          <w:szCs w:val="22"/>
        </w:rPr>
      </w:pPr>
      <w:r w:rsidRPr="00B26C86">
        <w:rPr>
          <w:rFonts w:ascii="Arial" w:eastAsiaTheme="minorEastAsia" w:hAnsi="Arial" w:cs="Arial"/>
          <w:b/>
          <w:sz w:val="22"/>
          <w:szCs w:val="22"/>
          <w:lang w:eastAsia="zh-CN"/>
        </w:rPr>
        <w:t>Table 1.</w:t>
      </w:r>
      <w:r w:rsidRPr="00B26C86">
        <w:rPr>
          <w:rFonts w:ascii="Arial" w:hAnsi="Arial" w:cs="Arial"/>
          <w:color w:val="000000"/>
          <w:sz w:val="22"/>
          <w:szCs w:val="22"/>
        </w:rPr>
        <w:t xml:space="preserve"> </w:t>
      </w:r>
      <w:r w:rsidRPr="00B26C86">
        <w:rPr>
          <w:rFonts w:ascii="Arial" w:hAnsi="Arial" w:cs="Arial"/>
          <w:i/>
          <w:sz w:val="22"/>
          <w:szCs w:val="22"/>
        </w:rPr>
        <w:t>Alphabaculovirus</w:t>
      </w:r>
      <w:r w:rsidRPr="00B26C86">
        <w:rPr>
          <w:rFonts w:ascii="Arial" w:hAnsi="Arial" w:cs="Arial"/>
          <w:sz w:val="22"/>
          <w:szCs w:val="22"/>
        </w:rPr>
        <w:t xml:space="preserve"> isolates used in pairwise distance estimation</w:t>
      </w:r>
    </w:p>
    <w:p w14:paraId="147312F3" w14:textId="77777777" w:rsidR="00B1639A" w:rsidRPr="00B26C86" w:rsidRDefault="00B1639A" w:rsidP="00B1639A">
      <w:pPr>
        <w:pStyle w:val="BodyTextIndent"/>
        <w:ind w:left="0" w:firstLine="0"/>
        <w:rPr>
          <w:rFonts w:ascii="Arial" w:hAnsi="Arial" w:cs="Arial"/>
          <w:color w:val="000000"/>
          <w:sz w:val="22"/>
          <w:szCs w:val="22"/>
        </w:rPr>
      </w:pPr>
    </w:p>
    <w:tbl>
      <w:tblPr>
        <w:tblStyle w:val="TableNormal1"/>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005"/>
        <w:gridCol w:w="3209"/>
        <w:gridCol w:w="1076"/>
        <w:gridCol w:w="1608"/>
      </w:tblGrid>
      <w:tr w:rsidR="00B1639A" w:rsidRPr="0031795B" w14:paraId="76285075" w14:textId="77777777" w:rsidTr="002B3B77">
        <w:trPr>
          <w:trHeight w:val="454"/>
          <w:tblHeader/>
        </w:trPr>
        <w:tc>
          <w:tcPr>
            <w:tcW w:w="3005" w:type="dxa"/>
          </w:tcPr>
          <w:p w14:paraId="1DAAB35F" w14:textId="77777777" w:rsidR="00B1639A" w:rsidRPr="0031795B" w:rsidRDefault="00B1639A" w:rsidP="00B1639A">
            <w:pPr>
              <w:pStyle w:val="TableParagraph"/>
              <w:spacing w:before="0" w:line="228" w:lineRule="exact"/>
              <w:ind w:left="107"/>
              <w:rPr>
                <w:rFonts w:ascii="Times New Roman" w:hAnsi="Times New Roman" w:cs="Times New Roman"/>
                <w:b/>
                <w:sz w:val="20"/>
              </w:rPr>
            </w:pPr>
            <w:r w:rsidRPr="0031795B">
              <w:rPr>
                <w:rFonts w:ascii="Times New Roman" w:hAnsi="Times New Roman" w:cs="Times New Roman"/>
                <w:b/>
                <w:sz w:val="20"/>
              </w:rPr>
              <w:t>Isolate</w:t>
            </w:r>
          </w:p>
        </w:tc>
        <w:tc>
          <w:tcPr>
            <w:tcW w:w="3209" w:type="dxa"/>
          </w:tcPr>
          <w:p w14:paraId="38AFF4BE" w14:textId="77777777" w:rsidR="00B1639A" w:rsidRPr="0031795B" w:rsidRDefault="00B1639A" w:rsidP="00B1639A">
            <w:pPr>
              <w:pStyle w:val="TableParagraph"/>
              <w:spacing w:before="0" w:line="228" w:lineRule="exact"/>
              <w:ind w:left="105"/>
              <w:rPr>
                <w:rFonts w:ascii="Times New Roman" w:hAnsi="Times New Roman" w:cs="Times New Roman"/>
                <w:b/>
                <w:sz w:val="20"/>
              </w:rPr>
            </w:pPr>
            <w:r w:rsidRPr="0031795B">
              <w:rPr>
                <w:rFonts w:ascii="Times New Roman" w:hAnsi="Times New Roman" w:cs="Times New Roman"/>
                <w:b/>
                <w:sz w:val="20"/>
              </w:rPr>
              <w:t>Species</w:t>
            </w:r>
          </w:p>
        </w:tc>
        <w:tc>
          <w:tcPr>
            <w:tcW w:w="1076" w:type="dxa"/>
          </w:tcPr>
          <w:p w14:paraId="514CDD76" w14:textId="77777777" w:rsidR="00B1639A" w:rsidRPr="0031795B" w:rsidRDefault="00B1639A" w:rsidP="00B1639A">
            <w:pPr>
              <w:pStyle w:val="TableParagraph"/>
              <w:spacing w:before="0" w:line="230" w:lineRule="exact"/>
              <w:ind w:left="104" w:right="23"/>
              <w:rPr>
                <w:rFonts w:ascii="Times New Roman" w:hAnsi="Times New Roman" w:cs="Times New Roman"/>
                <w:b/>
                <w:sz w:val="20"/>
              </w:rPr>
            </w:pPr>
            <w:r w:rsidRPr="0031795B">
              <w:rPr>
                <w:rFonts w:ascii="Times New Roman" w:hAnsi="Times New Roman" w:cs="Times New Roman"/>
                <w:b/>
                <w:w w:val="95"/>
                <w:sz w:val="20"/>
              </w:rPr>
              <w:t xml:space="preserve">Accession </w:t>
            </w:r>
            <w:r w:rsidRPr="0031795B">
              <w:rPr>
                <w:rFonts w:ascii="Times New Roman" w:hAnsi="Times New Roman" w:cs="Times New Roman"/>
                <w:b/>
                <w:sz w:val="20"/>
              </w:rPr>
              <w:t>no.</w:t>
            </w:r>
          </w:p>
        </w:tc>
        <w:tc>
          <w:tcPr>
            <w:tcW w:w="1608" w:type="dxa"/>
          </w:tcPr>
          <w:p w14:paraId="0CD8D9CD" w14:textId="77777777" w:rsidR="00B1639A" w:rsidRPr="0031795B" w:rsidRDefault="00B1639A" w:rsidP="00B1639A">
            <w:pPr>
              <w:pStyle w:val="TableParagraph"/>
              <w:spacing w:before="0" w:line="228" w:lineRule="exact"/>
              <w:ind w:left="106"/>
              <w:rPr>
                <w:rFonts w:ascii="Times New Roman" w:hAnsi="Times New Roman" w:cs="Times New Roman"/>
                <w:b/>
                <w:sz w:val="20"/>
              </w:rPr>
            </w:pPr>
            <w:r w:rsidRPr="0031795B">
              <w:rPr>
                <w:rFonts w:ascii="Times New Roman" w:hAnsi="Times New Roman" w:cs="Times New Roman"/>
                <w:b/>
                <w:sz w:val="20"/>
              </w:rPr>
              <w:t>Abbreviation</w:t>
            </w:r>
          </w:p>
        </w:tc>
      </w:tr>
      <w:tr w:rsidR="00B1639A" w:rsidRPr="0031795B" w14:paraId="3678F3CE" w14:textId="77777777" w:rsidTr="002B3B77">
        <w:trPr>
          <w:trHeight w:val="454"/>
        </w:trPr>
        <w:tc>
          <w:tcPr>
            <w:tcW w:w="3005" w:type="dxa"/>
          </w:tcPr>
          <w:p w14:paraId="03A3812F" w14:textId="77777777" w:rsidR="00B1639A" w:rsidRPr="0031795B" w:rsidRDefault="00B1639A" w:rsidP="00B1639A">
            <w:pPr>
              <w:pStyle w:val="TableParagraph"/>
              <w:spacing w:before="0" w:line="200" w:lineRule="exact"/>
              <w:ind w:left="107"/>
              <w:rPr>
                <w:rFonts w:ascii="Times New Roman" w:hAnsi="Times New Roman" w:cs="Times New Roman"/>
                <w:sz w:val="18"/>
              </w:rPr>
            </w:pPr>
            <w:r w:rsidRPr="0031795B">
              <w:rPr>
                <w:rFonts w:ascii="Times New Roman" w:hAnsi="Times New Roman" w:cs="Times New Roman"/>
                <w:sz w:val="18"/>
              </w:rPr>
              <w:t>Adoxophyes honmai</w:t>
            </w:r>
            <w:r>
              <w:rPr>
                <w:rFonts w:ascii="Times New Roman" w:hAnsi="Times New Roman" w:cs="Times New Roman"/>
                <w:sz w:val="18"/>
              </w:rPr>
              <w:t xml:space="preserve"> </w:t>
            </w:r>
            <w:r w:rsidRPr="0031795B">
              <w:rPr>
                <w:rFonts w:ascii="Times New Roman" w:hAnsi="Times New Roman" w:cs="Times New Roman"/>
                <w:sz w:val="18"/>
              </w:rPr>
              <w:t>nucleopolyhedrovirus ADN001</w:t>
            </w:r>
          </w:p>
        </w:tc>
        <w:tc>
          <w:tcPr>
            <w:tcW w:w="3209" w:type="dxa"/>
          </w:tcPr>
          <w:p w14:paraId="329F921C" w14:textId="77777777" w:rsidR="00B1639A" w:rsidRPr="0031795B" w:rsidRDefault="00B1639A" w:rsidP="00B1639A">
            <w:pPr>
              <w:pStyle w:val="TableParagraph"/>
              <w:spacing w:before="0" w:line="200" w:lineRule="exact"/>
              <w:ind w:left="105" w:rightChars="-229" w:right="-550"/>
              <w:rPr>
                <w:rFonts w:ascii="Times New Roman" w:hAnsi="Times New Roman" w:cs="Times New Roman"/>
                <w:i/>
                <w:sz w:val="18"/>
              </w:rPr>
            </w:pPr>
            <w:r w:rsidRPr="0031795B">
              <w:rPr>
                <w:rFonts w:ascii="Times New Roman" w:hAnsi="Times New Roman" w:cs="Times New Roman"/>
                <w:i/>
                <w:sz w:val="18"/>
              </w:rPr>
              <w:t>Adoxophyes honmai</w:t>
            </w:r>
            <w:r>
              <w:rPr>
                <w:rFonts w:ascii="Times New Roman" w:hAnsi="Times New Roman" w:cs="Times New Roman"/>
                <w:i/>
                <w:sz w:val="18"/>
              </w:rPr>
              <w:t xml:space="preserve"> </w:t>
            </w:r>
            <w:r w:rsidRPr="0031795B">
              <w:rPr>
                <w:rFonts w:ascii="Times New Roman" w:hAnsi="Times New Roman" w:cs="Times New Roman"/>
                <w:i/>
                <w:sz w:val="18"/>
              </w:rPr>
              <w:t>nucleopolyhedrovirus</w:t>
            </w:r>
          </w:p>
        </w:tc>
        <w:tc>
          <w:tcPr>
            <w:tcW w:w="1076" w:type="dxa"/>
          </w:tcPr>
          <w:p w14:paraId="2EB51231" w14:textId="77777777" w:rsidR="00B1639A" w:rsidRPr="0031795B" w:rsidRDefault="00B1639A" w:rsidP="00B1639A">
            <w:pPr>
              <w:pStyle w:val="TableParagraph"/>
              <w:spacing w:before="0" w:line="201" w:lineRule="exact"/>
              <w:ind w:left="104"/>
              <w:rPr>
                <w:rFonts w:ascii="Times New Roman" w:hAnsi="Times New Roman" w:cs="Times New Roman"/>
                <w:sz w:val="18"/>
              </w:rPr>
            </w:pPr>
            <w:r w:rsidRPr="0031795B">
              <w:rPr>
                <w:rFonts w:ascii="Times New Roman" w:hAnsi="Times New Roman" w:cs="Times New Roman"/>
                <w:sz w:val="18"/>
              </w:rPr>
              <w:t>AP006270</w:t>
            </w:r>
          </w:p>
        </w:tc>
        <w:tc>
          <w:tcPr>
            <w:tcW w:w="1608" w:type="dxa"/>
          </w:tcPr>
          <w:p w14:paraId="7387A95B" w14:textId="77777777" w:rsidR="00B1639A" w:rsidRPr="0031795B" w:rsidRDefault="00B1639A" w:rsidP="00B1639A">
            <w:pPr>
              <w:pStyle w:val="TableParagraph"/>
              <w:spacing w:before="0" w:line="201" w:lineRule="exact"/>
              <w:ind w:left="106"/>
              <w:rPr>
                <w:rFonts w:ascii="Times New Roman" w:hAnsi="Times New Roman" w:cs="Times New Roman"/>
                <w:sz w:val="18"/>
              </w:rPr>
            </w:pPr>
            <w:r w:rsidRPr="00985E72">
              <w:rPr>
                <w:rFonts w:ascii="Times New Roman" w:hAnsi="Times New Roman" w:cs="Times New Roman"/>
                <w:sz w:val="18"/>
              </w:rPr>
              <w:t>AdhoNPV-ADN001</w:t>
            </w:r>
          </w:p>
        </w:tc>
      </w:tr>
      <w:tr w:rsidR="00B1639A" w:rsidRPr="0031795B" w14:paraId="26382450" w14:textId="77777777" w:rsidTr="002B3B77">
        <w:trPr>
          <w:trHeight w:val="454"/>
        </w:trPr>
        <w:tc>
          <w:tcPr>
            <w:tcW w:w="3005" w:type="dxa"/>
          </w:tcPr>
          <w:p w14:paraId="592E0777" w14:textId="77777777" w:rsidR="00B1639A" w:rsidRPr="0031795B" w:rsidRDefault="00B1639A" w:rsidP="00B1639A">
            <w:pPr>
              <w:pStyle w:val="TableParagraph"/>
              <w:spacing w:before="0" w:line="202" w:lineRule="exact"/>
              <w:ind w:left="107"/>
              <w:rPr>
                <w:rFonts w:ascii="Times New Roman" w:hAnsi="Times New Roman" w:cs="Times New Roman"/>
                <w:sz w:val="18"/>
              </w:rPr>
            </w:pPr>
            <w:r w:rsidRPr="0031795B">
              <w:rPr>
                <w:rFonts w:ascii="Times New Roman" w:hAnsi="Times New Roman" w:cs="Times New Roman"/>
                <w:sz w:val="18"/>
              </w:rPr>
              <w:t>Agrotis ipsilon multiple</w:t>
            </w:r>
            <w:r>
              <w:rPr>
                <w:rFonts w:ascii="Times New Roman" w:hAnsi="Times New Roman" w:cs="Times New Roman"/>
                <w:sz w:val="18"/>
              </w:rPr>
              <w:t xml:space="preserve"> </w:t>
            </w:r>
            <w:r w:rsidRPr="0031795B">
              <w:rPr>
                <w:rFonts w:ascii="Times New Roman" w:hAnsi="Times New Roman" w:cs="Times New Roman"/>
                <w:sz w:val="18"/>
              </w:rPr>
              <w:t xml:space="preserve">nucleopolyhedrovirus </w:t>
            </w:r>
            <w:bookmarkStart w:id="0" w:name="OLE_LINK3"/>
            <w:bookmarkStart w:id="1" w:name="OLE_LINK4"/>
            <w:r w:rsidRPr="0031795B">
              <w:rPr>
                <w:rFonts w:ascii="Times New Roman" w:hAnsi="Times New Roman" w:cs="Times New Roman"/>
                <w:sz w:val="18"/>
              </w:rPr>
              <w:t>Illinois</w:t>
            </w:r>
            <w:bookmarkEnd w:id="0"/>
            <w:bookmarkEnd w:id="1"/>
          </w:p>
        </w:tc>
        <w:tc>
          <w:tcPr>
            <w:tcW w:w="3209" w:type="dxa"/>
          </w:tcPr>
          <w:p w14:paraId="55E15412" w14:textId="77777777" w:rsidR="00B1639A" w:rsidRPr="0031795B" w:rsidRDefault="00B1639A" w:rsidP="00B26C86">
            <w:pPr>
              <w:pStyle w:val="TableParagraph"/>
              <w:spacing w:before="0" w:line="202" w:lineRule="exact"/>
              <w:ind w:left="82" w:rightChars="-52" w:right="-125"/>
              <w:rPr>
                <w:rFonts w:ascii="Times New Roman" w:hAnsi="Times New Roman" w:cs="Times New Roman"/>
                <w:i/>
                <w:sz w:val="18"/>
              </w:rPr>
            </w:pPr>
            <w:r w:rsidRPr="0031795B">
              <w:rPr>
                <w:rFonts w:ascii="Times New Roman" w:hAnsi="Times New Roman" w:cs="Times New Roman"/>
                <w:i/>
                <w:sz w:val="18"/>
              </w:rPr>
              <w:t>Agrotis ipsilon multiple</w:t>
            </w:r>
            <w:r w:rsidR="00B26C86">
              <w:rPr>
                <w:rFonts w:ascii="Times New Roman" w:hAnsi="Times New Roman" w:cs="Times New Roman"/>
                <w:i/>
                <w:sz w:val="18"/>
              </w:rPr>
              <w:t xml:space="preserve"> </w:t>
            </w:r>
            <w:r w:rsidRPr="0031795B">
              <w:rPr>
                <w:rFonts w:ascii="Times New Roman" w:hAnsi="Times New Roman" w:cs="Times New Roman"/>
                <w:i/>
                <w:sz w:val="18"/>
              </w:rPr>
              <w:t>nucleopolyhedrovirus</w:t>
            </w:r>
          </w:p>
        </w:tc>
        <w:tc>
          <w:tcPr>
            <w:tcW w:w="1076" w:type="dxa"/>
          </w:tcPr>
          <w:p w14:paraId="40630956" w14:textId="77777777" w:rsidR="00B1639A" w:rsidRPr="0031795B" w:rsidRDefault="00B1639A" w:rsidP="00B1639A">
            <w:pPr>
              <w:pStyle w:val="TableParagraph"/>
              <w:spacing w:before="0" w:line="202" w:lineRule="exact"/>
              <w:ind w:left="104"/>
              <w:rPr>
                <w:rFonts w:ascii="Times New Roman" w:hAnsi="Times New Roman" w:cs="Times New Roman"/>
                <w:sz w:val="18"/>
              </w:rPr>
            </w:pPr>
            <w:r w:rsidRPr="0031795B">
              <w:rPr>
                <w:rFonts w:ascii="Times New Roman" w:hAnsi="Times New Roman" w:cs="Times New Roman"/>
                <w:sz w:val="18"/>
              </w:rPr>
              <w:t>EU839994</w:t>
            </w:r>
          </w:p>
        </w:tc>
        <w:tc>
          <w:tcPr>
            <w:tcW w:w="1608" w:type="dxa"/>
          </w:tcPr>
          <w:p w14:paraId="3269F711" w14:textId="77777777" w:rsidR="00B1639A" w:rsidRPr="0031795B" w:rsidRDefault="00B1639A" w:rsidP="00B1639A">
            <w:pPr>
              <w:pStyle w:val="TableParagraph"/>
              <w:spacing w:before="0" w:line="202" w:lineRule="exact"/>
              <w:ind w:left="106"/>
              <w:rPr>
                <w:rFonts w:ascii="Times New Roman" w:hAnsi="Times New Roman" w:cs="Times New Roman"/>
                <w:sz w:val="18"/>
              </w:rPr>
            </w:pPr>
            <w:r w:rsidRPr="0031795B">
              <w:rPr>
                <w:rFonts w:ascii="Times New Roman" w:hAnsi="Times New Roman" w:cs="Times New Roman"/>
                <w:sz w:val="18"/>
              </w:rPr>
              <w:t>AgipMNPV-Illinois</w:t>
            </w:r>
          </w:p>
        </w:tc>
      </w:tr>
      <w:tr w:rsidR="00B1639A" w:rsidRPr="0031795B" w14:paraId="5DDCF597" w14:textId="77777777" w:rsidTr="002B3B77">
        <w:trPr>
          <w:trHeight w:val="454"/>
        </w:trPr>
        <w:tc>
          <w:tcPr>
            <w:tcW w:w="3005" w:type="dxa"/>
          </w:tcPr>
          <w:p w14:paraId="52D5E26F" w14:textId="77777777" w:rsidR="00B1639A" w:rsidRPr="0031795B" w:rsidRDefault="00B1639A" w:rsidP="00B1639A">
            <w:pPr>
              <w:pStyle w:val="TableParagraph"/>
              <w:spacing w:before="0" w:line="187" w:lineRule="exact"/>
              <w:ind w:left="107"/>
              <w:rPr>
                <w:rFonts w:ascii="Times New Roman" w:hAnsi="Times New Roman" w:cs="Times New Roman"/>
                <w:sz w:val="18"/>
              </w:rPr>
            </w:pPr>
            <w:r w:rsidRPr="0031795B">
              <w:rPr>
                <w:rFonts w:ascii="Times New Roman" w:hAnsi="Times New Roman" w:cs="Times New Roman"/>
                <w:sz w:val="18"/>
              </w:rPr>
              <w:t>Agrotis segetum nucleopolyhedrovirus A</w:t>
            </w:r>
          </w:p>
        </w:tc>
        <w:tc>
          <w:tcPr>
            <w:tcW w:w="3209" w:type="dxa"/>
          </w:tcPr>
          <w:p w14:paraId="725CA033" w14:textId="77777777" w:rsidR="00B1639A" w:rsidRPr="0031795B" w:rsidRDefault="00B1639A" w:rsidP="00B1639A">
            <w:pPr>
              <w:pStyle w:val="TableParagraph"/>
              <w:spacing w:before="0" w:line="187" w:lineRule="exact"/>
              <w:ind w:left="105"/>
              <w:rPr>
                <w:rFonts w:ascii="Times New Roman" w:hAnsi="Times New Roman" w:cs="Times New Roman"/>
                <w:i/>
                <w:sz w:val="18"/>
              </w:rPr>
            </w:pPr>
            <w:r w:rsidRPr="0031795B">
              <w:rPr>
                <w:rFonts w:ascii="Times New Roman" w:hAnsi="Times New Roman" w:cs="Times New Roman"/>
                <w:i/>
                <w:sz w:val="18"/>
              </w:rPr>
              <w:t>Agrotis segetum nucleopolyhedrovirus A</w:t>
            </w:r>
          </w:p>
        </w:tc>
        <w:tc>
          <w:tcPr>
            <w:tcW w:w="1076" w:type="dxa"/>
          </w:tcPr>
          <w:p w14:paraId="667AC999" w14:textId="77777777" w:rsidR="00B1639A" w:rsidRPr="0031795B" w:rsidRDefault="00B1639A" w:rsidP="00B1639A">
            <w:pPr>
              <w:pStyle w:val="TableParagraph"/>
              <w:spacing w:before="0" w:line="187" w:lineRule="exact"/>
              <w:ind w:left="104"/>
              <w:rPr>
                <w:rFonts w:ascii="Times New Roman" w:hAnsi="Times New Roman" w:cs="Times New Roman"/>
                <w:sz w:val="18"/>
              </w:rPr>
            </w:pPr>
            <w:r w:rsidRPr="0031795B">
              <w:rPr>
                <w:rFonts w:ascii="Times New Roman" w:hAnsi="Times New Roman" w:cs="Times New Roman"/>
                <w:sz w:val="18"/>
              </w:rPr>
              <w:t>DQ123841</w:t>
            </w:r>
          </w:p>
        </w:tc>
        <w:tc>
          <w:tcPr>
            <w:tcW w:w="1608" w:type="dxa"/>
          </w:tcPr>
          <w:p w14:paraId="0F94E334" w14:textId="77777777" w:rsidR="00B1639A" w:rsidRPr="0031795B" w:rsidRDefault="00B1639A" w:rsidP="00B1639A">
            <w:pPr>
              <w:pStyle w:val="TableParagraph"/>
              <w:spacing w:before="0" w:line="187" w:lineRule="exact"/>
              <w:ind w:left="106"/>
              <w:rPr>
                <w:rFonts w:ascii="Times New Roman" w:hAnsi="Times New Roman" w:cs="Times New Roman"/>
                <w:sz w:val="18"/>
              </w:rPr>
            </w:pPr>
            <w:r w:rsidRPr="0031795B">
              <w:rPr>
                <w:rFonts w:ascii="Times New Roman" w:hAnsi="Times New Roman" w:cs="Times New Roman"/>
                <w:sz w:val="18"/>
              </w:rPr>
              <w:t>AgseNPV-A</w:t>
            </w:r>
          </w:p>
        </w:tc>
      </w:tr>
      <w:tr w:rsidR="00B1639A" w:rsidRPr="0031795B" w14:paraId="05EABA0A" w14:textId="77777777" w:rsidTr="002B3B77">
        <w:trPr>
          <w:trHeight w:val="454"/>
        </w:trPr>
        <w:tc>
          <w:tcPr>
            <w:tcW w:w="3005" w:type="dxa"/>
          </w:tcPr>
          <w:p w14:paraId="00C68870" w14:textId="77777777" w:rsidR="00B1639A" w:rsidRPr="0031795B" w:rsidRDefault="00B1639A" w:rsidP="00B1639A">
            <w:pPr>
              <w:pStyle w:val="TableParagraph"/>
              <w:spacing w:before="0" w:line="188" w:lineRule="exact"/>
              <w:ind w:left="107"/>
              <w:rPr>
                <w:rFonts w:ascii="Times New Roman" w:hAnsi="Times New Roman" w:cs="Times New Roman"/>
                <w:sz w:val="18"/>
              </w:rPr>
            </w:pPr>
            <w:r w:rsidRPr="0031795B">
              <w:rPr>
                <w:rFonts w:ascii="Times New Roman" w:hAnsi="Times New Roman" w:cs="Times New Roman"/>
                <w:sz w:val="18"/>
              </w:rPr>
              <w:t>Agrotis segetum nucleopolyhedrovirus B</w:t>
            </w:r>
          </w:p>
        </w:tc>
        <w:tc>
          <w:tcPr>
            <w:tcW w:w="3209" w:type="dxa"/>
          </w:tcPr>
          <w:p w14:paraId="5B6CD759" w14:textId="77777777" w:rsidR="00B1639A" w:rsidRPr="0031795B" w:rsidRDefault="00B1639A" w:rsidP="00B1639A">
            <w:pPr>
              <w:pStyle w:val="TableParagraph"/>
              <w:spacing w:before="0" w:line="188" w:lineRule="exact"/>
              <w:ind w:left="105"/>
              <w:rPr>
                <w:rFonts w:ascii="Times New Roman" w:hAnsi="Times New Roman" w:cs="Times New Roman"/>
                <w:i/>
                <w:sz w:val="18"/>
              </w:rPr>
            </w:pPr>
            <w:r w:rsidRPr="0031795B">
              <w:rPr>
                <w:rFonts w:ascii="Times New Roman" w:hAnsi="Times New Roman" w:cs="Times New Roman"/>
                <w:i/>
                <w:sz w:val="18"/>
              </w:rPr>
              <w:t>Agrotis segetum nucleopolyhedrovirus B</w:t>
            </w:r>
          </w:p>
        </w:tc>
        <w:tc>
          <w:tcPr>
            <w:tcW w:w="1076" w:type="dxa"/>
          </w:tcPr>
          <w:p w14:paraId="798E670B" w14:textId="77777777" w:rsidR="00B1639A" w:rsidRPr="0031795B" w:rsidRDefault="00B1639A" w:rsidP="00B1639A">
            <w:pPr>
              <w:pStyle w:val="TableParagraph"/>
              <w:spacing w:before="0" w:line="188" w:lineRule="exact"/>
              <w:ind w:left="104"/>
              <w:rPr>
                <w:rFonts w:ascii="Times New Roman" w:hAnsi="Times New Roman" w:cs="Times New Roman"/>
                <w:sz w:val="18"/>
              </w:rPr>
            </w:pPr>
            <w:r w:rsidRPr="0031795B">
              <w:rPr>
                <w:rFonts w:ascii="Times New Roman" w:hAnsi="Times New Roman" w:cs="Times New Roman"/>
                <w:sz w:val="18"/>
              </w:rPr>
              <w:t>KM102981</w:t>
            </w:r>
          </w:p>
        </w:tc>
        <w:tc>
          <w:tcPr>
            <w:tcW w:w="1608" w:type="dxa"/>
          </w:tcPr>
          <w:p w14:paraId="67140402" w14:textId="77777777" w:rsidR="00B1639A" w:rsidRPr="0031795B" w:rsidRDefault="00B1639A" w:rsidP="00B1639A">
            <w:pPr>
              <w:pStyle w:val="TableParagraph"/>
              <w:spacing w:before="0" w:line="188" w:lineRule="exact"/>
              <w:ind w:left="106"/>
              <w:rPr>
                <w:rFonts w:ascii="Times New Roman" w:hAnsi="Times New Roman" w:cs="Times New Roman"/>
                <w:sz w:val="18"/>
              </w:rPr>
            </w:pPr>
            <w:r w:rsidRPr="0031795B">
              <w:rPr>
                <w:rFonts w:ascii="Times New Roman" w:hAnsi="Times New Roman" w:cs="Times New Roman"/>
                <w:sz w:val="18"/>
              </w:rPr>
              <w:t>AgseNPV-B</w:t>
            </w:r>
          </w:p>
        </w:tc>
      </w:tr>
      <w:tr w:rsidR="00B1639A" w:rsidRPr="0031795B" w14:paraId="48634DF3" w14:textId="77777777" w:rsidTr="002B3B77">
        <w:trPr>
          <w:trHeight w:val="454"/>
        </w:trPr>
        <w:tc>
          <w:tcPr>
            <w:tcW w:w="3005" w:type="dxa"/>
          </w:tcPr>
          <w:p w14:paraId="18EFC809" w14:textId="77777777" w:rsidR="00B1639A" w:rsidRPr="0031795B" w:rsidRDefault="00B1639A" w:rsidP="00B1639A">
            <w:pPr>
              <w:pStyle w:val="TableParagraph"/>
              <w:spacing w:before="0" w:line="202" w:lineRule="exact"/>
              <w:ind w:left="107"/>
              <w:rPr>
                <w:rFonts w:ascii="Times New Roman" w:hAnsi="Times New Roman" w:cs="Times New Roman"/>
                <w:sz w:val="18"/>
              </w:rPr>
            </w:pPr>
            <w:r w:rsidRPr="0031795B">
              <w:rPr>
                <w:rFonts w:ascii="Times New Roman" w:hAnsi="Times New Roman" w:cs="Times New Roman"/>
                <w:sz w:val="18"/>
              </w:rPr>
              <w:t>Antheraea pernyi nucleopolyhedrovirus</w:t>
            </w:r>
            <w:r>
              <w:rPr>
                <w:rFonts w:ascii="Times New Roman" w:hAnsi="Times New Roman" w:cs="Times New Roman"/>
                <w:sz w:val="18"/>
              </w:rPr>
              <w:t xml:space="preserve"> </w:t>
            </w:r>
            <w:r w:rsidRPr="0031795B">
              <w:rPr>
                <w:rFonts w:ascii="Times New Roman" w:hAnsi="Times New Roman" w:cs="Times New Roman"/>
                <w:sz w:val="18"/>
              </w:rPr>
              <w:t>Liaoning</w:t>
            </w:r>
          </w:p>
        </w:tc>
        <w:tc>
          <w:tcPr>
            <w:tcW w:w="3209" w:type="dxa"/>
          </w:tcPr>
          <w:p w14:paraId="41D9AFCD" w14:textId="77777777" w:rsidR="00B1639A" w:rsidRPr="0031795B" w:rsidRDefault="00B1639A" w:rsidP="00B1639A">
            <w:pPr>
              <w:pStyle w:val="TableParagraph"/>
              <w:spacing w:before="0" w:line="202" w:lineRule="exact"/>
              <w:ind w:left="105"/>
              <w:rPr>
                <w:rFonts w:ascii="Times New Roman" w:hAnsi="Times New Roman" w:cs="Times New Roman"/>
                <w:i/>
                <w:sz w:val="18"/>
              </w:rPr>
            </w:pPr>
            <w:r w:rsidRPr="0031795B">
              <w:rPr>
                <w:rFonts w:ascii="Times New Roman" w:hAnsi="Times New Roman" w:cs="Times New Roman"/>
                <w:i/>
                <w:sz w:val="18"/>
              </w:rPr>
              <w:t>Antheraea pernyi nucleopolyhedrovirus</w:t>
            </w:r>
          </w:p>
        </w:tc>
        <w:tc>
          <w:tcPr>
            <w:tcW w:w="1076" w:type="dxa"/>
          </w:tcPr>
          <w:p w14:paraId="573A1D98" w14:textId="77777777" w:rsidR="00B1639A" w:rsidRPr="0031795B" w:rsidRDefault="00B1639A" w:rsidP="00B1639A">
            <w:pPr>
              <w:pStyle w:val="TableParagraph"/>
              <w:spacing w:before="0" w:line="202" w:lineRule="exact"/>
              <w:ind w:left="104"/>
              <w:rPr>
                <w:rFonts w:ascii="Times New Roman" w:hAnsi="Times New Roman" w:cs="Times New Roman"/>
                <w:sz w:val="18"/>
              </w:rPr>
            </w:pPr>
            <w:r w:rsidRPr="0031795B">
              <w:rPr>
                <w:rFonts w:ascii="Times New Roman" w:hAnsi="Times New Roman" w:cs="Times New Roman"/>
                <w:sz w:val="18"/>
              </w:rPr>
              <w:t>DQ486030</w:t>
            </w:r>
          </w:p>
        </w:tc>
        <w:tc>
          <w:tcPr>
            <w:tcW w:w="1608" w:type="dxa"/>
          </w:tcPr>
          <w:p w14:paraId="6B8E2D0D" w14:textId="77777777" w:rsidR="00B1639A" w:rsidRPr="0031795B" w:rsidRDefault="00B1639A" w:rsidP="00B1639A">
            <w:pPr>
              <w:pStyle w:val="TableParagraph"/>
              <w:spacing w:before="0" w:line="202" w:lineRule="exact"/>
              <w:ind w:left="106"/>
              <w:rPr>
                <w:rFonts w:ascii="Times New Roman" w:hAnsi="Times New Roman" w:cs="Times New Roman"/>
                <w:sz w:val="18"/>
              </w:rPr>
            </w:pPr>
            <w:r w:rsidRPr="00A625AE">
              <w:rPr>
                <w:rFonts w:ascii="Times New Roman" w:hAnsi="Times New Roman" w:cs="Times New Roman"/>
                <w:sz w:val="18"/>
              </w:rPr>
              <w:t>AnpeNPV-Liaoning</w:t>
            </w:r>
          </w:p>
        </w:tc>
      </w:tr>
      <w:tr w:rsidR="00B1639A" w:rsidRPr="0031795B" w14:paraId="452C08A0" w14:textId="77777777" w:rsidTr="002B3B77">
        <w:trPr>
          <w:trHeight w:val="454"/>
        </w:trPr>
        <w:tc>
          <w:tcPr>
            <w:tcW w:w="3005" w:type="dxa"/>
          </w:tcPr>
          <w:p w14:paraId="24B2316E" w14:textId="77777777" w:rsidR="00B1639A" w:rsidRPr="0031795B" w:rsidRDefault="00B1639A" w:rsidP="00B1639A">
            <w:pPr>
              <w:pStyle w:val="TableParagraph"/>
              <w:spacing w:before="0" w:line="202" w:lineRule="exact"/>
              <w:ind w:left="107"/>
              <w:rPr>
                <w:rFonts w:ascii="Times New Roman" w:hAnsi="Times New Roman" w:cs="Times New Roman"/>
                <w:sz w:val="18"/>
              </w:rPr>
            </w:pPr>
            <w:r w:rsidRPr="0031795B">
              <w:rPr>
                <w:rFonts w:ascii="Times New Roman" w:hAnsi="Times New Roman" w:cs="Times New Roman"/>
                <w:sz w:val="18"/>
              </w:rPr>
              <w:t>Anticarsia gemmatalis multiple</w:t>
            </w:r>
            <w:r>
              <w:rPr>
                <w:rFonts w:ascii="Times New Roman" w:hAnsi="Times New Roman" w:cs="Times New Roman"/>
                <w:sz w:val="18"/>
              </w:rPr>
              <w:t xml:space="preserve"> </w:t>
            </w:r>
            <w:r w:rsidRPr="0031795B">
              <w:rPr>
                <w:rFonts w:ascii="Times New Roman" w:hAnsi="Times New Roman" w:cs="Times New Roman"/>
                <w:sz w:val="18"/>
              </w:rPr>
              <w:t>nucleopolyhedrovirus 2D</w:t>
            </w:r>
          </w:p>
        </w:tc>
        <w:tc>
          <w:tcPr>
            <w:tcW w:w="3209" w:type="dxa"/>
          </w:tcPr>
          <w:p w14:paraId="631F0DBE" w14:textId="77777777" w:rsidR="00B1639A" w:rsidRPr="0031795B" w:rsidRDefault="00B1639A" w:rsidP="00B1639A">
            <w:pPr>
              <w:pStyle w:val="TableParagraph"/>
              <w:spacing w:before="0" w:line="202" w:lineRule="exact"/>
              <w:ind w:left="105"/>
              <w:rPr>
                <w:rFonts w:ascii="Times New Roman" w:hAnsi="Times New Roman" w:cs="Times New Roman"/>
                <w:i/>
                <w:sz w:val="18"/>
              </w:rPr>
            </w:pPr>
            <w:r w:rsidRPr="0031795B">
              <w:rPr>
                <w:rFonts w:ascii="Times New Roman" w:hAnsi="Times New Roman" w:cs="Times New Roman"/>
                <w:i/>
                <w:sz w:val="18"/>
              </w:rPr>
              <w:t>Anticarsia gemmatalis multiple</w:t>
            </w:r>
            <w:r>
              <w:rPr>
                <w:rFonts w:ascii="Times New Roman" w:hAnsi="Times New Roman" w:cs="Times New Roman"/>
                <w:i/>
                <w:sz w:val="18"/>
              </w:rPr>
              <w:t xml:space="preserve"> </w:t>
            </w:r>
            <w:r w:rsidRPr="0031795B">
              <w:rPr>
                <w:rFonts w:ascii="Times New Roman" w:hAnsi="Times New Roman" w:cs="Times New Roman"/>
                <w:i/>
                <w:sz w:val="18"/>
              </w:rPr>
              <w:t>nucleopolyhedrovirus</w:t>
            </w:r>
          </w:p>
        </w:tc>
        <w:tc>
          <w:tcPr>
            <w:tcW w:w="1076" w:type="dxa"/>
          </w:tcPr>
          <w:p w14:paraId="395F287C" w14:textId="77777777" w:rsidR="00B1639A" w:rsidRPr="0031795B" w:rsidRDefault="00B1639A" w:rsidP="00B1639A">
            <w:pPr>
              <w:pStyle w:val="TableParagraph"/>
              <w:spacing w:before="0" w:line="202" w:lineRule="exact"/>
              <w:ind w:left="104"/>
              <w:rPr>
                <w:rFonts w:ascii="Times New Roman" w:hAnsi="Times New Roman" w:cs="Times New Roman"/>
                <w:sz w:val="18"/>
              </w:rPr>
            </w:pPr>
            <w:r w:rsidRPr="0031795B">
              <w:rPr>
                <w:rFonts w:ascii="Times New Roman" w:hAnsi="Times New Roman" w:cs="Times New Roman"/>
                <w:sz w:val="18"/>
              </w:rPr>
              <w:t>DQ813662</w:t>
            </w:r>
          </w:p>
        </w:tc>
        <w:tc>
          <w:tcPr>
            <w:tcW w:w="1608" w:type="dxa"/>
          </w:tcPr>
          <w:p w14:paraId="12A0FD8F" w14:textId="77777777" w:rsidR="00B1639A" w:rsidRPr="0031795B" w:rsidRDefault="00B1639A" w:rsidP="00B1639A">
            <w:pPr>
              <w:pStyle w:val="TableParagraph"/>
              <w:spacing w:before="0" w:line="202" w:lineRule="exact"/>
              <w:ind w:left="106"/>
              <w:rPr>
                <w:rFonts w:ascii="Times New Roman" w:hAnsi="Times New Roman" w:cs="Times New Roman"/>
                <w:sz w:val="18"/>
              </w:rPr>
            </w:pPr>
            <w:r w:rsidRPr="0031795B">
              <w:rPr>
                <w:rFonts w:ascii="Times New Roman" w:hAnsi="Times New Roman" w:cs="Times New Roman"/>
                <w:sz w:val="18"/>
              </w:rPr>
              <w:t>AgMNPV-2D</w:t>
            </w:r>
          </w:p>
        </w:tc>
      </w:tr>
      <w:tr w:rsidR="00B1639A" w:rsidRPr="0031795B" w14:paraId="3849623C" w14:textId="77777777" w:rsidTr="002B3B77">
        <w:trPr>
          <w:trHeight w:val="454"/>
        </w:trPr>
        <w:tc>
          <w:tcPr>
            <w:tcW w:w="3005" w:type="dxa"/>
          </w:tcPr>
          <w:p w14:paraId="4553CC60" w14:textId="77777777" w:rsidR="00B1639A" w:rsidRPr="0031795B" w:rsidRDefault="00B1639A" w:rsidP="00B1639A">
            <w:pPr>
              <w:pStyle w:val="TableParagraph"/>
              <w:spacing w:before="0" w:line="202" w:lineRule="exact"/>
              <w:ind w:left="107"/>
              <w:rPr>
                <w:rFonts w:ascii="Times New Roman" w:hAnsi="Times New Roman" w:cs="Times New Roman"/>
                <w:sz w:val="18"/>
              </w:rPr>
            </w:pPr>
            <w:r w:rsidRPr="0031795B">
              <w:rPr>
                <w:rFonts w:ascii="Times New Roman" w:hAnsi="Times New Roman" w:cs="Times New Roman"/>
                <w:sz w:val="18"/>
              </w:rPr>
              <w:t>Autographa californica multiple</w:t>
            </w:r>
            <w:r>
              <w:rPr>
                <w:rFonts w:ascii="Times New Roman" w:hAnsi="Times New Roman" w:cs="Times New Roman"/>
                <w:sz w:val="18"/>
              </w:rPr>
              <w:t xml:space="preserve"> </w:t>
            </w:r>
            <w:r w:rsidRPr="0031795B">
              <w:rPr>
                <w:rFonts w:ascii="Times New Roman" w:hAnsi="Times New Roman" w:cs="Times New Roman"/>
                <w:sz w:val="18"/>
              </w:rPr>
              <w:t>nucleopolyhedrovirus C6</w:t>
            </w:r>
          </w:p>
        </w:tc>
        <w:tc>
          <w:tcPr>
            <w:tcW w:w="3209" w:type="dxa"/>
          </w:tcPr>
          <w:p w14:paraId="3AD44815" w14:textId="77777777" w:rsidR="00B1639A" w:rsidRPr="0031795B" w:rsidRDefault="00B1639A" w:rsidP="00B1639A">
            <w:pPr>
              <w:pStyle w:val="TableParagraph"/>
              <w:spacing w:before="0" w:line="202" w:lineRule="exact"/>
              <w:ind w:left="105"/>
              <w:rPr>
                <w:rFonts w:ascii="Times New Roman" w:hAnsi="Times New Roman" w:cs="Times New Roman"/>
                <w:i/>
                <w:sz w:val="18"/>
              </w:rPr>
            </w:pPr>
            <w:r w:rsidRPr="0031795B">
              <w:rPr>
                <w:rFonts w:ascii="Times New Roman" w:hAnsi="Times New Roman" w:cs="Times New Roman"/>
                <w:i/>
                <w:sz w:val="18"/>
              </w:rPr>
              <w:t>Autographa californica multiple</w:t>
            </w:r>
            <w:r>
              <w:rPr>
                <w:rFonts w:ascii="Times New Roman" w:hAnsi="Times New Roman" w:cs="Times New Roman"/>
                <w:i/>
                <w:sz w:val="18"/>
              </w:rPr>
              <w:t xml:space="preserve"> </w:t>
            </w:r>
            <w:r w:rsidRPr="0031795B">
              <w:rPr>
                <w:rFonts w:ascii="Times New Roman" w:hAnsi="Times New Roman" w:cs="Times New Roman"/>
                <w:i/>
                <w:sz w:val="18"/>
              </w:rPr>
              <w:t>nucleopolyhedrovirus</w:t>
            </w:r>
          </w:p>
        </w:tc>
        <w:tc>
          <w:tcPr>
            <w:tcW w:w="1076" w:type="dxa"/>
          </w:tcPr>
          <w:p w14:paraId="7CDE12DC" w14:textId="77777777" w:rsidR="00B1639A" w:rsidRPr="0031795B" w:rsidRDefault="00B1639A" w:rsidP="00B1639A">
            <w:pPr>
              <w:pStyle w:val="TableParagraph"/>
              <w:spacing w:before="0" w:line="202" w:lineRule="exact"/>
              <w:ind w:left="104"/>
              <w:rPr>
                <w:rFonts w:ascii="Times New Roman" w:hAnsi="Times New Roman" w:cs="Times New Roman"/>
                <w:sz w:val="18"/>
              </w:rPr>
            </w:pPr>
            <w:r w:rsidRPr="0031795B">
              <w:rPr>
                <w:rFonts w:ascii="Times New Roman" w:hAnsi="Times New Roman" w:cs="Times New Roman"/>
                <w:sz w:val="18"/>
              </w:rPr>
              <w:t>L22858</w:t>
            </w:r>
          </w:p>
        </w:tc>
        <w:tc>
          <w:tcPr>
            <w:tcW w:w="1608" w:type="dxa"/>
          </w:tcPr>
          <w:p w14:paraId="6E867BD4" w14:textId="77777777" w:rsidR="00B1639A" w:rsidRPr="0031795B" w:rsidRDefault="00B1639A" w:rsidP="00B1639A">
            <w:pPr>
              <w:pStyle w:val="TableParagraph"/>
              <w:spacing w:before="0" w:line="202" w:lineRule="exact"/>
              <w:ind w:left="106"/>
              <w:rPr>
                <w:rFonts w:ascii="Times New Roman" w:hAnsi="Times New Roman" w:cs="Times New Roman"/>
                <w:sz w:val="18"/>
              </w:rPr>
            </w:pPr>
            <w:r w:rsidRPr="0031795B">
              <w:rPr>
                <w:rFonts w:ascii="Times New Roman" w:hAnsi="Times New Roman" w:cs="Times New Roman"/>
                <w:sz w:val="18"/>
              </w:rPr>
              <w:t>AcMNPV-C6</w:t>
            </w:r>
          </w:p>
        </w:tc>
      </w:tr>
      <w:tr w:rsidR="00B1639A" w:rsidRPr="0031795B" w14:paraId="24149E74" w14:textId="77777777" w:rsidTr="002B3B77">
        <w:trPr>
          <w:trHeight w:val="454"/>
        </w:trPr>
        <w:tc>
          <w:tcPr>
            <w:tcW w:w="3005" w:type="dxa"/>
          </w:tcPr>
          <w:p w14:paraId="724A7920" w14:textId="77777777" w:rsidR="00B1639A" w:rsidRPr="0031795B" w:rsidRDefault="00B1639A" w:rsidP="00B1639A">
            <w:pPr>
              <w:pStyle w:val="TableParagraph"/>
              <w:spacing w:before="0" w:line="186" w:lineRule="exact"/>
              <w:ind w:left="107"/>
              <w:rPr>
                <w:rFonts w:ascii="Times New Roman" w:hAnsi="Times New Roman" w:cs="Times New Roman"/>
                <w:sz w:val="18"/>
              </w:rPr>
            </w:pPr>
            <w:r w:rsidRPr="0031795B">
              <w:rPr>
                <w:rFonts w:ascii="Times New Roman" w:hAnsi="Times New Roman" w:cs="Times New Roman"/>
                <w:sz w:val="18"/>
              </w:rPr>
              <w:t>Bombyx mori nucleopolyhedrovirus T3</w:t>
            </w:r>
          </w:p>
        </w:tc>
        <w:tc>
          <w:tcPr>
            <w:tcW w:w="3209" w:type="dxa"/>
          </w:tcPr>
          <w:p w14:paraId="2E15BEF5" w14:textId="77777777" w:rsidR="00B1639A" w:rsidRPr="0031795B" w:rsidRDefault="00B1639A" w:rsidP="00B1639A">
            <w:pPr>
              <w:pStyle w:val="TableParagraph"/>
              <w:spacing w:before="0" w:line="186" w:lineRule="exact"/>
              <w:ind w:left="105"/>
              <w:rPr>
                <w:rFonts w:ascii="Times New Roman" w:hAnsi="Times New Roman" w:cs="Times New Roman"/>
                <w:i/>
                <w:sz w:val="18"/>
              </w:rPr>
            </w:pPr>
            <w:r w:rsidRPr="0031795B">
              <w:rPr>
                <w:rFonts w:ascii="Times New Roman" w:hAnsi="Times New Roman" w:cs="Times New Roman"/>
                <w:i/>
                <w:sz w:val="18"/>
              </w:rPr>
              <w:t>Bombyx mori nucleopolyhedrovirus</w:t>
            </w:r>
          </w:p>
        </w:tc>
        <w:tc>
          <w:tcPr>
            <w:tcW w:w="1076" w:type="dxa"/>
          </w:tcPr>
          <w:p w14:paraId="134B7A13" w14:textId="77777777" w:rsidR="00B1639A" w:rsidRPr="0031795B" w:rsidRDefault="00B1639A" w:rsidP="00B1639A">
            <w:pPr>
              <w:pStyle w:val="TableParagraph"/>
              <w:spacing w:before="0" w:line="186" w:lineRule="exact"/>
              <w:ind w:left="104"/>
              <w:rPr>
                <w:rFonts w:ascii="Times New Roman" w:hAnsi="Times New Roman" w:cs="Times New Roman"/>
                <w:sz w:val="18"/>
              </w:rPr>
            </w:pPr>
            <w:r w:rsidRPr="0031795B">
              <w:rPr>
                <w:rFonts w:ascii="Times New Roman" w:hAnsi="Times New Roman" w:cs="Times New Roman"/>
                <w:sz w:val="18"/>
              </w:rPr>
              <w:t>L33180</w:t>
            </w:r>
          </w:p>
        </w:tc>
        <w:tc>
          <w:tcPr>
            <w:tcW w:w="1608" w:type="dxa"/>
          </w:tcPr>
          <w:p w14:paraId="5196DFCD" w14:textId="77777777" w:rsidR="00B1639A" w:rsidRPr="0031795B" w:rsidRDefault="00B1639A" w:rsidP="00B1639A">
            <w:pPr>
              <w:pStyle w:val="TableParagraph"/>
              <w:spacing w:before="0" w:line="186" w:lineRule="exact"/>
              <w:ind w:left="106"/>
              <w:rPr>
                <w:rFonts w:ascii="Times New Roman" w:hAnsi="Times New Roman" w:cs="Times New Roman"/>
                <w:sz w:val="18"/>
              </w:rPr>
            </w:pPr>
            <w:r w:rsidRPr="0031795B">
              <w:rPr>
                <w:rFonts w:ascii="Times New Roman" w:hAnsi="Times New Roman" w:cs="Times New Roman"/>
                <w:sz w:val="18"/>
              </w:rPr>
              <w:t>BmNPV-T3</w:t>
            </w:r>
          </w:p>
        </w:tc>
      </w:tr>
      <w:tr w:rsidR="00B1639A" w:rsidRPr="0031795B" w14:paraId="2F2CD2A8" w14:textId="77777777" w:rsidTr="002B3B77">
        <w:trPr>
          <w:trHeight w:val="454"/>
        </w:trPr>
        <w:tc>
          <w:tcPr>
            <w:tcW w:w="3005" w:type="dxa"/>
          </w:tcPr>
          <w:p w14:paraId="460F9FF5" w14:textId="77777777" w:rsidR="00B1639A" w:rsidRPr="0031795B" w:rsidRDefault="00B1639A" w:rsidP="00B1639A">
            <w:pPr>
              <w:pStyle w:val="TableParagraph"/>
              <w:spacing w:before="0" w:line="202" w:lineRule="exact"/>
              <w:ind w:left="107"/>
              <w:rPr>
                <w:rFonts w:ascii="Times New Roman" w:hAnsi="Times New Roman" w:cs="Times New Roman"/>
                <w:sz w:val="18"/>
              </w:rPr>
            </w:pPr>
            <w:r w:rsidRPr="0031795B">
              <w:rPr>
                <w:rFonts w:ascii="Times New Roman" w:hAnsi="Times New Roman" w:cs="Times New Roman"/>
                <w:sz w:val="18"/>
              </w:rPr>
              <w:t>Buzura suppressaria</w:t>
            </w:r>
            <w:r>
              <w:rPr>
                <w:rFonts w:ascii="Times New Roman" w:hAnsi="Times New Roman" w:cs="Times New Roman"/>
                <w:sz w:val="18"/>
              </w:rPr>
              <w:t xml:space="preserve"> </w:t>
            </w:r>
            <w:r w:rsidRPr="0031795B">
              <w:rPr>
                <w:rFonts w:ascii="Times New Roman" w:hAnsi="Times New Roman" w:cs="Times New Roman"/>
                <w:sz w:val="18"/>
              </w:rPr>
              <w:t>nucleopolyhedrovirus Hubei</w:t>
            </w:r>
          </w:p>
        </w:tc>
        <w:tc>
          <w:tcPr>
            <w:tcW w:w="3209" w:type="dxa"/>
          </w:tcPr>
          <w:p w14:paraId="60784F58" w14:textId="77777777" w:rsidR="00B1639A" w:rsidRPr="0031795B" w:rsidRDefault="00B1639A" w:rsidP="00B1639A">
            <w:pPr>
              <w:pStyle w:val="TableParagraph"/>
              <w:spacing w:before="0" w:line="202" w:lineRule="exact"/>
              <w:ind w:firstLineChars="45" w:firstLine="81"/>
              <w:rPr>
                <w:rFonts w:ascii="Times New Roman" w:hAnsi="Times New Roman" w:cs="Times New Roman"/>
                <w:i/>
                <w:sz w:val="18"/>
              </w:rPr>
            </w:pPr>
            <w:r w:rsidRPr="0031795B">
              <w:rPr>
                <w:rFonts w:ascii="Times New Roman" w:hAnsi="Times New Roman" w:cs="Times New Roman"/>
                <w:i/>
                <w:sz w:val="18"/>
              </w:rPr>
              <w:t>Buzura suppressaria</w:t>
            </w:r>
            <w:r>
              <w:rPr>
                <w:rFonts w:ascii="Times New Roman" w:hAnsi="Times New Roman" w:cs="Times New Roman"/>
                <w:i/>
                <w:sz w:val="18"/>
              </w:rPr>
              <w:t xml:space="preserve"> </w:t>
            </w:r>
            <w:r w:rsidRPr="0031795B">
              <w:rPr>
                <w:rFonts w:ascii="Times New Roman" w:hAnsi="Times New Roman" w:cs="Times New Roman"/>
                <w:i/>
                <w:sz w:val="18"/>
              </w:rPr>
              <w:t>nucleopolyhedrovirus</w:t>
            </w:r>
          </w:p>
        </w:tc>
        <w:tc>
          <w:tcPr>
            <w:tcW w:w="1076" w:type="dxa"/>
          </w:tcPr>
          <w:p w14:paraId="0288DEE7" w14:textId="77777777" w:rsidR="00B1639A" w:rsidRPr="0031795B" w:rsidRDefault="00B1639A" w:rsidP="00B1639A">
            <w:pPr>
              <w:pStyle w:val="TableParagraph"/>
              <w:spacing w:before="0" w:line="202" w:lineRule="exact"/>
              <w:ind w:left="104"/>
              <w:rPr>
                <w:rFonts w:ascii="Times New Roman" w:hAnsi="Times New Roman" w:cs="Times New Roman"/>
                <w:sz w:val="18"/>
              </w:rPr>
            </w:pPr>
            <w:r w:rsidRPr="0031795B">
              <w:rPr>
                <w:rFonts w:ascii="Times New Roman" w:hAnsi="Times New Roman" w:cs="Times New Roman"/>
                <w:sz w:val="18"/>
              </w:rPr>
              <w:t>KF611977</w:t>
            </w:r>
          </w:p>
        </w:tc>
        <w:tc>
          <w:tcPr>
            <w:tcW w:w="1608" w:type="dxa"/>
          </w:tcPr>
          <w:p w14:paraId="57DC0807" w14:textId="77777777" w:rsidR="00B1639A" w:rsidRPr="0031795B" w:rsidRDefault="00B1639A" w:rsidP="00B1639A">
            <w:pPr>
              <w:pStyle w:val="TableParagraph"/>
              <w:spacing w:before="0" w:line="202" w:lineRule="exact"/>
              <w:ind w:left="106"/>
              <w:rPr>
                <w:rFonts w:ascii="Times New Roman" w:hAnsi="Times New Roman" w:cs="Times New Roman"/>
                <w:sz w:val="18"/>
              </w:rPr>
            </w:pPr>
            <w:r w:rsidRPr="0031795B">
              <w:rPr>
                <w:rFonts w:ascii="Times New Roman" w:hAnsi="Times New Roman" w:cs="Times New Roman"/>
                <w:sz w:val="18"/>
              </w:rPr>
              <w:t>BusuNPV-Hubei</w:t>
            </w:r>
          </w:p>
        </w:tc>
      </w:tr>
      <w:tr w:rsidR="00B1639A" w:rsidRPr="0031795B" w14:paraId="2BAA29C2" w14:textId="77777777" w:rsidTr="002B3B77">
        <w:trPr>
          <w:trHeight w:val="454"/>
        </w:trPr>
        <w:tc>
          <w:tcPr>
            <w:tcW w:w="3005" w:type="dxa"/>
          </w:tcPr>
          <w:p w14:paraId="659A46E7" w14:textId="77777777" w:rsidR="00B1639A" w:rsidRPr="0031795B" w:rsidRDefault="00B1639A" w:rsidP="00B1639A">
            <w:pPr>
              <w:pStyle w:val="TableParagraph"/>
              <w:spacing w:before="0" w:line="202" w:lineRule="exact"/>
              <w:ind w:left="107"/>
              <w:rPr>
                <w:rFonts w:ascii="Times New Roman" w:hAnsi="Times New Roman" w:cs="Times New Roman"/>
                <w:sz w:val="18"/>
              </w:rPr>
            </w:pPr>
            <w:r w:rsidRPr="0031795B">
              <w:rPr>
                <w:rFonts w:ascii="Times New Roman" w:hAnsi="Times New Roman" w:cs="Times New Roman"/>
                <w:sz w:val="18"/>
              </w:rPr>
              <w:t>Choristoneura fumiferana DEF multiple</w:t>
            </w:r>
            <w:r>
              <w:rPr>
                <w:rFonts w:ascii="Times New Roman" w:hAnsi="Times New Roman" w:cs="Times New Roman"/>
                <w:sz w:val="18"/>
              </w:rPr>
              <w:t xml:space="preserve"> </w:t>
            </w:r>
            <w:r w:rsidRPr="0031795B">
              <w:rPr>
                <w:rFonts w:ascii="Times New Roman" w:hAnsi="Times New Roman" w:cs="Times New Roman"/>
                <w:sz w:val="18"/>
              </w:rPr>
              <w:t>nucleopolyhedrovirus</w:t>
            </w:r>
          </w:p>
        </w:tc>
        <w:tc>
          <w:tcPr>
            <w:tcW w:w="3209" w:type="dxa"/>
          </w:tcPr>
          <w:p w14:paraId="6A9EFDE2" w14:textId="77777777" w:rsidR="00B1639A" w:rsidRPr="0031795B" w:rsidRDefault="00B1639A" w:rsidP="00B1639A">
            <w:pPr>
              <w:pStyle w:val="TableParagraph"/>
              <w:spacing w:before="0" w:line="202" w:lineRule="exact"/>
              <w:ind w:left="105"/>
              <w:rPr>
                <w:rFonts w:ascii="Times New Roman" w:hAnsi="Times New Roman" w:cs="Times New Roman"/>
                <w:i/>
                <w:sz w:val="18"/>
              </w:rPr>
            </w:pPr>
            <w:r w:rsidRPr="0031795B">
              <w:rPr>
                <w:rFonts w:ascii="Times New Roman" w:hAnsi="Times New Roman" w:cs="Times New Roman"/>
                <w:i/>
                <w:sz w:val="18"/>
              </w:rPr>
              <w:t>Choristoneura fumiferana DEF multiple</w:t>
            </w:r>
            <w:r>
              <w:rPr>
                <w:rFonts w:ascii="Times New Roman" w:hAnsi="Times New Roman" w:cs="Times New Roman"/>
                <w:i/>
                <w:sz w:val="18"/>
              </w:rPr>
              <w:t xml:space="preserve"> </w:t>
            </w:r>
            <w:r w:rsidRPr="0031795B">
              <w:rPr>
                <w:rFonts w:ascii="Times New Roman" w:hAnsi="Times New Roman" w:cs="Times New Roman"/>
                <w:i/>
                <w:sz w:val="18"/>
              </w:rPr>
              <w:t>nucleopolyhedrovirus</w:t>
            </w:r>
          </w:p>
        </w:tc>
        <w:tc>
          <w:tcPr>
            <w:tcW w:w="1076" w:type="dxa"/>
          </w:tcPr>
          <w:p w14:paraId="707EAB81" w14:textId="77777777" w:rsidR="00B1639A" w:rsidRPr="0031795B" w:rsidRDefault="00B1639A" w:rsidP="00B1639A">
            <w:pPr>
              <w:pStyle w:val="TableParagraph"/>
              <w:spacing w:before="0" w:line="202" w:lineRule="exact"/>
              <w:ind w:left="104"/>
              <w:rPr>
                <w:rFonts w:ascii="Times New Roman" w:hAnsi="Times New Roman" w:cs="Times New Roman"/>
                <w:sz w:val="18"/>
              </w:rPr>
            </w:pPr>
            <w:r w:rsidRPr="0031795B">
              <w:rPr>
                <w:rFonts w:ascii="Times New Roman" w:hAnsi="Times New Roman" w:cs="Times New Roman"/>
                <w:sz w:val="18"/>
              </w:rPr>
              <w:t>AY327402</w:t>
            </w:r>
          </w:p>
        </w:tc>
        <w:tc>
          <w:tcPr>
            <w:tcW w:w="1608" w:type="dxa"/>
          </w:tcPr>
          <w:p w14:paraId="46865CFD" w14:textId="77777777" w:rsidR="00B1639A" w:rsidRPr="0031795B" w:rsidRDefault="00B1639A" w:rsidP="00B1639A">
            <w:pPr>
              <w:pStyle w:val="TableParagraph"/>
              <w:spacing w:before="0" w:line="202" w:lineRule="exact"/>
              <w:ind w:left="106"/>
              <w:rPr>
                <w:rFonts w:ascii="Times New Roman" w:hAnsi="Times New Roman" w:cs="Times New Roman"/>
                <w:sz w:val="18"/>
              </w:rPr>
            </w:pPr>
            <w:r w:rsidRPr="0031795B">
              <w:rPr>
                <w:rFonts w:ascii="Times New Roman" w:hAnsi="Times New Roman" w:cs="Times New Roman"/>
                <w:sz w:val="18"/>
              </w:rPr>
              <w:t>CfDEFNPV</w:t>
            </w:r>
          </w:p>
        </w:tc>
      </w:tr>
      <w:tr w:rsidR="00B1639A" w:rsidRPr="0031795B" w14:paraId="59864150" w14:textId="77777777" w:rsidTr="002B3B77">
        <w:trPr>
          <w:trHeight w:val="454"/>
        </w:trPr>
        <w:tc>
          <w:tcPr>
            <w:tcW w:w="3005" w:type="dxa"/>
          </w:tcPr>
          <w:p w14:paraId="3A10B4C5" w14:textId="77777777" w:rsidR="00B1639A" w:rsidRPr="0031795B" w:rsidRDefault="00B1639A" w:rsidP="00B1639A">
            <w:pPr>
              <w:pStyle w:val="TableParagraph"/>
              <w:spacing w:before="0" w:line="202" w:lineRule="exact"/>
              <w:ind w:left="107"/>
              <w:rPr>
                <w:rFonts w:ascii="Times New Roman" w:hAnsi="Times New Roman" w:cs="Times New Roman"/>
                <w:sz w:val="18"/>
              </w:rPr>
            </w:pPr>
            <w:r w:rsidRPr="0031795B">
              <w:rPr>
                <w:rFonts w:ascii="Times New Roman" w:hAnsi="Times New Roman" w:cs="Times New Roman"/>
                <w:sz w:val="18"/>
              </w:rPr>
              <w:t>Choristoneura fumiferana multiple</w:t>
            </w:r>
            <w:r>
              <w:rPr>
                <w:rFonts w:ascii="Times New Roman" w:hAnsi="Times New Roman" w:cs="Times New Roman"/>
                <w:sz w:val="18"/>
              </w:rPr>
              <w:t xml:space="preserve"> </w:t>
            </w:r>
            <w:r w:rsidRPr="0031795B">
              <w:rPr>
                <w:rFonts w:ascii="Times New Roman" w:hAnsi="Times New Roman" w:cs="Times New Roman"/>
                <w:sz w:val="18"/>
              </w:rPr>
              <w:t>nucleopolyhedrovirus Ireland</w:t>
            </w:r>
          </w:p>
        </w:tc>
        <w:tc>
          <w:tcPr>
            <w:tcW w:w="3209" w:type="dxa"/>
          </w:tcPr>
          <w:p w14:paraId="2DF3B35F" w14:textId="77777777" w:rsidR="00B1639A" w:rsidRPr="0031795B" w:rsidRDefault="00B1639A" w:rsidP="00B1639A">
            <w:pPr>
              <w:pStyle w:val="TableParagraph"/>
              <w:spacing w:before="0" w:line="202" w:lineRule="exact"/>
              <w:ind w:left="105"/>
              <w:rPr>
                <w:rFonts w:ascii="Times New Roman" w:hAnsi="Times New Roman" w:cs="Times New Roman"/>
                <w:i/>
                <w:sz w:val="18"/>
              </w:rPr>
            </w:pPr>
            <w:r w:rsidRPr="0031795B">
              <w:rPr>
                <w:rFonts w:ascii="Times New Roman" w:hAnsi="Times New Roman" w:cs="Times New Roman"/>
                <w:i/>
                <w:sz w:val="18"/>
              </w:rPr>
              <w:t>Choristoneura fumiferana multiple</w:t>
            </w:r>
            <w:r>
              <w:rPr>
                <w:rFonts w:ascii="Times New Roman" w:hAnsi="Times New Roman" w:cs="Times New Roman"/>
                <w:i/>
                <w:sz w:val="18"/>
              </w:rPr>
              <w:t xml:space="preserve"> </w:t>
            </w:r>
            <w:r w:rsidRPr="0031795B">
              <w:rPr>
                <w:rFonts w:ascii="Times New Roman" w:hAnsi="Times New Roman" w:cs="Times New Roman"/>
                <w:i/>
                <w:sz w:val="18"/>
              </w:rPr>
              <w:t>nucleopolyhedrovirus</w:t>
            </w:r>
          </w:p>
        </w:tc>
        <w:tc>
          <w:tcPr>
            <w:tcW w:w="1076" w:type="dxa"/>
          </w:tcPr>
          <w:p w14:paraId="79351A20" w14:textId="77777777" w:rsidR="00B1639A" w:rsidRPr="0031795B" w:rsidRDefault="00B1639A" w:rsidP="00B1639A">
            <w:pPr>
              <w:pStyle w:val="TableParagraph"/>
              <w:spacing w:before="0" w:line="202" w:lineRule="exact"/>
              <w:ind w:left="104"/>
              <w:rPr>
                <w:rFonts w:ascii="Times New Roman" w:hAnsi="Times New Roman" w:cs="Times New Roman"/>
                <w:sz w:val="18"/>
              </w:rPr>
            </w:pPr>
            <w:r w:rsidRPr="0031795B">
              <w:rPr>
                <w:rFonts w:ascii="Times New Roman" w:hAnsi="Times New Roman" w:cs="Times New Roman"/>
                <w:sz w:val="18"/>
              </w:rPr>
              <w:t>AF512031</w:t>
            </w:r>
          </w:p>
        </w:tc>
        <w:tc>
          <w:tcPr>
            <w:tcW w:w="1608" w:type="dxa"/>
          </w:tcPr>
          <w:p w14:paraId="05383CEF" w14:textId="77777777" w:rsidR="00B1639A" w:rsidRPr="0031795B" w:rsidRDefault="00B1639A" w:rsidP="00B1639A">
            <w:pPr>
              <w:pStyle w:val="TableParagraph"/>
              <w:spacing w:before="0" w:line="202" w:lineRule="exact"/>
              <w:ind w:left="106"/>
              <w:rPr>
                <w:rFonts w:ascii="Times New Roman" w:hAnsi="Times New Roman" w:cs="Times New Roman"/>
                <w:sz w:val="18"/>
              </w:rPr>
            </w:pPr>
            <w:r w:rsidRPr="0031795B">
              <w:rPr>
                <w:rFonts w:ascii="Times New Roman" w:hAnsi="Times New Roman" w:cs="Times New Roman"/>
                <w:sz w:val="18"/>
              </w:rPr>
              <w:t>CfMNPV-Ireland</w:t>
            </w:r>
          </w:p>
        </w:tc>
      </w:tr>
      <w:tr w:rsidR="00B1639A" w:rsidRPr="0031795B" w14:paraId="731E9300" w14:textId="77777777" w:rsidTr="002B3B77">
        <w:trPr>
          <w:trHeight w:val="454"/>
        </w:trPr>
        <w:tc>
          <w:tcPr>
            <w:tcW w:w="3005" w:type="dxa"/>
          </w:tcPr>
          <w:p w14:paraId="0E848583" w14:textId="77777777" w:rsidR="00B1639A" w:rsidRPr="0031795B" w:rsidRDefault="00B1639A" w:rsidP="00B1639A">
            <w:pPr>
              <w:pStyle w:val="TableParagraph"/>
              <w:spacing w:before="0" w:line="202" w:lineRule="exact"/>
              <w:ind w:left="107"/>
              <w:rPr>
                <w:rFonts w:ascii="Times New Roman" w:hAnsi="Times New Roman" w:cs="Times New Roman"/>
                <w:sz w:val="18"/>
              </w:rPr>
            </w:pPr>
            <w:r w:rsidRPr="0031795B">
              <w:rPr>
                <w:rFonts w:ascii="Times New Roman" w:hAnsi="Times New Roman" w:cs="Times New Roman"/>
                <w:sz w:val="18"/>
              </w:rPr>
              <w:t>Choristoneura rosaceana</w:t>
            </w:r>
            <w:r>
              <w:rPr>
                <w:rFonts w:ascii="Times New Roman" w:hAnsi="Times New Roman" w:cs="Times New Roman"/>
                <w:sz w:val="18"/>
              </w:rPr>
              <w:t xml:space="preserve"> </w:t>
            </w:r>
            <w:r w:rsidRPr="0031795B">
              <w:rPr>
                <w:rFonts w:ascii="Times New Roman" w:hAnsi="Times New Roman" w:cs="Times New Roman"/>
                <w:sz w:val="18"/>
              </w:rPr>
              <w:t>nucleopolyhedrovirus NB1</w:t>
            </w:r>
          </w:p>
        </w:tc>
        <w:tc>
          <w:tcPr>
            <w:tcW w:w="3209" w:type="dxa"/>
          </w:tcPr>
          <w:p w14:paraId="0D02B834" w14:textId="77777777" w:rsidR="00B1639A" w:rsidRPr="0031795B" w:rsidRDefault="00B1639A" w:rsidP="00B1639A">
            <w:pPr>
              <w:pStyle w:val="TableParagraph"/>
              <w:spacing w:before="0" w:line="202" w:lineRule="exact"/>
              <w:ind w:left="105" w:rightChars="125" w:right="300"/>
              <w:rPr>
                <w:rFonts w:ascii="Times New Roman" w:hAnsi="Times New Roman" w:cs="Times New Roman"/>
                <w:i/>
                <w:sz w:val="18"/>
              </w:rPr>
            </w:pPr>
            <w:r w:rsidRPr="0031795B">
              <w:rPr>
                <w:rFonts w:ascii="Times New Roman" w:hAnsi="Times New Roman" w:cs="Times New Roman"/>
                <w:i/>
                <w:sz w:val="18"/>
              </w:rPr>
              <w:t>Choristoneura rosaceana</w:t>
            </w:r>
            <w:r>
              <w:rPr>
                <w:rFonts w:ascii="Times New Roman" w:hAnsi="Times New Roman" w:cs="Times New Roman"/>
                <w:i/>
                <w:sz w:val="18"/>
              </w:rPr>
              <w:t xml:space="preserve"> </w:t>
            </w:r>
            <w:r w:rsidRPr="0031795B">
              <w:rPr>
                <w:rFonts w:ascii="Times New Roman" w:hAnsi="Times New Roman" w:cs="Times New Roman"/>
                <w:i/>
                <w:sz w:val="18"/>
              </w:rPr>
              <w:t>nucleopolyhedrovirus</w:t>
            </w:r>
          </w:p>
        </w:tc>
        <w:tc>
          <w:tcPr>
            <w:tcW w:w="1076" w:type="dxa"/>
          </w:tcPr>
          <w:p w14:paraId="3C614C8D" w14:textId="77777777" w:rsidR="00B1639A" w:rsidRPr="0031795B" w:rsidRDefault="00B1639A" w:rsidP="00B1639A">
            <w:pPr>
              <w:pStyle w:val="TableParagraph"/>
              <w:spacing w:before="0" w:line="202" w:lineRule="exact"/>
              <w:ind w:left="104"/>
              <w:rPr>
                <w:rFonts w:ascii="Times New Roman" w:hAnsi="Times New Roman" w:cs="Times New Roman"/>
                <w:sz w:val="18"/>
              </w:rPr>
            </w:pPr>
            <w:r w:rsidRPr="0031795B">
              <w:rPr>
                <w:rFonts w:ascii="Times New Roman" w:hAnsi="Times New Roman" w:cs="Times New Roman"/>
                <w:sz w:val="18"/>
              </w:rPr>
              <w:t>KC961304</w:t>
            </w:r>
          </w:p>
        </w:tc>
        <w:tc>
          <w:tcPr>
            <w:tcW w:w="1608" w:type="dxa"/>
          </w:tcPr>
          <w:p w14:paraId="7BC296C2" w14:textId="77777777" w:rsidR="00B1639A" w:rsidRPr="0031795B" w:rsidRDefault="00B1639A" w:rsidP="00B1639A">
            <w:pPr>
              <w:pStyle w:val="TableParagraph"/>
              <w:spacing w:before="0" w:line="202" w:lineRule="exact"/>
              <w:ind w:left="106"/>
              <w:rPr>
                <w:rFonts w:ascii="Times New Roman" w:hAnsi="Times New Roman" w:cs="Times New Roman"/>
                <w:sz w:val="18"/>
              </w:rPr>
            </w:pPr>
            <w:r w:rsidRPr="00A625AE">
              <w:rPr>
                <w:rFonts w:ascii="Times New Roman" w:hAnsi="Times New Roman" w:cs="Times New Roman"/>
                <w:sz w:val="18"/>
              </w:rPr>
              <w:t>ChroNPV-NB1</w:t>
            </w:r>
          </w:p>
        </w:tc>
      </w:tr>
      <w:tr w:rsidR="00B1639A" w:rsidRPr="0031795B" w14:paraId="2A6510E5" w14:textId="77777777" w:rsidTr="002B3B77">
        <w:trPr>
          <w:trHeight w:val="454"/>
        </w:trPr>
        <w:tc>
          <w:tcPr>
            <w:tcW w:w="3005" w:type="dxa"/>
          </w:tcPr>
          <w:p w14:paraId="76FA5105" w14:textId="77777777" w:rsidR="00B1639A" w:rsidRPr="0031795B" w:rsidRDefault="00B1639A" w:rsidP="00B1639A">
            <w:pPr>
              <w:pStyle w:val="TableParagraph"/>
              <w:spacing w:before="0" w:line="202" w:lineRule="exact"/>
              <w:ind w:left="107" w:rightChars="83" w:right="199"/>
              <w:rPr>
                <w:rFonts w:ascii="Times New Roman" w:hAnsi="Times New Roman" w:cs="Times New Roman"/>
                <w:sz w:val="18"/>
              </w:rPr>
            </w:pPr>
            <w:r w:rsidRPr="0031795B">
              <w:rPr>
                <w:rFonts w:ascii="Times New Roman" w:hAnsi="Times New Roman" w:cs="Times New Roman"/>
                <w:sz w:val="18"/>
              </w:rPr>
              <w:t>Chrysodeixis chalcites</w:t>
            </w:r>
            <w:r>
              <w:rPr>
                <w:rFonts w:ascii="Times New Roman" w:hAnsi="Times New Roman" w:cs="Times New Roman"/>
                <w:sz w:val="18"/>
              </w:rPr>
              <w:t xml:space="preserve"> </w:t>
            </w:r>
            <w:r w:rsidRPr="0031795B">
              <w:rPr>
                <w:rFonts w:ascii="Times New Roman" w:hAnsi="Times New Roman" w:cs="Times New Roman"/>
                <w:sz w:val="18"/>
              </w:rPr>
              <w:t>nucleopolyhedrovirus</w:t>
            </w:r>
          </w:p>
        </w:tc>
        <w:tc>
          <w:tcPr>
            <w:tcW w:w="3209" w:type="dxa"/>
          </w:tcPr>
          <w:p w14:paraId="7C032DEA" w14:textId="77777777" w:rsidR="00B1639A" w:rsidRPr="0031795B" w:rsidRDefault="00B1639A" w:rsidP="00B1639A">
            <w:pPr>
              <w:pStyle w:val="TableParagraph"/>
              <w:spacing w:before="0" w:line="202" w:lineRule="exact"/>
              <w:ind w:left="105"/>
              <w:rPr>
                <w:rFonts w:ascii="Times New Roman" w:hAnsi="Times New Roman" w:cs="Times New Roman"/>
                <w:i/>
                <w:sz w:val="18"/>
              </w:rPr>
            </w:pPr>
            <w:r w:rsidRPr="0031795B">
              <w:rPr>
                <w:rFonts w:ascii="Times New Roman" w:hAnsi="Times New Roman" w:cs="Times New Roman"/>
                <w:i/>
                <w:sz w:val="18"/>
              </w:rPr>
              <w:t>Chrysodeixis chalcites</w:t>
            </w:r>
            <w:r>
              <w:rPr>
                <w:rFonts w:ascii="Times New Roman" w:hAnsi="Times New Roman" w:cs="Times New Roman"/>
                <w:i/>
                <w:sz w:val="18"/>
              </w:rPr>
              <w:t xml:space="preserve"> </w:t>
            </w:r>
            <w:r w:rsidRPr="0031795B">
              <w:rPr>
                <w:rFonts w:ascii="Times New Roman" w:hAnsi="Times New Roman" w:cs="Times New Roman"/>
                <w:i/>
                <w:sz w:val="18"/>
              </w:rPr>
              <w:t>nucleopolyhedrovirus</w:t>
            </w:r>
          </w:p>
        </w:tc>
        <w:tc>
          <w:tcPr>
            <w:tcW w:w="1076" w:type="dxa"/>
          </w:tcPr>
          <w:p w14:paraId="21056903" w14:textId="77777777" w:rsidR="00B1639A" w:rsidRPr="0031795B" w:rsidRDefault="00B1639A" w:rsidP="00B1639A">
            <w:pPr>
              <w:pStyle w:val="TableParagraph"/>
              <w:spacing w:before="0" w:line="202" w:lineRule="exact"/>
              <w:ind w:left="104"/>
              <w:rPr>
                <w:rFonts w:ascii="Times New Roman" w:hAnsi="Times New Roman" w:cs="Times New Roman"/>
                <w:sz w:val="18"/>
              </w:rPr>
            </w:pPr>
            <w:r w:rsidRPr="0031795B">
              <w:rPr>
                <w:rFonts w:ascii="Times New Roman" w:hAnsi="Times New Roman" w:cs="Times New Roman"/>
                <w:sz w:val="18"/>
              </w:rPr>
              <w:t>AY864330</w:t>
            </w:r>
          </w:p>
        </w:tc>
        <w:tc>
          <w:tcPr>
            <w:tcW w:w="1608" w:type="dxa"/>
          </w:tcPr>
          <w:p w14:paraId="679A6D6E" w14:textId="77777777" w:rsidR="00B1639A" w:rsidRPr="0031795B" w:rsidRDefault="00B1639A" w:rsidP="00B1639A">
            <w:pPr>
              <w:pStyle w:val="TableParagraph"/>
              <w:spacing w:before="0" w:line="202" w:lineRule="exact"/>
              <w:ind w:left="106"/>
              <w:rPr>
                <w:rFonts w:ascii="Times New Roman" w:hAnsi="Times New Roman" w:cs="Times New Roman"/>
                <w:sz w:val="18"/>
              </w:rPr>
            </w:pPr>
            <w:r w:rsidRPr="0031795B">
              <w:rPr>
                <w:rFonts w:ascii="Times New Roman" w:hAnsi="Times New Roman" w:cs="Times New Roman"/>
                <w:sz w:val="18"/>
              </w:rPr>
              <w:t>ChchNPV</w:t>
            </w:r>
          </w:p>
        </w:tc>
      </w:tr>
      <w:tr w:rsidR="00B1639A" w:rsidRPr="0031795B" w14:paraId="49B4F784" w14:textId="77777777" w:rsidTr="002B3B77">
        <w:trPr>
          <w:trHeight w:val="454"/>
        </w:trPr>
        <w:tc>
          <w:tcPr>
            <w:tcW w:w="3005" w:type="dxa"/>
          </w:tcPr>
          <w:p w14:paraId="0245E54E" w14:textId="77777777" w:rsidR="00B1639A" w:rsidRPr="0031795B" w:rsidRDefault="00B1639A" w:rsidP="00B1639A">
            <w:pPr>
              <w:pStyle w:val="TableParagraph"/>
              <w:spacing w:before="1" w:line="208" w:lineRule="exact"/>
              <w:ind w:left="107"/>
              <w:rPr>
                <w:rFonts w:ascii="Times New Roman" w:hAnsi="Times New Roman" w:cs="Times New Roman"/>
                <w:sz w:val="18"/>
              </w:rPr>
            </w:pPr>
            <w:r w:rsidRPr="0031795B">
              <w:rPr>
                <w:rFonts w:ascii="Times New Roman" w:hAnsi="Times New Roman" w:cs="Times New Roman"/>
                <w:sz w:val="18"/>
              </w:rPr>
              <w:t>Choristoneura murinana alphabaculovirus Darmstadt</w:t>
            </w:r>
          </w:p>
        </w:tc>
        <w:tc>
          <w:tcPr>
            <w:tcW w:w="3209" w:type="dxa"/>
          </w:tcPr>
          <w:p w14:paraId="4E7A9915" w14:textId="77777777" w:rsidR="00B1639A" w:rsidRPr="0031795B" w:rsidRDefault="00B1639A" w:rsidP="00B1639A">
            <w:pPr>
              <w:pStyle w:val="TableParagraph"/>
              <w:spacing w:before="1" w:line="208" w:lineRule="exact"/>
              <w:ind w:left="105" w:right="1240"/>
              <w:rPr>
                <w:rFonts w:ascii="Times New Roman" w:hAnsi="Times New Roman" w:cs="Times New Roman"/>
                <w:i/>
                <w:sz w:val="18"/>
              </w:rPr>
            </w:pPr>
            <w:r w:rsidRPr="0031795B">
              <w:rPr>
                <w:rFonts w:ascii="Times New Roman" w:hAnsi="Times New Roman" w:cs="Times New Roman"/>
                <w:i/>
                <w:sz w:val="18"/>
              </w:rPr>
              <w:t>Choristoneura murinana nucleopolyhedrovirus</w:t>
            </w:r>
          </w:p>
        </w:tc>
        <w:tc>
          <w:tcPr>
            <w:tcW w:w="1076" w:type="dxa"/>
          </w:tcPr>
          <w:p w14:paraId="504F99DD" w14:textId="77777777" w:rsidR="00B1639A" w:rsidRPr="0031795B" w:rsidRDefault="00B1639A" w:rsidP="00B1639A">
            <w:pPr>
              <w:pStyle w:val="TableParagraph"/>
              <w:spacing w:before="0" w:line="207" w:lineRule="exact"/>
              <w:ind w:left="104"/>
              <w:rPr>
                <w:rFonts w:ascii="Times New Roman" w:hAnsi="Times New Roman" w:cs="Times New Roman"/>
                <w:sz w:val="18"/>
              </w:rPr>
            </w:pPr>
            <w:r w:rsidRPr="0031795B">
              <w:rPr>
                <w:rFonts w:ascii="Times New Roman" w:hAnsi="Times New Roman" w:cs="Times New Roman"/>
                <w:sz w:val="18"/>
              </w:rPr>
              <w:t>KF894742</w:t>
            </w:r>
          </w:p>
        </w:tc>
        <w:tc>
          <w:tcPr>
            <w:tcW w:w="1608" w:type="dxa"/>
          </w:tcPr>
          <w:p w14:paraId="18CE9EF6" w14:textId="77777777" w:rsidR="00B1639A" w:rsidRPr="0031795B" w:rsidRDefault="00B1639A" w:rsidP="00B1639A">
            <w:pPr>
              <w:pStyle w:val="TableParagraph"/>
              <w:spacing w:before="0" w:line="207" w:lineRule="exact"/>
              <w:ind w:left="106"/>
              <w:rPr>
                <w:rFonts w:ascii="Times New Roman" w:hAnsi="Times New Roman" w:cs="Times New Roman"/>
                <w:sz w:val="18"/>
              </w:rPr>
            </w:pPr>
            <w:r w:rsidRPr="003878BE">
              <w:rPr>
                <w:rFonts w:ascii="Times New Roman" w:hAnsi="Times New Roman" w:cs="Times New Roman"/>
                <w:sz w:val="18"/>
              </w:rPr>
              <w:t>ChmuNPV-Darmstadt</w:t>
            </w:r>
          </w:p>
        </w:tc>
      </w:tr>
      <w:tr w:rsidR="00B1639A" w:rsidRPr="0031795B" w14:paraId="29937522" w14:textId="77777777" w:rsidTr="002B3B77">
        <w:trPr>
          <w:trHeight w:val="454"/>
        </w:trPr>
        <w:tc>
          <w:tcPr>
            <w:tcW w:w="3005" w:type="dxa"/>
          </w:tcPr>
          <w:p w14:paraId="3E886CFA" w14:textId="77777777" w:rsidR="00B1639A" w:rsidRPr="0031795B" w:rsidRDefault="00B1639A" w:rsidP="00B1639A">
            <w:pPr>
              <w:pStyle w:val="TableParagraph"/>
              <w:spacing w:before="0" w:line="198" w:lineRule="exact"/>
              <w:ind w:left="107"/>
              <w:rPr>
                <w:rFonts w:ascii="Times New Roman" w:hAnsi="Times New Roman" w:cs="Times New Roman"/>
                <w:sz w:val="18"/>
              </w:rPr>
            </w:pPr>
            <w:r w:rsidRPr="0031795B">
              <w:rPr>
                <w:rFonts w:ascii="Times New Roman" w:hAnsi="Times New Roman" w:cs="Times New Roman"/>
                <w:sz w:val="18"/>
              </w:rPr>
              <w:t>Clanis bilineata nucleopolyhedrovirus</w:t>
            </w:r>
            <w:r>
              <w:rPr>
                <w:rFonts w:ascii="Times New Roman" w:hAnsi="Times New Roman" w:cs="Times New Roman"/>
                <w:sz w:val="18"/>
              </w:rPr>
              <w:t xml:space="preserve"> </w:t>
            </w:r>
            <w:r w:rsidRPr="0031795B">
              <w:rPr>
                <w:rFonts w:ascii="Times New Roman" w:hAnsi="Times New Roman" w:cs="Times New Roman"/>
                <w:sz w:val="18"/>
              </w:rPr>
              <w:t>DZ1</w:t>
            </w:r>
          </w:p>
        </w:tc>
        <w:tc>
          <w:tcPr>
            <w:tcW w:w="3209" w:type="dxa"/>
          </w:tcPr>
          <w:p w14:paraId="12C98D7D" w14:textId="77777777" w:rsidR="00B1639A" w:rsidRPr="0031795B" w:rsidRDefault="00B1639A" w:rsidP="00B1639A">
            <w:pPr>
              <w:pStyle w:val="TableParagraph"/>
              <w:spacing w:before="0" w:line="198" w:lineRule="exact"/>
              <w:ind w:left="105"/>
              <w:rPr>
                <w:rFonts w:ascii="Times New Roman" w:hAnsi="Times New Roman" w:cs="Times New Roman"/>
                <w:i/>
                <w:sz w:val="18"/>
              </w:rPr>
            </w:pPr>
            <w:r w:rsidRPr="0031795B">
              <w:rPr>
                <w:rFonts w:ascii="Times New Roman" w:hAnsi="Times New Roman" w:cs="Times New Roman"/>
                <w:i/>
                <w:sz w:val="18"/>
              </w:rPr>
              <w:t>Clanis bilineata nucleopolyhedrovirus</w:t>
            </w:r>
          </w:p>
        </w:tc>
        <w:tc>
          <w:tcPr>
            <w:tcW w:w="1076" w:type="dxa"/>
          </w:tcPr>
          <w:p w14:paraId="59459FA4" w14:textId="77777777" w:rsidR="00B1639A" w:rsidRPr="0031795B" w:rsidRDefault="00B1639A" w:rsidP="00B1639A">
            <w:pPr>
              <w:pStyle w:val="TableParagraph"/>
              <w:spacing w:before="0" w:line="198" w:lineRule="exact"/>
              <w:ind w:left="104"/>
              <w:rPr>
                <w:rFonts w:ascii="Times New Roman" w:hAnsi="Times New Roman" w:cs="Times New Roman"/>
                <w:sz w:val="18"/>
              </w:rPr>
            </w:pPr>
            <w:r w:rsidRPr="0031795B">
              <w:rPr>
                <w:rFonts w:ascii="Times New Roman" w:hAnsi="Times New Roman" w:cs="Times New Roman"/>
                <w:sz w:val="18"/>
              </w:rPr>
              <w:t>DQ504428</w:t>
            </w:r>
          </w:p>
        </w:tc>
        <w:tc>
          <w:tcPr>
            <w:tcW w:w="1608" w:type="dxa"/>
          </w:tcPr>
          <w:p w14:paraId="5F0A4F5C" w14:textId="77777777" w:rsidR="00B1639A" w:rsidRPr="0031795B" w:rsidRDefault="00B1639A" w:rsidP="00B1639A">
            <w:pPr>
              <w:pStyle w:val="TableParagraph"/>
              <w:spacing w:before="0" w:line="198" w:lineRule="exact"/>
              <w:ind w:left="106"/>
              <w:rPr>
                <w:rFonts w:ascii="Times New Roman" w:hAnsi="Times New Roman" w:cs="Times New Roman"/>
                <w:sz w:val="18"/>
              </w:rPr>
            </w:pPr>
            <w:r w:rsidRPr="0031795B">
              <w:rPr>
                <w:rFonts w:ascii="Times New Roman" w:hAnsi="Times New Roman" w:cs="Times New Roman"/>
                <w:sz w:val="18"/>
              </w:rPr>
              <w:t>ClbiNPV-DZ1</w:t>
            </w:r>
          </w:p>
        </w:tc>
      </w:tr>
      <w:tr w:rsidR="00B1639A" w:rsidRPr="0031795B" w14:paraId="3739B27D" w14:textId="77777777" w:rsidTr="002B3B77">
        <w:trPr>
          <w:trHeight w:val="454"/>
        </w:trPr>
        <w:tc>
          <w:tcPr>
            <w:tcW w:w="3005" w:type="dxa"/>
          </w:tcPr>
          <w:p w14:paraId="190164BB" w14:textId="77777777" w:rsidR="00B1639A" w:rsidRPr="0031795B" w:rsidRDefault="00B1639A" w:rsidP="00B1639A">
            <w:pPr>
              <w:pStyle w:val="TableParagraph"/>
              <w:spacing w:before="0" w:line="202" w:lineRule="exact"/>
              <w:ind w:left="107"/>
              <w:rPr>
                <w:rFonts w:ascii="Times New Roman" w:hAnsi="Times New Roman" w:cs="Times New Roman"/>
                <w:sz w:val="18"/>
              </w:rPr>
            </w:pPr>
            <w:r w:rsidRPr="0031795B">
              <w:rPr>
                <w:rFonts w:ascii="Times New Roman" w:hAnsi="Times New Roman" w:cs="Times New Roman"/>
                <w:sz w:val="18"/>
              </w:rPr>
              <w:t>Dasychira pudibunda</w:t>
            </w:r>
            <w:r>
              <w:rPr>
                <w:rFonts w:ascii="Times New Roman" w:hAnsi="Times New Roman" w:cs="Times New Roman"/>
                <w:sz w:val="18"/>
              </w:rPr>
              <w:t xml:space="preserve"> </w:t>
            </w:r>
            <w:r w:rsidRPr="0031795B">
              <w:rPr>
                <w:rFonts w:ascii="Times New Roman" w:hAnsi="Times New Roman" w:cs="Times New Roman"/>
                <w:sz w:val="18"/>
              </w:rPr>
              <w:t>nucleopolyhedrovirus ML1</w:t>
            </w:r>
          </w:p>
        </w:tc>
        <w:tc>
          <w:tcPr>
            <w:tcW w:w="3209" w:type="dxa"/>
          </w:tcPr>
          <w:p w14:paraId="6582296E" w14:textId="77777777" w:rsidR="00B1639A" w:rsidRPr="0031795B" w:rsidRDefault="00B1639A" w:rsidP="00B1639A">
            <w:pPr>
              <w:pStyle w:val="TableParagraph"/>
              <w:spacing w:before="0" w:line="202" w:lineRule="exact"/>
              <w:ind w:left="105"/>
              <w:rPr>
                <w:rFonts w:ascii="Times New Roman" w:hAnsi="Times New Roman" w:cs="Times New Roman"/>
                <w:i/>
                <w:sz w:val="18"/>
              </w:rPr>
            </w:pPr>
            <w:r w:rsidRPr="0031795B">
              <w:rPr>
                <w:rFonts w:ascii="Times New Roman" w:hAnsi="Times New Roman" w:cs="Times New Roman"/>
                <w:i/>
                <w:sz w:val="18"/>
              </w:rPr>
              <w:t>Orgyia pseudotsugata multiple</w:t>
            </w:r>
            <w:r>
              <w:rPr>
                <w:rFonts w:ascii="Times New Roman" w:hAnsi="Times New Roman" w:cs="Times New Roman"/>
                <w:i/>
                <w:sz w:val="18"/>
              </w:rPr>
              <w:t xml:space="preserve"> </w:t>
            </w:r>
            <w:r w:rsidRPr="0031795B">
              <w:rPr>
                <w:rFonts w:ascii="Times New Roman" w:hAnsi="Times New Roman" w:cs="Times New Roman"/>
                <w:i/>
                <w:sz w:val="18"/>
              </w:rPr>
              <w:t>nucleopolyhedrovirus</w:t>
            </w:r>
          </w:p>
        </w:tc>
        <w:tc>
          <w:tcPr>
            <w:tcW w:w="1076" w:type="dxa"/>
          </w:tcPr>
          <w:p w14:paraId="4D7C5673" w14:textId="77777777" w:rsidR="00B1639A" w:rsidRPr="0031795B" w:rsidRDefault="00B1639A" w:rsidP="00B1639A">
            <w:pPr>
              <w:pStyle w:val="TableParagraph"/>
              <w:spacing w:before="0" w:line="202" w:lineRule="exact"/>
              <w:ind w:left="104"/>
              <w:rPr>
                <w:rFonts w:ascii="Times New Roman" w:hAnsi="Times New Roman" w:cs="Times New Roman"/>
                <w:sz w:val="18"/>
              </w:rPr>
            </w:pPr>
            <w:r w:rsidRPr="0031795B">
              <w:rPr>
                <w:rFonts w:ascii="Times New Roman" w:hAnsi="Times New Roman" w:cs="Times New Roman"/>
                <w:sz w:val="18"/>
              </w:rPr>
              <w:t>KP747440</w:t>
            </w:r>
          </w:p>
        </w:tc>
        <w:tc>
          <w:tcPr>
            <w:tcW w:w="1608" w:type="dxa"/>
          </w:tcPr>
          <w:p w14:paraId="360D4C6D" w14:textId="77777777" w:rsidR="00B1639A" w:rsidRPr="0031795B" w:rsidRDefault="00B1639A" w:rsidP="00B1639A">
            <w:pPr>
              <w:pStyle w:val="TableParagraph"/>
              <w:spacing w:before="0" w:line="202" w:lineRule="exact"/>
              <w:ind w:left="106"/>
              <w:rPr>
                <w:rFonts w:ascii="Times New Roman" w:hAnsi="Times New Roman" w:cs="Times New Roman"/>
                <w:sz w:val="18"/>
              </w:rPr>
            </w:pPr>
            <w:r w:rsidRPr="0031795B">
              <w:rPr>
                <w:rFonts w:ascii="Times New Roman" w:hAnsi="Times New Roman" w:cs="Times New Roman"/>
                <w:sz w:val="18"/>
              </w:rPr>
              <w:t>DapuNPV-ML1</w:t>
            </w:r>
          </w:p>
        </w:tc>
      </w:tr>
      <w:tr w:rsidR="00B1639A" w:rsidRPr="0031795B" w14:paraId="785E83D8" w14:textId="77777777" w:rsidTr="002B3B77">
        <w:trPr>
          <w:trHeight w:val="454"/>
        </w:trPr>
        <w:tc>
          <w:tcPr>
            <w:tcW w:w="3005" w:type="dxa"/>
          </w:tcPr>
          <w:p w14:paraId="3B81246D" w14:textId="77777777" w:rsidR="00B1639A" w:rsidRPr="0031795B" w:rsidRDefault="00B1639A" w:rsidP="00B1639A">
            <w:pPr>
              <w:pStyle w:val="TableParagraph"/>
              <w:spacing w:before="0" w:line="202" w:lineRule="exact"/>
              <w:ind w:left="107"/>
              <w:rPr>
                <w:rFonts w:ascii="Times New Roman" w:hAnsi="Times New Roman" w:cs="Times New Roman"/>
                <w:sz w:val="18"/>
              </w:rPr>
            </w:pPr>
            <w:r w:rsidRPr="0031795B">
              <w:rPr>
                <w:rFonts w:ascii="Times New Roman" w:hAnsi="Times New Roman" w:cs="Times New Roman"/>
                <w:sz w:val="18"/>
              </w:rPr>
              <w:t>Ectropis obliqua nucleopolyhedrovirus</w:t>
            </w:r>
            <w:r>
              <w:rPr>
                <w:rFonts w:ascii="Times New Roman" w:hAnsi="Times New Roman" w:cs="Times New Roman"/>
                <w:sz w:val="18"/>
              </w:rPr>
              <w:t xml:space="preserve"> </w:t>
            </w:r>
            <w:r w:rsidRPr="0031795B">
              <w:rPr>
                <w:rFonts w:ascii="Times New Roman" w:hAnsi="Times New Roman" w:cs="Times New Roman"/>
                <w:sz w:val="18"/>
              </w:rPr>
              <w:t>A1</w:t>
            </w:r>
          </w:p>
        </w:tc>
        <w:tc>
          <w:tcPr>
            <w:tcW w:w="3209" w:type="dxa"/>
          </w:tcPr>
          <w:p w14:paraId="645F3A38" w14:textId="77777777" w:rsidR="00B1639A" w:rsidRPr="0031795B" w:rsidRDefault="00B1639A" w:rsidP="00B1639A">
            <w:pPr>
              <w:pStyle w:val="TableParagraph"/>
              <w:spacing w:before="0" w:line="202" w:lineRule="exact"/>
              <w:ind w:left="105"/>
              <w:rPr>
                <w:rFonts w:ascii="Times New Roman" w:hAnsi="Times New Roman" w:cs="Times New Roman"/>
                <w:i/>
                <w:sz w:val="18"/>
              </w:rPr>
            </w:pPr>
            <w:r w:rsidRPr="0031795B">
              <w:rPr>
                <w:rFonts w:ascii="Times New Roman" w:hAnsi="Times New Roman" w:cs="Times New Roman"/>
                <w:i/>
                <w:sz w:val="18"/>
              </w:rPr>
              <w:t>Ectropis obliqua nucleopolyhedrovirus</w:t>
            </w:r>
          </w:p>
        </w:tc>
        <w:tc>
          <w:tcPr>
            <w:tcW w:w="1076" w:type="dxa"/>
          </w:tcPr>
          <w:p w14:paraId="34496144" w14:textId="77777777" w:rsidR="00B1639A" w:rsidRPr="0031795B" w:rsidRDefault="00B1639A" w:rsidP="00B1639A">
            <w:pPr>
              <w:pStyle w:val="TableParagraph"/>
              <w:spacing w:before="0" w:line="202" w:lineRule="exact"/>
              <w:ind w:left="104"/>
              <w:rPr>
                <w:rFonts w:ascii="Times New Roman" w:hAnsi="Times New Roman" w:cs="Times New Roman"/>
                <w:sz w:val="18"/>
              </w:rPr>
            </w:pPr>
            <w:r w:rsidRPr="0031795B">
              <w:rPr>
                <w:rFonts w:ascii="Times New Roman" w:hAnsi="Times New Roman" w:cs="Times New Roman"/>
                <w:sz w:val="18"/>
              </w:rPr>
              <w:t>DQ837165</w:t>
            </w:r>
          </w:p>
        </w:tc>
        <w:tc>
          <w:tcPr>
            <w:tcW w:w="1608" w:type="dxa"/>
          </w:tcPr>
          <w:p w14:paraId="7E254F42" w14:textId="77777777" w:rsidR="00B1639A" w:rsidRPr="0031795B" w:rsidRDefault="00B1639A" w:rsidP="00B1639A">
            <w:pPr>
              <w:pStyle w:val="TableParagraph"/>
              <w:spacing w:before="0" w:line="202" w:lineRule="exact"/>
              <w:ind w:left="106"/>
              <w:rPr>
                <w:rFonts w:ascii="Times New Roman" w:hAnsi="Times New Roman" w:cs="Times New Roman"/>
                <w:sz w:val="18"/>
              </w:rPr>
            </w:pPr>
            <w:r w:rsidRPr="0031795B">
              <w:rPr>
                <w:rFonts w:ascii="Times New Roman" w:hAnsi="Times New Roman" w:cs="Times New Roman"/>
                <w:sz w:val="18"/>
              </w:rPr>
              <w:t>EcobNPV-A1</w:t>
            </w:r>
          </w:p>
        </w:tc>
      </w:tr>
      <w:tr w:rsidR="00B1639A" w:rsidRPr="0031795B" w14:paraId="46156C60" w14:textId="77777777" w:rsidTr="002B3B77">
        <w:trPr>
          <w:trHeight w:val="454"/>
        </w:trPr>
        <w:tc>
          <w:tcPr>
            <w:tcW w:w="3005" w:type="dxa"/>
          </w:tcPr>
          <w:p w14:paraId="5CF4F2D3" w14:textId="77777777" w:rsidR="00B1639A" w:rsidRPr="0031795B" w:rsidRDefault="00B1639A" w:rsidP="00B1639A">
            <w:pPr>
              <w:pStyle w:val="TableParagraph"/>
              <w:spacing w:before="0" w:line="202" w:lineRule="exact"/>
              <w:ind w:left="107"/>
              <w:rPr>
                <w:rFonts w:ascii="Times New Roman" w:hAnsi="Times New Roman" w:cs="Times New Roman"/>
                <w:sz w:val="18"/>
              </w:rPr>
            </w:pPr>
            <w:r w:rsidRPr="0031795B">
              <w:rPr>
                <w:rFonts w:ascii="Times New Roman" w:hAnsi="Times New Roman" w:cs="Times New Roman"/>
                <w:sz w:val="18"/>
              </w:rPr>
              <w:t>Epiphyas postvittana</w:t>
            </w:r>
            <w:r>
              <w:rPr>
                <w:rFonts w:ascii="Times New Roman" w:hAnsi="Times New Roman" w:cs="Times New Roman"/>
                <w:sz w:val="18"/>
              </w:rPr>
              <w:t xml:space="preserve"> </w:t>
            </w:r>
            <w:r w:rsidRPr="0031795B">
              <w:rPr>
                <w:rFonts w:ascii="Times New Roman" w:hAnsi="Times New Roman" w:cs="Times New Roman"/>
                <w:sz w:val="18"/>
              </w:rPr>
              <w:t>nucleopolyhedrovirus</w:t>
            </w:r>
          </w:p>
        </w:tc>
        <w:tc>
          <w:tcPr>
            <w:tcW w:w="3209" w:type="dxa"/>
          </w:tcPr>
          <w:p w14:paraId="3C145E25" w14:textId="77777777" w:rsidR="00B1639A" w:rsidRPr="0031795B" w:rsidRDefault="00B1639A" w:rsidP="00B1639A">
            <w:pPr>
              <w:pStyle w:val="TableParagraph"/>
              <w:spacing w:before="0" w:line="202" w:lineRule="exact"/>
              <w:ind w:left="105"/>
              <w:rPr>
                <w:rFonts w:ascii="Times New Roman" w:hAnsi="Times New Roman" w:cs="Times New Roman"/>
                <w:i/>
                <w:sz w:val="18"/>
              </w:rPr>
            </w:pPr>
            <w:r w:rsidRPr="0031795B">
              <w:rPr>
                <w:rFonts w:ascii="Times New Roman" w:hAnsi="Times New Roman" w:cs="Times New Roman"/>
                <w:i/>
                <w:sz w:val="18"/>
              </w:rPr>
              <w:t>Epiphyas postvittana</w:t>
            </w:r>
            <w:r>
              <w:rPr>
                <w:rFonts w:ascii="Times New Roman" w:hAnsi="Times New Roman" w:cs="Times New Roman"/>
                <w:i/>
                <w:sz w:val="18"/>
              </w:rPr>
              <w:t xml:space="preserve"> </w:t>
            </w:r>
            <w:r w:rsidRPr="0031795B">
              <w:rPr>
                <w:rFonts w:ascii="Times New Roman" w:hAnsi="Times New Roman" w:cs="Times New Roman"/>
                <w:i/>
                <w:sz w:val="18"/>
              </w:rPr>
              <w:t>nucleopolyhedrovirus</w:t>
            </w:r>
          </w:p>
        </w:tc>
        <w:tc>
          <w:tcPr>
            <w:tcW w:w="1076" w:type="dxa"/>
          </w:tcPr>
          <w:p w14:paraId="746C94F1" w14:textId="77777777" w:rsidR="00B1639A" w:rsidRPr="0031795B" w:rsidRDefault="00B1639A" w:rsidP="00B1639A">
            <w:pPr>
              <w:pStyle w:val="TableParagraph"/>
              <w:spacing w:before="0" w:line="202" w:lineRule="exact"/>
              <w:ind w:left="104"/>
              <w:rPr>
                <w:rFonts w:ascii="Times New Roman" w:hAnsi="Times New Roman" w:cs="Times New Roman"/>
                <w:sz w:val="18"/>
              </w:rPr>
            </w:pPr>
            <w:r w:rsidRPr="0031795B">
              <w:rPr>
                <w:rFonts w:ascii="Times New Roman" w:hAnsi="Times New Roman" w:cs="Times New Roman"/>
                <w:sz w:val="18"/>
              </w:rPr>
              <w:t>AY043265</w:t>
            </w:r>
          </w:p>
        </w:tc>
        <w:tc>
          <w:tcPr>
            <w:tcW w:w="1608" w:type="dxa"/>
          </w:tcPr>
          <w:p w14:paraId="049AEA26" w14:textId="77777777" w:rsidR="00B1639A" w:rsidRPr="0031795B" w:rsidRDefault="00B1639A" w:rsidP="00B1639A">
            <w:pPr>
              <w:pStyle w:val="TableParagraph"/>
              <w:spacing w:before="0" w:line="202" w:lineRule="exact"/>
              <w:ind w:left="106"/>
              <w:rPr>
                <w:rFonts w:ascii="Times New Roman" w:hAnsi="Times New Roman" w:cs="Times New Roman"/>
                <w:sz w:val="18"/>
              </w:rPr>
            </w:pPr>
            <w:r w:rsidRPr="0031795B">
              <w:rPr>
                <w:rFonts w:ascii="Times New Roman" w:hAnsi="Times New Roman" w:cs="Times New Roman"/>
                <w:sz w:val="18"/>
              </w:rPr>
              <w:t>EppoNPV</w:t>
            </w:r>
          </w:p>
        </w:tc>
      </w:tr>
      <w:tr w:rsidR="00B1639A" w:rsidRPr="0031795B" w14:paraId="2D1F384D" w14:textId="77777777" w:rsidTr="002B3B77">
        <w:trPr>
          <w:trHeight w:val="454"/>
        </w:trPr>
        <w:tc>
          <w:tcPr>
            <w:tcW w:w="3005" w:type="dxa"/>
          </w:tcPr>
          <w:p w14:paraId="3EEB7E09" w14:textId="77777777" w:rsidR="00B1639A" w:rsidRPr="0031795B" w:rsidRDefault="00B1639A" w:rsidP="00B1639A">
            <w:pPr>
              <w:pStyle w:val="TableParagraph"/>
              <w:spacing w:before="0" w:line="202" w:lineRule="exact"/>
              <w:ind w:left="107"/>
              <w:rPr>
                <w:rFonts w:ascii="Times New Roman" w:hAnsi="Times New Roman" w:cs="Times New Roman"/>
                <w:sz w:val="18"/>
              </w:rPr>
            </w:pPr>
            <w:r w:rsidRPr="0031795B">
              <w:rPr>
                <w:rFonts w:ascii="Times New Roman" w:hAnsi="Times New Roman" w:cs="Times New Roman"/>
                <w:sz w:val="18"/>
              </w:rPr>
              <w:t>Euproctis pseudoconspersa</w:t>
            </w:r>
            <w:r>
              <w:rPr>
                <w:rFonts w:ascii="Times New Roman" w:hAnsi="Times New Roman" w:cs="Times New Roman"/>
                <w:sz w:val="18"/>
              </w:rPr>
              <w:t xml:space="preserve"> </w:t>
            </w:r>
            <w:r w:rsidRPr="0031795B">
              <w:rPr>
                <w:rFonts w:ascii="Times New Roman" w:hAnsi="Times New Roman" w:cs="Times New Roman"/>
                <w:sz w:val="18"/>
              </w:rPr>
              <w:t>nucleopolyhedrovirus Hangzhou</w:t>
            </w:r>
          </w:p>
        </w:tc>
        <w:tc>
          <w:tcPr>
            <w:tcW w:w="3209" w:type="dxa"/>
          </w:tcPr>
          <w:p w14:paraId="6B4EECF8" w14:textId="77777777" w:rsidR="00B1639A" w:rsidRPr="0031795B" w:rsidRDefault="00B1639A" w:rsidP="00B1639A">
            <w:pPr>
              <w:pStyle w:val="TableParagraph"/>
              <w:spacing w:before="0" w:line="202" w:lineRule="exact"/>
              <w:ind w:left="105"/>
              <w:rPr>
                <w:rFonts w:ascii="Times New Roman" w:hAnsi="Times New Roman" w:cs="Times New Roman"/>
                <w:i/>
                <w:sz w:val="18"/>
              </w:rPr>
            </w:pPr>
            <w:r w:rsidRPr="0031795B">
              <w:rPr>
                <w:rFonts w:ascii="Times New Roman" w:hAnsi="Times New Roman" w:cs="Times New Roman"/>
                <w:i/>
                <w:sz w:val="18"/>
              </w:rPr>
              <w:t>Euproctis pseudoconspersa</w:t>
            </w:r>
            <w:r>
              <w:rPr>
                <w:rFonts w:ascii="Times New Roman" w:hAnsi="Times New Roman" w:cs="Times New Roman"/>
                <w:i/>
                <w:sz w:val="18"/>
              </w:rPr>
              <w:t xml:space="preserve"> </w:t>
            </w:r>
            <w:r w:rsidRPr="0031795B">
              <w:rPr>
                <w:rFonts w:ascii="Times New Roman" w:hAnsi="Times New Roman" w:cs="Times New Roman"/>
                <w:i/>
                <w:sz w:val="18"/>
              </w:rPr>
              <w:t>nucleopolyhedrovirus</w:t>
            </w:r>
          </w:p>
        </w:tc>
        <w:tc>
          <w:tcPr>
            <w:tcW w:w="1076" w:type="dxa"/>
          </w:tcPr>
          <w:p w14:paraId="4DE5CDCB" w14:textId="77777777" w:rsidR="00B1639A" w:rsidRPr="0031795B" w:rsidRDefault="00B1639A" w:rsidP="00B1639A">
            <w:pPr>
              <w:pStyle w:val="TableParagraph"/>
              <w:spacing w:before="0" w:line="202" w:lineRule="exact"/>
              <w:ind w:left="104"/>
              <w:rPr>
                <w:rFonts w:ascii="Times New Roman" w:hAnsi="Times New Roman" w:cs="Times New Roman"/>
                <w:sz w:val="18"/>
              </w:rPr>
            </w:pPr>
            <w:r w:rsidRPr="0031795B">
              <w:rPr>
                <w:rFonts w:ascii="Times New Roman" w:hAnsi="Times New Roman" w:cs="Times New Roman"/>
                <w:sz w:val="18"/>
              </w:rPr>
              <w:t>FJ227128</w:t>
            </w:r>
          </w:p>
        </w:tc>
        <w:tc>
          <w:tcPr>
            <w:tcW w:w="1608" w:type="dxa"/>
          </w:tcPr>
          <w:p w14:paraId="0414CD93" w14:textId="77777777" w:rsidR="00B1639A" w:rsidRPr="0031795B" w:rsidRDefault="00B1639A" w:rsidP="00B1639A">
            <w:pPr>
              <w:pStyle w:val="TableParagraph"/>
              <w:spacing w:before="0" w:line="202" w:lineRule="exact"/>
              <w:ind w:left="106"/>
              <w:rPr>
                <w:rFonts w:ascii="Times New Roman" w:hAnsi="Times New Roman" w:cs="Times New Roman"/>
                <w:sz w:val="18"/>
              </w:rPr>
            </w:pPr>
            <w:r w:rsidRPr="0031795B">
              <w:rPr>
                <w:rFonts w:ascii="Times New Roman" w:hAnsi="Times New Roman" w:cs="Times New Roman"/>
                <w:sz w:val="18"/>
              </w:rPr>
              <w:t>EupsNPV-Hangzhou</w:t>
            </w:r>
          </w:p>
        </w:tc>
      </w:tr>
      <w:tr w:rsidR="00B1639A" w:rsidRPr="0031795B" w14:paraId="20D7A3CA" w14:textId="77777777" w:rsidTr="002B3B77">
        <w:trPr>
          <w:trHeight w:val="454"/>
        </w:trPr>
        <w:tc>
          <w:tcPr>
            <w:tcW w:w="3005" w:type="dxa"/>
          </w:tcPr>
          <w:p w14:paraId="21BFA8C8" w14:textId="77777777" w:rsidR="00B1639A" w:rsidRPr="0031795B" w:rsidRDefault="00B1639A" w:rsidP="00B1639A">
            <w:pPr>
              <w:pStyle w:val="TableParagraph"/>
              <w:spacing w:before="0" w:line="202" w:lineRule="exact"/>
              <w:ind w:left="107" w:rightChars="-34" w:right="-82"/>
              <w:rPr>
                <w:rFonts w:ascii="Times New Roman" w:hAnsi="Times New Roman" w:cs="Times New Roman"/>
                <w:sz w:val="18"/>
              </w:rPr>
            </w:pPr>
            <w:r w:rsidRPr="0031795B">
              <w:rPr>
                <w:rFonts w:ascii="Times New Roman" w:hAnsi="Times New Roman" w:cs="Times New Roman"/>
                <w:sz w:val="18"/>
              </w:rPr>
              <w:t>Helicoverpa armigera</w:t>
            </w:r>
            <w:r>
              <w:rPr>
                <w:rFonts w:ascii="Times New Roman" w:hAnsi="Times New Roman" w:cs="Times New Roman"/>
                <w:sz w:val="18"/>
              </w:rPr>
              <w:t xml:space="preserve"> </w:t>
            </w:r>
            <w:r w:rsidRPr="0031795B">
              <w:rPr>
                <w:rFonts w:ascii="Times New Roman" w:hAnsi="Times New Roman" w:cs="Times New Roman"/>
                <w:sz w:val="18"/>
              </w:rPr>
              <w:t xml:space="preserve">nucleopolyhedrovirus </w:t>
            </w:r>
            <w:r w:rsidRPr="0031795B">
              <w:rPr>
                <w:rFonts w:ascii="Times New Roman" w:eastAsiaTheme="minorEastAsia" w:hAnsi="Times New Roman" w:cs="Times New Roman"/>
                <w:sz w:val="18"/>
                <w:lang w:eastAsia="zh-CN"/>
              </w:rPr>
              <w:t>C1</w:t>
            </w:r>
          </w:p>
        </w:tc>
        <w:tc>
          <w:tcPr>
            <w:tcW w:w="3209" w:type="dxa"/>
          </w:tcPr>
          <w:p w14:paraId="50BACD15" w14:textId="77777777" w:rsidR="00B1639A" w:rsidRPr="0031795B" w:rsidRDefault="00B1639A" w:rsidP="00B1639A">
            <w:pPr>
              <w:pStyle w:val="TableParagraph"/>
              <w:spacing w:before="0" w:line="202" w:lineRule="exact"/>
              <w:ind w:left="105"/>
              <w:rPr>
                <w:rFonts w:ascii="Times New Roman" w:hAnsi="Times New Roman" w:cs="Times New Roman"/>
                <w:i/>
                <w:sz w:val="18"/>
              </w:rPr>
            </w:pPr>
            <w:r w:rsidRPr="0031795B">
              <w:rPr>
                <w:rFonts w:ascii="Times New Roman" w:hAnsi="Times New Roman" w:cs="Times New Roman"/>
                <w:i/>
                <w:sz w:val="18"/>
              </w:rPr>
              <w:t>Helicoverpa armigera</w:t>
            </w:r>
            <w:r>
              <w:rPr>
                <w:rFonts w:ascii="Times New Roman" w:hAnsi="Times New Roman" w:cs="Times New Roman"/>
                <w:i/>
                <w:sz w:val="18"/>
              </w:rPr>
              <w:t xml:space="preserve"> </w:t>
            </w:r>
            <w:r w:rsidRPr="0031795B">
              <w:rPr>
                <w:rFonts w:ascii="Times New Roman" w:hAnsi="Times New Roman" w:cs="Times New Roman"/>
                <w:i/>
                <w:sz w:val="18"/>
              </w:rPr>
              <w:t>nucleopolyhedrovirus</w:t>
            </w:r>
          </w:p>
        </w:tc>
        <w:tc>
          <w:tcPr>
            <w:tcW w:w="1076" w:type="dxa"/>
          </w:tcPr>
          <w:p w14:paraId="295A82F6" w14:textId="77777777" w:rsidR="00B1639A" w:rsidRPr="0031795B" w:rsidRDefault="00B1639A" w:rsidP="00B1639A">
            <w:pPr>
              <w:pStyle w:val="TableParagraph"/>
              <w:spacing w:before="0" w:line="202" w:lineRule="exact"/>
              <w:ind w:left="104"/>
              <w:rPr>
                <w:rFonts w:ascii="Times New Roman" w:hAnsi="Times New Roman" w:cs="Times New Roman"/>
                <w:sz w:val="18"/>
              </w:rPr>
            </w:pPr>
            <w:r w:rsidRPr="0031795B">
              <w:rPr>
                <w:rFonts w:ascii="Times New Roman" w:hAnsi="Times New Roman" w:cs="Times New Roman"/>
                <w:sz w:val="18"/>
              </w:rPr>
              <w:t>AF271059</w:t>
            </w:r>
          </w:p>
        </w:tc>
        <w:tc>
          <w:tcPr>
            <w:tcW w:w="1608" w:type="dxa"/>
          </w:tcPr>
          <w:p w14:paraId="105ED32A" w14:textId="77777777" w:rsidR="00B1639A" w:rsidRPr="0031795B" w:rsidRDefault="00B1639A" w:rsidP="00B1639A">
            <w:pPr>
              <w:pStyle w:val="TableParagraph"/>
              <w:spacing w:before="0" w:line="202" w:lineRule="exact"/>
              <w:ind w:left="106"/>
              <w:rPr>
                <w:rFonts w:ascii="Times New Roman" w:hAnsi="Times New Roman" w:cs="Times New Roman"/>
                <w:sz w:val="18"/>
              </w:rPr>
            </w:pPr>
            <w:r w:rsidRPr="0031795B">
              <w:rPr>
                <w:rFonts w:ascii="Times New Roman" w:hAnsi="Times New Roman" w:cs="Times New Roman"/>
                <w:sz w:val="18"/>
              </w:rPr>
              <w:t>HearNPV-C1</w:t>
            </w:r>
          </w:p>
        </w:tc>
      </w:tr>
      <w:tr w:rsidR="00B1639A" w:rsidRPr="0031795B" w14:paraId="2A21683A" w14:textId="77777777" w:rsidTr="002B3B77">
        <w:trPr>
          <w:trHeight w:val="454"/>
        </w:trPr>
        <w:tc>
          <w:tcPr>
            <w:tcW w:w="3005" w:type="dxa"/>
          </w:tcPr>
          <w:p w14:paraId="0BB33256" w14:textId="77777777" w:rsidR="00B1639A" w:rsidRPr="0031795B" w:rsidRDefault="00B1639A" w:rsidP="00B1639A">
            <w:pPr>
              <w:pStyle w:val="TableParagraph"/>
              <w:spacing w:before="0" w:line="202" w:lineRule="exact"/>
              <w:ind w:left="107"/>
              <w:rPr>
                <w:rFonts w:ascii="Times New Roman" w:hAnsi="Times New Roman" w:cs="Times New Roman"/>
                <w:sz w:val="18"/>
              </w:rPr>
            </w:pPr>
            <w:r w:rsidRPr="0031795B">
              <w:rPr>
                <w:rFonts w:ascii="Times New Roman" w:hAnsi="Times New Roman" w:cs="Times New Roman"/>
                <w:sz w:val="18"/>
              </w:rPr>
              <w:lastRenderedPageBreak/>
              <w:t>Hyphantria cunea nucleopolyhedrovirus</w:t>
            </w:r>
            <w:r>
              <w:rPr>
                <w:rFonts w:ascii="Times New Roman" w:hAnsi="Times New Roman" w:cs="Times New Roman"/>
                <w:sz w:val="18"/>
              </w:rPr>
              <w:t xml:space="preserve"> </w:t>
            </w:r>
            <w:r w:rsidRPr="0031795B">
              <w:rPr>
                <w:rFonts w:ascii="Times New Roman" w:hAnsi="Times New Roman" w:cs="Times New Roman"/>
                <w:sz w:val="18"/>
              </w:rPr>
              <w:t>N9</w:t>
            </w:r>
          </w:p>
        </w:tc>
        <w:tc>
          <w:tcPr>
            <w:tcW w:w="3209" w:type="dxa"/>
          </w:tcPr>
          <w:p w14:paraId="749EB853" w14:textId="77777777" w:rsidR="00B1639A" w:rsidRPr="0031795B" w:rsidRDefault="00B1639A" w:rsidP="00B1639A">
            <w:pPr>
              <w:pStyle w:val="TableParagraph"/>
              <w:spacing w:before="0" w:line="202" w:lineRule="exact"/>
              <w:ind w:left="105"/>
              <w:rPr>
                <w:rFonts w:ascii="Times New Roman" w:hAnsi="Times New Roman" w:cs="Times New Roman"/>
                <w:i/>
                <w:sz w:val="18"/>
              </w:rPr>
            </w:pPr>
            <w:r w:rsidRPr="0031795B">
              <w:rPr>
                <w:rFonts w:ascii="Times New Roman" w:hAnsi="Times New Roman" w:cs="Times New Roman"/>
                <w:i/>
                <w:sz w:val="18"/>
              </w:rPr>
              <w:t>Hyphantria cunea nucleopolyhedrovirus</w:t>
            </w:r>
          </w:p>
        </w:tc>
        <w:tc>
          <w:tcPr>
            <w:tcW w:w="1076" w:type="dxa"/>
          </w:tcPr>
          <w:p w14:paraId="08123301" w14:textId="77777777" w:rsidR="00B1639A" w:rsidRPr="0031795B" w:rsidRDefault="00B1639A" w:rsidP="00B1639A">
            <w:pPr>
              <w:pStyle w:val="TableParagraph"/>
              <w:spacing w:before="0" w:line="202" w:lineRule="exact"/>
              <w:ind w:left="104"/>
              <w:rPr>
                <w:rFonts w:ascii="Times New Roman" w:hAnsi="Times New Roman" w:cs="Times New Roman"/>
                <w:sz w:val="18"/>
              </w:rPr>
            </w:pPr>
            <w:r w:rsidRPr="0031795B">
              <w:rPr>
                <w:rFonts w:ascii="Times New Roman" w:hAnsi="Times New Roman" w:cs="Times New Roman"/>
                <w:sz w:val="18"/>
              </w:rPr>
              <w:t>AP009046</w:t>
            </w:r>
          </w:p>
        </w:tc>
        <w:tc>
          <w:tcPr>
            <w:tcW w:w="1608" w:type="dxa"/>
          </w:tcPr>
          <w:p w14:paraId="3D3B61BD" w14:textId="77777777" w:rsidR="00B1639A" w:rsidRPr="0031795B" w:rsidRDefault="00B1639A" w:rsidP="00B1639A">
            <w:pPr>
              <w:pStyle w:val="TableParagraph"/>
              <w:spacing w:before="0" w:line="202" w:lineRule="exact"/>
              <w:ind w:left="106"/>
              <w:rPr>
                <w:rFonts w:ascii="Times New Roman" w:hAnsi="Times New Roman" w:cs="Times New Roman"/>
                <w:sz w:val="18"/>
              </w:rPr>
            </w:pPr>
            <w:r w:rsidRPr="0031795B">
              <w:rPr>
                <w:rFonts w:ascii="Times New Roman" w:hAnsi="Times New Roman" w:cs="Times New Roman"/>
                <w:sz w:val="18"/>
              </w:rPr>
              <w:t>HycuNPV-N9</w:t>
            </w:r>
          </w:p>
        </w:tc>
      </w:tr>
      <w:tr w:rsidR="00B1639A" w:rsidRPr="0031795B" w14:paraId="4DFD0F0A" w14:textId="77777777" w:rsidTr="002B3B77">
        <w:trPr>
          <w:trHeight w:val="454"/>
        </w:trPr>
        <w:tc>
          <w:tcPr>
            <w:tcW w:w="3005" w:type="dxa"/>
          </w:tcPr>
          <w:p w14:paraId="5EA8475E" w14:textId="77777777" w:rsidR="00B1639A" w:rsidRPr="0031795B" w:rsidRDefault="00B1639A" w:rsidP="00B1639A">
            <w:pPr>
              <w:pStyle w:val="TableParagraph"/>
              <w:spacing w:before="5" w:line="206" w:lineRule="exact"/>
              <w:ind w:left="107" w:right="626"/>
              <w:rPr>
                <w:rFonts w:ascii="Times New Roman" w:hAnsi="Times New Roman" w:cs="Times New Roman"/>
                <w:sz w:val="18"/>
              </w:rPr>
            </w:pPr>
            <w:r w:rsidRPr="0031795B">
              <w:rPr>
                <w:rFonts w:ascii="Times New Roman" w:hAnsi="Times New Roman" w:cs="Times New Roman"/>
                <w:sz w:val="18"/>
              </w:rPr>
              <w:t>Lambdina fiscellaria nucleopolyhedrovirus GR15</w:t>
            </w:r>
          </w:p>
        </w:tc>
        <w:tc>
          <w:tcPr>
            <w:tcW w:w="3209" w:type="dxa"/>
          </w:tcPr>
          <w:p w14:paraId="78C6DA3B" w14:textId="77777777" w:rsidR="00B1639A" w:rsidRPr="0031795B" w:rsidRDefault="00B1639A" w:rsidP="00B1639A">
            <w:pPr>
              <w:pStyle w:val="TableParagraph"/>
              <w:spacing w:before="5" w:line="206" w:lineRule="exact"/>
              <w:ind w:left="105" w:right="1495"/>
              <w:rPr>
                <w:rFonts w:ascii="Times New Roman" w:hAnsi="Times New Roman" w:cs="Times New Roman"/>
                <w:i/>
                <w:sz w:val="18"/>
              </w:rPr>
            </w:pPr>
            <w:r w:rsidRPr="0031795B">
              <w:rPr>
                <w:rFonts w:ascii="Times New Roman" w:hAnsi="Times New Roman" w:cs="Times New Roman"/>
                <w:i/>
                <w:sz w:val="18"/>
              </w:rPr>
              <w:t>Lambdina fiscellaria nucleopolyhedrovirus</w:t>
            </w:r>
          </w:p>
        </w:tc>
        <w:tc>
          <w:tcPr>
            <w:tcW w:w="1076" w:type="dxa"/>
          </w:tcPr>
          <w:p w14:paraId="7FAEF7A6" w14:textId="77777777" w:rsidR="00B1639A" w:rsidRPr="0031795B" w:rsidRDefault="00B1639A" w:rsidP="00B1639A">
            <w:pPr>
              <w:pStyle w:val="TableParagraph"/>
              <w:spacing w:before="2" w:line="240" w:lineRule="auto"/>
              <w:ind w:left="104"/>
              <w:rPr>
                <w:rFonts w:ascii="Times New Roman" w:hAnsi="Times New Roman" w:cs="Times New Roman"/>
                <w:sz w:val="18"/>
              </w:rPr>
            </w:pPr>
            <w:r w:rsidRPr="0031795B">
              <w:rPr>
                <w:rFonts w:ascii="Times New Roman" w:hAnsi="Times New Roman" w:cs="Times New Roman"/>
                <w:sz w:val="18"/>
              </w:rPr>
              <w:t>KP752043</w:t>
            </w:r>
          </w:p>
        </w:tc>
        <w:tc>
          <w:tcPr>
            <w:tcW w:w="1608" w:type="dxa"/>
          </w:tcPr>
          <w:p w14:paraId="765FA2FF" w14:textId="77777777" w:rsidR="00B1639A" w:rsidRPr="0031795B" w:rsidRDefault="00B1639A" w:rsidP="00B1639A">
            <w:pPr>
              <w:pStyle w:val="TableParagraph"/>
              <w:spacing w:before="2" w:line="240" w:lineRule="auto"/>
              <w:ind w:left="106"/>
              <w:rPr>
                <w:rFonts w:ascii="Times New Roman" w:hAnsi="Times New Roman" w:cs="Times New Roman"/>
                <w:sz w:val="18"/>
              </w:rPr>
            </w:pPr>
            <w:r w:rsidRPr="0031795B">
              <w:rPr>
                <w:rFonts w:ascii="Times New Roman" w:hAnsi="Times New Roman" w:cs="Times New Roman"/>
                <w:sz w:val="18"/>
              </w:rPr>
              <w:t>LafiNPV-GR15</w:t>
            </w:r>
          </w:p>
        </w:tc>
      </w:tr>
      <w:tr w:rsidR="00B1639A" w:rsidRPr="0031795B" w14:paraId="3156E8D5" w14:textId="77777777" w:rsidTr="002B3B77">
        <w:trPr>
          <w:trHeight w:val="454"/>
        </w:trPr>
        <w:tc>
          <w:tcPr>
            <w:tcW w:w="3005" w:type="dxa"/>
          </w:tcPr>
          <w:p w14:paraId="0036DCF6" w14:textId="77777777" w:rsidR="00B1639A" w:rsidRPr="0031795B" w:rsidRDefault="00B1639A" w:rsidP="00B1639A">
            <w:pPr>
              <w:pStyle w:val="TableParagraph"/>
              <w:spacing w:before="0" w:line="199" w:lineRule="exact"/>
              <w:ind w:left="107"/>
              <w:rPr>
                <w:rFonts w:ascii="Times New Roman" w:hAnsi="Times New Roman" w:cs="Times New Roman"/>
                <w:sz w:val="18"/>
              </w:rPr>
            </w:pPr>
            <w:r w:rsidRPr="0031795B">
              <w:rPr>
                <w:rFonts w:ascii="Times New Roman" w:hAnsi="Times New Roman" w:cs="Times New Roman"/>
                <w:sz w:val="18"/>
              </w:rPr>
              <w:t>Leucania separata nucleopolyhedrovirus</w:t>
            </w:r>
            <w:r>
              <w:rPr>
                <w:rFonts w:ascii="Times New Roman" w:hAnsi="Times New Roman" w:cs="Times New Roman"/>
                <w:sz w:val="18"/>
              </w:rPr>
              <w:t xml:space="preserve"> </w:t>
            </w:r>
            <w:r w:rsidRPr="0031795B">
              <w:rPr>
                <w:rFonts w:ascii="Times New Roman" w:hAnsi="Times New Roman" w:cs="Times New Roman"/>
                <w:sz w:val="18"/>
              </w:rPr>
              <w:t>AH1</w:t>
            </w:r>
          </w:p>
        </w:tc>
        <w:tc>
          <w:tcPr>
            <w:tcW w:w="3209" w:type="dxa"/>
          </w:tcPr>
          <w:p w14:paraId="53C7732D" w14:textId="77777777" w:rsidR="00B1639A" w:rsidRPr="0031795B" w:rsidRDefault="00B1639A" w:rsidP="00B1639A">
            <w:pPr>
              <w:pStyle w:val="TableParagraph"/>
              <w:spacing w:before="0" w:line="199" w:lineRule="exact"/>
              <w:ind w:left="105"/>
              <w:rPr>
                <w:rFonts w:ascii="Times New Roman" w:hAnsi="Times New Roman" w:cs="Times New Roman"/>
                <w:i/>
                <w:sz w:val="18"/>
              </w:rPr>
            </w:pPr>
            <w:r w:rsidRPr="0031795B">
              <w:rPr>
                <w:rFonts w:ascii="Times New Roman" w:hAnsi="Times New Roman" w:cs="Times New Roman"/>
                <w:i/>
                <w:sz w:val="18"/>
              </w:rPr>
              <w:t>Leucania separata nucleopolyhedrovirus</w:t>
            </w:r>
          </w:p>
        </w:tc>
        <w:tc>
          <w:tcPr>
            <w:tcW w:w="1076" w:type="dxa"/>
          </w:tcPr>
          <w:p w14:paraId="259A6CD4" w14:textId="77777777" w:rsidR="00B1639A" w:rsidRPr="0031795B" w:rsidRDefault="00B1639A" w:rsidP="00B1639A">
            <w:pPr>
              <w:pStyle w:val="TableParagraph"/>
              <w:spacing w:before="0" w:line="199" w:lineRule="exact"/>
              <w:ind w:left="104"/>
              <w:rPr>
                <w:rFonts w:ascii="Times New Roman" w:hAnsi="Times New Roman" w:cs="Times New Roman"/>
                <w:sz w:val="18"/>
              </w:rPr>
            </w:pPr>
            <w:r w:rsidRPr="0031795B">
              <w:rPr>
                <w:rFonts w:ascii="Times New Roman" w:hAnsi="Times New Roman" w:cs="Times New Roman"/>
                <w:sz w:val="18"/>
              </w:rPr>
              <w:t>AY394490</w:t>
            </w:r>
          </w:p>
        </w:tc>
        <w:tc>
          <w:tcPr>
            <w:tcW w:w="1608" w:type="dxa"/>
          </w:tcPr>
          <w:p w14:paraId="304DBCF6" w14:textId="77777777" w:rsidR="00B1639A" w:rsidRPr="0031795B" w:rsidRDefault="00B1639A" w:rsidP="00B1639A">
            <w:pPr>
              <w:pStyle w:val="TableParagraph"/>
              <w:spacing w:before="0" w:line="199" w:lineRule="exact"/>
              <w:ind w:left="106"/>
              <w:rPr>
                <w:rFonts w:ascii="Times New Roman" w:hAnsi="Times New Roman" w:cs="Times New Roman"/>
                <w:sz w:val="18"/>
              </w:rPr>
            </w:pPr>
            <w:r w:rsidRPr="0031795B">
              <w:rPr>
                <w:rFonts w:ascii="Times New Roman" w:hAnsi="Times New Roman" w:cs="Times New Roman"/>
                <w:sz w:val="18"/>
              </w:rPr>
              <w:t>LeseNPV-AH1</w:t>
            </w:r>
          </w:p>
        </w:tc>
      </w:tr>
      <w:tr w:rsidR="00B1639A" w:rsidRPr="0031795B" w14:paraId="75F543E4" w14:textId="77777777" w:rsidTr="002B3B77">
        <w:trPr>
          <w:trHeight w:val="454"/>
        </w:trPr>
        <w:tc>
          <w:tcPr>
            <w:tcW w:w="3005" w:type="dxa"/>
          </w:tcPr>
          <w:p w14:paraId="6E2F0772" w14:textId="77777777" w:rsidR="00B1639A" w:rsidRPr="0031795B" w:rsidRDefault="00B1639A" w:rsidP="00B1639A">
            <w:pPr>
              <w:pStyle w:val="TableParagraph"/>
              <w:spacing w:before="0" w:line="202" w:lineRule="exact"/>
              <w:ind w:left="107"/>
              <w:rPr>
                <w:rFonts w:ascii="Times New Roman" w:hAnsi="Times New Roman" w:cs="Times New Roman"/>
                <w:sz w:val="18"/>
              </w:rPr>
            </w:pPr>
            <w:r w:rsidRPr="0031795B">
              <w:rPr>
                <w:rFonts w:ascii="Times New Roman" w:hAnsi="Times New Roman" w:cs="Times New Roman"/>
                <w:sz w:val="18"/>
              </w:rPr>
              <w:t>Lymantria dispar multiple</w:t>
            </w:r>
            <w:r>
              <w:rPr>
                <w:rFonts w:ascii="Times New Roman" w:hAnsi="Times New Roman" w:cs="Times New Roman"/>
                <w:sz w:val="18"/>
              </w:rPr>
              <w:t xml:space="preserve"> </w:t>
            </w:r>
            <w:r w:rsidRPr="0031795B">
              <w:rPr>
                <w:rFonts w:ascii="Times New Roman" w:hAnsi="Times New Roman" w:cs="Times New Roman"/>
                <w:sz w:val="18"/>
              </w:rPr>
              <w:t>nucleopolyhedrovirus 5-6</w:t>
            </w:r>
          </w:p>
        </w:tc>
        <w:tc>
          <w:tcPr>
            <w:tcW w:w="3209" w:type="dxa"/>
          </w:tcPr>
          <w:p w14:paraId="1D3D98FA" w14:textId="77777777" w:rsidR="00B1639A" w:rsidRPr="0031795B" w:rsidRDefault="00B1639A" w:rsidP="00B1639A">
            <w:pPr>
              <w:pStyle w:val="TableParagraph"/>
              <w:spacing w:before="0" w:line="202" w:lineRule="exact"/>
              <w:ind w:left="105"/>
              <w:rPr>
                <w:rFonts w:ascii="Times New Roman" w:hAnsi="Times New Roman" w:cs="Times New Roman"/>
                <w:i/>
                <w:sz w:val="18"/>
              </w:rPr>
            </w:pPr>
            <w:r w:rsidRPr="0031795B">
              <w:rPr>
                <w:rFonts w:ascii="Times New Roman" w:hAnsi="Times New Roman" w:cs="Times New Roman"/>
                <w:i/>
                <w:sz w:val="18"/>
              </w:rPr>
              <w:t>Lymantria dispar multiple</w:t>
            </w:r>
            <w:r>
              <w:rPr>
                <w:rFonts w:ascii="Times New Roman" w:hAnsi="Times New Roman" w:cs="Times New Roman"/>
                <w:i/>
                <w:sz w:val="18"/>
              </w:rPr>
              <w:t xml:space="preserve"> </w:t>
            </w:r>
            <w:r w:rsidRPr="0031795B">
              <w:rPr>
                <w:rFonts w:ascii="Times New Roman" w:hAnsi="Times New Roman" w:cs="Times New Roman"/>
                <w:i/>
                <w:sz w:val="18"/>
              </w:rPr>
              <w:t>nucleopolyhedrovirus</w:t>
            </w:r>
          </w:p>
        </w:tc>
        <w:tc>
          <w:tcPr>
            <w:tcW w:w="1076" w:type="dxa"/>
          </w:tcPr>
          <w:p w14:paraId="5F226C56" w14:textId="77777777" w:rsidR="00B1639A" w:rsidRPr="0031795B" w:rsidRDefault="00B1639A" w:rsidP="00B1639A">
            <w:pPr>
              <w:pStyle w:val="TableParagraph"/>
              <w:spacing w:before="0" w:line="202" w:lineRule="exact"/>
              <w:ind w:left="104"/>
              <w:rPr>
                <w:rFonts w:ascii="Times New Roman" w:hAnsi="Times New Roman" w:cs="Times New Roman"/>
                <w:sz w:val="18"/>
              </w:rPr>
            </w:pPr>
            <w:r w:rsidRPr="0031795B">
              <w:rPr>
                <w:rFonts w:ascii="Times New Roman" w:hAnsi="Times New Roman" w:cs="Times New Roman"/>
                <w:sz w:val="18"/>
              </w:rPr>
              <w:t>AF081810</w:t>
            </w:r>
          </w:p>
        </w:tc>
        <w:tc>
          <w:tcPr>
            <w:tcW w:w="1608" w:type="dxa"/>
          </w:tcPr>
          <w:p w14:paraId="46A2FDF4" w14:textId="77777777" w:rsidR="00B1639A" w:rsidRPr="0031795B" w:rsidRDefault="00B1639A" w:rsidP="00B1639A">
            <w:pPr>
              <w:pStyle w:val="TableParagraph"/>
              <w:spacing w:before="0" w:line="202" w:lineRule="exact"/>
              <w:ind w:left="106"/>
              <w:rPr>
                <w:rFonts w:ascii="Times New Roman" w:hAnsi="Times New Roman" w:cs="Times New Roman"/>
                <w:sz w:val="18"/>
              </w:rPr>
            </w:pPr>
            <w:r w:rsidRPr="0031795B">
              <w:rPr>
                <w:rFonts w:ascii="Times New Roman" w:hAnsi="Times New Roman" w:cs="Times New Roman"/>
                <w:sz w:val="18"/>
              </w:rPr>
              <w:t>LdMNPV 5-6</w:t>
            </w:r>
          </w:p>
        </w:tc>
      </w:tr>
      <w:tr w:rsidR="00B1639A" w:rsidRPr="0031795B" w14:paraId="66E4D5BD" w14:textId="77777777" w:rsidTr="002B3B77">
        <w:trPr>
          <w:trHeight w:val="454"/>
        </w:trPr>
        <w:tc>
          <w:tcPr>
            <w:tcW w:w="3005" w:type="dxa"/>
          </w:tcPr>
          <w:p w14:paraId="5D3A8241" w14:textId="77777777" w:rsidR="00B1639A" w:rsidRPr="0031795B" w:rsidRDefault="00B1639A" w:rsidP="00B1639A">
            <w:pPr>
              <w:pStyle w:val="TableParagraph"/>
              <w:spacing w:before="5" w:line="206" w:lineRule="exact"/>
              <w:ind w:left="107" w:right="910"/>
              <w:rPr>
                <w:rFonts w:ascii="Times New Roman" w:hAnsi="Times New Roman" w:cs="Times New Roman"/>
                <w:sz w:val="18"/>
              </w:rPr>
            </w:pPr>
            <w:r w:rsidRPr="0031795B">
              <w:rPr>
                <w:rFonts w:ascii="Times New Roman" w:hAnsi="Times New Roman" w:cs="Times New Roman"/>
                <w:sz w:val="18"/>
              </w:rPr>
              <w:t>Lymantria xylina multiple nucleopolyhedrovirus-5</w:t>
            </w:r>
          </w:p>
        </w:tc>
        <w:tc>
          <w:tcPr>
            <w:tcW w:w="3209" w:type="dxa"/>
          </w:tcPr>
          <w:p w14:paraId="28A3DE57" w14:textId="77777777" w:rsidR="00B1639A" w:rsidRPr="0031795B" w:rsidRDefault="00B1639A" w:rsidP="00B1639A">
            <w:pPr>
              <w:pStyle w:val="TableParagraph"/>
              <w:spacing w:before="2" w:line="240" w:lineRule="auto"/>
              <w:ind w:left="105"/>
              <w:rPr>
                <w:rFonts w:ascii="Times New Roman" w:hAnsi="Times New Roman" w:cs="Times New Roman"/>
                <w:i/>
                <w:sz w:val="18"/>
              </w:rPr>
            </w:pPr>
            <w:r w:rsidRPr="0031795B">
              <w:rPr>
                <w:rFonts w:ascii="Times New Roman" w:hAnsi="Times New Roman" w:cs="Times New Roman"/>
                <w:i/>
                <w:sz w:val="18"/>
              </w:rPr>
              <w:t>Lymantria xylina nucleopolyhedrovirus</w:t>
            </w:r>
          </w:p>
        </w:tc>
        <w:tc>
          <w:tcPr>
            <w:tcW w:w="1076" w:type="dxa"/>
          </w:tcPr>
          <w:p w14:paraId="31958A92" w14:textId="77777777" w:rsidR="00B1639A" w:rsidRPr="0031795B" w:rsidRDefault="00B1639A" w:rsidP="00B1639A">
            <w:pPr>
              <w:pStyle w:val="TableParagraph"/>
              <w:spacing w:before="2" w:line="240" w:lineRule="auto"/>
              <w:ind w:left="104"/>
              <w:rPr>
                <w:rFonts w:ascii="Times New Roman" w:hAnsi="Times New Roman" w:cs="Times New Roman"/>
                <w:sz w:val="18"/>
              </w:rPr>
            </w:pPr>
            <w:r w:rsidRPr="0031795B">
              <w:rPr>
                <w:rFonts w:ascii="Times New Roman" w:hAnsi="Times New Roman" w:cs="Times New Roman"/>
                <w:sz w:val="18"/>
              </w:rPr>
              <w:t>GQ202541</w:t>
            </w:r>
          </w:p>
        </w:tc>
        <w:tc>
          <w:tcPr>
            <w:tcW w:w="1608" w:type="dxa"/>
          </w:tcPr>
          <w:p w14:paraId="50F1CA25" w14:textId="77777777" w:rsidR="00B1639A" w:rsidRPr="0031795B" w:rsidRDefault="00B1639A" w:rsidP="00B1639A">
            <w:pPr>
              <w:pStyle w:val="TableParagraph"/>
              <w:spacing w:before="2" w:line="240" w:lineRule="auto"/>
              <w:ind w:left="106"/>
              <w:rPr>
                <w:rFonts w:ascii="Times New Roman" w:hAnsi="Times New Roman" w:cs="Times New Roman"/>
                <w:sz w:val="18"/>
              </w:rPr>
            </w:pPr>
            <w:r w:rsidRPr="0031795B">
              <w:rPr>
                <w:rFonts w:ascii="Times New Roman" w:hAnsi="Times New Roman" w:cs="Times New Roman"/>
                <w:sz w:val="18"/>
              </w:rPr>
              <w:t>LyxyMNPV-5</w:t>
            </w:r>
          </w:p>
        </w:tc>
      </w:tr>
      <w:tr w:rsidR="00B1639A" w:rsidRPr="0031795B" w14:paraId="4E169762" w14:textId="77777777" w:rsidTr="002B3B77">
        <w:trPr>
          <w:trHeight w:val="454"/>
        </w:trPr>
        <w:tc>
          <w:tcPr>
            <w:tcW w:w="3005" w:type="dxa"/>
          </w:tcPr>
          <w:p w14:paraId="73E8ADDE" w14:textId="77777777" w:rsidR="00B1639A" w:rsidRPr="0031795B" w:rsidRDefault="00B1639A" w:rsidP="00B1639A">
            <w:pPr>
              <w:pStyle w:val="TableParagraph"/>
              <w:spacing w:before="0" w:line="206" w:lineRule="exact"/>
              <w:ind w:left="59" w:right="768"/>
              <w:rPr>
                <w:rFonts w:ascii="Times New Roman" w:hAnsi="Times New Roman" w:cs="Times New Roman"/>
                <w:sz w:val="18"/>
              </w:rPr>
            </w:pPr>
            <w:r w:rsidRPr="0031795B">
              <w:rPr>
                <w:rFonts w:ascii="Times New Roman" w:hAnsi="Times New Roman" w:cs="Times New Roman"/>
                <w:sz w:val="18"/>
              </w:rPr>
              <w:t>Mamestra brassicae multiple nucleopolyhedrovirus K1</w:t>
            </w:r>
          </w:p>
        </w:tc>
        <w:tc>
          <w:tcPr>
            <w:tcW w:w="3209" w:type="dxa"/>
          </w:tcPr>
          <w:p w14:paraId="4063014E" w14:textId="77777777" w:rsidR="00B1639A" w:rsidRPr="0031795B" w:rsidRDefault="00B1639A" w:rsidP="00B1639A">
            <w:pPr>
              <w:pStyle w:val="TableParagraph"/>
              <w:spacing w:before="0" w:line="206" w:lineRule="exact"/>
              <w:ind w:left="107" w:right="867"/>
              <w:rPr>
                <w:rFonts w:ascii="Times New Roman" w:hAnsi="Times New Roman" w:cs="Times New Roman"/>
                <w:i/>
                <w:sz w:val="18"/>
              </w:rPr>
            </w:pPr>
            <w:r w:rsidRPr="0031795B">
              <w:rPr>
                <w:rFonts w:ascii="Times New Roman" w:hAnsi="Times New Roman" w:cs="Times New Roman"/>
                <w:i/>
                <w:sz w:val="18"/>
              </w:rPr>
              <w:t>Mamestra brassicae multiple nucleopolyhedrovirus</w:t>
            </w:r>
          </w:p>
        </w:tc>
        <w:tc>
          <w:tcPr>
            <w:tcW w:w="1076" w:type="dxa"/>
          </w:tcPr>
          <w:p w14:paraId="3135D74B" w14:textId="77777777" w:rsidR="00B1639A" w:rsidRPr="0031795B" w:rsidRDefault="00B1639A" w:rsidP="00B1639A">
            <w:pPr>
              <w:pStyle w:val="TableParagraph"/>
              <w:spacing w:before="0" w:line="204" w:lineRule="exact"/>
              <w:ind w:left="106"/>
              <w:rPr>
                <w:rFonts w:ascii="Times New Roman" w:hAnsi="Times New Roman" w:cs="Times New Roman"/>
                <w:sz w:val="18"/>
              </w:rPr>
            </w:pPr>
            <w:r w:rsidRPr="0031795B">
              <w:rPr>
                <w:rFonts w:ascii="Times New Roman" w:hAnsi="Times New Roman" w:cs="Times New Roman"/>
                <w:sz w:val="18"/>
              </w:rPr>
              <w:t>JQ798165</w:t>
            </w:r>
          </w:p>
        </w:tc>
        <w:tc>
          <w:tcPr>
            <w:tcW w:w="1608" w:type="dxa"/>
          </w:tcPr>
          <w:p w14:paraId="7991166F" w14:textId="77777777" w:rsidR="00B1639A" w:rsidRPr="0031795B" w:rsidRDefault="00B1639A" w:rsidP="00B1639A">
            <w:pPr>
              <w:pStyle w:val="TableParagraph"/>
              <w:spacing w:before="0" w:line="204" w:lineRule="exact"/>
              <w:ind w:left="106"/>
              <w:rPr>
                <w:rFonts w:ascii="Times New Roman" w:hAnsi="Times New Roman" w:cs="Times New Roman"/>
                <w:sz w:val="18"/>
              </w:rPr>
            </w:pPr>
            <w:r w:rsidRPr="003878BE">
              <w:rPr>
                <w:rFonts w:ascii="Times New Roman" w:hAnsi="Times New Roman" w:cs="Times New Roman"/>
                <w:sz w:val="18"/>
              </w:rPr>
              <w:t>MabrNPV-K1</w:t>
            </w:r>
          </w:p>
        </w:tc>
      </w:tr>
      <w:tr w:rsidR="002B3B77" w:rsidRPr="0031795B" w14:paraId="2ED8AAC5" w14:textId="77777777" w:rsidTr="002B3B77">
        <w:trPr>
          <w:trHeight w:val="454"/>
        </w:trPr>
        <w:tc>
          <w:tcPr>
            <w:tcW w:w="3005" w:type="dxa"/>
          </w:tcPr>
          <w:p w14:paraId="53BA7C91" w14:textId="77777777" w:rsidR="002B3B77" w:rsidRPr="0031795B" w:rsidRDefault="002B3B77" w:rsidP="002B3B77">
            <w:pPr>
              <w:pStyle w:val="TableParagraph"/>
              <w:spacing w:before="0" w:line="206" w:lineRule="exact"/>
              <w:ind w:left="59" w:right="768"/>
              <w:rPr>
                <w:rFonts w:ascii="Times New Roman" w:hAnsi="Times New Roman" w:cs="Times New Roman"/>
                <w:sz w:val="18"/>
              </w:rPr>
            </w:pPr>
            <w:r w:rsidRPr="0031795B">
              <w:rPr>
                <w:rFonts w:ascii="Times New Roman" w:hAnsi="Times New Roman" w:cs="Times New Roman"/>
                <w:sz w:val="18"/>
              </w:rPr>
              <w:t>Mamestra configurata</w:t>
            </w:r>
            <w:r>
              <w:rPr>
                <w:rFonts w:ascii="Times New Roman" w:hAnsi="Times New Roman" w:cs="Times New Roman"/>
                <w:sz w:val="18"/>
              </w:rPr>
              <w:t xml:space="preserve"> </w:t>
            </w:r>
            <w:r w:rsidRPr="0031795B">
              <w:rPr>
                <w:rFonts w:ascii="Times New Roman" w:hAnsi="Times New Roman" w:cs="Times New Roman"/>
                <w:sz w:val="18"/>
              </w:rPr>
              <w:t>nucleopolyhedrovirus A 90/2</w:t>
            </w:r>
          </w:p>
        </w:tc>
        <w:tc>
          <w:tcPr>
            <w:tcW w:w="3209" w:type="dxa"/>
          </w:tcPr>
          <w:p w14:paraId="3449AB15" w14:textId="77777777" w:rsidR="002B3B77" w:rsidRPr="0031795B" w:rsidRDefault="002B3B77" w:rsidP="002B3B77">
            <w:pPr>
              <w:pStyle w:val="TableParagraph"/>
              <w:spacing w:before="0" w:line="206" w:lineRule="exact"/>
              <w:ind w:left="107" w:right="867"/>
              <w:rPr>
                <w:rFonts w:ascii="Times New Roman" w:hAnsi="Times New Roman" w:cs="Times New Roman"/>
                <w:i/>
                <w:sz w:val="18"/>
              </w:rPr>
            </w:pPr>
            <w:r w:rsidRPr="0031795B">
              <w:rPr>
                <w:rFonts w:ascii="Times New Roman" w:hAnsi="Times New Roman" w:cs="Times New Roman"/>
                <w:i/>
                <w:sz w:val="18"/>
              </w:rPr>
              <w:t>Mamestra configurata</w:t>
            </w:r>
            <w:r>
              <w:rPr>
                <w:rFonts w:ascii="Times New Roman" w:hAnsi="Times New Roman" w:cs="Times New Roman"/>
                <w:i/>
                <w:sz w:val="18"/>
              </w:rPr>
              <w:t xml:space="preserve"> </w:t>
            </w:r>
            <w:r w:rsidRPr="0031795B">
              <w:rPr>
                <w:rFonts w:ascii="Times New Roman" w:hAnsi="Times New Roman" w:cs="Times New Roman"/>
                <w:i/>
                <w:sz w:val="18"/>
              </w:rPr>
              <w:t>nucleopolyhedrovirus A</w:t>
            </w:r>
          </w:p>
        </w:tc>
        <w:tc>
          <w:tcPr>
            <w:tcW w:w="1076" w:type="dxa"/>
          </w:tcPr>
          <w:p w14:paraId="09350765" w14:textId="77777777" w:rsidR="002B3B77" w:rsidRPr="0031795B" w:rsidRDefault="002B3B77" w:rsidP="002B3B77">
            <w:pPr>
              <w:pStyle w:val="TableParagraph"/>
              <w:spacing w:before="0" w:line="204" w:lineRule="exact"/>
              <w:ind w:left="106"/>
              <w:rPr>
                <w:rFonts w:ascii="Times New Roman" w:hAnsi="Times New Roman" w:cs="Times New Roman"/>
                <w:sz w:val="18"/>
              </w:rPr>
            </w:pPr>
            <w:r w:rsidRPr="0031795B">
              <w:rPr>
                <w:rFonts w:ascii="Times New Roman" w:hAnsi="Times New Roman" w:cs="Times New Roman"/>
                <w:sz w:val="18"/>
              </w:rPr>
              <w:t>U59461</w:t>
            </w:r>
          </w:p>
        </w:tc>
        <w:tc>
          <w:tcPr>
            <w:tcW w:w="1608" w:type="dxa"/>
          </w:tcPr>
          <w:p w14:paraId="52695B19" w14:textId="77777777" w:rsidR="002B3B77" w:rsidRPr="003878BE" w:rsidRDefault="002B3B77" w:rsidP="002B3B77">
            <w:pPr>
              <w:pStyle w:val="TableParagraph"/>
              <w:spacing w:before="0" w:line="204" w:lineRule="exact"/>
              <w:ind w:left="106"/>
              <w:rPr>
                <w:rFonts w:ascii="Times New Roman" w:hAnsi="Times New Roman" w:cs="Times New Roman"/>
                <w:sz w:val="18"/>
              </w:rPr>
            </w:pPr>
            <w:r w:rsidRPr="0031795B">
              <w:rPr>
                <w:rFonts w:ascii="Times New Roman" w:hAnsi="Times New Roman" w:cs="Times New Roman"/>
                <w:sz w:val="18"/>
              </w:rPr>
              <w:t>MacoNPV-A 90/2</w:t>
            </w:r>
          </w:p>
        </w:tc>
      </w:tr>
      <w:tr w:rsidR="002B3B77" w:rsidRPr="0031795B" w14:paraId="24D6A903" w14:textId="77777777" w:rsidTr="002B3B77">
        <w:trPr>
          <w:trHeight w:val="454"/>
        </w:trPr>
        <w:tc>
          <w:tcPr>
            <w:tcW w:w="3005" w:type="dxa"/>
          </w:tcPr>
          <w:p w14:paraId="491C157E" w14:textId="77777777" w:rsidR="002B3B77" w:rsidRPr="0031795B" w:rsidRDefault="002B3B77" w:rsidP="002B3B77">
            <w:pPr>
              <w:pStyle w:val="TableParagraph"/>
              <w:spacing w:before="0" w:line="206" w:lineRule="exact"/>
              <w:ind w:left="59" w:right="768"/>
              <w:rPr>
                <w:rFonts w:ascii="Times New Roman" w:hAnsi="Times New Roman" w:cs="Times New Roman"/>
                <w:sz w:val="18"/>
              </w:rPr>
            </w:pPr>
            <w:r w:rsidRPr="0031795B">
              <w:rPr>
                <w:rFonts w:ascii="Times New Roman" w:hAnsi="Times New Roman" w:cs="Times New Roman"/>
                <w:sz w:val="18"/>
              </w:rPr>
              <w:t>Mamestra configurata</w:t>
            </w:r>
            <w:r>
              <w:rPr>
                <w:rFonts w:ascii="Times New Roman" w:hAnsi="Times New Roman" w:cs="Times New Roman"/>
                <w:sz w:val="18"/>
              </w:rPr>
              <w:t xml:space="preserve"> </w:t>
            </w:r>
            <w:r w:rsidRPr="0031795B">
              <w:rPr>
                <w:rFonts w:ascii="Times New Roman" w:hAnsi="Times New Roman" w:cs="Times New Roman"/>
                <w:sz w:val="18"/>
              </w:rPr>
              <w:t>nucleopolyhedrovirus B 96B</w:t>
            </w:r>
          </w:p>
        </w:tc>
        <w:tc>
          <w:tcPr>
            <w:tcW w:w="3209" w:type="dxa"/>
          </w:tcPr>
          <w:p w14:paraId="55715904" w14:textId="77777777" w:rsidR="002B3B77" w:rsidRPr="0031795B" w:rsidRDefault="002B3B77" w:rsidP="002B3B77">
            <w:pPr>
              <w:pStyle w:val="TableParagraph"/>
              <w:spacing w:before="0" w:line="206" w:lineRule="exact"/>
              <w:ind w:left="107" w:right="867"/>
              <w:rPr>
                <w:rFonts w:ascii="Times New Roman" w:hAnsi="Times New Roman" w:cs="Times New Roman"/>
                <w:i/>
                <w:sz w:val="18"/>
              </w:rPr>
            </w:pPr>
            <w:r w:rsidRPr="0031795B">
              <w:rPr>
                <w:rFonts w:ascii="Times New Roman" w:hAnsi="Times New Roman" w:cs="Times New Roman"/>
                <w:i/>
                <w:sz w:val="18"/>
              </w:rPr>
              <w:t>Mamestra configurata</w:t>
            </w:r>
            <w:r>
              <w:rPr>
                <w:rFonts w:ascii="Times New Roman" w:hAnsi="Times New Roman" w:cs="Times New Roman"/>
                <w:i/>
                <w:sz w:val="18"/>
              </w:rPr>
              <w:t xml:space="preserve"> </w:t>
            </w:r>
            <w:r w:rsidRPr="0031795B">
              <w:rPr>
                <w:rFonts w:ascii="Times New Roman" w:hAnsi="Times New Roman" w:cs="Times New Roman"/>
                <w:i/>
                <w:sz w:val="18"/>
              </w:rPr>
              <w:t>nucleopolyhedrovirus B</w:t>
            </w:r>
          </w:p>
        </w:tc>
        <w:tc>
          <w:tcPr>
            <w:tcW w:w="1076" w:type="dxa"/>
          </w:tcPr>
          <w:p w14:paraId="7870CAE9" w14:textId="77777777" w:rsidR="002B3B77" w:rsidRPr="0031795B" w:rsidRDefault="002B3B77" w:rsidP="002B3B77">
            <w:pPr>
              <w:pStyle w:val="TableParagraph"/>
              <w:spacing w:before="0" w:line="204" w:lineRule="exact"/>
              <w:ind w:left="106"/>
              <w:rPr>
                <w:rFonts w:ascii="Times New Roman" w:hAnsi="Times New Roman" w:cs="Times New Roman"/>
                <w:sz w:val="18"/>
              </w:rPr>
            </w:pPr>
            <w:r w:rsidRPr="0031795B">
              <w:rPr>
                <w:rFonts w:ascii="Times New Roman" w:hAnsi="Times New Roman" w:cs="Times New Roman"/>
                <w:sz w:val="18"/>
              </w:rPr>
              <w:t>AY126275</w:t>
            </w:r>
          </w:p>
        </w:tc>
        <w:tc>
          <w:tcPr>
            <w:tcW w:w="1608" w:type="dxa"/>
          </w:tcPr>
          <w:p w14:paraId="1A255265" w14:textId="77777777" w:rsidR="002B3B77" w:rsidRPr="003878BE" w:rsidRDefault="002B3B77" w:rsidP="002B3B77">
            <w:pPr>
              <w:pStyle w:val="TableParagraph"/>
              <w:spacing w:before="0" w:line="204" w:lineRule="exact"/>
              <w:ind w:left="106"/>
              <w:rPr>
                <w:rFonts w:ascii="Times New Roman" w:hAnsi="Times New Roman" w:cs="Times New Roman"/>
                <w:sz w:val="18"/>
              </w:rPr>
            </w:pPr>
            <w:r w:rsidRPr="0031795B">
              <w:rPr>
                <w:rFonts w:ascii="Times New Roman" w:hAnsi="Times New Roman" w:cs="Times New Roman"/>
                <w:sz w:val="18"/>
              </w:rPr>
              <w:t>MacoNPV-B 96B</w:t>
            </w:r>
          </w:p>
        </w:tc>
      </w:tr>
      <w:tr w:rsidR="002B3B77" w:rsidRPr="0031795B" w14:paraId="3D0AA7C6" w14:textId="77777777" w:rsidTr="002B3B77">
        <w:trPr>
          <w:trHeight w:val="454"/>
        </w:trPr>
        <w:tc>
          <w:tcPr>
            <w:tcW w:w="3005" w:type="dxa"/>
          </w:tcPr>
          <w:p w14:paraId="5A1E9408" w14:textId="77777777" w:rsidR="002B3B77" w:rsidRPr="0031795B" w:rsidRDefault="002B3B77" w:rsidP="002B3B77">
            <w:pPr>
              <w:pStyle w:val="TableParagraph"/>
              <w:spacing w:before="0" w:line="206" w:lineRule="exact"/>
              <w:ind w:left="59" w:right="768"/>
              <w:rPr>
                <w:rFonts w:ascii="Times New Roman" w:hAnsi="Times New Roman" w:cs="Times New Roman"/>
                <w:sz w:val="18"/>
              </w:rPr>
            </w:pPr>
            <w:r w:rsidRPr="0031795B">
              <w:rPr>
                <w:rFonts w:ascii="Times New Roman" w:hAnsi="Times New Roman" w:cs="Times New Roman"/>
                <w:sz w:val="18"/>
              </w:rPr>
              <w:t>Maruca vitrata nucleopolyhedrovirus Taiwan</w:t>
            </w:r>
          </w:p>
        </w:tc>
        <w:tc>
          <w:tcPr>
            <w:tcW w:w="3209" w:type="dxa"/>
          </w:tcPr>
          <w:p w14:paraId="6221DCBB" w14:textId="77777777" w:rsidR="002B3B77" w:rsidRPr="0031795B" w:rsidRDefault="002B3B77" w:rsidP="002B3B77">
            <w:pPr>
              <w:pStyle w:val="TableParagraph"/>
              <w:spacing w:before="0" w:line="206" w:lineRule="exact"/>
              <w:ind w:left="107" w:right="867"/>
              <w:rPr>
                <w:rFonts w:ascii="Times New Roman" w:hAnsi="Times New Roman" w:cs="Times New Roman"/>
                <w:i/>
                <w:sz w:val="18"/>
              </w:rPr>
            </w:pPr>
            <w:r w:rsidRPr="0031795B">
              <w:rPr>
                <w:rFonts w:ascii="Times New Roman" w:hAnsi="Times New Roman" w:cs="Times New Roman"/>
                <w:i/>
                <w:sz w:val="18"/>
              </w:rPr>
              <w:t>Maruca vitrata nucleopolyhedrovirus</w:t>
            </w:r>
          </w:p>
        </w:tc>
        <w:tc>
          <w:tcPr>
            <w:tcW w:w="1076" w:type="dxa"/>
          </w:tcPr>
          <w:p w14:paraId="481DEC5E" w14:textId="77777777" w:rsidR="002B3B77" w:rsidRPr="0031795B" w:rsidRDefault="002B3B77" w:rsidP="002B3B77">
            <w:pPr>
              <w:pStyle w:val="TableParagraph"/>
              <w:spacing w:before="0" w:line="204" w:lineRule="exact"/>
              <w:ind w:left="106"/>
              <w:rPr>
                <w:rFonts w:ascii="Times New Roman" w:hAnsi="Times New Roman" w:cs="Times New Roman"/>
                <w:sz w:val="18"/>
              </w:rPr>
            </w:pPr>
            <w:r w:rsidRPr="0031795B">
              <w:rPr>
                <w:rFonts w:ascii="Times New Roman" w:hAnsi="Times New Roman" w:cs="Times New Roman"/>
                <w:sz w:val="18"/>
              </w:rPr>
              <w:t>EF125867</w:t>
            </w:r>
          </w:p>
        </w:tc>
        <w:tc>
          <w:tcPr>
            <w:tcW w:w="1608" w:type="dxa"/>
          </w:tcPr>
          <w:p w14:paraId="3F01A458" w14:textId="77777777" w:rsidR="002B3B77" w:rsidRPr="003878BE" w:rsidRDefault="002B3B77" w:rsidP="002B3B77">
            <w:pPr>
              <w:pStyle w:val="TableParagraph"/>
              <w:spacing w:before="0" w:line="204" w:lineRule="exact"/>
              <w:ind w:left="106"/>
              <w:rPr>
                <w:rFonts w:ascii="Times New Roman" w:hAnsi="Times New Roman" w:cs="Times New Roman"/>
                <w:sz w:val="18"/>
              </w:rPr>
            </w:pPr>
            <w:r w:rsidRPr="0031795B">
              <w:rPr>
                <w:rFonts w:ascii="Times New Roman" w:hAnsi="Times New Roman" w:cs="Times New Roman"/>
                <w:sz w:val="18"/>
              </w:rPr>
              <w:t>MaviNPV-Taiwan</w:t>
            </w:r>
          </w:p>
        </w:tc>
      </w:tr>
      <w:tr w:rsidR="002B3B77" w:rsidRPr="0031795B" w14:paraId="1AE6D433" w14:textId="77777777" w:rsidTr="002B3B77">
        <w:trPr>
          <w:trHeight w:val="454"/>
        </w:trPr>
        <w:tc>
          <w:tcPr>
            <w:tcW w:w="3005" w:type="dxa"/>
          </w:tcPr>
          <w:p w14:paraId="5CD32EAB" w14:textId="77777777" w:rsidR="002B3B77" w:rsidRPr="0031795B" w:rsidRDefault="002B3B77" w:rsidP="002B3B77">
            <w:pPr>
              <w:pStyle w:val="TableParagraph"/>
              <w:spacing w:before="0" w:line="206" w:lineRule="exact"/>
              <w:ind w:left="59" w:right="768"/>
              <w:rPr>
                <w:rFonts w:ascii="Times New Roman" w:hAnsi="Times New Roman" w:cs="Times New Roman"/>
                <w:sz w:val="18"/>
              </w:rPr>
            </w:pPr>
            <w:r w:rsidRPr="0031795B">
              <w:rPr>
                <w:rFonts w:ascii="Times New Roman" w:hAnsi="Times New Roman" w:cs="Times New Roman"/>
                <w:sz w:val="18"/>
              </w:rPr>
              <w:t>Orgyia leucostigma nucleopolyhedrovirus CFS-77</w:t>
            </w:r>
          </w:p>
        </w:tc>
        <w:tc>
          <w:tcPr>
            <w:tcW w:w="3209" w:type="dxa"/>
          </w:tcPr>
          <w:p w14:paraId="2CB24ADC" w14:textId="77777777" w:rsidR="002B3B77" w:rsidRPr="0031795B" w:rsidRDefault="002B3B77" w:rsidP="002B3B77">
            <w:pPr>
              <w:pStyle w:val="TableParagraph"/>
              <w:spacing w:before="0" w:line="206" w:lineRule="exact"/>
              <w:ind w:left="107" w:right="867"/>
              <w:rPr>
                <w:rFonts w:ascii="Times New Roman" w:hAnsi="Times New Roman" w:cs="Times New Roman"/>
                <w:i/>
                <w:sz w:val="18"/>
              </w:rPr>
            </w:pPr>
            <w:r w:rsidRPr="0031795B">
              <w:rPr>
                <w:rFonts w:ascii="Times New Roman" w:hAnsi="Times New Roman" w:cs="Times New Roman"/>
                <w:i/>
                <w:sz w:val="18"/>
              </w:rPr>
              <w:t>Orgyia leucostigma nucleopolyhedrovirus</w:t>
            </w:r>
          </w:p>
        </w:tc>
        <w:tc>
          <w:tcPr>
            <w:tcW w:w="1076" w:type="dxa"/>
          </w:tcPr>
          <w:p w14:paraId="4EEEB39C" w14:textId="77777777" w:rsidR="002B3B77" w:rsidRPr="0031795B" w:rsidRDefault="002B3B77" w:rsidP="002B3B77">
            <w:pPr>
              <w:pStyle w:val="TableParagraph"/>
              <w:spacing w:before="0" w:line="204" w:lineRule="exact"/>
              <w:ind w:left="106"/>
              <w:rPr>
                <w:rFonts w:ascii="Times New Roman" w:hAnsi="Times New Roman" w:cs="Times New Roman"/>
                <w:sz w:val="18"/>
              </w:rPr>
            </w:pPr>
            <w:r w:rsidRPr="0031795B">
              <w:rPr>
                <w:rFonts w:ascii="Times New Roman" w:hAnsi="Times New Roman" w:cs="Times New Roman"/>
                <w:sz w:val="18"/>
              </w:rPr>
              <w:t>EU309041</w:t>
            </w:r>
          </w:p>
        </w:tc>
        <w:tc>
          <w:tcPr>
            <w:tcW w:w="1608" w:type="dxa"/>
          </w:tcPr>
          <w:p w14:paraId="366D51C5" w14:textId="77777777" w:rsidR="002B3B77" w:rsidRPr="003878BE" w:rsidRDefault="002B3B77" w:rsidP="002B3B77">
            <w:pPr>
              <w:pStyle w:val="TableParagraph"/>
              <w:spacing w:before="0" w:line="204" w:lineRule="exact"/>
              <w:ind w:left="106"/>
              <w:rPr>
                <w:rFonts w:ascii="Times New Roman" w:hAnsi="Times New Roman" w:cs="Times New Roman"/>
                <w:sz w:val="18"/>
              </w:rPr>
            </w:pPr>
            <w:r w:rsidRPr="0031795B">
              <w:rPr>
                <w:rFonts w:ascii="Times New Roman" w:hAnsi="Times New Roman" w:cs="Times New Roman"/>
                <w:sz w:val="18"/>
              </w:rPr>
              <w:t>OrleNPV-CFS77</w:t>
            </w:r>
          </w:p>
        </w:tc>
      </w:tr>
      <w:tr w:rsidR="002B3B77" w:rsidRPr="0031795B" w14:paraId="035EBF8F" w14:textId="77777777" w:rsidTr="002B3B77">
        <w:trPr>
          <w:trHeight w:val="454"/>
        </w:trPr>
        <w:tc>
          <w:tcPr>
            <w:tcW w:w="3005" w:type="dxa"/>
          </w:tcPr>
          <w:p w14:paraId="24677601" w14:textId="77777777" w:rsidR="002B3B77" w:rsidRPr="0031795B" w:rsidRDefault="002B3B77" w:rsidP="002B3B77">
            <w:pPr>
              <w:pStyle w:val="TableParagraph"/>
              <w:spacing w:before="0" w:line="206" w:lineRule="exact"/>
              <w:ind w:left="59" w:right="768"/>
              <w:rPr>
                <w:rFonts w:ascii="Times New Roman" w:hAnsi="Times New Roman" w:cs="Times New Roman"/>
                <w:sz w:val="18"/>
              </w:rPr>
            </w:pPr>
            <w:r w:rsidRPr="0031795B">
              <w:rPr>
                <w:rFonts w:ascii="Times New Roman" w:hAnsi="Times New Roman" w:cs="Times New Roman"/>
                <w:sz w:val="18"/>
              </w:rPr>
              <w:t>Orgyia pseudotsugata multiple</w:t>
            </w:r>
            <w:r>
              <w:rPr>
                <w:rFonts w:ascii="Times New Roman" w:hAnsi="Times New Roman" w:cs="Times New Roman"/>
                <w:sz w:val="18"/>
              </w:rPr>
              <w:t xml:space="preserve"> </w:t>
            </w:r>
            <w:r w:rsidRPr="0031795B">
              <w:rPr>
                <w:rFonts w:ascii="Times New Roman" w:hAnsi="Times New Roman" w:cs="Times New Roman"/>
                <w:sz w:val="18"/>
              </w:rPr>
              <w:t>nucleopolyhedrovirus</w:t>
            </w:r>
          </w:p>
        </w:tc>
        <w:tc>
          <w:tcPr>
            <w:tcW w:w="3209" w:type="dxa"/>
          </w:tcPr>
          <w:p w14:paraId="3026D729" w14:textId="77777777" w:rsidR="002B3B77" w:rsidRPr="0031795B" w:rsidRDefault="002B3B77" w:rsidP="002B3B77">
            <w:pPr>
              <w:pStyle w:val="TableParagraph"/>
              <w:spacing w:before="0" w:line="206" w:lineRule="exact"/>
              <w:ind w:left="107" w:right="867"/>
              <w:rPr>
                <w:rFonts w:ascii="Times New Roman" w:hAnsi="Times New Roman" w:cs="Times New Roman"/>
                <w:i/>
                <w:sz w:val="18"/>
              </w:rPr>
            </w:pPr>
            <w:r w:rsidRPr="0031795B">
              <w:rPr>
                <w:rFonts w:ascii="Times New Roman" w:hAnsi="Times New Roman" w:cs="Times New Roman"/>
                <w:i/>
                <w:sz w:val="18"/>
              </w:rPr>
              <w:t>Orgyia pseudotsugata multiple</w:t>
            </w:r>
            <w:r>
              <w:rPr>
                <w:rFonts w:ascii="Times New Roman" w:hAnsi="Times New Roman" w:cs="Times New Roman"/>
                <w:i/>
                <w:sz w:val="18"/>
              </w:rPr>
              <w:t xml:space="preserve"> </w:t>
            </w:r>
            <w:r w:rsidRPr="0031795B">
              <w:rPr>
                <w:rFonts w:ascii="Times New Roman" w:hAnsi="Times New Roman" w:cs="Times New Roman"/>
                <w:i/>
                <w:sz w:val="18"/>
              </w:rPr>
              <w:t>nucleopolyhedrovirus</w:t>
            </w:r>
          </w:p>
        </w:tc>
        <w:tc>
          <w:tcPr>
            <w:tcW w:w="1076" w:type="dxa"/>
          </w:tcPr>
          <w:p w14:paraId="5D190EB8" w14:textId="77777777" w:rsidR="002B3B77" w:rsidRPr="0031795B" w:rsidRDefault="002B3B77" w:rsidP="002B3B77">
            <w:pPr>
              <w:pStyle w:val="TableParagraph"/>
              <w:spacing w:before="0" w:line="204" w:lineRule="exact"/>
              <w:ind w:left="106"/>
              <w:rPr>
                <w:rFonts w:ascii="Times New Roman" w:hAnsi="Times New Roman" w:cs="Times New Roman"/>
                <w:sz w:val="18"/>
              </w:rPr>
            </w:pPr>
            <w:r w:rsidRPr="0031795B">
              <w:rPr>
                <w:rFonts w:ascii="Times New Roman" w:hAnsi="Times New Roman" w:cs="Times New Roman"/>
                <w:sz w:val="18"/>
              </w:rPr>
              <w:t>U75930</w:t>
            </w:r>
          </w:p>
        </w:tc>
        <w:tc>
          <w:tcPr>
            <w:tcW w:w="1608" w:type="dxa"/>
          </w:tcPr>
          <w:p w14:paraId="255685FB" w14:textId="77777777" w:rsidR="002B3B77" w:rsidRPr="003878BE" w:rsidRDefault="002B3B77" w:rsidP="002B3B77">
            <w:pPr>
              <w:pStyle w:val="TableParagraph"/>
              <w:spacing w:before="0" w:line="204" w:lineRule="exact"/>
              <w:ind w:left="106"/>
              <w:rPr>
                <w:rFonts w:ascii="Times New Roman" w:hAnsi="Times New Roman" w:cs="Times New Roman"/>
                <w:sz w:val="18"/>
              </w:rPr>
            </w:pPr>
            <w:r w:rsidRPr="0031795B">
              <w:rPr>
                <w:rFonts w:ascii="Times New Roman" w:hAnsi="Times New Roman" w:cs="Times New Roman"/>
                <w:sz w:val="18"/>
              </w:rPr>
              <w:t>OpMNPV</w:t>
            </w:r>
          </w:p>
        </w:tc>
      </w:tr>
      <w:tr w:rsidR="002B3B77" w:rsidRPr="0031795B" w14:paraId="1BF00222" w14:textId="77777777" w:rsidTr="002B3B77">
        <w:trPr>
          <w:trHeight w:val="454"/>
        </w:trPr>
        <w:tc>
          <w:tcPr>
            <w:tcW w:w="3005" w:type="dxa"/>
          </w:tcPr>
          <w:p w14:paraId="64E78E77" w14:textId="77777777" w:rsidR="002B3B77" w:rsidRPr="0031795B" w:rsidRDefault="002B3B77" w:rsidP="002B3B77">
            <w:pPr>
              <w:pStyle w:val="TableParagraph"/>
              <w:spacing w:before="0" w:line="206" w:lineRule="exact"/>
              <w:ind w:left="59" w:right="768"/>
              <w:rPr>
                <w:rFonts w:ascii="Times New Roman" w:hAnsi="Times New Roman" w:cs="Times New Roman"/>
                <w:sz w:val="18"/>
              </w:rPr>
            </w:pPr>
            <w:r w:rsidRPr="0031795B">
              <w:rPr>
                <w:rFonts w:ascii="Times New Roman" w:hAnsi="Times New Roman" w:cs="Times New Roman"/>
                <w:sz w:val="18"/>
              </w:rPr>
              <w:t>Pseudoplusia includens single</w:t>
            </w:r>
            <w:r>
              <w:rPr>
                <w:rFonts w:ascii="Times New Roman" w:hAnsi="Times New Roman" w:cs="Times New Roman"/>
                <w:sz w:val="18"/>
              </w:rPr>
              <w:t xml:space="preserve"> </w:t>
            </w:r>
            <w:r w:rsidRPr="0031795B">
              <w:rPr>
                <w:rFonts w:ascii="Times New Roman" w:hAnsi="Times New Roman" w:cs="Times New Roman"/>
                <w:sz w:val="18"/>
              </w:rPr>
              <w:t>nucleopolyhedrovirus-IE</w:t>
            </w:r>
          </w:p>
        </w:tc>
        <w:tc>
          <w:tcPr>
            <w:tcW w:w="3209" w:type="dxa"/>
          </w:tcPr>
          <w:p w14:paraId="225149F1" w14:textId="77777777" w:rsidR="002B3B77" w:rsidRPr="0031795B" w:rsidRDefault="002B3B77" w:rsidP="002B3B77">
            <w:pPr>
              <w:pStyle w:val="TableParagraph"/>
              <w:spacing w:before="0" w:line="206" w:lineRule="exact"/>
              <w:ind w:left="107" w:right="867"/>
              <w:rPr>
                <w:rFonts w:ascii="Times New Roman" w:hAnsi="Times New Roman" w:cs="Times New Roman"/>
                <w:i/>
                <w:sz w:val="18"/>
              </w:rPr>
            </w:pPr>
            <w:r w:rsidRPr="0031795B">
              <w:rPr>
                <w:rFonts w:ascii="Times New Roman" w:hAnsi="Times New Roman" w:cs="Times New Roman"/>
                <w:i/>
                <w:sz w:val="18"/>
              </w:rPr>
              <w:t xml:space="preserve">Chrysodeixis </w:t>
            </w:r>
            <w:r>
              <w:rPr>
                <w:rFonts w:ascii="Times New Roman" w:hAnsi="Times New Roman" w:cs="Times New Roman"/>
                <w:i/>
                <w:sz w:val="18"/>
              </w:rPr>
              <w:t xml:space="preserve">includes </w:t>
            </w:r>
            <w:r w:rsidRPr="0031795B">
              <w:rPr>
                <w:rFonts w:ascii="Times New Roman" w:hAnsi="Times New Roman" w:cs="Times New Roman"/>
                <w:i/>
                <w:sz w:val="18"/>
              </w:rPr>
              <w:t>nucleopolyhedrovirus</w:t>
            </w:r>
          </w:p>
        </w:tc>
        <w:tc>
          <w:tcPr>
            <w:tcW w:w="1076" w:type="dxa"/>
          </w:tcPr>
          <w:p w14:paraId="238E6CCF" w14:textId="77777777" w:rsidR="002B3B77" w:rsidRPr="0031795B" w:rsidRDefault="002B3B77" w:rsidP="002B3B77">
            <w:pPr>
              <w:pStyle w:val="TableParagraph"/>
              <w:spacing w:before="0" w:line="204" w:lineRule="exact"/>
              <w:ind w:left="106"/>
              <w:rPr>
                <w:rFonts w:ascii="Times New Roman" w:hAnsi="Times New Roman" w:cs="Times New Roman"/>
                <w:sz w:val="18"/>
              </w:rPr>
            </w:pPr>
            <w:r w:rsidRPr="0031795B">
              <w:rPr>
                <w:rFonts w:ascii="Times New Roman" w:hAnsi="Times New Roman" w:cs="Times New Roman"/>
                <w:sz w:val="18"/>
              </w:rPr>
              <w:t>KJ631622</w:t>
            </w:r>
          </w:p>
        </w:tc>
        <w:tc>
          <w:tcPr>
            <w:tcW w:w="1608" w:type="dxa"/>
          </w:tcPr>
          <w:p w14:paraId="29F0F4E7" w14:textId="77777777" w:rsidR="002B3B77" w:rsidRPr="003878BE" w:rsidRDefault="002B3B77" w:rsidP="002B3B77">
            <w:pPr>
              <w:pStyle w:val="TableParagraph"/>
              <w:spacing w:before="0" w:line="204" w:lineRule="exact"/>
              <w:ind w:left="106"/>
              <w:rPr>
                <w:rFonts w:ascii="Times New Roman" w:hAnsi="Times New Roman" w:cs="Times New Roman"/>
                <w:sz w:val="18"/>
              </w:rPr>
            </w:pPr>
            <w:r w:rsidRPr="003878BE">
              <w:rPr>
                <w:rFonts w:ascii="Times New Roman" w:hAnsi="Times New Roman" w:cs="Times New Roman"/>
                <w:sz w:val="18"/>
              </w:rPr>
              <w:t>PsinNPV-IE</w:t>
            </w:r>
          </w:p>
        </w:tc>
      </w:tr>
      <w:tr w:rsidR="002B3B77" w:rsidRPr="0031795B" w14:paraId="7646BD9A" w14:textId="77777777" w:rsidTr="002B3B77">
        <w:trPr>
          <w:trHeight w:val="454"/>
        </w:trPr>
        <w:tc>
          <w:tcPr>
            <w:tcW w:w="3005" w:type="dxa"/>
          </w:tcPr>
          <w:p w14:paraId="618E9F60" w14:textId="77777777" w:rsidR="002B3B77" w:rsidRPr="0031795B" w:rsidRDefault="002B3B77" w:rsidP="002B3B77">
            <w:pPr>
              <w:pStyle w:val="TableParagraph"/>
              <w:spacing w:before="0" w:line="206" w:lineRule="exact"/>
              <w:ind w:left="59" w:right="768"/>
              <w:rPr>
                <w:rFonts w:ascii="Times New Roman" w:hAnsi="Times New Roman" w:cs="Times New Roman"/>
                <w:sz w:val="18"/>
              </w:rPr>
            </w:pPr>
            <w:r w:rsidRPr="0031795B">
              <w:rPr>
                <w:rFonts w:ascii="Times New Roman" w:hAnsi="Times New Roman" w:cs="Times New Roman"/>
                <w:b/>
                <w:sz w:val="18"/>
                <w:highlight w:val="yellow"/>
              </w:rPr>
              <w:t>Spodoptera exigua multiple</w:t>
            </w:r>
            <w:r>
              <w:rPr>
                <w:rFonts w:ascii="Times New Roman" w:hAnsi="Times New Roman" w:cs="Times New Roman"/>
                <w:b/>
                <w:sz w:val="18"/>
                <w:highlight w:val="yellow"/>
              </w:rPr>
              <w:t xml:space="preserve"> </w:t>
            </w:r>
            <w:r w:rsidRPr="0031795B">
              <w:rPr>
                <w:rFonts w:ascii="Times New Roman" w:hAnsi="Times New Roman" w:cs="Times New Roman"/>
                <w:b/>
                <w:sz w:val="18"/>
                <w:highlight w:val="yellow"/>
              </w:rPr>
              <w:t>nucleopolyhedrovirus Q</w:t>
            </w:r>
            <w:r w:rsidRPr="0031795B">
              <w:rPr>
                <w:rFonts w:ascii="Times New Roman" w:eastAsiaTheme="minorEastAsia" w:hAnsi="Times New Roman" w:cs="Times New Roman"/>
                <w:b/>
                <w:sz w:val="18"/>
                <w:highlight w:val="yellow"/>
                <w:lang w:eastAsia="zh-CN"/>
              </w:rPr>
              <w:t>ingdao</w:t>
            </w:r>
          </w:p>
        </w:tc>
        <w:tc>
          <w:tcPr>
            <w:tcW w:w="3209" w:type="dxa"/>
          </w:tcPr>
          <w:p w14:paraId="37851B97" w14:textId="77777777" w:rsidR="002B3B77" w:rsidRPr="0031795B" w:rsidRDefault="002B3B77" w:rsidP="002B3B77">
            <w:pPr>
              <w:pStyle w:val="TableParagraph"/>
              <w:spacing w:before="0" w:line="206" w:lineRule="exact"/>
              <w:ind w:left="107" w:right="867"/>
              <w:rPr>
                <w:rFonts w:ascii="Times New Roman" w:hAnsi="Times New Roman" w:cs="Times New Roman"/>
                <w:i/>
                <w:sz w:val="18"/>
              </w:rPr>
            </w:pPr>
            <w:r w:rsidRPr="0031795B">
              <w:rPr>
                <w:rFonts w:ascii="Times New Roman" w:hAnsi="Times New Roman" w:cs="Times New Roman"/>
                <w:b/>
                <w:i/>
                <w:sz w:val="18"/>
                <w:highlight w:val="yellow"/>
              </w:rPr>
              <w:t>Spodoptera exigua multiple</w:t>
            </w:r>
            <w:r>
              <w:rPr>
                <w:rFonts w:ascii="Times New Roman" w:hAnsi="Times New Roman" w:cs="Times New Roman"/>
                <w:b/>
                <w:i/>
                <w:sz w:val="18"/>
                <w:highlight w:val="yellow"/>
              </w:rPr>
              <w:t xml:space="preserve"> </w:t>
            </w:r>
            <w:r w:rsidRPr="0031795B">
              <w:rPr>
                <w:rFonts w:ascii="Times New Roman" w:hAnsi="Times New Roman" w:cs="Times New Roman"/>
                <w:b/>
                <w:i/>
                <w:sz w:val="18"/>
                <w:highlight w:val="yellow"/>
              </w:rPr>
              <w:t>nucleopolyhedrovirus</w:t>
            </w:r>
            <w:r>
              <w:rPr>
                <w:rFonts w:ascii="Times New Roman" w:hAnsi="Times New Roman" w:cs="Times New Roman"/>
                <w:b/>
                <w:i/>
                <w:sz w:val="18"/>
                <w:highlight w:val="yellow"/>
              </w:rPr>
              <w:t xml:space="preserve"> </w:t>
            </w:r>
            <w:r>
              <w:rPr>
                <w:rFonts w:ascii="SimSun" w:eastAsia="SimSun" w:hAnsi="SimSun" w:cs="Times New Roman" w:hint="eastAsia"/>
                <w:b/>
                <w:i/>
                <w:sz w:val="18"/>
                <w:highlight w:val="yellow"/>
                <w:lang w:eastAsia="zh-CN"/>
              </w:rPr>
              <w:t>B</w:t>
            </w:r>
          </w:p>
        </w:tc>
        <w:tc>
          <w:tcPr>
            <w:tcW w:w="1076" w:type="dxa"/>
          </w:tcPr>
          <w:p w14:paraId="0880310C" w14:textId="77777777" w:rsidR="002B3B77" w:rsidRPr="0031795B" w:rsidRDefault="002B3B77" w:rsidP="002B3B77">
            <w:pPr>
              <w:pStyle w:val="TableParagraph"/>
              <w:spacing w:before="0" w:line="204" w:lineRule="exact"/>
              <w:ind w:left="106"/>
              <w:rPr>
                <w:rFonts w:ascii="Times New Roman" w:hAnsi="Times New Roman" w:cs="Times New Roman"/>
                <w:sz w:val="18"/>
              </w:rPr>
            </w:pPr>
            <w:r w:rsidRPr="0031795B">
              <w:rPr>
                <w:rFonts w:ascii="Times New Roman" w:eastAsiaTheme="minorEastAsia" w:hAnsi="Times New Roman" w:cs="Times New Roman"/>
                <w:b/>
                <w:sz w:val="18"/>
                <w:highlight w:val="yellow"/>
                <w:lang w:eastAsia="zh-CN"/>
              </w:rPr>
              <w:t>MH370144</w:t>
            </w:r>
          </w:p>
        </w:tc>
        <w:tc>
          <w:tcPr>
            <w:tcW w:w="1608" w:type="dxa"/>
          </w:tcPr>
          <w:p w14:paraId="38E64DE3" w14:textId="77777777" w:rsidR="002B3B77" w:rsidRPr="003878BE" w:rsidRDefault="002B3B77" w:rsidP="002B3B77">
            <w:pPr>
              <w:pStyle w:val="TableParagraph"/>
              <w:spacing w:before="0" w:line="204" w:lineRule="exact"/>
              <w:ind w:left="106"/>
              <w:rPr>
                <w:rFonts w:ascii="Times New Roman" w:hAnsi="Times New Roman" w:cs="Times New Roman"/>
                <w:sz w:val="18"/>
              </w:rPr>
            </w:pPr>
            <w:r w:rsidRPr="0031795B">
              <w:rPr>
                <w:rFonts w:ascii="Times New Roman" w:hAnsi="Times New Roman" w:cs="Times New Roman"/>
                <w:b/>
                <w:sz w:val="18"/>
                <w:highlight w:val="yellow"/>
              </w:rPr>
              <w:t>SeMNPV-QD</w:t>
            </w:r>
          </w:p>
        </w:tc>
      </w:tr>
      <w:tr w:rsidR="002B3B77" w:rsidRPr="0031795B" w14:paraId="0A5B3B83" w14:textId="77777777" w:rsidTr="002B3B77">
        <w:trPr>
          <w:trHeight w:val="454"/>
        </w:trPr>
        <w:tc>
          <w:tcPr>
            <w:tcW w:w="3005" w:type="dxa"/>
          </w:tcPr>
          <w:p w14:paraId="12E4A95F" w14:textId="77777777" w:rsidR="002B3B77" w:rsidRPr="0031795B" w:rsidRDefault="002B3B77" w:rsidP="002B3B77">
            <w:pPr>
              <w:pStyle w:val="TableParagraph"/>
              <w:spacing w:before="0" w:line="206" w:lineRule="exact"/>
              <w:ind w:left="59" w:right="768"/>
              <w:rPr>
                <w:rFonts w:ascii="Times New Roman" w:hAnsi="Times New Roman" w:cs="Times New Roman"/>
                <w:sz w:val="18"/>
              </w:rPr>
            </w:pPr>
            <w:r w:rsidRPr="00694FFD">
              <w:rPr>
                <w:rFonts w:ascii="Times New Roman" w:hAnsi="Times New Roman" w:cs="Times New Roman"/>
                <w:b/>
                <w:sz w:val="18"/>
                <w:highlight w:val="yellow"/>
              </w:rPr>
              <w:t>Spodoptera exigua multiple nucleopolyhedrovirus US1</w:t>
            </w:r>
          </w:p>
        </w:tc>
        <w:tc>
          <w:tcPr>
            <w:tcW w:w="3209" w:type="dxa"/>
          </w:tcPr>
          <w:p w14:paraId="69424EB1" w14:textId="77777777" w:rsidR="002B3B77" w:rsidRPr="0031795B" w:rsidRDefault="002B3B77" w:rsidP="002B3B77">
            <w:pPr>
              <w:pStyle w:val="TableParagraph"/>
              <w:spacing w:before="0" w:line="206" w:lineRule="exact"/>
              <w:ind w:left="107" w:right="867"/>
              <w:rPr>
                <w:rFonts w:ascii="Times New Roman" w:hAnsi="Times New Roman" w:cs="Times New Roman"/>
                <w:i/>
                <w:sz w:val="18"/>
              </w:rPr>
            </w:pPr>
            <w:r w:rsidRPr="00694FFD">
              <w:rPr>
                <w:rFonts w:ascii="Times New Roman" w:hAnsi="Times New Roman" w:cs="Times New Roman"/>
                <w:b/>
                <w:i/>
                <w:sz w:val="18"/>
                <w:highlight w:val="yellow"/>
              </w:rPr>
              <w:t>Spodoptera exigua multiple nucleopolyhedrovirus</w:t>
            </w:r>
            <w:r>
              <w:rPr>
                <w:rFonts w:ascii="Times New Roman" w:hAnsi="Times New Roman" w:cs="Times New Roman"/>
                <w:b/>
                <w:i/>
                <w:sz w:val="18"/>
                <w:highlight w:val="yellow"/>
              </w:rPr>
              <w:t xml:space="preserve"> A</w:t>
            </w:r>
          </w:p>
        </w:tc>
        <w:tc>
          <w:tcPr>
            <w:tcW w:w="1076" w:type="dxa"/>
          </w:tcPr>
          <w:p w14:paraId="2FD1CA72" w14:textId="77777777" w:rsidR="002B3B77" w:rsidRPr="0031795B" w:rsidRDefault="002B3B77" w:rsidP="002B3B77">
            <w:pPr>
              <w:pStyle w:val="TableParagraph"/>
              <w:spacing w:before="0" w:line="204" w:lineRule="exact"/>
              <w:ind w:left="106"/>
              <w:rPr>
                <w:rFonts w:ascii="Times New Roman" w:hAnsi="Times New Roman" w:cs="Times New Roman"/>
                <w:sz w:val="18"/>
              </w:rPr>
            </w:pPr>
            <w:r w:rsidRPr="00694FFD">
              <w:rPr>
                <w:rFonts w:ascii="Times New Roman" w:hAnsi="Times New Roman" w:cs="Times New Roman"/>
                <w:b/>
                <w:sz w:val="18"/>
                <w:highlight w:val="yellow"/>
              </w:rPr>
              <w:t>AF169823</w:t>
            </w:r>
          </w:p>
        </w:tc>
        <w:tc>
          <w:tcPr>
            <w:tcW w:w="1608" w:type="dxa"/>
          </w:tcPr>
          <w:p w14:paraId="1E5051B4" w14:textId="77777777" w:rsidR="002B3B77" w:rsidRPr="003878BE" w:rsidRDefault="002B3B77" w:rsidP="002B3B77">
            <w:pPr>
              <w:pStyle w:val="TableParagraph"/>
              <w:spacing w:before="0" w:line="204" w:lineRule="exact"/>
              <w:ind w:left="106"/>
              <w:rPr>
                <w:rFonts w:ascii="Times New Roman" w:hAnsi="Times New Roman" w:cs="Times New Roman"/>
                <w:sz w:val="18"/>
              </w:rPr>
            </w:pPr>
            <w:r w:rsidRPr="00694FFD">
              <w:rPr>
                <w:rFonts w:ascii="Times New Roman" w:hAnsi="Times New Roman" w:cs="Times New Roman"/>
                <w:b/>
                <w:sz w:val="18"/>
                <w:highlight w:val="yellow"/>
              </w:rPr>
              <w:t>SeMNPV-US1</w:t>
            </w:r>
          </w:p>
        </w:tc>
      </w:tr>
      <w:tr w:rsidR="002B3B77" w:rsidRPr="0031795B" w14:paraId="48F14885" w14:textId="77777777" w:rsidTr="002B3B77">
        <w:trPr>
          <w:trHeight w:val="454"/>
        </w:trPr>
        <w:tc>
          <w:tcPr>
            <w:tcW w:w="3005" w:type="dxa"/>
          </w:tcPr>
          <w:p w14:paraId="6906D140" w14:textId="77777777" w:rsidR="002B3B77" w:rsidRPr="0031795B" w:rsidRDefault="002B3B77" w:rsidP="002B3B77">
            <w:pPr>
              <w:pStyle w:val="TableParagraph"/>
              <w:spacing w:before="0" w:line="206" w:lineRule="exact"/>
              <w:ind w:left="59" w:right="768"/>
              <w:rPr>
                <w:rFonts w:ascii="Times New Roman" w:hAnsi="Times New Roman" w:cs="Times New Roman"/>
                <w:sz w:val="18"/>
              </w:rPr>
            </w:pPr>
            <w:r w:rsidRPr="0031795B">
              <w:rPr>
                <w:rFonts w:ascii="Times New Roman" w:hAnsi="Times New Roman" w:cs="Times New Roman"/>
                <w:sz w:val="18"/>
              </w:rPr>
              <w:t>Spodoptera frugiperda multiple</w:t>
            </w:r>
            <w:r>
              <w:rPr>
                <w:rFonts w:ascii="Times New Roman" w:hAnsi="Times New Roman" w:cs="Times New Roman"/>
                <w:sz w:val="18"/>
              </w:rPr>
              <w:t xml:space="preserve"> </w:t>
            </w:r>
            <w:r w:rsidRPr="0031795B">
              <w:rPr>
                <w:rFonts w:ascii="Times New Roman" w:hAnsi="Times New Roman" w:cs="Times New Roman"/>
                <w:sz w:val="18"/>
              </w:rPr>
              <w:t>nucleopolyhedrovirus 3AP2</w:t>
            </w:r>
          </w:p>
        </w:tc>
        <w:tc>
          <w:tcPr>
            <w:tcW w:w="3209" w:type="dxa"/>
          </w:tcPr>
          <w:p w14:paraId="45967B16" w14:textId="77777777" w:rsidR="002B3B77" w:rsidRPr="0031795B" w:rsidRDefault="002B3B77" w:rsidP="002B3B77">
            <w:pPr>
              <w:pStyle w:val="TableParagraph"/>
              <w:spacing w:before="0" w:line="206" w:lineRule="exact"/>
              <w:ind w:left="107" w:right="867"/>
              <w:rPr>
                <w:rFonts w:ascii="Times New Roman" w:hAnsi="Times New Roman" w:cs="Times New Roman"/>
                <w:i/>
                <w:sz w:val="18"/>
              </w:rPr>
            </w:pPr>
            <w:r w:rsidRPr="0031795B">
              <w:rPr>
                <w:rFonts w:ascii="Times New Roman" w:hAnsi="Times New Roman" w:cs="Times New Roman"/>
                <w:i/>
                <w:sz w:val="18"/>
              </w:rPr>
              <w:t>Spodoptera frugiperda multiple</w:t>
            </w:r>
            <w:r>
              <w:rPr>
                <w:rFonts w:ascii="Times New Roman" w:hAnsi="Times New Roman" w:cs="Times New Roman"/>
                <w:i/>
                <w:sz w:val="18"/>
              </w:rPr>
              <w:t xml:space="preserve"> </w:t>
            </w:r>
            <w:r w:rsidRPr="0031795B">
              <w:rPr>
                <w:rFonts w:ascii="Times New Roman" w:hAnsi="Times New Roman" w:cs="Times New Roman"/>
                <w:i/>
                <w:sz w:val="18"/>
              </w:rPr>
              <w:t>nucleopolyhedrovirus</w:t>
            </w:r>
          </w:p>
        </w:tc>
        <w:tc>
          <w:tcPr>
            <w:tcW w:w="1076" w:type="dxa"/>
          </w:tcPr>
          <w:p w14:paraId="38FCD7FB" w14:textId="77777777" w:rsidR="002B3B77" w:rsidRPr="0031795B" w:rsidRDefault="002B3B77" w:rsidP="002B3B77">
            <w:pPr>
              <w:pStyle w:val="TableParagraph"/>
              <w:spacing w:before="0" w:line="204" w:lineRule="exact"/>
              <w:ind w:left="106"/>
              <w:rPr>
                <w:rFonts w:ascii="Times New Roman" w:hAnsi="Times New Roman" w:cs="Times New Roman"/>
                <w:sz w:val="18"/>
              </w:rPr>
            </w:pPr>
            <w:r w:rsidRPr="0031795B">
              <w:rPr>
                <w:rFonts w:ascii="Times New Roman" w:hAnsi="Times New Roman" w:cs="Times New Roman"/>
                <w:sz w:val="18"/>
              </w:rPr>
              <w:t>EF035042</w:t>
            </w:r>
          </w:p>
        </w:tc>
        <w:tc>
          <w:tcPr>
            <w:tcW w:w="1608" w:type="dxa"/>
          </w:tcPr>
          <w:p w14:paraId="56F67B9E" w14:textId="77777777" w:rsidR="002B3B77" w:rsidRPr="003878BE" w:rsidRDefault="002B3B77" w:rsidP="002B3B77">
            <w:pPr>
              <w:pStyle w:val="TableParagraph"/>
              <w:spacing w:before="0" w:line="204" w:lineRule="exact"/>
              <w:ind w:left="106"/>
              <w:rPr>
                <w:rFonts w:ascii="Times New Roman" w:hAnsi="Times New Roman" w:cs="Times New Roman"/>
                <w:sz w:val="18"/>
              </w:rPr>
            </w:pPr>
            <w:r w:rsidRPr="00A625AE">
              <w:rPr>
                <w:rFonts w:ascii="Times New Roman" w:hAnsi="Times New Roman" w:cs="Times New Roman"/>
                <w:sz w:val="18"/>
              </w:rPr>
              <w:t>SfMNPV-3AP2</w:t>
            </w:r>
          </w:p>
        </w:tc>
      </w:tr>
      <w:tr w:rsidR="002B3B77" w:rsidRPr="0031795B" w14:paraId="52B70669" w14:textId="77777777" w:rsidTr="002B3B77">
        <w:trPr>
          <w:trHeight w:val="454"/>
        </w:trPr>
        <w:tc>
          <w:tcPr>
            <w:tcW w:w="3005" w:type="dxa"/>
          </w:tcPr>
          <w:p w14:paraId="6B77F446" w14:textId="77777777" w:rsidR="002B3B77" w:rsidRPr="0031795B" w:rsidRDefault="002B3B77" w:rsidP="002B3B77">
            <w:pPr>
              <w:pStyle w:val="TableParagraph"/>
              <w:spacing w:before="0" w:line="206" w:lineRule="exact"/>
              <w:ind w:left="59" w:right="768"/>
              <w:rPr>
                <w:rFonts w:ascii="Times New Roman" w:hAnsi="Times New Roman" w:cs="Times New Roman"/>
                <w:sz w:val="18"/>
              </w:rPr>
            </w:pPr>
            <w:r w:rsidRPr="0031795B">
              <w:rPr>
                <w:rFonts w:ascii="Times New Roman" w:hAnsi="Times New Roman" w:cs="Times New Roman"/>
                <w:sz w:val="18"/>
              </w:rPr>
              <w:t>Spodoptera littoralis nucleopolyhedrovirus</w:t>
            </w:r>
            <w:r w:rsidR="00E51F26">
              <w:rPr>
                <w:rFonts w:ascii="Times New Roman" w:hAnsi="Times New Roman" w:cs="Times New Roman"/>
                <w:sz w:val="18"/>
              </w:rPr>
              <w:t xml:space="preserve"> II</w:t>
            </w:r>
          </w:p>
        </w:tc>
        <w:tc>
          <w:tcPr>
            <w:tcW w:w="3209" w:type="dxa"/>
          </w:tcPr>
          <w:p w14:paraId="73E31916" w14:textId="77777777" w:rsidR="002B3B77" w:rsidRPr="00E51F26" w:rsidRDefault="00E51F26" w:rsidP="002B3B77">
            <w:pPr>
              <w:pStyle w:val="TableParagraph"/>
              <w:spacing w:before="0" w:line="206" w:lineRule="exact"/>
              <w:ind w:left="107" w:right="867"/>
              <w:rPr>
                <w:rFonts w:ascii="Times New Roman" w:hAnsi="Times New Roman" w:cs="Times New Roman"/>
                <w:sz w:val="18"/>
              </w:rPr>
            </w:pPr>
            <w:r w:rsidRPr="00E51F26">
              <w:rPr>
                <w:rFonts w:ascii="Times New Roman" w:hAnsi="Times New Roman" w:cs="Times New Roman"/>
                <w:sz w:val="18"/>
              </w:rPr>
              <w:t>Unclassified</w:t>
            </w:r>
          </w:p>
        </w:tc>
        <w:tc>
          <w:tcPr>
            <w:tcW w:w="1076" w:type="dxa"/>
          </w:tcPr>
          <w:p w14:paraId="6A466457" w14:textId="77777777" w:rsidR="002B3B77" w:rsidRPr="0031795B" w:rsidRDefault="002B3B77" w:rsidP="002B3B77">
            <w:pPr>
              <w:pStyle w:val="TableParagraph"/>
              <w:spacing w:before="0" w:line="204" w:lineRule="exact"/>
              <w:ind w:left="106"/>
              <w:rPr>
                <w:rFonts w:ascii="Times New Roman" w:hAnsi="Times New Roman" w:cs="Times New Roman"/>
                <w:sz w:val="18"/>
              </w:rPr>
            </w:pPr>
            <w:r w:rsidRPr="00EA1476">
              <w:rPr>
                <w:rFonts w:ascii="Times New Roman" w:hAnsi="Times New Roman" w:cs="Times New Roman"/>
                <w:sz w:val="18"/>
              </w:rPr>
              <w:t>EU780426</w:t>
            </w:r>
          </w:p>
        </w:tc>
        <w:tc>
          <w:tcPr>
            <w:tcW w:w="1608" w:type="dxa"/>
          </w:tcPr>
          <w:p w14:paraId="2984477B" w14:textId="77777777" w:rsidR="002B3B77" w:rsidRPr="003878BE" w:rsidRDefault="00E51F26" w:rsidP="002B3B77">
            <w:pPr>
              <w:pStyle w:val="TableParagraph"/>
              <w:spacing w:before="0" w:line="204" w:lineRule="exact"/>
              <w:ind w:left="106"/>
              <w:rPr>
                <w:rFonts w:ascii="Times New Roman" w:hAnsi="Times New Roman" w:cs="Times New Roman"/>
                <w:sz w:val="18"/>
              </w:rPr>
            </w:pPr>
            <w:r>
              <w:rPr>
                <w:rFonts w:ascii="Times New Roman" w:hAnsi="Times New Roman" w:cs="Times New Roman"/>
                <w:sz w:val="18"/>
              </w:rPr>
              <w:t>SpliNPV-II</w:t>
            </w:r>
          </w:p>
        </w:tc>
      </w:tr>
      <w:tr w:rsidR="002B3B77" w:rsidRPr="0031795B" w14:paraId="305BB36F" w14:textId="77777777" w:rsidTr="002B3B77">
        <w:trPr>
          <w:trHeight w:val="454"/>
        </w:trPr>
        <w:tc>
          <w:tcPr>
            <w:tcW w:w="3005" w:type="dxa"/>
          </w:tcPr>
          <w:p w14:paraId="527DC3FC" w14:textId="77777777" w:rsidR="002B3B77" w:rsidRPr="0031795B" w:rsidRDefault="002B3B77" w:rsidP="002B3B77">
            <w:pPr>
              <w:pStyle w:val="TableParagraph"/>
              <w:spacing w:before="0" w:line="206" w:lineRule="exact"/>
              <w:ind w:left="59" w:right="768"/>
              <w:rPr>
                <w:rFonts w:ascii="Times New Roman" w:hAnsi="Times New Roman" w:cs="Times New Roman"/>
                <w:sz w:val="18"/>
              </w:rPr>
            </w:pPr>
            <w:r w:rsidRPr="0031795B">
              <w:rPr>
                <w:rFonts w:ascii="Times New Roman" w:hAnsi="Times New Roman" w:cs="Times New Roman"/>
                <w:sz w:val="18"/>
              </w:rPr>
              <w:t>Spodoptera litura nucleopolyhedrovirus G2</w:t>
            </w:r>
          </w:p>
        </w:tc>
        <w:tc>
          <w:tcPr>
            <w:tcW w:w="3209" w:type="dxa"/>
          </w:tcPr>
          <w:p w14:paraId="3DD46C38" w14:textId="77777777" w:rsidR="002B3B77" w:rsidRPr="0031795B" w:rsidRDefault="002B3B77" w:rsidP="002B3B77">
            <w:pPr>
              <w:pStyle w:val="TableParagraph"/>
              <w:spacing w:before="0" w:line="206" w:lineRule="exact"/>
              <w:ind w:left="107" w:right="867"/>
              <w:rPr>
                <w:rFonts w:ascii="Times New Roman" w:hAnsi="Times New Roman" w:cs="Times New Roman"/>
                <w:i/>
                <w:sz w:val="18"/>
              </w:rPr>
            </w:pPr>
            <w:r w:rsidRPr="0031795B">
              <w:rPr>
                <w:rFonts w:ascii="Times New Roman" w:hAnsi="Times New Roman" w:cs="Times New Roman"/>
                <w:i/>
                <w:sz w:val="18"/>
              </w:rPr>
              <w:t>Spodoptera litura nucleopolyhedrovirus</w:t>
            </w:r>
          </w:p>
        </w:tc>
        <w:tc>
          <w:tcPr>
            <w:tcW w:w="1076" w:type="dxa"/>
          </w:tcPr>
          <w:p w14:paraId="194879BC" w14:textId="77777777" w:rsidR="002B3B77" w:rsidRPr="0031795B" w:rsidRDefault="002B3B77" w:rsidP="002B3B77">
            <w:pPr>
              <w:pStyle w:val="TableParagraph"/>
              <w:spacing w:before="0" w:line="204" w:lineRule="exact"/>
              <w:ind w:left="106"/>
              <w:rPr>
                <w:rFonts w:ascii="Times New Roman" w:hAnsi="Times New Roman" w:cs="Times New Roman"/>
                <w:sz w:val="18"/>
              </w:rPr>
            </w:pPr>
            <w:r w:rsidRPr="0031795B">
              <w:rPr>
                <w:rFonts w:ascii="Times New Roman" w:hAnsi="Times New Roman" w:cs="Times New Roman"/>
                <w:sz w:val="18"/>
              </w:rPr>
              <w:t>AF325155</w:t>
            </w:r>
          </w:p>
        </w:tc>
        <w:tc>
          <w:tcPr>
            <w:tcW w:w="1608" w:type="dxa"/>
          </w:tcPr>
          <w:p w14:paraId="0C72EF87" w14:textId="77777777" w:rsidR="002B3B77" w:rsidRPr="003878BE" w:rsidRDefault="002B3B77" w:rsidP="002B3B77">
            <w:pPr>
              <w:pStyle w:val="TableParagraph"/>
              <w:spacing w:before="0" w:line="204" w:lineRule="exact"/>
              <w:ind w:left="106"/>
              <w:rPr>
                <w:rFonts w:ascii="Times New Roman" w:hAnsi="Times New Roman" w:cs="Times New Roman"/>
                <w:sz w:val="18"/>
              </w:rPr>
            </w:pPr>
            <w:r w:rsidRPr="0031795B">
              <w:rPr>
                <w:rFonts w:ascii="Times New Roman" w:hAnsi="Times New Roman" w:cs="Times New Roman"/>
                <w:sz w:val="18"/>
              </w:rPr>
              <w:t>SpltNPV-G2</w:t>
            </w:r>
          </w:p>
        </w:tc>
      </w:tr>
      <w:tr w:rsidR="002B3B77" w:rsidRPr="0031795B" w14:paraId="26B8A6B9" w14:textId="77777777" w:rsidTr="002B3B77">
        <w:trPr>
          <w:trHeight w:val="454"/>
        </w:trPr>
        <w:tc>
          <w:tcPr>
            <w:tcW w:w="3005" w:type="dxa"/>
          </w:tcPr>
          <w:p w14:paraId="48FF754D" w14:textId="77777777" w:rsidR="002B3B77" w:rsidRPr="0031795B" w:rsidRDefault="002B3B77" w:rsidP="002B3B77">
            <w:pPr>
              <w:pStyle w:val="TableParagraph"/>
              <w:spacing w:before="0" w:line="206" w:lineRule="exact"/>
              <w:ind w:left="59" w:right="768"/>
              <w:rPr>
                <w:rFonts w:ascii="Times New Roman" w:hAnsi="Times New Roman" w:cs="Times New Roman"/>
                <w:sz w:val="18"/>
              </w:rPr>
            </w:pPr>
            <w:r w:rsidRPr="0031795B">
              <w:rPr>
                <w:rFonts w:ascii="Times New Roman" w:hAnsi="Times New Roman" w:cs="Times New Roman"/>
                <w:sz w:val="18"/>
              </w:rPr>
              <w:t>Sucra jujuba nucleopolyhedrovirus 473</w:t>
            </w:r>
          </w:p>
        </w:tc>
        <w:tc>
          <w:tcPr>
            <w:tcW w:w="3209" w:type="dxa"/>
          </w:tcPr>
          <w:p w14:paraId="0B43EBDC" w14:textId="77777777" w:rsidR="002B3B77" w:rsidRPr="0031795B" w:rsidRDefault="002B3B77" w:rsidP="002B3B77">
            <w:pPr>
              <w:pStyle w:val="TableParagraph"/>
              <w:spacing w:before="0" w:line="206" w:lineRule="exact"/>
              <w:ind w:left="107" w:right="867"/>
              <w:rPr>
                <w:rFonts w:ascii="Times New Roman" w:hAnsi="Times New Roman" w:cs="Times New Roman"/>
                <w:i/>
                <w:sz w:val="18"/>
              </w:rPr>
            </w:pPr>
            <w:r w:rsidRPr="0031795B">
              <w:rPr>
                <w:rFonts w:ascii="Times New Roman" w:hAnsi="Times New Roman" w:cs="Times New Roman"/>
                <w:i/>
                <w:sz w:val="18"/>
              </w:rPr>
              <w:t>Sucra jujuba nucleopolyhedrovirus</w:t>
            </w:r>
          </w:p>
        </w:tc>
        <w:tc>
          <w:tcPr>
            <w:tcW w:w="1076" w:type="dxa"/>
          </w:tcPr>
          <w:p w14:paraId="47BC0514" w14:textId="77777777" w:rsidR="002B3B77" w:rsidRPr="0031795B" w:rsidRDefault="002B3B77" w:rsidP="002B3B77">
            <w:pPr>
              <w:pStyle w:val="TableParagraph"/>
              <w:spacing w:before="0" w:line="204" w:lineRule="exact"/>
              <w:ind w:left="106"/>
              <w:rPr>
                <w:rFonts w:ascii="Times New Roman" w:hAnsi="Times New Roman" w:cs="Times New Roman"/>
                <w:sz w:val="18"/>
              </w:rPr>
            </w:pPr>
            <w:r w:rsidRPr="0031795B">
              <w:rPr>
                <w:rFonts w:ascii="Times New Roman" w:hAnsi="Times New Roman" w:cs="Times New Roman"/>
                <w:sz w:val="18"/>
              </w:rPr>
              <w:t>KJ676450</w:t>
            </w:r>
          </w:p>
        </w:tc>
        <w:tc>
          <w:tcPr>
            <w:tcW w:w="1608" w:type="dxa"/>
          </w:tcPr>
          <w:p w14:paraId="131BA5E9" w14:textId="77777777" w:rsidR="002B3B77" w:rsidRPr="003878BE" w:rsidRDefault="002B3B77" w:rsidP="002B3B77">
            <w:pPr>
              <w:pStyle w:val="TableParagraph"/>
              <w:spacing w:before="0" w:line="204" w:lineRule="exact"/>
              <w:ind w:left="106"/>
              <w:rPr>
                <w:rFonts w:ascii="Times New Roman" w:hAnsi="Times New Roman" w:cs="Times New Roman"/>
                <w:sz w:val="18"/>
              </w:rPr>
            </w:pPr>
            <w:r w:rsidRPr="0031795B">
              <w:rPr>
                <w:rFonts w:ascii="Times New Roman" w:hAnsi="Times New Roman" w:cs="Times New Roman"/>
                <w:sz w:val="18"/>
              </w:rPr>
              <w:t>SujuNPV-473</w:t>
            </w:r>
          </w:p>
        </w:tc>
      </w:tr>
      <w:tr w:rsidR="002B3B77" w:rsidRPr="0031795B" w14:paraId="7B398C3B" w14:textId="77777777" w:rsidTr="002B3B77">
        <w:trPr>
          <w:trHeight w:val="454"/>
        </w:trPr>
        <w:tc>
          <w:tcPr>
            <w:tcW w:w="3005" w:type="dxa"/>
          </w:tcPr>
          <w:p w14:paraId="14E0E133" w14:textId="77777777" w:rsidR="002B3B77" w:rsidRPr="0031795B" w:rsidRDefault="002B3B77" w:rsidP="002B3B77">
            <w:pPr>
              <w:pStyle w:val="TableParagraph"/>
              <w:spacing w:before="0" w:line="206" w:lineRule="exact"/>
              <w:ind w:left="59" w:right="768"/>
              <w:rPr>
                <w:rFonts w:ascii="Times New Roman" w:hAnsi="Times New Roman" w:cs="Times New Roman"/>
                <w:sz w:val="18"/>
              </w:rPr>
            </w:pPr>
            <w:r w:rsidRPr="0031795B">
              <w:rPr>
                <w:rFonts w:ascii="Times New Roman" w:hAnsi="Times New Roman" w:cs="Times New Roman"/>
                <w:sz w:val="18"/>
              </w:rPr>
              <w:t>Thysanoplusia orichalcea</w:t>
            </w:r>
            <w:r>
              <w:rPr>
                <w:rFonts w:ascii="Times New Roman" w:hAnsi="Times New Roman" w:cs="Times New Roman"/>
                <w:sz w:val="18"/>
              </w:rPr>
              <w:t xml:space="preserve"> </w:t>
            </w:r>
            <w:r w:rsidRPr="0031795B">
              <w:rPr>
                <w:rFonts w:ascii="Times New Roman" w:hAnsi="Times New Roman" w:cs="Times New Roman"/>
                <w:sz w:val="18"/>
              </w:rPr>
              <w:t>nucleopolyhedrovirus P</w:t>
            </w:r>
            <w:r>
              <w:rPr>
                <w:rFonts w:ascii="Times New Roman" w:hAnsi="Times New Roman" w:cs="Times New Roman"/>
                <w:sz w:val="18"/>
              </w:rPr>
              <w:t>2</w:t>
            </w:r>
          </w:p>
        </w:tc>
        <w:tc>
          <w:tcPr>
            <w:tcW w:w="3209" w:type="dxa"/>
          </w:tcPr>
          <w:p w14:paraId="122C1AC7" w14:textId="77777777" w:rsidR="002B3B77" w:rsidRPr="0031795B" w:rsidRDefault="002B3B77" w:rsidP="002B3B77">
            <w:pPr>
              <w:pStyle w:val="TableParagraph"/>
              <w:spacing w:before="0" w:line="206" w:lineRule="exact"/>
              <w:ind w:left="107" w:right="867"/>
              <w:rPr>
                <w:rFonts w:ascii="Times New Roman" w:hAnsi="Times New Roman" w:cs="Times New Roman"/>
                <w:i/>
                <w:sz w:val="18"/>
              </w:rPr>
            </w:pPr>
            <w:r w:rsidRPr="0031795B">
              <w:rPr>
                <w:rFonts w:ascii="Times New Roman" w:hAnsi="Times New Roman" w:cs="Times New Roman"/>
                <w:i/>
                <w:sz w:val="18"/>
              </w:rPr>
              <w:t>Thysanoplusia orichalcea</w:t>
            </w:r>
            <w:r>
              <w:rPr>
                <w:rFonts w:ascii="Times New Roman" w:hAnsi="Times New Roman" w:cs="Times New Roman"/>
                <w:i/>
                <w:sz w:val="18"/>
              </w:rPr>
              <w:t xml:space="preserve"> </w:t>
            </w:r>
            <w:r w:rsidRPr="0031795B">
              <w:rPr>
                <w:rFonts w:ascii="Times New Roman" w:hAnsi="Times New Roman" w:cs="Times New Roman"/>
                <w:i/>
                <w:sz w:val="18"/>
              </w:rPr>
              <w:t>nucleopolyhedrovirus</w:t>
            </w:r>
          </w:p>
        </w:tc>
        <w:tc>
          <w:tcPr>
            <w:tcW w:w="1076" w:type="dxa"/>
          </w:tcPr>
          <w:p w14:paraId="410BEF14" w14:textId="77777777" w:rsidR="002B3B77" w:rsidRPr="0031795B" w:rsidRDefault="002B3B77" w:rsidP="002B3B77">
            <w:pPr>
              <w:pStyle w:val="TableParagraph"/>
              <w:spacing w:before="0" w:line="204" w:lineRule="exact"/>
              <w:ind w:left="106"/>
              <w:rPr>
                <w:rFonts w:ascii="Times New Roman" w:hAnsi="Times New Roman" w:cs="Times New Roman"/>
                <w:sz w:val="18"/>
              </w:rPr>
            </w:pPr>
            <w:r w:rsidRPr="0031795B">
              <w:rPr>
                <w:rFonts w:ascii="Times New Roman" w:hAnsi="Times New Roman" w:cs="Times New Roman"/>
                <w:sz w:val="18"/>
              </w:rPr>
              <w:t>JX467702</w:t>
            </w:r>
          </w:p>
        </w:tc>
        <w:tc>
          <w:tcPr>
            <w:tcW w:w="1608" w:type="dxa"/>
          </w:tcPr>
          <w:p w14:paraId="01DFA13F" w14:textId="77777777" w:rsidR="002B3B77" w:rsidRPr="003878BE" w:rsidRDefault="002B3B77" w:rsidP="002B3B77">
            <w:pPr>
              <w:pStyle w:val="TableParagraph"/>
              <w:spacing w:before="0" w:line="204" w:lineRule="exact"/>
              <w:ind w:left="106"/>
              <w:rPr>
                <w:rFonts w:ascii="Times New Roman" w:hAnsi="Times New Roman" w:cs="Times New Roman"/>
                <w:sz w:val="18"/>
              </w:rPr>
            </w:pPr>
            <w:r w:rsidRPr="003878BE">
              <w:rPr>
                <w:rFonts w:ascii="Times New Roman" w:hAnsi="Times New Roman" w:cs="Times New Roman"/>
                <w:sz w:val="18"/>
              </w:rPr>
              <w:t>ThorNPV-P2</w:t>
            </w:r>
          </w:p>
        </w:tc>
      </w:tr>
      <w:tr w:rsidR="002B3B77" w:rsidRPr="0031795B" w14:paraId="45976EF0" w14:textId="77777777" w:rsidTr="002B3B77">
        <w:trPr>
          <w:trHeight w:val="454"/>
        </w:trPr>
        <w:tc>
          <w:tcPr>
            <w:tcW w:w="3005" w:type="dxa"/>
          </w:tcPr>
          <w:p w14:paraId="69C5A2ED" w14:textId="77777777" w:rsidR="002B3B77" w:rsidRPr="0031795B" w:rsidRDefault="002B3B77" w:rsidP="002B3B77">
            <w:pPr>
              <w:pStyle w:val="TableParagraph"/>
              <w:spacing w:before="0" w:line="206" w:lineRule="exact"/>
              <w:ind w:left="59" w:right="768"/>
              <w:rPr>
                <w:rFonts w:ascii="Times New Roman" w:hAnsi="Times New Roman" w:cs="Times New Roman"/>
                <w:sz w:val="18"/>
              </w:rPr>
            </w:pPr>
            <w:r w:rsidRPr="0031795B">
              <w:rPr>
                <w:rFonts w:ascii="Times New Roman" w:hAnsi="Times New Roman" w:cs="Times New Roman"/>
                <w:sz w:val="18"/>
              </w:rPr>
              <w:t>Trichoplusia ni single nucleopolyhedrovirus Canada</w:t>
            </w:r>
          </w:p>
        </w:tc>
        <w:tc>
          <w:tcPr>
            <w:tcW w:w="3209" w:type="dxa"/>
          </w:tcPr>
          <w:p w14:paraId="5E0859CE" w14:textId="77777777" w:rsidR="002B3B77" w:rsidRPr="0031795B" w:rsidRDefault="002B3B77" w:rsidP="002B3B77">
            <w:pPr>
              <w:pStyle w:val="TableParagraph"/>
              <w:spacing w:before="0" w:line="206" w:lineRule="exact"/>
              <w:ind w:left="107" w:right="867"/>
              <w:rPr>
                <w:rFonts w:ascii="Times New Roman" w:hAnsi="Times New Roman" w:cs="Times New Roman"/>
                <w:i/>
                <w:sz w:val="18"/>
              </w:rPr>
            </w:pPr>
            <w:r w:rsidRPr="0031795B">
              <w:rPr>
                <w:rFonts w:ascii="Times New Roman" w:hAnsi="Times New Roman" w:cs="Times New Roman"/>
                <w:i/>
                <w:sz w:val="18"/>
              </w:rPr>
              <w:t>Trichoplusia ni single nucleopolyhedrovirus</w:t>
            </w:r>
          </w:p>
        </w:tc>
        <w:tc>
          <w:tcPr>
            <w:tcW w:w="1076" w:type="dxa"/>
          </w:tcPr>
          <w:p w14:paraId="016A0968" w14:textId="77777777" w:rsidR="002B3B77" w:rsidRPr="0031795B" w:rsidRDefault="002B3B77" w:rsidP="002B3B77">
            <w:pPr>
              <w:pStyle w:val="TableParagraph"/>
              <w:spacing w:before="0" w:line="204" w:lineRule="exact"/>
              <w:ind w:left="106"/>
              <w:rPr>
                <w:rFonts w:ascii="Times New Roman" w:hAnsi="Times New Roman" w:cs="Times New Roman"/>
                <w:sz w:val="18"/>
              </w:rPr>
            </w:pPr>
            <w:r w:rsidRPr="0031795B">
              <w:rPr>
                <w:rFonts w:ascii="Times New Roman" w:hAnsi="Times New Roman" w:cs="Times New Roman"/>
                <w:sz w:val="18"/>
              </w:rPr>
              <w:t>DQ017380</w:t>
            </w:r>
          </w:p>
        </w:tc>
        <w:tc>
          <w:tcPr>
            <w:tcW w:w="1608" w:type="dxa"/>
          </w:tcPr>
          <w:p w14:paraId="5BF79EE4" w14:textId="77777777" w:rsidR="002B3B77" w:rsidRPr="003878BE" w:rsidRDefault="002B3B77" w:rsidP="002B3B77">
            <w:pPr>
              <w:pStyle w:val="TableParagraph"/>
              <w:spacing w:before="0" w:line="204" w:lineRule="exact"/>
              <w:ind w:left="106"/>
              <w:rPr>
                <w:rFonts w:ascii="Times New Roman" w:hAnsi="Times New Roman" w:cs="Times New Roman"/>
                <w:sz w:val="18"/>
              </w:rPr>
            </w:pPr>
            <w:r w:rsidRPr="003878BE">
              <w:rPr>
                <w:rFonts w:ascii="Times New Roman" w:hAnsi="Times New Roman" w:cs="Times New Roman"/>
                <w:sz w:val="18"/>
              </w:rPr>
              <w:t>TnSNPV-Canada</w:t>
            </w:r>
          </w:p>
        </w:tc>
      </w:tr>
    </w:tbl>
    <w:p w14:paraId="5D87D7E2" w14:textId="77777777" w:rsidR="00B1639A" w:rsidRDefault="00B26C86" w:rsidP="00CE7000">
      <w:pPr>
        <w:rPr>
          <w:rFonts w:eastAsiaTheme="minorEastAsia"/>
          <w:sz w:val="22"/>
          <w:szCs w:val="22"/>
          <w:lang w:eastAsia="zh-CN"/>
        </w:rPr>
      </w:pPr>
      <w:r w:rsidRPr="00B26C86">
        <w:rPr>
          <w:rFonts w:ascii="Arial" w:hAnsi="Arial" w:cs="Arial"/>
          <w:sz w:val="22"/>
          <w:szCs w:val="22"/>
        </w:rPr>
        <w:t>Isolates for newly proposed species are indicated in bold type and yellow background.</w:t>
      </w:r>
    </w:p>
    <w:p w14:paraId="3F71EC1E" w14:textId="77777777" w:rsidR="00B1639A" w:rsidRDefault="00B1639A" w:rsidP="00B1639A">
      <w:pPr>
        <w:rPr>
          <w:lang w:val="en-GB"/>
        </w:rPr>
      </w:pPr>
    </w:p>
    <w:p w14:paraId="107C0DC6" w14:textId="77777777" w:rsidR="00B1639A" w:rsidRDefault="00B1639A" w:rsidP="00B1639A">
      <w:pPr>
        <w:rPr>
          <w:lang w:val="en-GB"/>
        </w:rPr>
      </w:pPr>
      <w:r>
        <w:rPr>
          <w:lang w:val="en-GB"/>
        </w:rPr>
        <w:br w:type="page"/>
      </w:r>
    </w:p>
    <w:p w14:paraId="0229145D" w14:textId="77777777" w:rsidR="00B1639A" w:rsidRDefault="004077B1" w:rsidP="004077B1">
      <w:pPr>
        <w:jc w:val="center"/>
        <w:rPr>
          <w:lang w:val="en-GB"/>
        </w:rPr>
      </w:pPr>
      <w:r>
        <w:rPr>
          <w:noProof/>
          <w:lang w:val="hu-HU" w:eastAsia="hu-HU"/>
        </w:rPr>
        <w:lastRenderedPageBreak/>
        <w:drawing>
          <wp:inline distT="0" distB="0" distL="0" distR="0" wp14:anchorId="081A194D" wp14:editId="6C494363">
            <wp:extent cx="5016500" cy="6613183"/>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进化树(1).tif"/>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040891" cy="6645337"/>
                    </a:xfrm>
                    <a:prstGeom prst="rect">
                      <a:avLst/>
                    </a:prstGeom>
                  </pic:spPr>
                </pic:pic>
              </a:graphicData>
            </a:graphic>
          </wp:inline>
        </w:drawing>
      </w:r>
    </w:p>
    <w:p w14:paraId="7CFEE66F" w14:textId="77777777" w:rsidR="00B1639A" w:rsidRPr="000F032D" w:rsidRDefault="00B1639A" w:rsidP="001F6BAB">
      <w:pPr>
        <w:pStyle w:val="BodyTextIndent"/>
        <w:ind w:left="0" w:firstLine="0"/>
        <w:jc w:val="both"/>
        <w:rPr>
          <w:rFonts w:ascii="Arial" w:hAnsi="Arial" w:cs="Arial"/>
          <w:sz w:val="22"/>
          <w:szCs w:val="22"/>
        </w:rPr>
      </w:pPr>
      <w:r w:rsidRPr="000F032D">
        <w:rPr>
          <w:rFonts w:ascii="Arial" w:hAnsi="Arial" w:cs="Arial"/>
          <w:b/>
          <w:sz w:val="22"/>
          <w:szCs w:val="22"/>
        </w:rPr>
        <w:t>Figure 1.</w:t>
      </w:r>
      <w:r w:rsidRPr="000F032D">
        <w:rPr>
          <w:rFonts w:ascii="Arial" w:hAnsi="Arial" w:cs="Arial"/>
          <w:sz w:val="22"/>
          <w:szCs w:val="22"/>
        </w:rPr>
        <w:t xml:space="preserve"> </w:t>
      </w:r>
      <w:r w:rsidRPr="000F032D">
        <w:rPr>
          <w:rFonts w:ascii="Arial" w:eastAsia="SimSun" w:hAnsi="Arial" w:cs="Arial"/>
          <w:color w:val="000000"/>
          <w:sz w:val="22"/>
          <w:szCs w:val="22"/>
          <w:lang w:eastAsia="en-US"/>
        </w:rPr>
        <w:t xml:space="preserve">Relationships of alphabaculovirus isolates (Table 1) and other baculovirus isolates, inferred from the predicted amino acid sequences of baculovirus core genes. The phylogenetic tree was constructed from the concatenated alignments of 38 baculovirus core gene amino acid sequences using the minimum evolution method using the James-Taylor-Thornton substitution model. Clades corresponding to the four genera of </w:t>
      </w:r>
      <w:r w:rsidRPr="000F032D">
        <w:rPr>
          <w:rFonts w:ascii="Arial" w:eastAsia="SimSun" w:hAnsi="Arial" w:cs="Arial"/>
          <w:i/>
          <w:iCs/>
          <w:color w:val="000000"/>
          <w:sz w:val="22"/>
          <w:szCs w:val="22"/>
          <w:lang w:eastAsia="en-US"/>
        </w:rPr>
        <w:t xml:space="preserve">Baculoviridae </w:t>
      </w:r>
      <w:r w:rsidRPr="000F032D">
        <w:rPr>
          <w:rFonts w:ascii="Arial" w:eastAsia="SimSun" w:hAnsi="Arial" w:cs="Arial"/>
          <w:color w:val="000000"/>
          <w:sz w:val="22"/>
          <w:szCs w:val="22"/>
          <w:lang w:eastAsia="en-US"/>
        </w:rPr>
        <w:t xml:space="preserve">are indicated. </w:t>
      </w:r>
      <w:r w:rsidRPr="000F032D">
        <w:rPr>
          <w:rFonts w:ascii="Arial" w:hAnsi="Arial" w:cs="Arial"/>
          <w:color w:val="000000" w:themeColor="text1"/>
          <w:sz w:val="22"/>
          <w:szCs w:val="22"/>
        </w:rPr>
        <w:t>The representative isolate of the proposed species is marked with a red dot.</w:t>
      </w:r>
      <w:r w:rsidRPr="000F032D">
        <w:rPr>
          <w:rFonts w:ascii="Arial" w:eastAsia="SimSun" w:hAnsi="Arial" w:cs="Arial"/>
          <w:color w:val="000000"/>
          <w:sz w:val="22"/>
          <w:szCs w:val="22"/>
          <w:lang w:eastAsia="en-US"/>
        </w:rPr>
        <w:t xml:space="preserve"> In addition to alphabaculoviruses listed in Table 1, </w:t>
      </w:r>
      <w:r w:rsidR="000F032D">
        <w:rPr>
          <w:rFonts w:ascii="Arial" w:eastAsia="SimSun" w:hAnsi="Arial" w:cs="Arial"/>
          <w:color w:val="000000"/>
          <w:sz w:val="22"/>
          <w:szCs w:val="22"/>
          <w:lang w:eastAsia="en-US"/>
        </w:rPr>
        <w:t>representatives</w:t>
      </w:r>
      <w:r w:rsidRPr="000F032D">
        <w:rPr>
          <w:rFonts w:ascii="Arial" w:eastAsia="SimSun" w:hAnsi="Arial" w:cs="Arial"/>
          <w:color w:val="000000"/>
          <w:sz w:val="22"/>
          <w:szCs w:val="22"/>
          <w:lang w:eastAsia="en-US"/>
        </w:rPr>
        <w:t xml:space="preserve"> from the other baculovirus genera are included in the analysis, including Adoxophyes orana granulovirus English (AdorGV-English), Cydia pomonella granulovirus M1 (CpGV-M1), Culex nigripalpus</w:t>
      </w:r>
      <w:r w:rsidRPr="000F032D">
        <w:rPr>
          <w:rFonts w:ascii="Arial" w:eastAsia="SimSun" w:hAnsi="Arial" w:cs="Arial"/>
          <w:i/>
          <w:color w:val="000000"/>
          <w:sz w:val="22"/>
          <w:szCs w:val="22"/>
          <w:lang w:eastAsia="en-US"/>
        </w:rPr>
        <w:t xml:space="preserve"> </w:t>
      </w:r>
      <w:r w:rsidRPr="000F032D">
        <w:rPr>
          <w:rFonts w:ascii="Arial" w:eastAsia="SimSun" w:hAnsi="Arial" w:cs="Arial"/>
          <w:color w:val="000000"/>
          <w:sz w:val="22"/>
          <w:szCs w:val="22"/>
          <w:lang w:eastAsia="en-US"/>
        </w:rPr>
        <w:t>nucleopolyhedrovirus Florida/1997 (CuniNPV-Florida/1997), Neodiprion lecontei nucleopolyhedrovirus (NeleNPV), Neodiprion sertifer nucleopolyhedrovirus (NeseNPV) and Xestia c-nigrum granulovirus α4 (XecnGV-</w:t>
      </w:r>
      <w:r w:rsidRPr="000F032D">
        <w:rPr>
          <w:rFonts w:ascii="Arial" w:eastAsia="SimSun" w:hAnsi="Arial" w:cs="Arial"/>
          <w:color w:val="000000"/>
          <w:sz w:val="22"/>
          <w:szCs w:val="22"/>
          <w:lang w:eastAsia="en-US"/>
        </w:rPr>
        <w:sym w:font="Symbol" w:char="F020"/>
      </w:r>
      <w:r w:rsidRPr="000F032D">
        <w:rPr>
          <w:rFonts w:ascii="Arial" w:eastAsia="SimSun" w:hAnsi="Arial" w:cs="Arial"/>
          <w:color w:val="000000"/>
          <w:sz w:val="22"/>
          <w:szCs w:val="22"/>
          <w:lang w:eastAsia="en-US"/>
        </w:rPr>
        <w:t>α4).</w:t>
      </w:r>
      <w:r w:rsidRPr="000F032D">
        <w:rPr>
          <w:rFonts w:ascii="Arial" w:hAnsi="Arial" w:cs="Arial"/>
          <w:sz w:val="22"/>
          <w:szCs w:val="22"/>
        </w:rPr>
        <w:t xml:space="preserve"> </w:t>
      </w:r>
    </w:p>
    <w:p w14:paraId="59DB286F" w14:textId="77777777" w:rsidR="00B1639A" w:rsidRPr="000E45C8" w:rsidRDefault="00B1639A" w:rsidP="001F6BAB">
      <w:pPr>
        <w:pStyle w:val="BodyText"/>
        <w:spacing w:after="0"/>
        <w:ind w:left="100"/>
        <w:rPr>
          <w:sz w:val="22"/>
          <w:szCs w:val="22"/>
        </w:rPr>
      </w:pPr>
    </w:p>
    <w:p w14:paraId="47AB21AF" w14:textId="77777777" w:rsidR="00B1639A" w:rsidRPr="000F032D" w:rsidRDefault="00B1639A" w:rsidP="001F6BAB">
      <w:pPr>
        <w:pStyle w:val="BodyText"/>
        <w:spacing w:after="0"/>
        <w:ind w:left="102"/>
        <w:rPr>
          <w:rFonts w:ascii="Arial" w:hAnsi="Arial" w:cs="Arial"/>
          <w:sz w:val="22"/>
          <w:szCs w:val="22"/>
        </w:rPr>
      </w:pPr>
      <w:r w:rsidRPr="000F032D">
        <w:rPr>
          <w:rFonts w:ascii="Arial" w:hAnsi="Arial" w:cs="Arial"/>
          <w:sz w:val="22"/>
          <w:szCs w:val="22"/>
        </w:rPr>
        <w:lastRenderedPageBreak/>
        <w:t xml:space="preserve">Table 2. Pairwise nucleotide distances calculated from partial </w:t>
      </w:r>
      <w:r w:rsidRPr="000F032D">
        <w:rPr>
          <w:rFonts w:ascii="Arial" w:hAnsi="Arial" w:cs="Arial"/>
          <w:i/>
          <w:sz w:val="22"/>
          <w:szCs w:val="22"/>
        </w:rPr>
        <w:t xml:space="preserve">lef-8 </w:t>
      </w:r>
      <w:r w:rsidRPr="000F032D">
        <w:rPr>
          <w:rFonts w:ascii="Arial" w:hAnsi="Arial" w:cs="Arial"/>
          <w:sz w:val="22"/>
          <w:szCs w:val="22"/>
        </w:rPr>
        <w:t xml:space="preserve">and </w:t>
      </w:r>
      <w:r w:rsidRPr="000F032D">
        <w:rPr>
          <w:rFonts w:ascii="Arial" w:hAnsi="Arial" w:cs="Arial"/>
          <w:i/>
          <w:sz w:val="22"/>
          <w:szCs w:val="22"/>
        </w:rPr>
        <w:t xml:space="preserve">lef-9 </w:t>
      </w:r>
      <w:r w:rsidRPr="000F032D">
        <w:rPr>
          <w:rFonts w:ascii="Arial" w:hAnsi="Arial" w:cs="Arial"/>
          <w:sz w:val="22"/>
          <w:szCs w:val="22"/>
        </w:rPr>
        <w:t>sequence alignments*</w:t>
      </w:r>
    </w:p>
    <w:tbl>
      <w:tblPr>
        <w:tblStyle w:val="TableNormal1"/>
        <w:tblW w:w="9652"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2"/>
        <w:gridCol w:w="24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tblGrid>
      <w:tr w:rsidR="00B1639A" w:rsidRPr="0031795B" w14:paraId="0114E6B0" w14:textId="77777777" w:rsidTr="00B1639A">
        <w:trPr>
          <w:trHeight w:val="90"/>
        </w:trPr>
        <w:tc>
          <w:tcPr>
            <w:tcW w:w="902" w:type="dxa"/>
            <w:tcBorders>
              <w:bottom w:val="nil"/>
            </w:tcBorders>
          </w:tcPr>
          <w:p w14:paraId="0B381DFB" w14:textId="77777777" w:rsidR="00B1639A" w:rsidRPr="0031795B" w:rsidRDefault="00B1639A" w:rsidP="00B1639A">
            <w:pPr>
              <w:pStyle w:val="TableParagraph"/>
              <w:ind w:right="15"/>
              <w:jc w:val="right"/>
              <w:rPr>
                <w:rFonts w:ascii="Times New Roman" w:hAnsi="Times New Roman" w:cs="Times New Roman"/>
                <w:i/>
                <w:sz w:val="7"/>
              </w:rPr>
            </w:pPr>
            <w:r w:rsidRPr="0031795B">
              <w:rPr>
                <w:rFonts w:ascii="Times New Roman" w:hAnsi="Times New Roman" w:cs="Times New Roman"/>
                <w:i/>
                <w:w w:val="110"/>
                <w:sz w:val="7"/>
              </w:rPr>
              <w:t>lef-9</w:t>
            </w:r>
          </w:p>
        </w:tc>
        <w:tc>
          <w:tcPr>
            <w:tcW w:w="248" w:type="dxa"/>
            <w:vMerge w:val="restart"/>
            <w:tcBorders>
              <w:right w:val="single" w:sz="4" w:space="0" w:color="D0D6E4"/>
            </w:tcBorders>
          </w:tcPr>
          <w:p w14:paraId="02E2CCC7" w14:textId="77777777" w:rsidR="00B1639A" w:rsidRPr="00FA3330" w:rsidRDefault="00B1639A" w:rsidP="00B1639A">
            <w:pPr>
              <w:pStyle w:val="TableParagraph"/>
              <w:spacing w:before="84" w:line="86" w:lineRule="exact"/>
              <w:ind w:left="4"/>
              <w:jc w:val="center"/>
              <w:rPr>
                <w:rFonts w:ascii="Times New Roman" w:hAnsi="Times New Roman" w:cs="Times New Roman"/>
                <w:b/>
                <w:sz w:val="7"/>
              </w:rPr>
            </w:pPr>
            <w:r w:rsidRPr="00FA3330">
              <w:rPr>
                <w:rFonts w:ascii="Times New Roman" w:hAnsi="Times New Roman" w:cs="Times New Roman"/>
                <w:b/>
                <w:w w:val="104"/>
                <w:sz w:val="7"/>
              </w:rPr>
              <w:t>1</w:t>
            </w:r>
          </w:p>
        </w:tc>
        <w:tc>
          <w:tcPr>
            <w:tcW w:w="218" w:type="dxa"/>
            <w:vMerge w:val="restart"/>
            <w:tcBorders>
              <w:left w:val="single" w:sz="4" w:space="0" w:color="D0D6E4"/>
              <w:right w:val="single" w:sz="4" w:space="0" w:color="D0D6E4"/>
            </w:tcBorders>
          </w:tcPr>
          <w:p w14:paraId="51D6904F" w14:textId="77777777" w:rsidR="00B1639A" w:rsidRPr="00FA3330" w:rsidRDefault="00B1639A" w:rsidP="00B1639A">
            <w:pPr>
              <w:pStyle w:val="TableParagraph"/>
              <w:spacing w:before="84" w:line="86" w:lineRule="exact"/>
              <w:ind w:left="10"/>
              <w:jc w:val="center"/>
              <w:rPr>
                <w:rFonts w:ascii="Times New Roman" w:hAnsi="Times New Roman" w:cs="Times New Roman"/>
                <w:b/>
                <w:sz w:val="7"/>
              </w:rPr>
            </w:pPr>
            <w:r w:rsidRPr="00FA3330">
              <w:rPr>
                <w:rFonts w:ascii="Times New Roman" w:hAnsi="Times New Roman" w:cs="Times New Roman"/>
                <w:b/>
                <w:w w:val="104"/>
                <w:sz w:val="7"/>
              </w:rPr>
              <w:t>2</w:t>
            </w:r>
          </w:p>
        </w:tc>
        <w:tc>
          <w:tcPr>
            <w:tcW w:w="218" w:type="dxa"/>
            <w:vMerge w:val="restart"/>
            <w:tcBorders>
              <w:left w:val="single" w:sz="4" w:space="0" w:color="D0D6E4"/>
              <w:right w:val="single" w:sz="4" w:space="0" w:color="D0D6E4"/>
            </w:tcBorders>
          </w:tcPr>
          <w:p w14:paraId="2F6B1260" w14:textId="77777777" w:rsidR="00B1639A" w:rsidRPr="00FA3330" w:rsidRDefault="00B1639A" w:rsidP="00B1639A">
            <w:pPr>
              <w:pStyle w:val="TableParagraph"/>
              <w:spacing w:before="84" w:line="86" w:lineRule="exact"/>
              <w:ind w:left="10"/>
              <w:jc w:val="center"/>
              <w:rPr>
                <w:rFonts w:ascii="Times New Roman" w:hAnsi="Times New Roman" w:cs="Times New Roman"/>
                <w:b/>
                <w:sz w:val="7"/>
              </w:rPr>
            </w:pPr>
            <w:r w:rsidRPr="00FA3330">
              <w:rPr>
                <w:rFonts w:ascii="Times New Roman" w:hAnsi="Times New Roman" w:cs="Times New Roman"/>
                <w:b/>
                <w:w w:val="104"/>
                <w:sz w:val="7"/>
              </w:rPr>
              <w:t>3</w:t>
            </w:r>
          </w:p>
        </w:tc>
        <w:tc>
          <w:tcPr>
            <w:tcW w:w="218" w:type="dxa"/>
            <w:vMerge w:val="restart"/>
            <w:tcBorders>
              <w:left w:val="single" w:sz="4" w:space="0" w:color="D0D6E4"/>
              <w:right w:val="single" w:sz="4" w:space="0" w:color="D0D6E4"/>
            </w:tcBorders>
          </w:tcPr>
          <w:p w14:paraId="39ACB807" w14:textId="77777777" w:rsidR="00B1639A" w:rsidRPr="00FA3330" w:rsidRDefault="00B1639A" w:rsidP="00B1639A">
            <w:pPr>
              <w:pStyle w:val="TableParagraph"/>
              <w:spacing w:before="84" w:line="86" w:lineRule="exact"/>
              <w:ind w:left="10"/>
              <w:jc w:val="center"/>
              <w:rPr>
                <w:rFonts w:ascii="Times New Roman" w:hAnsi="Times New Roman" w:cs="Times New Roman"/>
                <w:b/>
                <w:sz w:val="7"/>
              </w:rPr>
            </w:pPr>
            <w:r w:rsidRPr="00FA3330">
              <w:rPr>
                <w:rFonts w:ascii="Times New Roman" w:hAnsi="Times New Roman" w:cs="Times New Roman"/>
                <w:b/>
                <w:w w:val="104"/>
                <w:sz w:val="7"/>
              </w:rPr>
              <w:t>4</w:t>
            </w:r>
          </w:p>
        </w:tc>
        <w:tc>
          <w:tcPr>
            <w:tcW w:w="218" w:type="dxa"/>
            <w:vMerge w:val="restart"/>
            <w:tcBorders>
              <w:left w:val="single" w:sz="4" w:space="0" w:color="D0D6E4"/>
              <w:right w:val="single" w:sz="4" w:space="0" w:color="D0D6E4"/>
            </w:tcBorders>
          </w:tcPr>
          <w:p w14:paraId="321CC580" w14:textId="77777777" w:rsidR="00B1639A" w:rsidRPr="00FA3330" w:rsidRDefault="00B1639A" w:rsidP="00B1639A">
            <w:pPr>
              <w:pStyle w:val="TableParagraph"/>
              <w:spacing w:before="84" w:line="86" w:lineRule="exact"/>
              <w:ind w:left="11"/>
              <w:jc w:val="center"/>
              <w:rPr>
                <w:rFonts w:ascii="Times New Roman" w:hAnsi="Times New Roman" w:cs="Times New Roman"/>
                <w:b/>
                <w:sz w:val="7"/>
              </w:rPr>
            </w:pPr>
            <w:r w:rsidRPr="00FA3330">
              <w:rPr>
                <w:rFonts w:ascii="Times New Roman" w:hAnsi="Times New Roman" w:cs="Times New Roman"/>
                <w:b/>
                <w:w w:val="104"/>
                <w:sz w:val="7"/>
              </w:rPr>
              <w:t>5</w:t>
            </w:r>
          </w:p>
        </w:tc>
        <w:tc>
          <w:tcPr>
            <w:tcW w:w="218" w:type="dxa"/>
            <w:vMerge w:val="restart"/>
            <w:tcBorders>
              <w:left w:val="single" w:sz="4" w:space="0" w:color="D0D6E4"/>
              <w:right w:val="single" w:sz="4" w:space="0" w:color="D0D6E4"/>
            </w:tcBorders>
          </w:tcPr>
          <w:p w14:paraId="14D19AFE" w14:textId="77777777" w:rsidR="00B1639A" w:rsidRPr="00FA3330" w:rsidRDefault="00B1639A" w:rsidP="00B1639A">
            <w:pPr>
              <w:pStyle w:val="TableParagraph"/>
              <w:spacing w:before="84" w:line="86" w:lineRule="exact"/>
              <w:ind w:left="11"/>
              <w:jc w:val="center"/>
              <w:rPr>
                <w:rFonts w:ascii="Times New Roman" w:hAnsi="Times New Roman" w:cs="Times New Roman"/>
                <w:b/>
                <w:sz w:val="7"/>
              </w:rPr>
            </w:pPr>
            <w:r w:rsidRPr="00FA3330">
              <w:rPr>
                <w:rFonts w:ascii="Times New Roman" w:hAnsi="Times New Roman" w:cs="Times New Roman"/>
                <w:b/>
                <w:w w:val="104"/>
                <w:sz w:val="7"/>
              </w:rPr>
              <w:t>6</w:t>
            </w:r>
          </w:p>
        </w:tc>
        <w:tc>
          <w:tcPr>
            <w:tcW w:w="218" w:type="dxa"/>
            <w:vMerge w:val="restart"/>
            <w:tcBorders>
              <w:left w:val="single" w:sz="4" w:space="0" w:color="D0D6E4"/>
              <w:right w:val="single" w:sz="4" w:space="0" w:color="D0D6E4"/>
            </w:tcBorders>
          </w:tcPr>
          <w:p w14:paraId="4833AD6F" w14:textId="77777777" w:rsidR="00B1639A" w:rsidRPr="00FA3330" w:rsidRDefault="00B1639A" w:rsidP="00B1639A">
            <w:pPr>
              <w:pStyle w:val="TableParagraph"/>
              <w:spacing w:before="84" w:line="86" w:lineRule="exact"/>
              <w:ind w:left="11"/>
              <w:jc w:val="center"/>
              <w:rPr>
                <w:rFonts w:ascii="Times New Roman" w:hAnsi="Times New Roman" w:cs="Times New Roman"/>
                <w:b/>
                <w:sz w:val="7"/>
              </w:rPr>
            </w:pPr>
            <w:r w:rsidRPr="00FA3330">
              <w:rPr>
                <w:rFonts w:ascii="Times New Roman" w:hAnsi="Times New Roman" w:cs="Times New Roman"/>
                <w:b/>
                <w:w w:val="104"/>
                <w:sz w:val="7"/>
              </w:rPr>
              <w:t>7</w:t>
            </w:r>
          </w:p>
        </w:tc>
        <w:tc>
          <w:tcPr>
            <w:tcW w:w="218" w:type="dxa"/>
            <w:vMerge w:val="restart"/>
            <w:tcBorders>
              <w:left w:val="single" w:sz="4" w:space="0" w:color="D0D6E4"/>
              <w:right w:val="single" w:sz="4" w:space="0" w:color="D0D6E4"/>
            </w:tcBorders>
          </w:tcPr>
          <w:p w14:paraId="019146C8" w14:textId="77777777" w:rsidR="00B1639A" w:rsidRPr="00FA3330" w:rsidRDefault="00B1639A" w:rsidP="00B1639A">
            <w:pPr>
              <w:pStyle w:val="TableParagraph"/>
              <w:spacing w:before="84" w:line="86" w:lineRule="exact"/>
              <w:ind w:left="11"/>
              <w:jc w:val="center"/>
              <w:rPr>
                <w:rFonts w:ascii="Times New Roman" w:hAnsi="Times New Roman" w:cs="Times New Roman"/>
                <w:b/>
                <w:sz w:val="7"/>
              </w:rPr>
            </w:pPr>
            <w:r w:rsidRPr="00FA3330">
              <w:rPr>
                <w:rFonts w:ascii="Times New Roman" w:hAnsi="Times New Roman" w:cs="Times New Roman"/>
                <w:b/>
                <w:w w:val="104"/>
                <w:sz w:val="7"/>
              </w:rPr>
              <w:t>8</w:t>
            </w:r>
          </w:p>
        </w:tc>
        <w:tc>
          <w:tcPr>
            <w:tcW w:w="218" w:type="dxa"/>
            <w:vMerge w:val="restart"/>
            <w:tcBorders>
              <w:left w:val="single" w:sz="4" w:space="0" w:color="D0D6E4"/>
              <w:right w:val="single" w:sz="4" w:space="0" w:color="D0D6E4"/>
            </w:tcBorders>
          </w:tcPr>
          <w:p w14:paraId="3D5516C3" w14:textId="77777777" w:rsidR="00B1639A" w:rsidRPr="00FA3330" w:rsidRDefault="00B1639A" w:rsidP="00B1639A">
            <w:pPr>
              <w:pStyle w:val="TableParagraph"/>
              <w:spacing w:before="84" w:line="86" w:lineRule="exact"/>
              <w:ind w:left="12"/>
              <w:jc w:val="center"/>
              <w:rPr>
                <w:rFonts w:ascii="Times New Roman" w:hAnsi="Times New Roman" w:cs="Times New Roman"/>
                <w:b/>
                <w:sz w:val="7"/>
              </w:rPr>
            </w:pPr>
            <w:r w:rsidRPr="00FA3330">
              <w:rPr>
                <w:rFonts w:ascii="Times New Roman" w:hAnsi="Times New Roman" w:cs="Times New Roman"/>
                <w:b/>
                <w:w w:val="104"/>
                <w:sz w:val="7"/>
              </w:rPr>
              <w:t>9</w:t>
            </w:r>
          </w:p>
        </w:tc>
        <w:tc>
          <w:tcPr>
            <w:tcW w:w="218" w:type="dxa"/>
            <w:vMerge w:val="restart"/>
            <w:tcBorders>
              <w:left w:val="single" w:sz="4" w:space="0" w:color="D0D6E4"/>
              <w:right w:val="single" w:sz="4" w:space="0" w:color="D0D6E4"/>
            </w:tcBorders>
          </w:tcPr>
          <w:p w14:paraId="045701D9" w14:textId="77777777" w:rsidR="00B1639A" w:rsidRPr="00FA3330" w:rsidRDefault="00B1639A" w:rsidP="00B1639A">
            <w:pPr>
              <w:pStyle w:val="TableParagraph"/>
              <w:spacing w:before="84" w:line="86" w:lineRule="exact"/>
              <w:ind w:left="54"/>
              <w:rPr>
                <w:rFonts w:ascii="Times New Roman" w:hAnsi="Times New Roman" w:cs="Times New Roman"/>
                <w:b/>
                <w:sz w:val="7"/>
              </w:rPr>
            </w:pPr>
            <w:r w:rsidRPr="00FA3330">
              <w:rPr>
                <w:rFonts w:ascii="Times New Roman" w:hAnsi="Times New Roman" w:cs="Times New Roman"/>
                <w:b/>
                <w:w w:val="105"/>
                <w:sz w:val="7"/>
              </w:rPr>
              <w:t>10</w:t>
            </w:r>
          </w:p>
        </w:tc>
        <w:tc>
          <w:tcPr>
            <w:tcW w:w="218" w:type="dxa"/>
            <w:vMerge w:val="restart"/>
            <w:tcBorders>
              <w:left w:val="single" w:sz="4" w:space="0" w:color="D0D6E4"/>
              <w:right w:val="single" w:sz="4" w:space="0" w:color="D0D6E4"/>
            </w:tcBorders>
          </w:tcPr>
          <w:p w14:paraId="18EE99F5" w14:textId="77777777" w:rsidR="00B1639A" w:rsidRPr="00FA3330" w:rsidRDefault="00B1639A" w:rsidP="00B1639A">
            <w:pPr>
              <w:pStyle w:val="TableParagraph"/>
              <w:spacing w:before="84" w:line="86" w:lineRule="exact"/>
              <w:ind w:left="54"/>
              <w:rPr>
                <w:rFonts w:ascii="Times New Roman" w:hAnsi="Times New Roman" w:cs="Times New Roman"/>
                <w:b/>
                <w:sz w:val="7"/>
              </w:rPr>
            </w:pPr>
            <w:r w:rsidRPr="00FA3330">
              <w:rPr>
                <w:rFonts w:ascii="Times New Roman" w:hAnsi="Times New Roman" w:cs="Times New Roman"/>
                <w:b/>
                <w:w w:val="105"/>
                <w:sz w:val="7"/>
              </w:rPr>
              <w:t>11</w:t>
            </w:r>
          </w:p>
        </w:tc>
        <w:tc>
          <w:tcPr>
            <w:tcW w:w="218" w:type="dxa"/>
            <w:vMerge w:val="restart"/>
            <w:tcBorders>
              <w:left w:val="single" w:sz="4" w:space="0" w:color="D0D6E4"/>
              <w:right w:val="single" w:sz="4" w:space="0" w:color="D0D6E4"/>
            </w:tcBorders>
          </w:tcPr>
          <w:p w14:paraId="1495015B" w14:textId="77777777" w:rsidR="00B1639A" w:rsidRPr="00FA3330" w:rsidRDefault="00B1639A" w:rsidP="00B1639A">
            <w:pPr>
              <w:pStyle w:val="TableParagraph"/>
              <w:spacing w:before="84" w:line="86" w:lineRule="exact"/>
              <w:ind w:left="54"/>
              <w:rPr>
                <w:rFonts w:ascii="Times New Roman" w:hAnsi="Times New Roman" w:cs="Times New Roman"/>
                <w:b/>
                <w:sz w:val="7"/>
              </w:rPr>
            </w:pPr>
            <w:r w:rsidRPr="00FA3330">
              <w:rPr>
                <w:rFonts w:ascii="Times New Roman" w:hAnsi="Times New Roman" w:cs="Times New Roman"/>
                <w:b/>
                <w:w w:val="105"/>
                <w:sz w:val="7"/>
              </w:rPr>
              <w:t>12</w:t>
            </w:r>
          </w:p>
        </w:tc>
        <w:tc>
          <w:tcPr>
            <w:tcW w:w="218" w:type="dxa"/>
            <w:vMerge w:val="restart"/>
            <w:tcBorders>
              <w:left w:val="single" w:sz="4" w:space="0" w:color="D0D6E4"/>
              <w:right w:val="single" w:sz="4" w:space="0" w:color="D0D6E4"/>
            </w:tcBorders>
          </w:tcPr>
          <w:p w14:paraId="3361C020" w14:textId="77777777" w:rsidR="00B1639A" w:rsidRPr="00FA3330" w:rsidRDefault="00B1639A" w:rsidP="00B1639A">
            <w:pPr>
              <w:pStyle w:val="TableParagraph"/>
              <w:spacing w:before="84" w:line="86" w:lineRule="exact"/>
              <w:ind w:left="54"/>
              <w:rPr>
                <w:rFonts w:ascii="Times New Roman" w:hAnsi="Times New Roman" w:cs="Times New Roman"/>
                <w:b/>
                <w:sz w:val="7"/>
              </w:rPr>
            </w:pPr>
            <w:r w:rsidRPr="00FA3330">
              <w:rPr>
                <w:rFonts w:ascii="Times New Roman" w:hAnsi="Times New Roman" w:cs="Times New Roman"/>
                <w:b/>
                <w:w w:val="105"/>
                <w:sz w:val="7"/>
              </w:rPr>
              <w:t>13</w:t>
            </w:r>
          </w:p>
        </w:tc>
        <w:tc>
          <w:tcPr>
            <w:tcW w:w="218" w:type="dxa"/>
            <w:vMerge w:val="restart"/>
            <w:tcBorders>
              <w:left w:val="single" w:sz="4" w:space="0" w:color="D0D6E4"/>
              <w:right w:val="single" w:sz="4" w:space="0" w:color="D0D6E4"/>
            </w:tcBorders>
          </w:tcPr>
          <w:p w14:paraId="48144AB7" w14:textId="77777777" w:rsidR="00B1639A" w:rsidRPr="00FA3330" w:rsidRDefault="00B1639A" w:rsidP="00B1639A">
            <w:pPr>
              <w:pStyle w:val="TableParagraph"/>
              <w:spacing w:before="84" w:line="86" w:lineRule="exact"/>
              <w:ind w:left="54"/>
              <w:rPr>
                <w:rFonts w:ascii="Times New Roman" w:hAnsi="Times New Roman" w:cs="Times New Roman"/>
                <w:b/>
                <w:sz w:val="7"/>
              </w:rPr>
            </w:pPr>
            <w:r w:rsidRPr="00FA3330">
              <w:rPr>
                <w:rFonts w:ascii="Times New Roman" w:hAnsi="Times New Roman" w:cs="Times New Roman"/>
                <w:b/>
                <w:w w:val="105"/>
                <w:sz w:val="7"/>
              </w:rPr>
              <w:t>14</w:t>
            </w:r>
          </w:p>
        </w:tc>
        <w:tc>
          <w:tcPr>
            <w:tcW w:w="218" w:type="dxa"/>
            <w:vMerge w:val="restart"/>
            <w:tcBorders>
              <w:left w:val="single" w:sz="4" w:space="0" w:color="D0D6E4"/>
              <w:right w:val="single" w:sz="4" w:space="0" w:color="D0D6E4"/>
            </w:tcBorders>
          </w:tcPr>
          <w:p w14:paraId="4D832612" w14:textId="77777777" w:rsidR="00B1639A" w:rsidRPr="00FA3330" w:rsidRDefault="00B1639A" w:rsidP="00B1639A">
            <w:pPr>
              <w:pStyle w:val="TableParagraph"/>
              <w:spacing w:before="84" w:line="86" w:lineRule="exact"/>
              <w:ind w:left="55"/>
              <w:rPr>
                <w:rFonts w:ascii="Times New Roman" w:hAnsi="Times New Roman" w:cs="Times New Roman"/>
                <w:b/>
                <w:sz w:val="7"/>
              </w:rPr>
            </w:pPr>
            <w:r w:rsidRPr="00FA3330">
              <w:rPr>
                <w:rFonts w:ascii="Times New Roman" w:hAnsi="Times New Roman" w:cs="Times New Roman"/>
                <w:b/>
                <w:w w:val="105"/>
                <w:sz w:val="7"/>
              </w:rPr>
              <w:t>15</w:t>
            </w:r>
          </w:p>
        </w:tc>
        <w:tc>
          <w:tcPr>
            <w:tcW w:w="218" w:type="dxa"/>
            <w:vMerge w:val="restart"/>
            <w:tcBorders>
              <w:left w:val="single" w:sz="4" w:space="0" w:color="D0D6E4"/>
              <w:right w:val="single" w:sz="4" w:space="0" w:color="D0D6E4"/>
            </w:tcBorders>
          </w:tcPr>
          <w:p w14:paraId="3B586757" w14:textId="77777777" w:rsidR="00B1639A" w:rsidRPr="00FA3330" w:rsidRDefault="00B1639A" w:rsidP="00B1639A">
            <w:pPr>
              <w:pStyle w:val="TableParagraph"/>
              <w:spacing w:before="84" w:line="86" w:lineRule="exact"/>
              <w:ind w:left="55"/>
              <w:rPr>
                <w:rFonts w:ascii="Times New Roman" w:hAnsi="Times New Roman" w:cs="Times New Roman"/>
                <w:b/>
                <w:sz w:val="7"/>
              </w:rPr>
            </w:pPr>
            <w:r w:rsidRPr="00FA3330">
              <w:rPr>
                <w:rFonts w:ascii="Times New Roman" w:hAnsi="Times New Roman" w:cs="Times New Roman"/>
                <w:b/>
                <w:w w:val="105"/>
                <w:sz w:val="7"/>
              </w:rPr>
              <w:t>16</w:t>
            </w:r>
          </w:p>
        </w:tc>
        <w:tc>
          <w:tcPr>
            <w:tcW w:w="218" w:type="dxa"/>
            <w:vMerge w:val="restart"/>
            <w:tcBorders>
              <w:left w:val="single" w:sz="4" w:space="0" w:color="D0D6E4"/>
              <w:right w:val="single" w:sz="4" w:space="0" w:color="D0D6E4"/>
            </w:tcBorders>
          </w:tcPr>
          <w:p w14:paraId="49815689" w14:textId="77777777" w:rsidR="00B1639A" w:rsidRPr="00FA3330" w:rsidRDefault="00B1639A" w:rsidP="00B1639A">
            <w:pPr>
              <w:pStyle w:val="TableParagraph"/>
              <w:spacing w:before="84" w:line="86" w:lineRule="exact"/>
              <w:ind w:left="55"/>
              <w:rPr>
                <w:rFonts w:ascii="Times New Roman" w:hAnsi="Times New Roman" w:cs="Times New Roman"/>
                <w:b/>
                <w:sz w:val="7"/>
              </w:rPr>
            </w:pPr>
            <w:r w:rsidRPr="00FA3330">
              <w:rPr>
                <w:rFonts w:ascii="Times New Roman" w:hAnsi="Times New Roman" w:cs="Times New Roman"/>
                <w:b/>
                <w:w w:val="105"/>
                <w:sz w:val="7"/>
              </w:rPr>
              <w:t>17</w:t>
            </w:r>
          </w:p>
        </w:tc>
        <w:tc>
          <w:tcPr>
            <w:tcW w:w="218" w:type="dxa"/>
            <w:vMerge w:val="restart"/>
            <w:tcBorders>
              <w:left w:val="single" w:sz="4" w:space="0" w:color="D0D6E4"/>
              <w:right w:val="single" w:sz="4" w:space="0" w:color="D0D6E4"/>
            </w:tcBorders>
          </w:tcPr>
          <w:p w14:paraId="01E1AF1F" w14:textId="77777777" w:rsidR="00B1639A" w:rsidRPr="00FA3330" w:rsidRDefault="00B1639A" w:rsidP="00B1639A">
            <w:pPr>
              <w:pStyle w:val="TableParagraph"/>
              <w:spacing w:before="84" w:line="86" w:lineRule="exact"/>
              <w:ind w:left="55"/>
              <w:rPr>
                <w:rFonts w:ascii="Times New Roman" w:hAnsi="Times New Roman" w:cs="Times New Roman"/>
                <w:b/>
                <w:sz w:val="7"/>
              </w:rPr>
            </w:pPr>
            <w:r w:rsidRPr="00FA3330">
              <w:rPr>
                <w:rFonts w:ascii="Times New Roman" w:hAnsi="Times New Roman" w:cs="Times New Roman"/>
                <w:b/>
                <w:w w:val="105"/>
                <w:sz w:val="7"/>
              </w:rPr>
              <w:t>18</w:t>
            </w:r>
          </w:p>
        </w:tc>
        <w:tc>
          <w:tcPr>
            <w:tcW w:w="218" w:type="dxa"/>
            <w:vMerge w:val="restart"/>
            <w:tcBorders>
              <w:left w:val="single" w:sz="4" w:space="0" w:color="D0D6E4"/>
              <w:right w:val="single" w:sz="4" w:space="0" w:color="D0D6E4"/>
            </w:tcBorders>
          </w:tcPr>
          <w:p w14:paraId="4A07FA93" w14:textId="77777777" w:rsidR="00B1639A" w:rsidRPr="00FA3330" w:rsidRDefault="00B1639A" w:rsidP="00B1639A">
            <w:pPr>
              <w:pStyle w:val="TableParagraph"/>
              <w:spacing w:before="84" w:line="86" w:lineRule="exact"/>
              <w:ind w:left="55"/>
              <w:rPr>
                <w:rFonts w:ascii="Times New Roman" w:hAnsi="Times New Roman" w:cs="Times New Roman"/>
                <w:b/>
                <w:sz w:val="7"/>
              </w:rPr>
            </w:pPr>
            <w:r w:rsidRPr="00FA3330">
              <w:rPr>
                <w:rFonts w:ascii="Times New Roman" w:hAnsi="Times New Roman" w:cs="Times New Roman"/>
                <w:b/>
                <w:w w:val="105"/>
                <w:sz w:val="7"/>
              </w:rPr>
              <w:t>19</w:t>
            </w:r>
          </w:p>
        </w:tc>
        <w:tc>
          <w:tcPr>
            <w:tcW w:w="218" w:type="dxa"/>
            <w:vMerge w:val="restart"/>
            <w:tcBorders>
              <w:left w:val="single" w:sz="4" w:space="0" w:color="D0D6E4"/>
              <w:right w:val="single" w:sz="4" w:space="0" w:color="D0D6E4"/>
            </w:tcBorders>
          </w:tcPr>
          <w:p w14:paraId="2F24A9BB" w14:textId="77777777" w:rsidR="00B1639A" w:rsidRPr="00FA3330" w:rsidRDefault="00B1639A" w:rsidP="00B1639A">
            <w:pPr>
              <w:pStyle w:val="TableParagraph"/>
              <w:spacing w:before="84" w:line="86" w:lineRule="exact"/>
              <w:ind w:left="55"/>
              <w:rPr>
                <w:rFonts w:ascii="Times New Roman" w:hAnsi="Times New Roman" w:cs="Times New Roman"/>
                <w:b/>
                <w:sz w:val="7"/>
              </w:rPr>
            </w:pPr>
            <w:r w:rsidRPr="00FA3330">
              <w:rPr>
                <w:rFonts w:ascii="Times New Roman" w:hAnsi="Times New Roman" w:cs="Times New Roman"/>
                <w:b/>
                <w:w w:val="105"/>
                <w:sz w:val="7"/>
              </w:rPr>
              <w:t>20</w:t>
            </w:r>
          </w:p>
        </w:tc>
        <w:tc>
          <w:tcPr>
            <w:tcW w:w="218" w:type="dxa"/>
            <w:vMerge w:val="restart"/>
            <w:tcBorders>
              <w:left w:val="single" w:sz="4" w:space="0" w:color="D0D6E4"/>
              <w:right w:val="single" w:sz="4" w:space="0" w:color="D0D6E4"/>
            </w:tcBorders>
          </w:tcPr>
          <w:p w14:paraId="2C902AA0" w14:textId="77777777" w:rsidR="00B1639A" w:rsidRPr="00FA3330" w:rsidRDefault="00B1639A" w:rsidP="00B1639A">
            <w:pPr>
              <w:pStyle w:val="TableParagraph"/>
              <w:spacing w:before="84" w:line="86" w:lineRule="exact"/>
              <w:ind w:left="55"/>
              <w:rPr>
                <w:rFonts w:ascii="Times New Roman" w:hAnsi="Times New Roman" w:cs="Times New Roman"/>
                <w:b/>
                <w:sz w:val="7"/>
              </w:rPr>
            </w:pPr>
            <w:r w:rsidRPr="00FA3330">
              <w:rPr>
                <w:rFonts w:ascii="Times New Roman" w:hAnsi="Times New Roman" w:cs="Times New Roman"/>
                <w:b/>
                <w:w w:val="105"/>
                <w:sz w:val="7"/>
              </w:rPr>
              <w:t>21</w:t>
            </w:r>
          </w:p>
        </w:tc>
        <w:tc>
          <w:tcPr>
            <w:tcW w:w="218" w:type="dxa"/>
            <w:vMerge w:val="restart"/>
            <w:tcBorders>
              <w:left w:val="single" w:sz="4" w:space="0" w:color="D0D6E4"/>
              <w:right w:val="single" w:sz="4" w:space="0" w:color="D0D6E4"/>
            </w:tcBorders>
          </w:tcPr>
          <w:p w14:paraId="31BFFEBD" w14:textId="77777777" w:rsidR="00B1639A" w:rsidRPr="00FA3330" w:rsidRDefault="00B1639A" w:rsidP="00B1639A">
            <w:pPr>
              <w:pStyle w:val="TableParagraph"/>
              <w:spacing w:before="84" w:line="86" w:lineRule="exact"/>
              <w:ind w:left="55"/>
              <w:rPr>
                <w:rFonts w:ascii="Times New Roman" w:hAnsi="Times New Roman" w:cs="Times New Roman"/>
                <w:b/>
                <w:sz w:val="7"/>
              </w:rPr>
            </w:pPr>
            <w:r w:rsidRPr="00FA3330">
              <w:rPr>
                <w:rFonts w:ascii="Times New Roman" w:hAnsi="Times New Roman" w:cs="Times New Roman"/>
                <w:b/>
                <w:w w:val="105"/>
                <w:sz w:val="7"/>
              </w:rPr>
              <w:t>22</w:t>
            </w:r>
          </w:p>
        </w:tc>
        <w:tc>
          <w:tcPr>
            <w:tcW w:w="218" w:type="dxa"/>
            <w:vMerge w:val="restart"/>
            <w:tcBorders>
              <w:left w:val="single" w:sz="4" w:space="0" w:color="D0D6E4"/>
              <w:right w:val="single" w:sz="4" w:space="0" w:color="D0D6E4"/>
            </w:tcBorders>
          </w:tcPr>
          <w:p w14:paraId="2D9C5E7F" w14:textId="77777777" w:rsidR="00B1639A" w:rsidRPr="00FA3330" w:rsidRDefault="00B1639A" w:rsidP="00B1639A">
            <w:pPr>
              <w:pStyle w:val="TableParagraph"/>
              <w:spacing w:before="84" w:line="86" w:lineRule="exact"/>
              <w:ind w:left="55"/>
              <w:rPr>
                <w:rFonts w:ascii="Times New Roman" w:hAnsi="Times New Roman" w:cs="Times New Roman"/>
                <w:b/>
                <w:sz w:val="7"/>
              </w:rPr>
            </w:pPr>
            <w:r w:rsidRPr="00FA3330">
              <w:rPr>
                <w:rFonts w:ascii="Times New Roman" w:hAnsi="Times New Roman" w:cs="Times New Roman"/>
                <w:b/>
                <w:w w:val="105"/>
                <w:sz w:val="7"/>
              </w:rPr>
              <w:t>23</w:t>
            </w:r>
          </w:p>
        </w:tc>
        <w:tc>
          <w:tcPr>
            <w:tcW w:w="218" w:type="dxa"/>
            <w:vMerge w:val="restart"/>
            <w:tcBorders>
              <w:left w:val="single" w:sz="4" w:space="0" w:color="D0D6E4"/>
              <w:right w:val="single" w:sz="4" w:space="0" w:color="D0D6E4"/>
            </w:tcBorders>
          </w:tcPr>
          <w:p w14:paraId="62E1ECB3" w14:textId="77777777" w:rsidR="00B1639A" w:rsidRPr="00FA3330" w:rsidRDefault="00B1639A" w:rsidP="00B1639A">
            <w:pPr>
              <w:pStyle w:val="TableParagraph"/>
              <w:spacing w:before="84" w:line="86" w:lineRule="exact"/>
              <w:ind w:left="55"/>
              <w:rPr>
                <w:rFonts w:ascii="Times New Roman" w:hAnsi="Times New Roman" w:cs="Times New Roman"/>
                <w:b/>
                <w:sz w:val="7"/>
              </w:rPr>
            </w:pPr>
            <w:r w:rsidRPr="00FA3330">
              <w:rPr>
                <w:rFonts w:ascii="Times New Roman" w:hAnsi="Times New Roman" w:cs="Times New Roman"/>
                <w:b/>
                <w:w w:val="105"/>
                <w:sz w:val="7"/>
              </w:rPr>
              <w:t>24</w:t>
            </w:r>
          </w:p>
        </w:tc>
        <w:tc>
          <w:tcPr>
            <w:tcW w:w="218" w:type="dxa"/>
            <w:vMerge w:val="restart"/>
            <w:tcBorders>
              <w:left w:val="single" w:sz="4" w:space="0" w:color="D0D6E4"/>
              <w:right w:val="single" w:sz="4" w:space="0" w:color="D0D6E4"/>
            </w:tcBorders>
          </w:tcPr>
          <w:p w14:paraId="10428292" w14:textId="77777777" w:rsidR="00B1639A" w:rsidRPr="00FA3330" w:rsidRDefault="00B1639A" w:rsidP="00B1639A">
            <w:pPr>
              <w:pStyle w:val="TableParagraph"/>
              <w:spacing w:before="84" w:line="86" w:lineRule="exact"/>
              <w:ind w:left="56"/>
              <w:rPr>
                <w:rFonts w:ascii="Times New Roman" w:hAnsi="Times New Roman" w:cs="Times New Roman"/>
                <w:b/>
                <w:sz w:val="7"/>
              </w:rPr>
            </w:pPr>
            <w:r w:rsidRPr="00FA3330">
              <w:rPr>
                <w:rFonts w:ascii="Times New Roman" w:hAnsi="Times New Roman" w:cs="Times New Roman"/>
                <w:b/>
                <w:w w:val="105"/>
                <w:sz w:val="7"/>
              </w:rPr>
              <w:t>25</w:t>
            </w:r>
          </w:p>
        </w:tc>
        <w:tc>
          <w:tcPr>
            <w:tcW w:w="218" w:type="dxa"/>
            <w:vMerge w:val="restart"/>
            <w:tcBorders>
              <w:left w:val="single" w:sz="4" w:space="0" w:color="D0D6E4"/>
              <w:right w:val="single" w:sz="4" w:space="0" w:color="D0D6E4"/>
            </w:tcBorders>
          </w:tcPr>
          <w:p w14:paraId="6297D1F6" w14:textId="77777777" w:rsidR="00B1639A" w:rsidRPr="00FA3330" w:rsidRDefault="00B1639A" w:rsidP="00B1639A">
            <w:pPr>
              <w:pStyle w:val="TableParagraph"/>
              <w:spacing w:before="84" w:line="86" w:lineRule="exact"/>
              <w:ind w:left="56"/>
              <w:rPr>
                <w:rFonts w:ascii="Times New Roman" w:hAnsi="Times New Roman" w:cs="Times New Roman"/>
                <w:b/>
                <w:sz w:val="7"/>
              </w:rPr>
            </w:pPr>
            <w:r w:rsidRPr="00FA3330">
              <w:rPr>
                <w:rFonts w:ascii="Times New Roman" w:hAnsi="Times New Roman" w:cs="Times New Roman"/>
                <w:b/>
                <w:w w:val="105"/>
                <w:sz w:val="7"/>
              </w:rPr>
              <w:t>26</w:t>
            </w:r>
          </w:p>
        </w:tc>
        <w:tc>
          <w:tcPr>
            <w:tcW w:w="218" w:type="dxa"/>
            <w:vMerge w:val="restart"/>
            <w:tcBorders>
              <w:left w:val="single" w:sz="4" w:space="0" w:color="D0D6E4"/>
              <w:right w:val="single" w:sz="4" w:space="0" w:color="D0D6E4"/>
            </w:tcBorders>
          </w:tcPr>
          <w:p w14:paraId="755EA9AC" w14:textId="77777777" w:rsidR="00B1639A" w:rsidRPr="00FA3330" w:rsidRDefault="00B1639A" w:rsidP="00B1639A">
            <w:pPr>
              <w:pStyle w:val="TableParagraph"/>
              <w:spacing w:before="84" w:line="86" w:lineRule="exact"/>
              <w:ind w:left="56"/>
              <w:rPr>
                <w:rFonts w:ascii="Times New Roman" w:hAnsi="Times New Roman" w:cs="Times New Roman"/>
                <w:b/>
                <w:sz w:val="7"/>
              </w:rPr>
            </w:pPr>
            <w:r w:rsidRPr="00FA3330">
              <w:rPr>
                <w:rFonts w:ascii="Times New Roman" w:hAnsi="Times New Roman" w:cs="Times New Roman"/>
                <w:b/>
                <w:w w:val="105"/>
                <w:sz w:val="7"/>
              </w:rPr>
              <w:t>27</w:t>
            </w:r>
          </w:p>
        </w:tc>
        <w:tc>
          <w:tcPr>
            <w:tcW w:w="218" w:type="dxa"/>
            <w:vMerge w:val="restart"/>
            <w:tcBorders>
              <w:left w:val="single" w:sz="4" w:space="0" w:color="D0D6E4"/>
              <w:right w:val="single" w:sz="4" w:space="0" w:color="D0D6E4"/>
            </w:tcBorders>
          </w:tcPr>
          <w:p w14:paraId="4BA02D7C" w14:textId="77777777" w:rsidR="00B1639A" w:rsidRPr="00FA3330" w:rsidRDefault="00B1639A" w:rsidP="00B1639A">
            <w:pPr>
              <w:pStyle w:val="TableParagraph"/>
              <w:spacing w:before="84" w:line="86" w:lineRule="exact"/>
              <w:ind w:left="56"/>
              <w:rPr>
                <w:rFonts w:ascii="Times New Roman" w:hAnsi="Times New Roman" w:cs="Times New Roman"/>
                <w:b/>
                <w:sz w:val="7"/>
              </w:rPr>
            </w:pPr>
            <w:r w:rsidRPr="00FA3330">
              <w:rPr>
                <w:rFonts w:ascii="Times New Roman" w:hAnsi="Times New Roman" w:cs="Times New Roman"/>
                <w:b/>
                <w:w w:val="105"/>
                <w:sz w:val="7"/>
              </w:rPr>
              <w:t>28</w:t>
            </w:r>
          </w:p>
        </w:tc>
        <w:tc>
          <w:tcPr>
            <w:tcW w:w="218" w:type="dxa"/>
            <w:vMerge w:val="restart"/>
            <w:tcBorders>
              <w:left w:val="single" w:sz="4" w:space="0" w:color="D0D6E4"/>
              <w:right w:val="single" w:sz="4" w:space="0" w:color="D0D6E4"/>
            </w:tcBorders>
          </w:tcPr>
          <w:p w14:paraId="5AFDCD94" w14:textId="77777777" w:rsidR="00B1639A" w:rsidRPr="00FA3330" w:rsidRDefault="00B1639A" w:rsidP="00B1639A">
            <w:pPr>
              <w:pStyle w:val="TableParagraph"/>
              <w:spacing w:before="84" w:line="86" w:lineRule="exact"/>
              <w:ind w:left="56"/>
              <w:rPr>
                <w:rFonts w:ascii="Times New Roman" w:hAnsi="Times New Roman" w:cs="Times New Roman"/>
                <w:b/>
                <w:sz w:val="7"/>
              </w:rPr>
            </w:pPr>
            <w:r w:rsidRPr="00FA3330">
              <w:rPr>
                <w:rFonts w:ascii="Times New Roman" w:hAnsi="Times New Roman" w:cs="Times New Roman"/>
                <w:b/>
                <w:w w:val="105"/>
                <w:sz w:val="7"/>
              </w:rPr>
              <w:t>29</w:t>
            </w:r>
          </w:p>
        </w:tc>
        <w:tc>
          <w:tcPr>
            <w:tcW w:w="218" w:type="dxa"/>
            <w:vMerge w:val="restart"/>
            <w:tcBorders>
              <w:left w:val="single" w:sz="4" w:space="0" w:color="D0D6E4"/>
              <w:right w:val="single" w:sz="4" w:space="0" w:color="D0D6E4"/>
            </w:tcBorders>
          </w:tcPr>
          <w:p w14:paraId="55C4974F" w14:textId="77777777" w:rsidR="00B1639A" w:rsidRPr="00FA3330" w:rsidRDefault="00B1639A" w:rsidP="00B1639A">
            <w:pPr>
              <w:pStyle w:val="TableParagraph"/>
              <w:spacing w:before="84" w:line="86" w:lineRule="exact"/>
              <w:ind w:left="56"/>
              <w:rPr>
                <w:rFonts w:ascii="Times New Roman" w:hAnsi="Times New Roman" w:cs="Times New Roman"/>
                <w:b/>
                <w:sz w:val="7"/>
              </w:rPr>
            </w:pPr>
            <w:r w:rsidRPr="00FA3330">
              <w:rPr>
                <w:rFonts w:ascii="Times New Roman" w:hAnsi="Times New Roman" w:cs="Times New Roman"/>
                <w:b/>
                <w:w w:val="105"/>
                <w:sz w:val="7"/>
              </w:rPr>
              <w:t>30</w:t>
            </w:r>
          </w:p>
        </w:tc>
        <w:tc>
          <w:tcPr>
            <w:tcW w:w="218" w:type="dxa"/>
            <w:vMerge w:val="restart"/>
            <w:tcBorders>
              <w:left w:val="single" w:sz="4" w:space="0" w:color="D0D6E4"/>
              <w:right w:val="single" w:sz="4" w:space="0" w:color="D0D6E4"/>
            </w:tcBorders>
          </w:tcPr>
          <w:p w14:paraId="71ED84CB" w14:textId="77777777" w:rsidR="00B1639A" w:rsidRPr="00FA3330" w:rsidRDefault="00B1639A" w:rsidP="00B1639A">
            <w:pPr>
              <w:pStyle w:val="TableParagraph"/>
              <w:spacing w:before="84" w:line="86" w:lineRule="exact"/>
              <w:ind w:left="56"/>
              <w:rPr>
                <w:rFonts w:ascii="Times New Roman" w:hAnsi="Times New Roman" w:cs="Times New Roman"/>
                <w:b/>
                <w:sz w:val="7"/>
              </w:rPr>
            </w:pPr>
            <w:r w:rsidRPr="00FA3330">
              <w:rPr>
                <w:rFonts w:ascii="Times New Roman" w:hAnsi="Times New Roman" w:cs="Times New Roman"/>
                <w:b/>
                <w:w w:val="105"/>
                <w:sz w:val="7"/>
              </w:rPr>
              <w:t>31</w:t>
            </w:r>
          </w:p>
        </w:tc>
        <w:tc>
          <w:tcPr>
            <w:tcW w:w="218" w:type="dxa"/>
            <w:vMerge w:val="restart"/>
            <w:tcBorders>
              <w:left w:val="single" w:sz="4" w:space="0" w:color="D0D6E4"/>
              <w:right w:val="single" w:sz="4" w:space="0" w:color="D0D6E4"/>
            </w:tcBorders>
          </w:tcPr>
          <w:p w14:paraId="400C4A72" w14:textId="77777777" w:rsidR="00B1639A" w:rsidRPr="00FA3330" w:rsidRDefault="00B1639A" w:rsidP="00B1639A">
            <w:pPr>
              <w:pStyle w:val="TableParagraph"/>
              <w:spacing w:before="84" w:line="86" w:lineRule="exact"/>
              <w:ind w:left="56"/>
              <w:rPr>
                <w:rFonts w:ascii="Times New Roman" w:hAnsi="Times New Roman" w:cs="Times New Roman"/>
                <w:b/>
                <w:sz w:val="7"/>
              </w:rPr>
            </w:pPr>
            <w:r w:rsidRPr="00FA3330">
              <w:rPr>
                <w:rFonts w:ascii="Times New Roman" w:hAnsi="Times New Roman" w:cs="Times New Roman"/>
                <w:b/>
                <w:w w:val="105"/>
                <w:sz w:val="7"/>
              </w:rPr>
              <w:t>32</w:t>
            </w:r>
          </w:p>
        </w:tc>
        <w:tc>
          <w:tcPr>
            <w:tcW w:w="218" w:type="dxa"/>
            <w:vMerge w:val="restart"/>
            <w:tcBorders>
              <w:left w:val="single" w:sz="4" w:space="0" w:color="D0D6E4"/>
              <w:right w:val="single" w:sz="4" w:space="0" w:color="D0D6E4"/>
            </w:tcBorders>
          </w:tcPr>
          <w:p w14:paraId="3290C411" w14:textId="77777777" w:rsidR="00B1639A" w:rsidRPr="00FA3330" w:rsidRDefault="00B1639A" w:rsidP="00B1639A">
            <w:pPr>
              <w:pStyle w:val="TableParagraph"/>
              <w:spacing w:before="84" w:line="86" w:lineRule="exact"/>
              <w:ind w:left="57"/>
              <w:rPr>
                <w:rFonts w:ascii="Times New Roman" w:hAnsi="Times New Roman" w:cs="Times New Roman"/>
                <w:b/>
                <w:sz w:val="7"/>
              </w:rPr>
            </w:pPr>
            <w:r w:rsidRPr="00FA3330">
              <w:rPr>
                <w:rFonts w:ascii="Times New Roman" w:hAnsi="Times New Roman" w:cs="Times New Roman"/>
                <w:b/>
                <w:w w:val="105"/>
                <w:sz w:val="7"/>
              </w:rPr>
              <w:t>33</w:t>
            </w:r>
          </w:p>
        </w:tc>
        <w:tc>
          <w:tcPr>
            <w:tcW w:w="218" w:type="dxa"/>
            <w:vMerge w:val="restart"/>
            <w:tcBorders>
              <w:left w:val="single" w:sz="4" w:space="0" w:color="D0D6E4"/>
              <w:right w:val="single" w:sz="4" w:space="0" w:color="D0D6E4"/>
            </w:tcBorders>
          </w:tcPr>
          <w:p w14:paraId="76BE930B" w14:textId="77777777" w:rsidR="00B1639A" w:rsidRPr="00FA3330" w:rsidRDefault="00B1639A" w:rsidP="00B1639A">
            <w:pPr>
              <w:pStyle w:val="TableParagraph"/>
              <w:spacing w:before="84" w:line="86" w:lineRule="exact"/>
              <w:ind w:left="57"/>
              <w:rPr>
                <w:rFonts w:ascii="Times New Roman" w:hAnsi="Times New Roman" w:cs="Times New Roman"/>
                <w:b/>
                <w:sz w:val="7"/>
              </w:rPr>
            </w:pPr>
            <w:r w:rsidRPr="00FA3330">
              <w:rPr>
                <w:rFonts w:ascii="Times New Roman" w:hAnsi="Times New Roman" w:cs="Times New Roman"/>
                <w:b/>
                <w:w w:val="105"/>
                <w:sz w:val="7"/>
              </w:rPr>
              <w:t>34</w:t>
            </w:r>
          </w:p>
        </w:tc>
        <w:tc>
          <w:tcPr>
            <w:tcW w:w="218" w:type="dxa"/>
            <w:vMerge w:val="restart"/>
            <w:tcBorders>
              <w:left w:val="single" w:sz="4" w:space="0" w:color="D0D6E4"/>
              <w:right w:val="single" w:sz="4" w:space="0" w:color="D0D6E4"/>
            </w:tcBorders>
          </w:tcPr>
          <w:p w14:paraId="081C0928" w14:textId="77777777" w:rsidR="00B1639A" w:rsidRPr="00FA3330" w:rsidRDefault="00B1639A" w:rsidP="00B1639A">
            <w:pPr>
              <w:pStyle w:val="TableParagraph"/>
              <w:spacing w:before="84" w:line="86" w:lineRule="exact"/>
              <w:ind w:left="57"/>
              <w:rPr>
                <w:rFonts w:ascii="Times New Roman" w:hAnsi="Times New Roman" w:cs="Times New Roman"/>
                <w:b/>
                <w:sz w:val="7"/>
              </w:rPr>
            </w:pPr>
            <w:r w:rsidRPr="00FA3330">
              <w:rPr>
                <w:rFonts w:ascii="Times New Roman" w:hAnsi="Times New Roman" w:cs="Times New Roman"/>
                <w:b/>
                <w:w w:val="105"/>
                <w:sz w:val="7"/>
              </w:rPr>
              <w:t>35</w:t>
            </w:r>
          </w:p>
        </w:tc>
        <w:tc>
          <w:tcPr>
            <w:tcW w:w="218" w:type="dxa"/>
            <w:vMerge w:val="restart"/>
            <w:tcBorders>
              <w:left w:val="single" w:sz="4" w:space="0" w:color="D0D6E4"/>
              <w:right w:val="single" w:sz="4" w:space="0" w:color="D0D6E4"/>
            </w:tcBorders>
          </w:tcPr>
          <w:p w14:paraId="3697F642" w14:textId="77777777" w:rsidR="00B1639A" w:rsidRPr="00FA3330" w:rsidRDefault="00B1639A" w:rsidP="00B1639A">
            <w:pPr>
              <w:pStyle w:val="TableParagraph"/>
              <w:spacing w:before="84" w:line="86" w:lineRule="exact"/>
              <w:ind w:left="57"/>
              <w:rPr>
                <w:rFonts w:ascii="Times New Roman" w:hAnsi="Times New Roman" w:cs="Times New Roman"/>
                <w:b/>
                <w:sz w:val="7"/>
              </w:rPr>
            </w:pPr>
            <w:r w:rsidRPr="00FA3330">
              <w:rPr>
                <w:rFonts w:ascii="Times New Roman" w:hAnsi="Times New Roman" w:cs="Times New Roman"/>
                <w:b/>
                <w:w w:val="105"/>
                <w:sz w:val="7"/>
              </w:rPr>
              <w:t>36</w:t>
            </w:r>
          </w:p>
        </w:tc>
        <w:tc>
          <w:tcPr>
            <w:tcW w:w="218" w:type="dxa"/>
            <w:vMerge w:val="restart"/>
            <w:tcBorders>
              <w:left w:val="single" w:sz="4" w:space="0" w:color="D0D6E4"/>
              <w:right w:val="single" w:sz="4" w:space="0" w:color="D0D6E4"/>
            </w:tcBorders>
          </w:tcPr>
          <w:p w14:paraId="7ECF1AB0" w14:textId="77777777" w:rsidR="00B1639A" w:rsidRPr="00FA3330" w:rsidRDefault="00B1639A" w:rsidP="00B1639A">
            <w:pPr>
              <w:pStyle w:val="TableParagraph"/>
              <w:spacing w:before="84" w:line="86" w:lineRule="exact"/>
              <w:ind w:left="57"/>
              <w:rPr>
                <w:rFonts w:ascii="Times New Roman" w:hAnsi="Times New Roman" w:cs="Times New Roman"/>
                <w:b/>
                <w:sz w:val="7"/>
              </w:rPr>
            </w:pPr>
            <w:r w:rsidRPr="00FA3330">
              <w:rPr>
                <w:rFonts w:ascii="Times New Roman" w:hAnsi="Times New Roman" w:cs="Times New Roman"/>
                <w:b/>
                <w:w w:val="105"/>
                <w:sz w:val="7"/>
              </w:rPr>
              <w:t>37</w:t>
            </w:r>
          </w:p>
        </w:tc>
        <w:tc>
          <w:tcPr>
            <w:tcW w:w="218" w:type="dxa"/>
            <w:vMerge w:val="restart"/>
            <w:tcBorders>
              <w:left w:val="single" w:sz="4" w:space="0" w:color="D0D6E4"/>
              <w:right w:val="single" w:sz="4" w:space="0" w:color="D0D6E4"/>
            </w:tcBorders>
          </w:tcPr>
          <w:p w14:paraId="6A3FD489" w14:textId="77777777" w:rsidR="00B1639A" w:rsidRPr="00FA3330" w:rsidRDefault="00B1639A" w:rsidP="00B1639A">
            <w:pPr>
              <w:pStyle w:val="TableParagraph"/>
              <w:spacing w:before="84" w:line="86" w:lineRule="exact"/>
              <w:ind w:left="57"/>
              <w:rPr>
                <w:rFonts w:ascii="Times New Roman" w:hAnsi="Times New Roman" w:cs="Times New Roman"/>
                <w:b/>
                <w:sz w:val="7"/>
              </w:rPr>
            </w:pPr>
            <w:r w:rsidRPr="00FA3330">
              <w:rPr>
                <w:rFonts w:ascii="Times New Roman" w:hAnsi="Times New Roman" w:cs="Times New Roman"/>
                <w:b/>
                <w:w w:val="105"/>
                <w:sz w:val="7"/>
              </w:rPr>
              <w:t>38</w:t>
            </w:r>
          </w:p>
        </w:tc>
        <w:tc>
          <w:tcPr>
            <w:tcW w:w="218" w:type="dxa"/>
            <w:vMerge w:val="restart"/>
            <w:tcBorders>
              <w:left w:val="single" w:sz="4" w:space="0" w:color="D0D6E4"/>
              <w:right w:val="single" w:sz="4" w:space="0" w:color="D0D6E4"/>
            </w:tcBorders>
          </w:tcPr>
          <w:p w14:paraId="2DC97CB0" w14:textId="77777777" w:rsidR="00B1639A" w:rsidRPr="00FA3330" w:rsidRDefault="00B1639A" w:rsidP="00B1639A">
            <w:pPr>
              <w:pStyle w:val="TableParagraph"/>
              <w:spacing w:before="84" w:line="86" w:lineRule="exact"/>
              <w:ind w:left="57"/>
              <w:rPr>
                <w:rFonts w:ascii="Times New Roman" w:hAnsi="Times New Roman" w:cs="Times New Roman"/>
                <w:b/>
                <w:w w:val="105"/>
                <w:sz w:val="7"/>
              </w:rPr>
            </w:pPr>
            <w:r w:rsidRPr="00FA3330">
              <w:rPr>
                <w:rFonts w:ascii="Times New Roman" w:hAnsi="Times New Roman" w:cs="Times New Roman"/>
                <w:b/>
                <w:w w:val="105"/>
                <w:sz w:val="7"/>
              </w:rPr>
              <w:t>39</w:t>
            </w:r>
          </w:p>
        </w:tc>
        <w:tc>
          <w:tcPr>
            <w:tcW w:w="218" w:type="dxa"/>
            <w:vMerge w:val="restart"/>
            <w:tcBorders>
              <w:left w:val="single" w:sz="4" w:space="0" w:color="D0D6E4"/>
            </w:tcBorders>
          </w:tcPr>
          <w:p w14:paraId="25C13B83" w14:textId="77777777" w:rsidR="00B1639A" w:rsidRPr="00FA3330" w:rsidRDefault="00B1639A" w:rsidP="00B1639A">
            <w:pPr>
              <w:pStyle w:val="TableParagraph"/>
              <w:spacing w:before="84" w:line="86" w:lineRule="exact"/>
              <w:ind w:left="57"/>
              <w:rPr>
                <w:rFonts w:ascii="Times New Roman" w:hAnsi="Times New Roman" w:cs="Times New Roman"/>
                <w:b/>
                <w:w w:val="105"/>
                <w:sz w:val="7"/>
              </w:rPr>
            </w:pPr>
            <w:r w:rsidRPr="00FA3330">
              <w:rPr>
                <w:rFonts w:ascii="Times New Roman" w:hAnsi="Times New Roman" w:cs="Times New Roman"/>
                <w:b/>
                <w:w w:val="105"/>
                <w:sz w:val="7"/>
              </w:rPr>
              <w:t>40</w:t>
            </w:r>
          </w:p>
        </w:tc>
      </w:tr>
      <w:tr w:rsidR="00B1639A" w:rsidRPr="0031795B" w14:paraId="32695C8D" w14:textId="77777777" w:rsidTr="00B1639A">
        <w:trPr>
          <w:trHeight w:val="90"/>
        </w:trPr>
        <w:tc>
          <w:tcPr>
            <w:tcW w:w="902" w:type="dxa"/>
            <w:tcBorders>
              <w:top w:val="nil"/>
              <w:bottom w:val="single" w:sz="4" w:space="0" w:color="auto"/>
            </w:tcBorders>
          </w:tcPr>
          <w:p w14:paraId="19E2961A" w14:textId="77777777" w:rsidR="00B1639A" w:rsidRPr="0031795B" w:rsidRDefault="00B1639A" w:rsidP="00B1639A">
            <w:pPr>
              <w:pStyle w:val="TableParagraph"/>
              <w:ind w:left="12"/>
              <w:rPr>
                <w:rFonts w:ascii="Times New Roman" w:hAnsi="Times New Roman" w:cs="Times New Roman"/>
                <w:i/>
                <w:sz w:val="7"/>
              </w:rPr>
            </w:pPr>
            <w:r w:rsidRPr="0031795B">
              <w:rPr>
                <w:rFonts w:ascii="Times New Roman" w:hAnsi="Times New Roman" w:cs="Times New Roman"/>
                <w:i/>
                <w:w w:val="110"/>
                <w:sz w:val="7"/>
              </w:rPr>
              <w:t>lef-8</w:t>
            </w:r>
          </w:p>
        </w:tc>
        <w:tc>
          <w:tcPr>
            <w:tcW w:w="248" w:type="dxa"/>
            <w:vMerge/>
            <w:tcBorders>
              <w:top w:val="nil"/>
              <w:right w:val="single" w:sz="4" w:space="0" w:color="D0D6E4"/>
            </w:tcBorders>
          </w:tcPr>
          <w:p w14:paraId="24A524B6"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6E7E211C"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77C92033"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79E531D8"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68B62C45"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2FCD3633"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6EA501EA"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4B476179"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0C73355A"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3AD281BB"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38C7BA13"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613A4E41"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14D90E46"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6605542A"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757ACD0F"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0319B7AE"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0CA8522D"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30653229"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35422700"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45DF0CF8"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19015FC0"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64C2F5DB"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265EB9BD"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1B083FB6"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2680D780"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37D80DB0"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7691D7A6"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540AFCC8"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449059B3"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70CE0815"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2B190896"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7A6B3F2D"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7F6395A2"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2A706475"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34CAB90B"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60299AFC"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372B9408"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1DDAD29F"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6ECEDDD3" w14:textId="77777777" w:rsidR="00B1639A" w:rsidRPr="0031795B" w:rsidRDefault="00B1639A" w:rsidP="00B1639A">
            <w:pPr>
              <w:rPr>
                <w:sz w:val="2"/>
                <w:szCs w:val="2"/>
              </w:rPr>
            </w:pPr>
          </w:p>
        </w:tc>
        <w:tc>
          <w:tcPr>
            <w:tcW w:w="218" w:type="dxa"/>
            <w:vMerge/>
            <w:tcBorders>
              <w:left w:val="single" w:sz="4" w:space="0" w:color="D0D6E4"/>
              <w:bottom w:val="single" w:sz="4" w:space="0" w:color="000000"/>
            </w:tcBorders>
          </w:tcPr>
          <w:p w14:paraId="1120CD1C" w14:textId="77777777" w:rsidR="00B1639A" w:rsidRPr="0031795B" w:rsidRDefault="00B1639A" w:rsidP="00B1639A">
            <w:pPr>
              <w:rPr>
                <w:sz w:val="2"/>
                <w:szCs w:val="2"/>
              </w:rPr>
            </w:pPr>
          </w:p>
        </w:tc>
      </w:tr>
      <w:tr w:rsidR="00B1639A" w:rsidRPr="0031795B" w14:paraId="787219A7" w14:textId="77777777" w:rsidTr="00B1639A">
        <w:trPr>
          <w:trHeight w:val="90"/>
        </w:trPr>
        <w:tc>
          <w:tcPr>
            <w:tcW w:w="902" w:type="dxa"/>
            <w:tcBorders>
              <w:top w:val="single" w:sz="4" w:space="0" w:color="auto"/>
              <w:bottom w:val="single" w:sz="4" w:space="0" w:color="D0D6E4"/>
            </w:tcBorders>
          </w:tcPr>
          <w:p w14:paraId="0F105B9A"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05"/>
                <w:sz w:val="7"/>
              </w:rPr>
              <w:t>1.</w:t>
            </w:r>
            <w:r w:rsidRPr="0031795B">
              <w:rPr>
                <w:rFonts w:ascii="Times New Roman" w:hAnsi="Times New Roman" w:cs="Times New Roman"/>
                <w:w w:val="105"/>
                <w:sz w:val="7"/>
              </w:rPr>
              <w:t>AdhoNPV-ADN001</w:t>
            </w:r>
          </w:p>
        </w:tc>
        <w:tc>
          <w:tcPr>
            <w:tcW w:w="248" w:type="dxa"/>
            <w:tcBorders>
              <w:bottom w:val="single" w:sz="4" w:space="0" w:color="D0D6E4"/>
              <w:right w:val="single" w:sz="4" w:space="0" w:color="D0D6E4"/>
            </w:tcBorders>
          </w:tcPr>
          <w:p w14:paraId="0196D646" w14:textId="77777777" w:rsidR="00B1639A" w:rsidRPr="0031795B" w:rsidRDefault="00B1639A" w:rsidP="00B1639A">
            <w:pPr>
              <w:pStyle w:val="TableParagraph"/>
              <w:spacing w:before="0" w:line="240" w:lineRule="auto"/>
              <w:rPr>
                <w:rFonts w:ascii="Times New Roman" w:hAnsi="Times New Roman" w:cs="Times New Roman"/>
                <w:sz w:val="4"/>
              </w:rPr>
            </w:pPr>
          </w:p>
        </w:tc>
        <w:tc>
          <w:tcPr>
            <w:tcW w:w="218" w:type="dxa"/>
            <w:tcBorders>
              <w:left w:val="single" w:sz="4" w:space="0" w:color="D0D6E4"/>
              <w:bottom w:val="single" w:sz="4" w:space="0" w:color="D0D6E4"/>
              <w:right w:val="single" w:sz="4" w:space="0" w:color="D0D6E4"/>
            </w:tcBorders>
            <w:vAlign w:val="bottom"/>
          </w:tcPr>
          <w:p w14:paraId="12A6FF2B" w14:textId="77777777" w:rsidR="00B1639A" w:rsidRPr="0031795B" w:rsidRDefault="00B1639A" w:rsidP="00B1639A">
            <w:pPr>
              <w:jc w:val="right"/>
              <w:rPr>
                <w:color w:val="000000"/>
                <w:sz w:val="7"/>
                <w:szCs w:val="7"/>
                <w:lang w:eastAsia="zh-CN"/>
              </w:rPr>
            </w:pPr>
            <w:r w:rsidRPr="0031795B">
              <w:rPr>
                <w:color w:val="000000"/>
                <w:sz w:val="7"/>
                <w:szCs w:val="7"/>
              </w:rPr>
              <w:t>0.530</w:t>
            </w:r>
          </w:p>
        </w:tc>
        <w:tc>
          <w:tcPr>
            <w:tcW w:w="218" w:type="dxa"/>
            <w:tcBorders>
              <w:left w:val="single" w:sz="4" w:space="0" w:color="D0D6E4"/>
              <w:bottom w:val="single" w:sz="4" w:space="0" w:color="D0D6E4"/>
              <w:right w:val="single" w:sz="4" w:space="0" w:color="D0D6E4"/>
            </w:tcBorders>
            <w:vAlign w:val="bottom"/>
          </w:tcPr>
          <w:p w14:paraId="2B97CFE4" w14:textId="77777777" w:rsidR="00B1639A" w:rsidRPr="0031795B" w:rsidRDefault="00B1639A" w:rsidP="00B1639A">
            <w:pPr>
              <w:jc w:val="right"/>
              <w:rPr>
                <w:color w:val="000000"/>
                <w:sz w:val="7"/>
                <w:szCs w:val="7"/>
              </w:rPr>
            </w:pPr>
            <w:r w:rsidRPr="0031795B">
              <w:rPr>
                <w:color w:val="000000"/>
                <w:sz w:val="7"/>
                <w:szCs w:val="7"/>
              </w:rPr>
              <w:t>0.545</w:t>
            </w:r>
          </w:p>
        </w:tc>
        <w:tc>
          <w:tcPr>
            <w:tcW w:w="218" w:type="dxa"/>
            <w:tcBorders>
              <w:left w:val="single" w:sz="4" w:space="0" w:color="D0D6E4"/>
              <w:bottom w:val="single" w:sz="4" w:space="0" w:color="D0D6E4"/>
              <w:right w:val="single" w:sz="4" w:space="0" w:color="D0D6E4"/>
            </w:tcBorders>
            <w:vAlign w:val="bottom"/>
          </w:tcPr>
          <w:p w14:paraId="7A0F36CD" w14:textId="77777777" w:rsidR="00B1639A" w:rsidRPr="0031795B" w:rsidRDefault="00B1639A" w:rsidP="00B1639A">
            <w:pPr>
              <w:jc w:val="right"/>
              <w:rPr>
                <w:color w:val="000000"/>
                <w:sz w:val="7"/>
                <w:szCs w:val="7"/>
              </w:rPr>
            </w:pPr>
            <w:r w:rsidRPr="0031795B">
              <w:rPr>
                <w:color w:val="000000"/>
                <w:sz w:val="7"/>
                <w:szCs w:val="7"/>
              </w:rPr>
              <w:t>0.522</w:t>
            </w:r>
          </w:p>
        </w:tc>
        <w:tc>
          <w:tcPr>
            <w:tcW w:w="218" w:type="dxa"/>
            <w:tcBorders>
              <w:left w:val="single" w:sz="4" w:space="0" w:color="D0D6E4"/>
              <w:bottom w:val="single" w:sz="4" w:space="0" w:color="D0D6E4"/>
              <w:right w:val="single" w:sz="4" w:space="0" w:color="D0D6E4"/>
            </w:tcBorders>
            <w:vAlign w:val="bottom"/>
          </w:tcPr>
          <w:p w14:paraId="34B65E48" w14:textId="77777777" w:rsidR="00B1639A" w:rsidRPr="0031795B" w:rsidRDefault="00B1639A" w:rsidP="00B1639A">
            <w:pPr>
              <w:jc w:val="right"/>
              <w:rPr>
                <w:color w:val="000000"/>
                <w:sz w:val="7"/>
                <w:szCs w:val="7"/>
              </w:rPr>
            </w:pPr>
            <w:r w:rsidRPr="0031795B">
              <w:rPr>
                <w:color w:val="000000"/>
                <w:sz w:val="7"/>
                <w:szCs w:val="7"/>
              </w:rPr>
              <w:t>0.656</w:t>
            </w:r>
          </w:p>
        </w:tc>
        <w:tc>
          <w:tcPr>
            <w:tcW w:w="218" w:type="dxa"/>
            <w:tcBorders>
              <w:left w:val="single" w:sz="4" w:space="0" w:color="D0D6E4"/>
              <w:bottom w:val="single" w:sz="4" w:space="0" w:color="D0D6E4"/>
              <w:right w:val="single" w:sz="4" w:space="0" w:color="D0D6E4"/>
            </w:tcBorders>
            <w:vAlign w:val="bottom"/>
          </w:tcPr>
          <w:p w14:paraId="534BBF81" w14:textId="77777777" w:rsidR="00B1639A" w:rsidRPr="0031795B" w:rsidRDefault="00B1639A" w:rsidP="00B1639A">
            <w:pPr>
              <w:jc w:val="right"/>
              <w:rPr>
                <w:color w:val="000000"/>
                <w:sz w:val="7"/>
                <w:szCs w:val="7"/>
              </w:rPr>
            </w:pPr>
            <w:r w:rsidRPr="0031795B">
              <w:rPr>
                <w:color w:val="000000"/>
                <w:sz w:val="7"/>
                <w:szCs w:val="7"/>
              </w:rPr>
              <w:t>0.592</w:t>
            </w:r>
          </w:p>
        </w:tc>
        <w:tc>
          <w:tcPr>
            <w:tcW w:w="218" w:type="dxa"/>
            <w:tcBorders>
              <w:left w:val="single" w:sz="4" w:space="0" w:color="D0D6E4"/>
              <w:bottom w:val="single" w:sz="4" w:space="0" w:color="D0D6E4"/>
              <w:right w:val="single" w:sz="4" w:space="0" w:color="D0D6E4"/>
            </w:tcBorders>
            <w:vAlign w:val="bottom"/>
          </w:tcPr>
          <w:p w14:paraId="1BFE9F6B" w14:textId="77777777" w:rsidR="00B1639A" w:rsidRPr="0031795B" w:rsidRDefault="00B1639A" w:rsidP="00B1639A">
            <w:pPr>
              <w:jc w:val="right"/>
              <w:rPr>
                <w:color w:val="000000"/>
                <w:sz w:val="7"/>
                <w:szCs w:val="7"/>
              </w:rPr>
            </w:pPr>
            <w:r w:rsidRPr="0031795B">
              <w:rPr>
                <w:color w:val="000000"/>
                <w:sz w:val="7"/>
                <w:szCs w:val="7"/>
              </w:rPr>
              <w:t>0.555</w:t>
            </w:r>
          </w:p>
        </w:tc>
        <w:tc>
          <w:tcPr>
            <w:tcW w:w="218" w:type="dxa"/>
            <w:tcBorders>
              <w:left w:val="single" w:sz="4" w:space="0" w:color="D0D6E4"/>
              <w:bottom w:val="single" w:sz="4" w:space="0" w:color="D0D6E4"/>
              <w:right w:val="single" w:sz="4" w:space="0" w:color="D0D6E4"/>
            </w:tcBorders>
            <w:vAlign w:val="bottom"/>
          </w:tcPr>
          <w:p w14:paraId="12368066" w14:textId="77777777" w:rsidR="00B1639A" w:rsidRPr="0031795B" w:rsidRDefault="00B1639A" w:rsidP="00B1639A">
            <w:pPr>
              <w:jc w:val="right"/>
              <w:rPr>
                <w:color w:val="000000"/>
                <w:sz w:val="7"/>
                <w:szCs w:val="7"/>
              </w:rPr>
            </w:pPr>
            <w:r w:rsidRPr="0031795B">
              <w:rPr>
                <w:color w:val="000000"/>
                <w:sz w:val="7"/>
                <w:szCs w:val="7"/>
              </w:rPr>
              <w:t>0.550</w:t>
            </w:r>
          </w:p>
        </w:tc>
        <w:tc>
          <w:tcPr>
            <w:tcW w:w="218" w:type="dxa"/>
            <w:tcBorders>
              <w:left w:val="single" w:sz="4" w:space="0" w:color="D0D6E4"/>
              <w:bottom w:val="single" w:sz="4" w:space="0" w:color="D0D6E4"/>
              <w:right w:val="single" w:sz="4" w:space="0" w:color="D0D6E4"/>
            </w:tcBorders>
            <w:vAlign w:val="bottom"/>
          </w:tcPr>
          <w:p w14:paraId="4FE88931" w14:textId="77777777" w:rsidR="00B1639A" w:rsidRPr="0031795B" w:rsidRDefault="00B1639A" w:rsidP="00B1639A">
            <w:pPr>
              <w:jc w:val="right"/>
              <w:rPr>
                <w:color w:val="000000"/>
                <w:sz w:val="7"/>
                <w:szCs w:val="7"/>
              </w:rPr>
            </w:pPr>
            <w:r w:rsidRPr="0031795B">
              <w:rPr>
                <w:color w:val="000000"/>
                <w:sz w:val="7"/>
                <w:szCs w:val="7"/>
              </w:rPr>
              <w:t>0.478</w:t>
            </w:r>
          </w:p>
        </w:tc>
        <w:tc>
          <w:tcPr>
            <w:tcW w:w="218" w:type="dxa"/>
            <w:tcBorders>
              <w:left w:val="single" w:sz="4" w:space="0" w:color="D0D6E4"/>
              <w:bottom w:val="single" w:sz="4" w:space="0" w:color="D0D6E4"/>
              <w:right w:val="single" w:sz="4" w:space="0" w:color="D0D6E4"/>
            </w:tcBorders>
            <w:vAlign w:val="bottom"/>
          </w:tcPr>
          <w:p w14:paraId="26E40939" w14:textId="77777777" w:rsidR="00B1639A" w:rsidRPr="0031795B" w:rsidRDefault="00B1639A" w:rsidP="00B1639A">
            <w:pPr>
              <w:jc w:val="right"/>
              <w:rPr>
                <w:color w:val="000000"/>
                <w:sz w:val="7"/>
                <w:szCs w:val="7"/>
              </w:rPr>
            </w:pPr>
            <w:r w:rsidRPr="0031795B">
              <w:rPr>
                <w:color w:val="000000"/>
                <w:sz w:val="7"/>
                <w:szCs w:val="7"/>
              </w:rPr>
              <w:t>0.586</w:t>
            </w:r>
          </w:p>
        </w:tc>
        <w:tc>
          <w:tcPr>
            <w:tcW w:w="218" w:type="dxa"/>
            <w:tcBorders>
              <w:left w:val="single" w:sz="4" w:space="0" w:color="D0D6E4"/>
              <w:bottom w:val="single" w:sz="4" w:space="0" w:color="D0D6E4"/>
              <w:right w:val="single" w:sz="4" w:space="0" w:color="D0D6E4"/>
            </w:tcBorders>
            <w:vAlign w:val="bottom"/>
          </w:tcPr>
          <w:p w14:paraId="1542A32E" w14:textId="77777777" w:rsidR="00B1639A" w:rsidRPr="0031795B" w:rsidRDefault="00B1639A" w:rsidP="00B1639A">
            <w:pPr>
              <w:jc w:val="right"/>
              <w:rPr>
                <w:color w:val="000000"/>
                <w:sz w:val="7"/>
                <w:szCs w:val="7"/>
              </w:rPr>
            </w:pPr>
            <w:r w:rsidRPr="0031795B">
              <w:rPr>
                <w:color w:val="000000"/>
                <w:sz w:val="7"/>
                <w:szCs w:val="7"/>
              </w:rPr>
              <w:t>0.626</w:t>
            </w:r>
          </w:p>
        </w:tc>
        <w:tc>
          <w:tcPr>
            <w:tcW w:w="218" w:type="dxa"/>
            <w:tcBorders>
              <w:left w:val="single" w:sz="4" w:space="0" w:color="D0D6E4"/>
              <w:bottom w:val="single" w:sz="4" w:space="0" w:color="D0D6E4"/>
              <w:right w:val="single" w:sz="4" w:space="0" w:color="D0D6E4"/>
            </w:tcBorders>
            <w:vAlign w:val="bottom"/>
          </w:tcPr>
          <w:p w14:paraId="387ADC86" w14:textId="77777777" w:rsidR="00B1639A" w:rsidRPr="0031795B" w:rsidRDefault="00B1639A" w:rsidP="00B1639A">
            <w:pPr>
              <w:jc w:val="right"/>
              <w:rPr>
                <w:color w:val="000000"/>
                <w:sz w:val="7"/>
                <w:szCs w:val="7"/>
              </w:rPr>
            </w:pPr>
            <w:r w:rsidRPr="0031795B">
              <w:rPr>
                <w:color w:val="000000"/>
                <w:sz w:val="7"/>
                <w:szCs w:val="7"/>
              </w:rPr>
              <w:t>0.630</w:t>
            </w:r>
          </w:p>
        </w:tc>
        <w:tc>
          <w:tcPr>
            <w:tcW w:w="218" w:type="dxa"/>
            <w:tcBorders>
              <w:left w:val="single" w:sz="4" w:space="0" w:color="D0D6E4"/>
              <w:bottom w:val="single" w:sz="4" w:space="0" w:color="D0D6E4"/>
              <w:right w:val="single" w:sz="4" w:space="0" w:color="D0D6E4"/>
            </w:tcBorders>
            <w:vAlign w:val="bottom"/>
          </w:tcPr>
          <w:p w14:paraId="5C6ADF17" w14:textId="77777777" w:rsidR="00B1639A" w:rsidRPr="0031795B" w:rsidRDefault="00B1639A" w:rsidP="00B1639A">
            <w:pPr>
              <w:jc w:val="right"/>
              <w:rPr>
                <w:color w:val="000000"/>
                <w:sz w:val="7"/>
                <w:szCs w:val="7"/>
              </w:rPr>
            </w:pPr>
            <w:r w:rsidRPr="0031795B">
              <w:rPr>
                <w:color w:val="000000"/>
                <w:sz w:val="7"/>
                <w:szCs w:val="7"/>
              </w:rPr>
              <w:t>0.460</w:t>
            </w:r>
          </w:p>
        </w:tc>
        <w:tc>
          <w:tcPr>
            <w:tcW w:w="218" w:type="dxa"/>
            <w:tcBorders>
              <w:left w:val="single" w:sz="4" w:space="0" w:color="D0D6E4"/>
              <w:bottom w:val="single" w:sz="4" w:space="0" w:color="D0D6E4"/>
              <w:right w:val="single" w:sz="4" w:space="0" w:color="D0D6E4"/>
            </w:tcBorders>
            <w:vAlign w:val="bottom"/>
          </w:tcPr>
          <w:p w14:paraId="0AFD4A1A" w14:textId="77777777" w:rsidR="00B1639A" w:rsidRPr="0031795B" w:rsidRDefault="00B1639A" w:rsidP="00B1639A">
            <w:pPr>
              <w:jc w:val="right"/>
              <w:rPr>
                <w:color w:val="000000"/>
                <w:sz w:val="7"/>
                <w:szCs w:val="7"/>
              </w:rPr>
            </w:pPr>
            <w:r w:rsidRPr="0031795B">
              <w:rPr>
                <w:color w:val="000000"/>
                <w:sz w:val="7"/>
                <w:szCs w:val="7"/>
              </w:rPr>
              <w:t>0.644</w:t>
            </w:r>
          </w:p>
        </w:tc>
        <w:tc>
          <w:tcPr>
            <w:tcW w:w="218" w:type="dxa"/>
            <w:tcBorders>
              <w:left w:val="single" w:sz="4" w:space="0" w:color="D0D6E4"/>
              <w:bottom w:val="single" w:sz="4" w:space="0" w:color="D0D6E4"/>
              <w:right w:val="single" w:sz="4" w:space="0" w:color="D0D6E4"/>
            </w:tcBorders>
            <w:vAlign w:val="bottom"/>
          </w:tcPr>
          <w:p w14:paraId="32108BA2" w14:textId="77777777" w:rsidR="00B1639A" w:rsidRPr="0031795B" w:rsidRDefault="00B1639A" w:rsidP="00B1639A">
            <w:pPr>
              <w:jc w:val="right"/>
              <w:rPr>
                <w:color w:val="000000"/>
                <w:sz w:val="7"/>
                <w:szCs w:val="7"/>
              </w:rPr>
            </w:pPr>
            <w:r w:rsidRPr="0031795B">
              <w:rPr>
                <w:color w:val="000000"/>
                <w:sz w:val="7"/>
                <w:szCs w:val="7"/>
              </w:rPr>
              <w:t>0.503</w:t>
            </w:r>
          </w:p>
        </w:tc>
        <w:tc>
          <w:tcPr>
            <w:tcW w:w="218" w:type="dxa"/>
            <w:tcBorders>
              <w:left w:val="single" w:sz="4" w:space="0" w:color="D0D6E4"/>
              <w:bottom w:val="single" w:sz="4" w:space="0" w:color="D0D6E4"/>
              <w:right w:val="single" w:sz="4" w:space="0" w:color="D0D6E4"/>
            </w:tcBorders>
            <w:vAlign w:val="bottom"/>
          </w:tcPr>
          <w:p w14:paraId="3FC98491" w14:textId="77777777" w:rsidR="00B1639A" w:rsidRPr="0031795B" w:rsidRDefault="00B1639A" w:rsidP="00B1639A">
            <w:pPr>
              <w:jc w:val="right"/>
              <w:rPr>
                <w:color w:val="000000"/>
                <w:sz w:val="7"/>
                <w:szCs w:val="7"/>
              </w:rPr>
            </w:pPr>
            <w:r w:rsidRPr="0031795B">
              <w:rPr>
                <w:color w:val="000000"/>
                <w:sz w:val="7"/>
                <w:szCs w:val="7"/>
              </w:rPr>
              <w:t>0.623</w:t>
            </w:r>
          </w:p>
        </w:tc>
        <w:tc>
          <w:tcPr>
            <w:tcW w:w="218" w:type="dxa"/>
            <w:tcBorders>
              <w:left w:val="single" w:sz="4" w:space="0" w:color="D0D6E4"/>
              <w:bottom w:val="single" w:sz="4" w:space="0" w:color="D0D6E4"/>
              <w:right w:val="single" w:sz="4" w:space="0" w:color="D0D6E4"/>
            </w:tcBorders>
            <w:vAlign w:val="bottom"/>
          </w:tcPr>
          <w:p w14:paraId="30EF89CA" w14:textId="77777777" w:rsidR="00B1639A" w:rsidRPr="0031795B" w:rsidRDefault="00B1639A" w:rsidP="00B1639A">
            <w:pPr>
              <w:jc w:val="right"/>
              <w:rPr>
                <w:color w:val="000000"/>
                <w:sz w:val="7"/>
                <w:szCs w:val="7"/>
              </w:rPr>
            </w:pPr>
            <w:r w:rsidRPr="0031795B">
              <w:rPr>
                <w:color w:val="000000"/>
                <w:sz w:val="7"/>
                <w:szCs w:val="7"/>
              </w:rPr>
              <w:t>0.462</w:t>
            </w:r>
          </w:p>
        </w:tc>
        <w:tc>
          <w:tcPr>
            <w:tcW w:w="218" w:type="dxa"/>
            <w:tcBorders>
              <w:left w:val="single" w:sz="4" w:space="0" w:color="D0D6E4"/>
              <w:bottom w:val="single" w:sz="4" w:space="0" w:color="D0D6E4"/>
              <w:right w:val="single" w:sz="4" w:space="0" w:color="D0D6E4"/>
            </w:tcBorders>
            <w:vAlign w:val="bottom"/>
          </w:tcPr>
          <w:p w14:paraId="7085DF6C" w14:textId="77777777" w:rsidR="00B1639A" w:rsidRPr="0031795B" w:rsidRDefault="00B1639A" w:rsidP="00B1639A">
            <w:pPr>
              <w:jc w:val="right"/>
              <w:rPr>
                <w:color w:val="000000"/>
                <w:sz w:val="7"/>
                <w:szCs w:val="7"/>
              </w:rPr>
            </w:pPr>
            <w:r w:rsidRPr="0031795B">
              <w:rPr>
                <w:color w:val="000000"/>
                <w:sz w:val="7"/>
                <w:szCs w:val="7"/>
              </w:rPr>
              <w:t>0.571</w:t>
            </w:r>
          </w:p>
        </w:tc>
        <w:tc>
          <w:tcPr>
            <w:tcW w:w="218" w:type="dxa"/>
            <w:tcBorders>
              <w:left w:val="single" w:sz="4" w:space="0" w:color="D0D6E4"/>
              <w:bottom w:val="single" w:sz="4" w:space="0" w:color="D0D6E4"/>
              <w:right w:val="single" w:sz="4" w:space="0" w:color="D0D6E4"/>
            </w:tcBorders>
            <w:vAlign w:val="bottom"/>
          </w:tcPr>
          <w:p w14:paraId="5AD938A8" w14:textId="77777777" w:rsidR="00B1639A" w:rsidRPr="0031795B" w:rsidRDefault="00B1639A" w:rsidP="00B1639A">
            <w:pPr>
              <w:jc w:val="right"/>
              <w:rPr>
                <w:color w:val="000000"/>
                <w:sz w:val="7"/>
                <w:szCs w:val="7"/>
              </w:rPr>
            </w:pPr>
            <w:r w:rsidRPr="0031795B">
              <w:rPr>
                <w:color w:val="000000"/>
                <w:sz w:val="7"/>
                <w:szCs w:val="7"/>
              </w:rPr>
              <w:t>0.477</w:t>
            </w:r>
          </w:p>
        </w:tc>
        <w:tc>
          <w:tcPr>
            <w:tcW w:w="218" w:type="dxa"/>
            <w:tcBorders>
              <w:left w:val="single" w:sz="4" w:space="0" w:color="D0D6E4"/>
              <w:bottom w:val="single" w:sz="4" w:space="0" w:color="D0D6E4"/>
              <w:right w:val="single" w:sz="4" w:space="0" w:color="D0D6E4"/>
            </w:tcBorders>
            <w:vAlign w:val="bottom"/>
          </w:tcPr>
          <w:p w14:paraId="5A5F59C6" w14:textId="77777777" w:rsidR="00B1639A" w:rsidRPr="0031795B" w:rsidRDefault="00B1639A" w:rsidP="00B1639A">
            <w:pPr>
              <w:jc w:val="right"/>
              <w:rPr>
                <w:color w:val="000000"/>
                <w:sz w:val="7"/>
                <w:szCs w:val="7"/>
              </w:rPr>
            </w:pPr>
            <w:r w:rsidRPr="0031795B">
              <w:rPr>
                <w:color w:val="000000"/>
                <w:sz w:val="7"/>
                <w:szCs w:val="7"/>
              </w:rPr>
              <w:t>0.499</w:t>
            </w:r>
          </w:p>
        </w:tc>
        <w:tc>
          <w:tcPr>
            <w:tcW w:w="218" w:type="dxa"/>
            <w:tcBorders>
              <w:left w:val="single" w:sz="4" w:space="0" w:color="D0D6E4"/>
              <w:bottom w:val="single" w:sz="4" w:space="0" w:color="D0D6E4"/>
              <w:right w:val="single" w:sz="4" w:space="0" w:color="D0D6E4"/>
            </w:tcBorders>
            <w:vAlign w:val="bottom"/>
          </w:tcPr>
          <w:p w14:paraId="1703EB7B" w14:textId="77777777" w:rsidR="00B1639A" w:rsidRPr="0031795B" w:rsidRDefault="00B1639A" w:rsidP="00B1639A">
            <w:pPr>
              <w:jc w:val="right"/>
              <w:rPr>
                <w:color w:val="000000"/>
                <w:sz w:val="7"/>
                <w:szCs w:val="7"/>
              </w:rPr>
            </w:pPr>
            <w:r w:rsidRPr="0031795B">
              <w:rPr>
                <w:color w:val="000000"/>
                <w:sz w:val="7"/>
                <w:szCs w:val="7"/>
              </w:rPr>
              <w:t>0.619</w:t>
            </w:r>
          </w:p>
        </w:tc>
        <w:tc>
          <w:tcPr>
            <w:tcW w:w="218" w:type="dxa"/>
            <w:tcBorders>
              <w:left w:val="single" w:sz="4" w:space="0" w:color="D0D6E4"/>
              <w:bottom w:val="single" w:sz="4" w:space="0" w:color="D0D6E4"/>
              <w:right w:val="single" w:sz="4" w:space="0" w:color="D0D6E4"/>
            </w:tcBorders>
            <w:vAlign w:val="bottom"/>
          </w:tcPr>
          <w:p w14:paraId="0C6D8C67" w14:textId="77777777" w:rsidR="00B1639A" w:rsidRPr="0031795B" w:rsidRDefault="00B1639A" w:rsidP="00B1639A">
            <w:pPr>
              <w:jc w:val="right"/>
              <w:rPr>
                <w:color w:val="000000"/>
                <w:sz w:val="7"/>
                <w:szCs w:val="7"/>
              </w:rPr>
            </w:pPr>
            <w:r w:rsidRPr="0031795B">
              <w:rPr>
                <w:color w:val="000000"/>
                <w:sz w:val="7"/>
                <w:szCs w:val="7"/>
              </w:rPr>
              <w:t>0.514</w:t>
            </w:r>
          </w:p>
        </w:tc>
        <w:tc>
          <w:tcPr>
            <w:tcW w:w="218" w:type="dxa"/>
            <w:tcBorders>
              <w:left w:val="single" w:sz="4" w:space="0" w:color="D0D6E4"/>
              <w:bottom w:val="single" w:sz="4" w:space="0" w:color="D0D6E4"/>
              <w:right w:val="single" w:sz="4" w:space="0" w:color="D0D6E4"/>
            </w:tcBorders>
            <w:vAlign w:val="bottom"/>
          </w:tcPr>
          <w:p w14:paraId="61B0002A" w14:textId="77777777" w:rsidR="00B1639A" w:rsidRPr="0031795B" w:rsidRDefault="00B1639A" w:rsidP="00B1639A">
            <w:pPr>
              <w:jc w:val="right"/>
              <w:rPr>
                <w:color w:val="000000"/>
                <w:sz w:val="7"/>
                <w:szCs w:val="7"/>
              </w:rPr>
            </w:pPr>
            <w:r w:rsidRPr="0031795B">
              <w:rPr>
                <w:color w:val="000000"/>
                <w:sz w:val="7"/>
                <w:szCs w:val="7"/>
              </w:rPr>
              <w:t>0.532</w:t>
            </w:r>
          </w:p>
        </w:tc>
        <w:tc>
          <w:tcPr>
            <w:tcW w:w="218" w:type="dxa"/>
            <w:tcBorders>
              <w:left w:val="single" w:sz="4" w:space="0" w:color="D0D6E4"/>
              <w:bottom w:val="single" w:sz="4" w:space="0" w:color="D0D6E4"/>
              <w:right w:val="single" w:sz="4" w:space="0" w:color="D0D6E4"/>
            </w:tcBorders>
            <w:vAlign w:val="bottom"/>
          </w:tcPr>
          <w:p w14:paraId="380346AA" w14:textId="77777777" w:rsidR="00B1639A" w:rsidRPr="0031795B" w:rsidRDefault="00B1639A" w:rsidP="00B1639A">
            <w:pPr>
              <w:jc w:val="right"/>
              <w:rPr>
                <w:color w:val="000000"/>
                <w:sz w:val="7"/>
                <w:szCs w:val="7"/>
              </w:rPr>
            </w:pPr>
            <w:r w:rsidRPr="0031795B">
              <w:rPr>
                <w:color w:val="000000"/>
                <w:sz w:val="7"/>
                <w:szCs w:val="7"/>
              </w:rPr>
              <w:t>0.572</w:t>
            </w:r>
          </w:p>
        </w:tc>
        <w:tc>
          <w:tcPr>
            <w:tcW w:w="218" w:type="dxa"/>
            <w:tcBorders>
              <w:left w:val="single" w:sz="4" w:space="0" w:color="D0D6E4"/>
              <w:bottom w:val="single" w:sz="4" w:space="0" w:color="D0D6E4"/>
              <w:right w:val="single" w:sz="4" w:space="0" w:color="D0D6E4"/>
            </w:tcBorders>
            <w:vAlign w:val="bottom"/>
          </w:tcPr>
          <w:p w14:paraId="70BAC7D0" w14:textId="77777777" w:rsidR="00B1639A" w:rsidRPr="0031795B" w:rsidRDefault="00B1639A" w:rsidP="00B1639A">
            <w:pPr>
              <w:jc w:val="right"/>
              <w:rPr>
                <w:color w:val="000000"/>
                <w:sz w:val="7"/>
                <w:szCs w:val="7"/>
              </w:rPr>
            </w:pPr>
            <w:r w:rsidRPr="0031795B">
              <w:rPr>
                <w:color w:val="000000"/>
                <w:sz w:val="7"/>
                <w:szCs w:val="7"/>
              </w:rPr>
              <w:t>0.560</w:t>
            </w:r>
          </w:p>
        </w:tc>
        <w:tc>
          <w:tcPr>
            <w:tcW w:w="218" w:type="dxa"/>
            <w:tcBorders>
              <w:left w:val="single" w:sz="4" w:space="0" w:color="D0D6E4"/>
              <w:bottom w:val="single" w:sz="4" w:space="0" w:color="D0D6E4"/>
              <w:right w:val="single" w:sz="4" w:space="0" w:color="D0D6E4"/>
            </w:tcBorders>
            <w:vAlign w:val="bottom"/>
          </w:tcPr>
          <w:p w14:paraId="48907185" w14:textId="77777777" w:rsidR="00B1639A" w:rsidRPr="0031795B" w:rsidRDefault="00B1639A" w:rsidP="00B1639A">
            <w:pPr>
              <w:jc w:val="right"/>
              <w:rPr>
                <w:color w:val="000000"/>
                <w:sz w:val="7"/>
                <w:szCs w:val="7"/>
              </w:rPr>
            </w:pPr>
            <w:r w:rsidRPr="0031795B">
              <w:rPr>
                <w:color w:val="000000"/>
                <w:sz w:val="7"/>
                <w:szCs w:val="7"/>
              </w:rPr>
              <w:t>0.501</w:t>
            </w:r>
          </w:p>
        </w:tc>
        <w:tc>
          <w:tcPr>
            <w:tcW w:w="218" w:type="dxa"/>
            <w:tcBorders>
              <w:left w:val="single" w:sz="4" w:space="0" w:color="D0D6E4"/>
              <w:bottom w:val="single" w:sz="4" w:space="0" w:color="D0D6E4"/>
              <w:right w:val="single" w:sz="4" w:space="0" w:color="D0D6E4"/>
            </w:tcBorders>
            <w:vAlign w:val="bottom"/>
          </w:tcPr>
          <w:p w14:paraId="685FD800" w14:textId="77777777" w:rsidR="00B1639A" w:rsidRPr="0031795B" w:rsidRDefault="00B1639A" w:rsidP="00B1639A">
            <w:pPr>
              <w:jc w:val="right"/>
              <w:rPr>
                <w:color w:val="000000"/>
                <w:sz w:val="7"/>
                <w:szCs w:val="7"/>
              </w:rPr>
            </w:pPr>
            <w:r w:rsidRPr="0031795B">
              <w:rPr>
                <w:color w:val="000000"/>
                <w:sz w:val="7"/>
                <w:szCs w:val="7"/>
              </w:rPr>
              <w:t>0.472</w:t>
            </w:r>
          </w:p>
        </w:tc>
        <w:tc>
          <w:tcPr>
            <w:tcW w:w="218" w:type="dxa"/>
            <w:tcBorders>
              <w:left w:val="single" w:sz="4" w:space="0" w:color="D0D6E4"/>
              <w:bottom w:val="single" w:sz="4" w:space="0" w:color="D0D6E4"/>
              <w:right w:val="single" w:sz="4" w:space="0" w:color="D0D6E4"/>
            </w:tcBorders>
            <w:vAlign w:val="bottom"/>
          </w:tcPr>
          <w:p w14:paraId="3FEE6C4A" w14:textId="77777777" w:rsidR="00B1639A" w:rsidRPr="0031795B" w:rsidRDefault="00B1639A" w:rsidP="00B1639A">
            <w:pPr>
              <w:jc w:val="right"/>
              <w:rPr>
                <w:color w:val="000000"/>
                <w:sz w:val="7"/>
                <w:szCs w:val="7"/>
              </w:rPr>
            </w:pPr>
            <w:r w:rsidRPr="0031795B">
              <w:rPr>
                <w:color w:val="000000"/>
                <w:sz w:val="7"/>
                <w:szCs w:val="7"/>
              </w:rPr>
              <w:t>0.503</w:t>
            </w:r>
          </w:p>
        </w:tc>
        <w:tc>
          <w:tcPr>
            <w:tcW w:w="218" w:type="dxa"/>
            <w:tcBorders>
              <w:left w:val="single" w:sz="4" w:space="0" w:color="D0D6E4"/>
              <w:bottom w:val="single" w:sz="4" w:space="0" w:color="D0D6E4"/>
              <w:right w:val="single" w:sz="4" w:space="0" w:color="D0D6E4"/>
            </w:tcBorders>
            <w:vAlign w:val="bottom"/>
          </w:tcPr>
          <w:p w14:paraId="38BD2920" w14:textId="77777777" w:rsidR="00B1639A" w:rsidRPr="0031795B" w:rsidRDefault="00B1639A" w:rsidP="00B1639A">
            <w:pPr>
              <w:jc w:val="right"/>
              <w:rPr>
                <w:color w:val="000000"/>
                <w:sz w:val="7"/>
                <w:szCs w:val="7"/>
              </w:rPr>
            </w:pPr>
            <w:r w:rsidRPr="0031795B">
              <w:rPr>
                <w:color w:val="000000"/>
                <w:sz w:val="7"/>
                <w:szCs w:val="7"/>
              </w:rPr>
              <w:t>0.538</w:t>
            </w:r>
          </w:p>
        </w:tc>
        <w:tc>
          <w:tcPr>
            <w:tcW w:w="218" w:type="dxa"/>
            <w:tcBorders>
              <w:left w:val="single" w:sz="4" w:space="0" w:color="D0D6E4"/>
              <w:bottom w:val="single" w:sz="4" w:space="0" w:color="D0D6E4"/>
              <w:right w:val="single" w:sz="4" w:space="0" w:color="D0D6E4"/>
            </w:tcBorders>
            <w:vAlign w:val="bottom"/>
          </w:tcPr>
          <w:p w14:paraId="4BDF8D16" w14:textId="77777777" w:rsidR="00B1639A" w:rsidRPr="0031795B" w:rsidRDefault="00B1639A" w:rsidP="00B1639A">
            <w:pPr>
              <w:jc w:val="right"/>
              <w:rPr>
                <w:color w:val="000000"/>
                <w:sz w:val="7"/>
                <w:szCs w:val="7"/>
              </w:rPr>
            </w:pPr>
            <w:r w:rsidRPr="0031795B">
              <w:rPr>
                <w:color w:val="000000"/>
                <w:sz w:val="7"/>
                <w:szCs w:val="7"/>
              </w:rPr>
              <w:t>0.444</w:t>
            </w:r>
          </w:p>
        </w:tc>
        <w:tc>
          <w:tcPr>
            <w:tcW w:w="218" w:type="dxa"/>
            <w:tcBorders>
              <w:left w:val="single" w:sz="4" w:space="0" w:color="D0D6E4"/>
              <w:bottom w:val="single" w:sz="4" w:space="0" w:color="D0D6E4"/>
              <w:right w:val="single" w:sz="4" w:space="0" w:color="D0D6E4"/>
            </w:tcBorders>
            <w:vAlign w:val="bottom"/>
          </w:tcPr>
          <w:p w14:paraId="5A346460" w14:textId="77777777" w:rsidR="00B1639A" w:rsidRPr="0031795B" w:rsidRDefault="00B1639A" w:rsidP="00B1639A">
            <w:pPr>
              <w:jc w:val="right"/>
              <w:rPr>
                <w:color w:val="000000"/>
                <w:sz w:val="7"/>
                <w:szCs w:val="7"/>
              </w:rPr>
            </w:pPr>
            <w:r w:rsidRPr="0031795B">
              <w:rPr>
                <w:color w:val="000000"/>
                <w:sz w:val="7"/>
                <w:szCs w:val="7"/>
              </w:rPr>
              <w:t>0.619</w:t>
            </w:r>
          </w:p>
        </w:tc>
        <w:tc>
          <w:tcPr>
            <w:tcW w:w="218" w:type="dxa"/>
            <w:tcBorders>
              <w:left w:val="single" w:sz="4" w:space="0" w:color="D0D6E4"/>
              <w:bottom w:val="single" w:sz="4" w:space="0" w:color="D0D6E4"/>
              <w:right w:val="single" w:sz="4" w:space="0" w:color="D0D6E4"/>
            </w:tcBorders>
            <w:vAlign w:val="bottom"/>
          </w:tcPr>
          <w:p w14:paraId="26FB997C" w14:textId="77777777" w:rsidR="00B1639A" w:rsidRPr="0031795B" w:rsidRDefault="00B1639A" w:rsidP="00B1639A">
            <w:pPr>
              <w:jc w:val="right"/>
              <w:rPr>
                <w:color w:val="000000"/>
                <w:sz w:val="7"/>
                <w:szCs w:val="7"/>
              </w:rPr>
            </w:pPr>
            <w:r w:rsidRPr="0031795B">
              <w:rPr>
                <w:color w:val="000000"/>
                <w:sz w:val="7"/>
                <w:szCs w:val="7"/>
              </w:rPr>
              <w:t>0.501</w:t>
            </w:r>
          </w:p>
        </w:tc>
        <w:tc>
          <w:tcPr>
            <w:tcW w:w="218" w:type="dxa"/>
            <w:tcBorders>
              <w:left w:val="single" w:sz="4" w:space="0" w:color="D0D6E4"/>
              <w:bottom w:val="single" w:sz="4" w:space="0" w:color="D0D6E4"/>
              <w:right w:val="single" w:sz="4" w:space="0" w:color="D0D6E4"/>
            </w:tcBorders>
            <w:vAlign w:val="bottom"/>
          </w:tcPr>
          <w:p w14:paraId="1D3BDF06" w14:textId="77777777" w:rsidR="00B1639A" w:rsidRPr="0031795B" w:rsidRDefault="00B1639A" w:rsidP="00B1639A">
            <w:pPr>
              <w:jc w:val="right"/>
              <w:rPr>
                <w:b/>
                <w:color w:val="FF0000"/>
                <w:sz w:val="7"/>
                <w:szCs w:val="7"/>
              </w:rPr>
            </w:pPr>
            <w:r w:rsidRPr="0031795B">
              <w:rPr>
                <w:b/>
                <w:color w:val="FF0000"/>
                <w:sz w:val="7"/>
                <w:szCs w:val="7"/>
              </w:rPr>
              <w:t>0.559</w:t>
            </w:r>
          </w:p>
        </w:tc>
        <w:tc>
          <w:tcPr>
            <w:tcW w:w="218" w:type="dxa"/>
            <w:tcBorders>
              <w:left w:val="single" w:sz="4" w:space="0" w:color="D0D6E4"/>
              <w:bottom w:val="single" w:sz="4" w:space="0" w:color="D0D6E4"/>
              <w:right w:val="single" w:sz="4" w:space="0" w:color="D0D6E4"/>
            </w:tcBorders>
            <w:vAlign w:val="bottom"/>
          </w:tcPr>
          <w:p w14:paraId="1CE7ACC4" w14:textId="77777777" w:rsidR="00B1639A" w:rsidRPr="0031795B" w:rsidRDefault="00B1639A" w:rsidP="00B1639A">
            <w:pPr>
              <w:jc w:val="right"/>
              <w:rPr>
                <w:color w:val="000000"/>
                <w:sz w:val="7"/>
                <w:szCs w:val="7"/>
              </w:rPr>
            </w:pPr>
            <w:r w:rsidRPr="0031795B">
              <w:rPr>
                <w:color w:val="000000"/>
                <w:sz w:val="7"/>
                <w:szCs w:val="7"/>
              </w:rPr>
              <w:t>0.563</w:t>
            </w:r>
          </w:p>
        </w:tc>
        <w:tc>
          <w:tcPr>
            <w:tcW w:w="218" w:type="dxa"/>
            <w:tcBorders>
              <w:left w:val="single" w:sz="4" w:space="0" w:color="D0D6E4"/>
              <w:bottom w:val="single" w:sz="4" w:space="0" w:color="D0D6E4"/>
              <w:right w:val="single" w:sz="4" w:space="0" w:color="D0D6E4"/>
            </w:tcBorders>
            <w:vAlign w:val="bottom"/>
          </w:tcPr>
          <w:p w14:paraId="7EDBAEE5" w14:textId="77777777" w:rsidR="00B1639A" w:rsidRPr="0031795B" w:rsidRDefault="00B1639A" w:rsidP="00B1639A">
            <w:pPr>
              <w:jc w:val="right"/>
              <w:rPr>
                <w:color w:val="000000"/>
                <w:sz w:val="7"/>
                <w:szCs w:val="7"/>
              </w:rPr>
            </w:pPr>
            <w:r w:rsidRPr="0031795B">
              <w:rPr>
                <w:color w:val="000000"/>
                <w:sz w:val="7"/>
                <w:szCs w:val="7"/>
              </w:rPr>
              <w:t>0.547</w:t>
            </w:r>
          </w:p>
        </w:tc>
        <w:tc>
          <w:tcPr>
            <w:tcW w:w="218" w:type="dxa"/>
            <w:tcBorders>
              <w:left w:val="single" w:sz="4" w:space="0" w:color="D0D6E4"/>
              <w:bottom w:val="single" w:sz="4" w:space="0" w:color="D0D6E4"/>
              <w:right w:val="single" w:sz="4" w:space="0" w:color="D0D6E4"/>
            </w:tcBorders>
            <w:vAlign w:val="bottom"/>
          </w:tcPr>
          <w:p w14:paraId="4CD18346" w14:textId="77777777" w:rsidR="00B1639A" w:rsidRPr="0031795B" w:rsidRDefault="00B1639A" w:rsidP="00B1639A">
            <w:pPr>
              <w:jc w:val="right"/>
              <w:rPr>
                <w:color w:val="000000"/>
                <w:sz w:val="7"/>
                <w:szCs w:val="7"/>
              </w:rPr>
            </w:pPr>
            <w:r w:rsidRPr="0031795B">
              <w:rPr>
                <w:color w:val="000000"/>
                <w:sz w:val="7"/>
                <w:szCs w:val="7"/>
              </w:rPr>
              <w:t>0.536</w:t>
            </w:r>
          </w:p>
        </w:tc>
        <w:tc>
          <w:tcPr>
            <w:tcW w:w="218" w:type="dxa"/>
            <w:tcBorders>
              <w:left w:val="single" w:sz="4" w:space="0" w:color="D0D6E4"/>
              <w:bottom w:val="single" w:sz="4" w:space="0" w:color="D0D6E4"/>
              <w:right w:val="single" w:sz="4" w:space="0" w:color="D0D6E4"/>
            </w:tcBorders>
            <w:vAlign w:val="bottom"/>
          </w:tcPr>
          <w:p w14:paraId="1CA5E67B" w14:textId="77777777" w:rsidR="00B1639A" w:rsidRPr="0031795B" w:rsidRDefault="00B1639A" w:rsidP="00B1639A">
            <w:pPr>
              <w:jc w:val="right"/>
              <w:rPr>
                <w:color w:val="000000"/>
                <w:sz w:val="7"/>
                <w:szCs w:val="7"/>
              </w:rPr>
            </w:pPr>
            <w:r w:rsidRPr="0031795B">
              <w:rPr>
                <w:color w:val="000000"/>
                <w:sz w:val="7"/>
                <w:szCs w:val="7"/>
              </w:rPr>
              <w:t>0.563</w:t>
            </w:r>
          </w:p>
        </w:tc>
        <w:tc>
          <w:tcPr>
            <w:tcW w:w="218" w:type="dxa"/>
            <w:tcBorders>
              <w:left w:val="single" w:sz="4" w:space="0" w:color="D0D6E4"/>
              <w:bottom w:val="single" w:sz="4" w:space="0" w:color="D0D6E4"/>
              <w:right w:val="single" w:sz="4" w:space="0" w:color="D0D6E4"/>
            </w:tcBorders>
            <w:vAlign w:val="bottom"/>
          </w:tcPr>
          <w:p w14:paraId="2387AC31" w14:textId="77777777" w:rsidR="00B1639A" w:rsidRPr="0031795B" w:rsidRDefault="00B1639A" w:rsidP="00B1639A">
            <w:pPr>
              <w:jc w:val="right"/>
              <w:rPr>
                <w:color w:val="000000"/>
                <w:sz w:val="7"/>
                <w:szCs w:val="7"/>
              </w:rPr>
            </w:pPr>
            <w:r w:rsidRPr="0031795B">
              <w:rPr>
                <w:color w:val="000000"/>
                <w:sz w:val="7"/>
                <w:szCs w:val="7"/>
              </w:rPr>
              <w:t>0.481</w:t>
            </w:r>
          </w:p>
        </w:tc>
        <w:tc>
          <w:tcPr>
            <w:tcW w:w="218" w:type="dxa"/>
            <w:tcBorders>
              <w:left w:val="single" w:sz="4" w:space="0" w:color="D0D6E4"/>
              <w:bottom w:val="single" w:sz="4" w:space="0" w:color="D0D6E4"/>
              <w:right w:val="single" w:sz="4" w:space="0" w:color="D0D6E4"/>
            </w:tcBorders>
            <w:vAlign w:val="bottom"/>
          </w:tcPr>
          <w:p w14:paraId="26E58D6C" w14:textId="77777777" w:rsidR="00B1639A" w:rsidRPr="0031795B" w:rsidRDefault="00B1639A" w:rsidP="00B1639A">
            <w:pPr>
              <w:jc w:val="right"/>
              <w:rPr>
                <w:color w:val="000000"/>
                <w:sz w:val="7"/>
                <w:szCs w:val="7"/>
              </w:rPr>
            </w:pPr>
            <w:r w:rsidRPr="0031795B">
              <w:rPr>
                <w:color w:val="000000"/>
                <w:sz w:val="7"/>
                <w:szCs w:val="7"/>
              </w:rPr>
              <w:t>0.513</w:t>
            </w:r>
          </w:p>
        </w:tc>
        <w:tc>
          <w:tcPr>
            <w:tcW w:w="218" w:type="dxa"/>
            <w:tcBorders>
              <w:left w:val="single" w:sz="4" w:space="0" w:color="D0D6E4"/>
              <w:bottom w:val="single" w:sz="4" w:space="0" w:color="D0D6E4"/>
            </w:tcBorders>
            <w:vAlign w:val="bottom"/>
          </w:tcPr>
          <w:p w14:paraId="4F6F35DC" w14:textId="77777777" w:rsidR="00B1639A" w:rsidRPr="0031795B" w:rsidRDefault="00B1639A" w:rsidP="00B1639A">
            <w:pPr>
              <w:jc w:val="right"/>
              <w:rPr>
                <w:color w:val="000000"/>
                <w:sz w:val="7"/>
                <w:szCs w:val="7"/>
              </w:rPr>
            </w:pPr>
            <w:r w:rsidRPr="0031795B">
              <w:rPr>
                <w:color w:val="000000"/>
                <w:sz w:val="7"/>
                <w:szCs w:val="7"/>
              </w:rPr>
              <w:t>0.491</w:t>
            </w:r>
          </w:p>
        </w:tc>
      </w:tr>
      <w:tr w:rsidR="00B1639A" w:rsidRPr="0031795B" w14:paraId="0EFC240E" w14:textId="77777777" w:rsidTr="00B1639A">
        <w:trPr>
          <w:trHeight w:val="90"/>
        </w:trPr>
        <w:tc>
          <w:tcPr>
            <w:tcW w:w="902" w:type="dxa"/>
            <w:tcBorders>
              <w:top w:val="single" w:sz="4" w:space="0" w:color="D0D6E4"/>
              <w:bottom w:val="single" w:sz="4" w:space="0" w:color="D0D6E4"/>
            </w:tcBorders>
          </w:tcPr>
          <w:p w14:paraId="4C4F089D"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05"/>
                <w:sz w:val="7"/>
              </w:rPr>
              <w:t xml:space="preserve">2. </w:t>
            </w:r>
            <w:r w:rsidRPr="0031795B">
              <w:rPr>
                <w:rFonts w:ascii="Times New Roman" w:hAnsi="Times New Roman" w:cs="Times New Roman"/>
                <w:w w:val="105"/>
                <w:sz w:val="7"/>
              </w:rPr>
              <w:t>AgipMNPV-Illinois</w:t>
            </w:r>
          </w:p>
        </w:tc>
        <w:tc>
          <w:tcPr>
            <w:tcW w:w="248" w:type="dxa"/>
            <w:tcBorders>
              <w:top w:val="single" w:sz="4" w:space="0" w:color="D0D6E4"/>
              <w:bottom w:val="single" w:sz="4" w:space="0" w:color="D0D6E4"/>
              <w:right w:val="single" w:sz="4" w:space="0" w:color="D0D6E4"/>
            </w:tcBorders>
            <w:vAlign w:val="bottom"/>
          </w:tcPr>
          <w:p w14:paraId="0F0A4D13" w14:textId="77777777" w:rsidR="00B1639A" w:rsidRPr="0031795B" w:rsidRDefault="00B1639A" w:rsidP="00B1639A">
            <w:pPr>
              <w:jc w:val="right"/>
              <w:rPr>
                <w:color w:val="000000"/>
                <w:sz w:val="7"/>
                <w:szCs w:val="7"/>
                <w:lang w:eastAsia="zh-CN"/>
              </w:rPr>
            </w:pPr>
            <w:r w:rsidRPr="0031795B">
              <w:rPr>
                <w:color w:val="000000"/>
                <w:sz w:val="7"/>
                <w:szCs w:val="7"/>
              </w:rPr>
              <w:t>0.880</w:t>
            </w:r>
          </w:p>
        </w:tc>
        <w:tc>
          <w:tcPr>
            <w:tcW w:w="218" w:type="dxa"/>
            <w:tcBorders>
              <w:top w:val="single" w:sz="4" w:space="0" w:color="D0D6E4"/>
              <w:left w:val="single" w:sz="4" w:space="0" w:color="D0D6E4"/>
              <w:bottom w:val="single" w:sz="4" w:space="0" w:color="D0D6E4"/>
              <w:right w:val="single" w:sz="4" w:space="0" w:color="D0D6E4"/>
            </w:tcBorders>
            <w:vAlign w:val="bottom"/>
          </w:tcPr>
          <w:p w14:paraId="193B83CF"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B3C4EA1" w14:textId="77777777" w:rsidR="00B1639A" w:rsidRPr="0031795B" w:rsidRDefault="00B1639A" w:rsidP="00B1639A">
            <w:pPr>
              <w:jc w:val="right"/>
              <w:rPr>
                <w:rFonts w:eastAsia="SimSun"/>
                <w:color w:val="000000"/>
                <w:sz w:val="7"/>
                <w:szCs w:val="7"/>
              </w:rPr>
            </w:pPr>
            <w:r w:rsidRPr="0031795B">
              <w:rPr>
                <w:color w:val="000000"/>
                <w:sz w:val="7"/>
                <w:szCs w:val="7"/>
              </w:rPr>
              <w:t>0.205</w:t>
            </w:r>
          </w:p>
        </w:tc>
        <w:tc>
          <w:tcPr>
            <w:tcW w:w="218" w:type="dxa"/>
            <w:tcBorders>
              <w:top w:val="single" w:sz="4" w:space="0" w:color="D0D6E4"/>
              <w:left w:val="single" w:sz="4" w:space="0" w:color="D0D6E4"/>
              <w:bottom w:val="single" w:sz="4" w:space="0" w:color="D0D6E4"/>
              <w:right w:val="single" w:sz="4" w:space="0" w:color="D0D6E4"/>
            </w:tcBorders>
            <w:vAlign w:val="bottom"/>
          </w:tcPr>
          <w:p w14:paraId="73A13354" w14:textId="77777777" w:rsidR="00B1639A" w:rsidRPr="0031795B" w:rsidRDefault="00B1639A" w:rsidP="00B1639A">
            <w:pPr>
              <w:jc w:val="right"/>
              <w:rPr>
                <w:color w:val="000000"/>
                <w:sz w:val="7"/>
                <w:szCs w:val="7"/>
              </w:rPr>
            </w:pPr>
            <w:r w:rsidRPr="0031795B">
              <w:rPr>
                <w:color w:val="000000"/>
                <w:sz w:val="7"/>
                <w:szCs w:val="7"/>
              </w:rPr>
              <w:t>0.087</w:t>
            </w:r>
          </w:p>
        </w:tc>
        <w:tc>
          <w:tcPr>
            <w:tcW w:w="218" w:type="dxa"/>
            <w:tcBorders>
              <w:top w:val="single" w:sz="4" w:space="0" w:color="D0D6E4"/>
              <w:left w:val="single" w:sz="4" w:space="0" w:color="D0D6E4"/>
              <w:bottom w:val="single" w:sz="4" w:space="0" w:color="D0D6E4"/>
              <w:right w:val="single" w:sz="4" w:space="0" w:color="D0D6E4"/>
            </w:tcBorders>
            <w:vAlign w:val="bottom"/>
          </w:tcPr>
          <w:p w14:paraId="0A3B0A3D" w14:textId="77777777" w:rsidR="00B1639A" w:rsidRPr="0031795B" w:rsidRDefault="00B1639A" w:rsidP="00B1639A">
            <w:pPr>
              <w:jc w:val="right"/>
              <w:rPr>
                <w:color w:val="000000"/>
                <w:sz w:val="7"/>
                <w:szCs w:val="7"/>
              </w:rPr>
            </w:pPr>
            <w:r w:rsidRPr="0031795B">
              <w:rPr>
                <w:color w:val="000000"/>
                <w:sz w:val="7"/>
                <w:szCs w:val="7"/>
              </w:rPr>
              <w:t>0.541</w:t>
            </w:r>
          </w:p>
        </w:tc>
        <w:tc>
          <w:tcPr>
            <w:tcW w:w="218" w:type="dxa"/>
            <w:tcBorders>
              <w:top w:val="single" w:sz="4" w:space="0" w:color="D0D6E4"/>
              <w:left w:val="single" w:sz="4" w:space="0" w:color="D0D6E4"/>
              <w:bottom w:val="single" w:sz="4" w:space="0" w:color="D0D6E4"/>
              <w:right w:val="single" w:sz="4" w:space="0" w:color="D0D6E4"/>
            </w:tcBorders>
            <w:vAlign w:val="bottom"/>
          </w:tcPr>
          <w:p w14:paraId="16048F38" w14:textId="77777777" w:rsidR="00B1639A" w:rsidRPr="0031795B" w:rsidRDefault="00B1639A" w:rsidP="00B1639A">
            <w:pPr>
              <w:jc w:val="right"/>
              <w:rPr>
                <w:color w:val="000000"/>
                <w:sz w:val="7"/>
                <w:szCs w:val="7"/>
              </w:rPr>
            </w:pPr>
            <w:r w:rsidRPr="0031795B">
              <w:rPr>
                <w:color w:val="000000"/>
                <w:sz w:val="7"/>
                <w:szCs w:val="7"/>
              </w:rPr>
              <w:t>0.600</w:t>
            </w:r>
          </w:p>
        </w:tc>
        <w:tc>
          <w:tcPr>
            <w:tcW w:w="218" w:type="dxa"/>
            <w:tcBorders>
              <w:top w:val="single" w:sz="4" w:space="0" w:color="D0D6E4"/>
              <w:left w:val="single" w:sz="4" w:space="0" w:color="D0D6E4"/>
              <w:bottom w:val="single" w:sz="4" w:space="0" w:color="D0D6E4"/>
              <w:right w:val="single" w:sz="4" w:space="0" w:color="D0D6E4"/>
            </w:tcBorders>
            <w:vAlign w:val="bottom"/>
          </w:tcPr>
          <w:p w14:paraId="47F70EA4" w14:textId="77777777" w:rsidR="00B1639A" w:rsidRPr="0031795B" w:rsidRDefault="00B1639A" w:rsidP="00B1639A">
            <w:pPr>
              <w:jc w:val="right"/>
              <w:rPr>
                <w:color w:val="000000"/>
                <w:sz w:val="7"/>
                <w:szCs w:val="7"/>
              </w:rPr>
            </w:pPr>
            <w:r w:rsidRPr="0031795B">
              <w:rPr>
                <w:color w:val="000000"/>
                <w:sz w:val="7"/>
                <w:szCs w:val="7"/>
              </w:rPr>
              <w:t>0.613</w:t>
            </w:r>
          </w:p>
        </w:tc>
        <w:tc>
          <w:tcPr>
            <w:tcW w:w="218" w:type="dxa"/>
            <w:tcBorders>
              <w:top w:val="single" w:sz="4" w:space="0" w:color="D0D6E4"/>
              <w:left w:val="single" w:sz="4" w:space="0" w:color="D0D6E4"/>
              <w:bottom w:val="single" w:sz="4" w:space="0" w:color="D0D6E4"/>
              <w:right w:val="single" w:sz="4" w:space="0" w:color="D0D6E4"/>
            </w:tcBorders>
            <w:vAlign w:val="bottom"/>
          </w:tcPr>
          <w:p w14:paraId="6BF9855D" w14:textId="77777777" w:rsidR="00B1639A" w:rsidRPr="0031795B" w:rsidRDefault="00B1639A" w:rsidP="00B1639A">
            <w:pPr>
              <w:jc w:val="right"/>
              <w:rPr>
                <w:color w:val="000000"/>
                <w:sz w:val="7"/>
                <w:szCs w:val="7"/>
              </w:rPr>
            </w:pPr>
            <w:r w:rsidRPr="0031795B">
              <w:rPr>
                <w:color w:val="000000"/>
                <w:sz w:val="7"/>
                <w:szCs w:val="7"/>
              </w:rPr>
              <w:t>0.606</w:t>
            </w:r>
          </w:p>
        </w:tc>
        <w:tc>
          <w:tcPr>
            <w:tcW w:w="218" w:type="dxa"/>
            <w:tcBorders>
              <w:top w:val="single" w:sz="4" w:space="0" w:color="D0D6E4"/>
              <w:left w:val="single" w:sz="4" w:space="0" w:color="D0D6E4"/>
              <w:bottom w:val="single" w:sz="4" w:space="0" w:color="D0D6E4"/>
              <w:right w:val="single" w:sz="4" w:space="0" w:color="D0D6E4"/>
            </w:tcBorders>
            <w:vAlign w:val="bottom"/>
          </w:tcPr>
          <w:p w14:paraId="5E7E2E2E" w14:textId="77777777" w:rsidR="00B1639A" w:rsidRPr="0031795B" w:rsidRDefault="00B1639A" w:rsidP="00B1639A">
            <w:pPr>
              <w:jc w:val="right"/>
              <w:rPr>
                <w:color w:val="000000"/>
                <w:sz w:val="7"/>
                <w:szCs w:val="7"/>
              </w:rPr>
            </w:pPr>
            <w:r w:rsidRPr="0031795B">
              <w:rPr>
                <w:color w:val="000000"/>
                <w:sz w:val="7"/>
                <w:szCs w:val="7"/>
              </w:rPr>
              <w:t>0.490</w:t>
            </w:r>
          </w:p>
        </w:tc>
        <w:tc>
          <w:tcPr>
            <w:tcW w:w="218" w:type="dxa"/>
            <w:tcBorders>
              <w:top w:val="single" w:sz="4" w:space="0" w:color="D0D6E4"/>
              <w:left w:val="single" w:sz="4" w:space="0" w:color="D0D6E4"/>
              <w:bottom w:val="single" w:sz="4" w:space="0" w:color="D0D6E4"/>
              <w:right w:val="single" w:sz="4" w:space="0" w:color="D0D6E4"/>
            </w:tcBorders>
            <w:vAlign w:val="bottom"/>
          </w:tcPr>
          <w:p w14:paraId="29BE7C0B" w14:textId="77777777" w:rsidR="00B1639A" w:rsidRPr="0031795B" w:rsidRDefault="00B1639A" w:rsidP="00B1639A">
            <w:pPr>
              <w:jc w:val="right"/>
              <w:rPr>
                <w:color w:val="000000"/>
                <w:sz w:val="7"/>
                <w:szCs w:val="7"/>
              </w:rPr>
            </w:pPr>
            <w:r w:rsidRPr="0031795B">
              <w:rPr>
                <w:color w:val="000000"/>
                <w:sz w:val="7"/>
                <w:szCs w:val="7"/>
              </w:rPr>
              <w:t>0.595</w:t>
            </w:r>
          </w:p>
        </w:tc>
        <w:tc>
          <w:tcPr>
            <w:tcW w:w="218" w:type="dxa"/>
            <w:tcBorders>
              <w:top w:val="single" w:sz="4" w:space="0" w:color="D0D6E4"/>
              <w:left w:val="single" w:sz="4" w:space="0" w:color="D0D6E4"/>
              <w:bottom w:val="single" w:sz="4" w:space="0" w:color="D0D6E4"/>
              <w:right w:val="single" w:sz="4" w:space="0" w:color="D0D6E4"/>
            </w:tcBorders>
            <w:vAlign w:val="bottom"/>
          </w:tcPr>
          <w:p w14:paraId="0BA989F7" w14:textId="77777777" w:rsidR="00B1639A" w:rsidRPr="0031795B" w:rsidRDefault="00B1639A" w:rsidP="00B1639A">
            <w:pPr>
              <w:jc w:val="right"/>
              <w:rPr>
                <w:color w:val="000000"/>
                <w:sz w:val="7"/>
                <w:szCs w:val="7"/>
              </w:rPr>
            </w:pPr>
            <w:r w:rsidRPr="0031795B">
              <w:rPr>
                <w:color w:val="000000"/>
                <w:sz w:val="7"/>
                <w:szCs w:val="7"/>
              </w:rPr>
              <w:t>0.560</w:t>
            </w:r>
          </w:p>
        </w:tc>
        <w:tc>
          <w:tcPr>
            <w:tcW w:w="218" w:type="dxa"/>
            <w:tcBorders>
              <w:top w:val="single" w:sz="4" w:space="0" w:color="D0D6E4"/>
              <w:left w:val="single" w:sz="4" w:space="0" w:color="D0D6E4"/>
              <w:bottom w:val="single" w:sz="4" w:space="0" w:color="D0D6E4"/>
              <w:right w:val="single" w:sz="4" w:space="0" w:color="D0D6E4"/>
            </w:tcBorders>
            <w:vAlign w:val="bottom"/>
          </w:tcPr>
          <w:p w14:paraId="021E85A7" w14:textId="77777777" w:rsidR="00B1639A" w:rsidRPr="0031795B" w:rsidRDefault="00B1639A" w:rsidP="00B1639A">
            <w:pPr>
              <w:jc w:val="right"/>
              <w:rPr>
                <w:color w:val="000000"/>
                <w:sz w:val="7"/>
                <w:szCs w:val="7"/>
              </w:rPr>
            </w:pPr>
            <w:r w:rsidRPr="0031795B">
              <w:rPr>
                <w:color w:val="000000"/>
                <w:sz w:val="7"/>
                <w:szCs w:val="7"/>
              </w:rPr>
              <w:t>0.554</w:t>
            </w:r>
          </w:p>
        </w:tc>
        <w:tc>
          <w:tcPr>
            <w:tcW w:w="218" w:type="dxa"/>
            <w:tcBorders>
              <w:top w:val="single" w:sz="4" w:space="0" w:color="D0D6E4"/>
              <w:left w:val="single" w:sz="4" w:space="0" w:color="D0D6E4"/>
              <w:bottom w:val="single" w:sz="4" w:space="0" w:color="D0D6E4"/>
              <w:right w:val="single" w:sz="4" w:space="0" w:color="D0D6E4"/>
            </w:tcBorders>
            <w:vAlign w:val="bottom"/>
          </w:tcPr>
          <w:p w14:paraId="67F9FEA1" w14:textId="77777777" w:rsidR="00B1639A" w:rsidRPr="0031795B" w:rsidRDefault="00B1639A" w:rsidP="00B1639A">
            <w:pPr>
              <w:jc w:val="right"/>
              <w:rPr>
                <w:color w:val="000000"/>
                <w:sz w:val="7"/>
                <w:szCs w:val="7"/>
              </w:rPr>
            </w:pPr>
            <w:r w:rsidRPr="0031795B">
              <w:rPr>
                <w:color w:val="000000"/>
                <w:sz w:val="7"/>
                <w:szCs w:val="7"/>
              </w:rPr>
              <w:t>0.415</w:t>
            </w:r>
          </w:p>
        </w:tc>
        <w:tc>
          <w:tcPr>
            <w:tcW w:w="218" w:type="dxa"/>
            <w:tcBorders>
              <w:top w:val="single" w:sz="4" w:space="0" w:color="D0D6E4"/>
              <w:left w:val="single" w:sz="4" w:space="0" w:color="D0D6E4"/>
              <w:bottom w:val="single" w:sz="4" w:space="0" w:color="D0D6E4"/>
              <w:right w:val="single" w:sz="4" w:space="0" w:color="D0D6E4"/>
            </w:tcBorders>
            <w:vAlign w:val="bottom"/>
          </w:tcPr>
          <w:p w14:paraId="7CAA51B6" w14:textId="77777777" w:rsidR="00B1639A" w:rsidRPr="0031795B" w:rsidRDefault="00B1639A" w:rsidP="00B1639A">
            <w:pPr>
              <w:jc w:val="right"/>
              <w:rPr>
                <w:color w:val="000000"/>
                <w:sz w:val="7"/>
                <w:szCs w:val="7"/>
              </w:rPr>
            </w:pPr>
            <w:r w:rsidRPr="0031795B">
              <w:rPr>
                <w:color w:val="000000"/>
                <w:sz w:val="7"/>
                <w:szCs w:val="7"/>
              </w:rPr>
              <w:t>0.557</w:t>
            </w:r>
          </w:p>
        </w:tc>
        <w:tc>
          <w:tcPr>
            <w:tcW w:w="218" w:type="dxa"/>
            <w:tcBorders>
              <w:top w:val="single" w:sz="4" w:space="0" w:color="D0D6E4"/>
              <w:left w:val="single" w:sz="4" w:space="0" w:color="D0D6E4"/>
              <w:bottom w:val="single" w:sz="4" w:space="0" w:color="D0D6E4"/>
              <w:right w:val="single" w:sz="4" w:space="0" w:color="D0D6E4"/>
            </w:tcBorders>
            <w:vAlign w:val="bottom"/>
          </w:tcPr>
          <w:p w14:paraId="2D0DA130" w14:textId="77777777" w:rsidR="00B1639A" w:rsidRPr="0031795B" w:rsidRDefault="00B1639A" w:rsidP="00B1639A">
            <w:pPr>
              <w:jc w:val="right"/>
              <w:rPr>
                <w:color w:val="000000"/>
                <w:sz w:val="7"/>
                <w:szCs w:val="7"/>
              </w:rPr>
            </w:pPr>
            <w:r w:rsidRPr="0031795B">
              <w:rPr>
                <w:color w:val="000000"/>
                <w:sz w:val="7"/>
                <w:szCs w:val="7"/>
              </w:rPr>
              <w:t>0.559</w:t>
            </w:r>
          </w:p>
        </w:tc>
        <w:tc>
          <w:tcPr>
            <w:tcW w:w="218" w:type="dxa"/>
            <w:tcBorders>
              <w:top w:val="single" w:sz="4" w:space="0" w:color="D0D6E4"/>
              <w:left w:val="single" w:sz="4" w:space="0" w:color="D0D6E4"/>
              <w:bottom w:val="single" w:sz="4" w:space="0" w:color="D0D6E4"/>
              <w:right w:val="single" w:sz="4" w:space="0" w:color="D0D6E4"/>
            </w:tcBorders>
            <w:vAlign w:val="bottom"/>
          </w:tcPr>
          <w:p w14:paraId="7EED81D4" w14:textId="77777777" w:rsidR="00B1639A" w:rsidRPr="0031795B" w:rsidRDefault="00B1639A" w:rsidP="00B1639A">
            <w:pPr>
              <w:jc w:val="right"/>
              <w:rPr>
                <w:color w:val="000000"/>
                <w:sz w:val="7"/>
                <w:szCs w:val="7"/>
              </w:rPr>
            </w:pPr>
            <w:r w:rsidRPr="0031795B">
              <w:rPr>
                <w:color w:val="000000"/>
                <w:sz w:val="7"/>
                <w:szCs w:val="7"/>
              </w:rPr>
              <w:t>0.513</w:t>
            </w:r>
          </w:p>
        </w:tc>
        <w:tc>
          <w:tcPr>
            <w:tcW w:w="218" w:type="dxa"/>
            <w:tcBorders>
              <w:top w:val="single" w:sz="4" w:space="0" w:color="D0D6E4"/>
              <w:left w:val="single" w:sz="4" w:space="0" w:color="D0D6E4"/>
              <w:bottom w:val="single" w:sz="4" w:space="0" w:color="D0D6E4"/>
              <w:right w:val="single" w:sz="4" w:space="0" w:color="D0D6E4"/>
            </w:tcBorders>
            <w:vAlign w:val="bottom"/>
          </w:tcPr>
          <w:p w14:paraId="789AA895" w14:textId="77777777" w:rsidR="00B1639A" w:rsidRPr="0031795B" w:rsidRDefault="00B1639A" w:rsidP="00B1639A">
            <w:pPr>
              <w:jc w:val="right"/>
              <w:rPr>
                <w:color w:val="000000"/>
                <w:sz w:val="7"/>
                <w:szCs w:val="7"/>
              </w:rPr>
            </w:pPr>
            <w:r w:rsidRPr="0031795B">
              <w:rPr>
                <w:color w:val="000000"/>
                <w:sz w:val="7"/>
                <w:szCs w:val="7"/>
              </w:rPr>
              <w:t>0.492</w:t>
            </w:r>
          </w:p>
        </w:tc>
        <w:tc>
          <w:tcPr>
            <w:tcW w:w="218" w:type="dxa"/>
            <w:tcBorders>
              <w:top w:val="single" w:sz="4" w:space="0" w:color="D0D6E4"/>
              <w:left w:val="single" w:sz="4" w:space="0" w:color="D0D6E4"/>
              <w:bottom w:val="single" w:sz="4" w:space="0" w:color="D0D6E4"/>
              <w:right w:val="single" w:sz="4" w:space="0" w:color="D0D6E4"/>
            </w:tcBorders>
            <w:vAlign w:val="bottom"/>
          </w:tcPr>
          <w:p w14:paraId="60426505" w14:textId="77777777" w:rsidR="00B1639A" w:rsidRPr="0031795B" w:rsidRDefault="00B1639A" w:rsidP="00B1639A">
            <w:pPr>
              <w:jc w:val="right"/>
              <w:rPr>
                <w:color w:val="000000"/>
                <w:sz w:val="7"/>
                <w:szCs w:val="7"/>
              </w:rPr>
            </w:pPr>
            <w:r w:rsidRPr="0031795B">
              <w:rPr>
                <w:color w:val="000000"/>
                <w:sz w:val="7"/>
                <w:szCs w:val="7"/>
              </w:rPr>
              <w:t>0.598</w:t>
            </w:r>
          </w:p>
        </w:tc>
        <w:tc>
          <w:tcPr>
            <w:tcW w:w="218" w:type="dxa"/>
            <w:tcBorders>
              <w:top w:val="single" w:sz="4" w:space="0" w:color="D0D6E4"/>
              <w:left w:val="single" w:sz="4" w:space="0" w:color="D0D6E4"/>
              <w:bottom w:val="single" w:sz="4" w:space="0" w:color="D0D6E4"/>
              <w:right w:val="single" w:sz="4" w:space="0" w:color="D0D6E4"/>
            </w:tcBorders>
            <w:vAlign w:val="bottom"/>
          </w:tcPr>
          <w:p w14:paraId="6E2A6B9F" w14:textId="77777777" w:rsidR="00B1639A" w:rsidRPr="0031795B" w:rsidRDefault="00B1639A" w:rsidP="00B1639A">
            <w:pPr>
              <w:jc w:val="right"/>
              <w:rPr>
                <w:color w:val="000000"/>
                <w:sz w:val="7"/>
                <w:szCs w:val="7"/>
              </w:rPr>
            </w:pPr>
            <w:r w:rsidRPr="0031795B">
              <w:rPr>
                <w:color w:val="000000"/>
                <w:sz w:val="7"/>
                <w:szCs w:val="7"/>
              </w:rPr>
              <w:t>0.497</w:t>
            </w:r>
          </w:p>
        </w:tc>
        <w:tc>
          <w:tcPr>
            <w:tcW w:w="218" w:type="dxa"/>
            <w:tcBorders>
              <w:top w:val="single" w:sz="4" w:space="0" w:color="D0D6E4"/>
              <w:left w:val="single" w:sz="4" w:space="0" w:color="D0D6E4"/>
              <w:bottom w:val="single" w:sz="4" w:space="0" w:color="D0D6E4"/>
              <w:right w:val="single" w:sz="4" w:space="0" w:color="D0D6E4"/>
            </w:tcBorders>
            <w:vAlign w:val="bottom"/>
          </w:tcPr>
          <w:p w14:paraId="6C6FA7CC" w14:textId="77777777" w:rsidR="00B1639A" w:rsidRPr="0031795B" w:rsidRDefault="00B1639A" w:rsidP="00B1639A">
            <w:pPr>
              <w:jc w:val="right"/>
              <w:rPr>
                <w:color w:val="000000"/>
                <w:sz w:val="7"/>
                <w:szCs w:val="7"/>
              </w:rPr>
            </w:pPr>
            <w:r w:rsidRPr="0031795B">
              <w:rPr>
                <w:color w:val="000000"/>
                <w:sz w:val="7"/>
                <w:szCs w:val="7"/>
              </w:rPr>
              <w:t>0.514</w:t>
            </w:r>
          </w:p>
        </w:tc>
        <w:tc>
          <w:tcPr>
            <w:tcW w:w="218" w:type="dxa"/>
            <w:tcBorders>
              <w:top w:val="single" w:sz="4" w:space="0" w:color="D0D6E4"/>
              <w:left w:val="single" w:sz="4" w:space="0" w:color="D0D6E4"/>
              <w:bottom w:val="single" w:sz="4" w:space="0" w:color="D0D6E4"/>
              <w:right w:val="single" w:sz="4" w:space="0" w:color="D0D6E4"/>
            </w:tcBorders>
            <w:vAlign w:val="bottom"/>
          </w:tcPr>
          <w:p w14:paraId="128532D3" w14:textId="77777777" w:rsidR="00B1639A" w:rsidRPr="0031795B" w:rsidRDefault="00B1639A" w:rsidP="00B1639A">
            <w:pPr>
              <w:jc w:val="right"/>
              <w:rPr>
                <w:color w:val="000000"/>
                <w:sz w:val="7"/>
                <w:szCs w:val="7"/>
              </w:rPr>
            </w:pPr>
            <w:r w:rsidRPr="0031795B">
              <w:rPr>
                <w:color w:val="000000"/>
                <w:sz w:val="7"/>
                <w:szCs w:val="7"/>
              </w:rPr>
              <w:t>0.575</w:t>
            </w:r>
          </w:p>
        </w:tc>
        <w:tc>
          <w:tcPr>
            <w:tcW w:w="218" w:type="dxa"/>
            <w:tcBorders>
              <w:top w:val="single" w:sz="4" w:space="0" w:color="D0D6E4"/>
              <w:left w:val="single" w:sz="4" w:space="0" w:color="D0D6E4"/>
              <w:bottom w:val="single" w:sz="4" w:space="0" w:color="D0D6E4"/>
              <w:right w:val="single" w:sz="4" w:space="0" w:color="D0D6E4"/>
            </w:tcBorders>
            <w:vAlign w:val="bottom"/>
          </w:tcPr>
          <w:p w14:paraId="1AFB89EB" w14:textId="77777777" w:rsidR="00B1639A" w:rsidRPr="0031795B" w:rsidRDefault="00B1639A" w:rsidP="00B1639A">
            <w:pPr>
              <w:jc w:val="right"/>
              <w:rPr>
                <w:color w:val="000000"/>
                <w:sz w:val="7"/>
                <w:szCs w:val="7"/>
              </w:rPr>
            </w:pPr>
            <w:r w:rsidRPr="0031795B">
              <w:rPr>
                <w:color w:val="000000"/>
                <w:sz w:val="7"/>
                <w:szCs w:val="7"/>
              </w:rPr>
              <w:t>0.438</w:t>
            </w:r>
          </w:p>
        </w:tc>
        <w:tc>
          <w:tcPr>
            <w:tcW w:w="218" w:type="dxa"/>
            <w:tcBorders>
              <w:top w:val="single" w:sz="4" w:space="0" w:color="D0D6E4"/>
              <w:left w:val="single" w:sz="4" w:space="0" w:color="D0D6E4"/>
              <w:bottom w:val="single" w:sz="4" w:space="0" w:color="D0D6E4"/>
              <w:right w:val="single" w:sz="4" w:space="0" w:color="D0D6E4"/>
            </w:tcBorders>
            <w:vAlign w:val="bottom"/>
          </w:tcPr>
          <w:p w14:paraId="3EE6B7DD" w14:textId="77777777" w:rsidR="00B1639A" w:rsidRPr="0031795B" w:rsidRDefault="00B1639A" w:rsidP="00B1639A">
            <w:pPr>
              <w:jc w:val="right"/>
              <w:rPr>
                <w:color w:val="000000"/>
                <w:sz w:val="7"/>
                <w:szCs w:val="7"/>
              </w:rPr>
            </w:pPr>
            <w:r w:rsidRPr="0031795B">
              <w:rPr>
                <w:color w:val="000000"/>
                <w:sz w:val="7"/>
                <w:szCs w:val="7"/>
              </w:rPr>
              <w:t>0.405</w:t>
            </w:r>
          </w:p>
        </w:tc>
        <w:tc>
          <w:tcPr>
            <w:tcW w:w="218" w:type="dxa"/>
            <w:tcBorders>
              <w:top w:val="single" w:sz="4" w:space="0" w:color="D0D6E4"/>
              <w:left w:val="single" w:sz="4" w:space="0" w:color="D0D6E4"/>
              <w:bottom w:val="single" w:sz="4" w:space="0" w:color="D0D6E4"/>
              <w:right w:val="single" w:sz="4" w:space="0" w:color="D0D6E4"/>
            </w:tcBorders>
            <w:vAlign w:val="bottom"/>
          </w:tcPr>
          <w:p w14:paraId="34287BAB" w14:textId="77777777" w:rsidR="00B1639A" w:rsidRPr="0031795B" w:rsidRDefault="00B1639A" w:rsidP="00B1639A">
            <w:pPr>
              <w:jc w:val="right"/>
              <w:rPr>
                <w:color w:val="000000"/>
                <w:sz w:val="7"/>
                <w:szCs w:val="7"/>
              </w:rPr>
            </w:pPr>
            <w:r w:rsidRPr="0031795B">
              <w:rPr>
                <w:color w:val="000000"/>
                <w:sz w:val="7"/>
                <w:szCs w:val="7"/>
              </w:rPr>
              <w:t>0.407</w:t>
            </w:r>
          </w:p>
        </w:tc>
        <w:tc>
          <w:tcPr>
            <w:tcW w:w="218" w:type="dxa"/>
            <w:tcBorders>
              <w:top w:val="single" w:sz="4" w:space="0" w:color="D0D6E4"/>
              <w:left w:val="single" w:sz="4" w:space="0" w:color="D0D6E4"/>
              <w:bottom w:val="single" w:sz="4" w:space="0" w:color="D0D6E4"/>
              <w:right w:val="single" w:sz="4" w:space="0" w:color="D0D6E4"/>
            </w:tcBorders>
            <w:vAlign w:val="bottom"/>
          </w:tcPr>
          <w:p w14:paraId="101D158F" w14:textId="77777777" w:rsidR="00B1639A" w:rsidRPr="0031795B" w:rsidRDefault="00B1639A" w:rsidP="00B1639A">
            <w:pPr>
              <w:jc w:val="right"/>
              <w:rPr>
                <w:color w:val="000000"/>
                <w:sz w:val="7"/>
                <w:szCs w:val="7"/>
              </w:rPr>
            </w:pPr>
            <w:r w:rsidRPr="0031795B">
              <w:rPr>
                <w:color w:val="000000"/>
                <w:sz w:val="7"/>
                <w:szCs w:val="7"/>
              </w:rPr>
              <w:t>0.421</w:t>
            </w:r>
          </w:p>
        </w:tc>
        <w:tc>
          <w:tcPr>
            <w:tcW w:w="218" w:type="dxa"/>
            <w:tcBorders>
              <w:top w:val="single" w:sz="4" w:space="0" w:color="D0D6E4"/>
              <w:left w:val="single" w:sz="4" w:space="0" w:color="D0D6E4"/>
              <w:bottom w:val="single" w:sz="4" w:space="0" w:color="D0D6E4"/>
              <w:right w:val="single" w:sz="4" w:space="0" w:color="D0D6E4"/>
            </w:tcBorders>
            <w:vAlign w:val="bottom"/>
          </w:tcPr>
          <w:p w14:paraId="46D0B889" w14:textId="77777777" w:rsidR="00B1639A" w:rsidRPr="0031795B" w:rsidRDefault="00B1639A" w:rsidP="00B1639A">
            <w:pPr>
              <w:jc w:val="right"/>
              <w:rPr>
                <w:color w:val="000000"/>
                <w:sz w:val="7"/>
                <w:szCs w:val="7"/>
              </w:rPr>
            </w:pPr>
            <w:r w:rsidRPr="0031795B">
              <w:rPr>
                <w:color w:val="000000"/>
                <w:sz w:val="7"/>
                <w:szCs w:val="7"/>
              </w:rPr>
              <w:t>0.313</w:t>
            </w:r>
          </w:p>
        </w:tc>
        <w:tc>
          <w:tcPr>
            <w:tcW w:w="218" w:type="dxa"/>
            <w:tcBorders>
              <w:top w:val="single" w:sz="4" w:space="0" w:color="D0D6E4"/>
              <w:left w:val="single" w:sz="4" w:space="0" w:color="D0D6E4"/>
              <w:bottom w:val="single" w:sz="4" w:space="0" w:color="D0D6E4"/>
              <w:right w:val="single" w:sz="4" w:space="0" w:color="D0D6E4"/>
            </w:tcBorders>
            <w:vAlign w:val="bottom"/>
          </w:tcPr>
          <w:p w14:paraId="50443257" w14:textId="77777777" w:rsidR="00B1639A" w:rsidRPr="0031795B" w:rsidRDefault="00B1639A" w:rsidP="00B1639A">
            <w:pPr>
              <w:jc w:val="right"/>
              <w:rPr>
                <w:color w:val="000000"/>
                <w:sz w:val="7"/>
                <w:szCs w:val="7"/>
              </w:rPr>
            </w:pPr>
            <w:r w:rsidRPr="0031795B">
              <w:rPr>
                <w:color w:val="000000"/>
                <w:sz w:val="7"/>
                <w:szCs w:val="7"/>
              </w:rPr>
              <w:t>0.278</w:t>
            </w:r>
          </w:p>
        </w:tc>
        <w:tc>
          <w:tcPr>
            <w:tcW w:w="218" w:type="dxa"/>
            <w:tcBorders>
              <w:top w:val="single" w:sz="4" w:space="0" w:color="D0D6E4"/>
              <w:left w:val="single" w:sz="4" w:space="0" w:color="D0D6E4"/>
              <w:bottom w:val="single" w:sz="4" w:space="0" w:color="D0D6E4"/>
              <w:right w:val="single" w:sz="4" w:space="0" w:color="D0D6E4"/>
            </w:tcBorders>
            <w:vAlign w:val="bottom"/>
          </w:tcPr>
          <w:p w14:paraId="634C13E3" w14:textId="77777777" w:rsidR="00B1639A" w:rsidRPr="0031795B" w:rsidRDefault="00B1639A" w:rsidP="00B1639A">
            <w:pPr>
              <w:jc w:val="right"/>
              <w:rPr>
                <w:color w:val="000000"/>
                <w:sz w:val="7"/>
                <w:szCs w:val="7"/>
              </w:rPr>
            </w:pPr>
            <w:r w:rsidRPr="0031795B">
              <w:rPr>
                <w:color w:val="000000"/>
                <w:sz w:val="7"/>
                <w:szCs w:val="7"/>
              </w:rPr>
              <w:t>0.315</w:t>
            </w:r>
          </w:p>
        </w:tc>
        <w:tc>
          <w:tcPr>
            <w:tcW w:w="218" w:type="dxa"/>
            <w:tcBorders>
              <w:top w:val="single" w:sz="4" w:space="0" w:color="D0D6E4"/>
              <w:left w:val="single" w:sz="4" w:space="0" w:color="D0D6E4"/>
              <w:bottom w:val="single" w:sz="4" w:space="0" w:color="D0D6E4"/>
              <w:right w:val="single" w:sz="4" w:space="0" w:color="D0D6E4"/>
            </w:tcBorders>
            <w:vAlign w:val="bottom"/>
          </w:tcPr>
          <w:p w14:paraId="78A3D4F6" w14:textId="77777777" w:rsidR="00B1639A" w:rsidRPr="0031795B" w:rsidRDefault="00B1639A" w:rsidP="00B1639A">
            <w:pPr>
              <w:jc w:val="right"/>
              <w:rPr>
                <w:color w:val="000000"/>
                <w:sz w:val="7"/>
                <w:szCs w:val="7"/>
              </w:rPr>
            </w:pPr>
            <w:r w:rsidRPr="0031795B">
              <w:rPr>
                <w:color w:val="000000"/>
                <w:sz w:val="7"/>
                <w:szCs w:val="7"/>
              </w:rPr>
              <w:t>0.578</w:t>
            </w:r>
          </w:p>
        </w:tc>
        <w:tc>
          <w:tcPr>
            <w:tcW w:w="218" w:type="dxa"/>
            <w:tcBorders>
              <w:top w:val="single" w:sz="4" w:space="0" w:color="D0D6E4"/>
              <w:left w:val="single" w:sz="4" w:space="0" w:color="D0D6E4"/>
              <w:bottom w:val="single" w:sz="4" w:space="0" w:color="D0D6E4"/>
              <w:right w:val="single" w:sz="4" w:space="0" w:color="D0D6E4"/>
            </w:tcBorders>
            <w:vAlign w:val="bottom"/>
          </w:tcPr>
          <w:p w14:paraId="402DD7FB" w14:textId="77777777" w:rsidR="00B1639A" w:rsidRPr="0031795B" w:rsidRDefault="00B1639A" w:rsidP="00B1639A">
            <w:pPr>
              <w:jc w:val="right"/>
              <w:rPr>
                <w:color w:val="000000"/>
                <w:sz w:val="7"/>
                <w:szCs w:val="7"/>
              </w:rPr>
            </w:pPr>
            <w:r w:rsidRPr="0031795B">
              <w:rPr>
                <w:color w:val="000000"/>
                <w:sz w:val="7"/>
                <w:szCs w:val="7"/>
              </w:rPr>
              <w:t>0.456</w:t>
            </w:r>
          </w:p>
        </w:tc>
        <w:tc>
          <w:tcPr>
            <w:tcW w:w="218" w:type="dxa"/>
            <w:tcBorders>
              <w:top w:val="single" w:sz="4" w:space="0" w:color="D0D6E4"/>
              <w:left w:val="single" w:sz="4" w:space="0" w:color="D0D6E4"/>
              <w:bottom w:val="single" w:sz="4" w:space="0" w:color="D0D6E4"/>
              <w:right w:val="single" w:sz="4" w:space="0" w:color="D0D6E4"/>
            </w:tcBorders>
            <w:vAlign w:val="bottom"/>
          </w:tcPr>
          <w:p w14:paraId="39C38057" w14:textId="77777777" w:rsidR="00B1639A" w:rsidRPr="0031795B" w:rsidRDefault="00B1639A" w:rsidP="00B1639A">
            <w:pPr>
              <w:jc w:val="right"/>
              <w:rPr>
                <w:color w:val="000000"/>
                <w:sz w:val="7"/>
                <w:szCs w:val="7"/>
              </w:rPr>
            </w:pPr>
            <w:r w:rsidRPr="0031795B">
              <w:rPr>
                <w:color w:val="000000"/>
                <w:sz w:val="7"/>
                <w:szCs w:val="7"/>
              </w:rPr>
              <w:t>0.509</w:t>
            </w:r>
          </w:p>
        </w:tc>
        <w:tc>
          <w:tcPr>
            <w:tcW w:w="218" w:type="dxa"/>
            <w:tcBorders>
              <w:top w:val="single" w:sz="4" w:space="0" w:color="D0D6E4"/>
              <w:left w:val="single" w:sz="4" w:space="0" w:color="D0D6E4"/>
              <w:bottom w:val="single" w:sz="4" w:space="0" w:color="D0D6E4"/>
              <w:right w:val="single" w:sz="4" w:space="0" w:color="D0D6E4"/>
            </w:tcBorders>
            <w:vAlign w:val="bottom"/>
          </w:tcPr>
          <w:p w14:paraId="1C1F6060" w14:textId="77777777" w:rsidR="00B1639A" w:rsidRPr="0031795B" w:rsidRDefault="00B1639A" w:rsidP="00B1639A">
            <w:pPr>
              <w:jc w:val="right"/>
              <w:rPr>
                <w:color w:val="000000"/>
                <w:sz w:val="7"/>
                <w:szCs w:val="7"/>
              </w:rPr>
            </w:pPr>
            <w:r w:rsidRPr="0031795B">
              <w:rPr>
                <w:color w:val="000000"/>
                <w:sz w:val="7"/>
                <w:szCs w:val="7"/>
              </w:rPr>
              <w:t>0.429</w:t>
            </w:r>
          </w:p>
        </w:tc>
        <w:tc>
          <w:tcPr>
            <w:tcW w:w="218" w:type="dxa"/>
            <w:tcBorders>
              <w:top w:val="single" w:sz="4" w:space="0" w:color="D0D6E4"/>
              <w:left w:val="single" w:sz="4" w:space="0" w:color="D0D6E4"/>
              <w:bottom w:val="single" w:sz="4" w:space="0" w:color="D0D6E4"/>
              <w:right w:val="single" w:sz="4" w:space="0" w:color="D0D6E4"/>
            </w:tcBorders>
            <w:vAlign w:val="bottom"/>
          </w:tcPr>
          <w:p w14:paraId="7AC10363" w14:textId="77777777" w:rsidR="00B1639A" w:rsidRPr="0031795B" w:rsidRDefault="00B1639A" w:rsidP="00B1639A">
            <w:pPr>
              <w:jc w:val="right"/>
              <w:rPr>
                <w:b/>
                <w:color w:val="FF0000"/>
                <w:sz w:val="7"/>
                <w:szCs w:val="7"/>
              </w:rPr>
            </w:pPr>
            <w:r w:rsidRPr="0031795B">
              <w:rPr>
                <w:b/>
                <w:color w:val="FF0000"/>
                <w:sz w:val="7"/>
                <w:szCs w:val="7"/>
              </w:rPr>
              <w:t>0.347</w:t>
            </w:r>
          </w:p>
        </w:tc>
        <w:tc>
          <w:tcPr>
            <w:tcW w:w="218" w:type="dxa"/>
            <w:tcBorders>
              <w:top w:val="single" w:sz="4" w:space="0" w:color="D0D6E4"/>
              <w:left w:val="single" w:sz="4" w:space="0" w:color="D0D6E4"/>
              <w:bottom w:val="single" w:sz="4" w:space="0" w:color="D0D6E4"/>
              <w:right w:val="single" w:sz="4" w:space="0" w:color="D0D6E4"/>
            </w:tcBorders>
            <w:vAlign w:val="bottom"/>
          </w:tcPr>
          <w:p w14:paraId="59ABD5DD" w14:textId="77777777" w:rsidR="00B1639A" w:rsidRPr="0031795B" w:rsidRDefault="00B1639A" w:rsidP="00B1639A">
            <w:pPr>
              <w:jc w:val="right"/>
              <w:rPr>
                <w:color w:val="000000"/>
                <w:sz w:val="7"/>
                <w:szCs w:val="7"/>
              </w:rPr>
            </w:pPr>
            <w:r w:rsidRPr="0031795B">
              <w:rPr>
                <w:color w:val="000000"/>
                <w:sz w:val="7"/>
                <w:szCs w:val="7"/>
              </w:rPr>
              <w:t>0.255</w:t>
            </w:r>
          </w:p>
        </w:tc>
        <w:tc>
          <w:tcPr>
            <w:tcW w:w="218" w:type="dxa"/>
            <w:tcBorders>
              <w:top w:val="single" w:sz="4" w:space="0" w:color="D0D6E4"/>
              <w:left w:val="single" w:sz="4" w:space="0" w:color="D0D6E4"/>
              <w:bottom w:val="single" w:sz="4" w:space="0" w:color="D0D6E4"/>
              <w:right w:val="single" w:sz="4" w:space="0" w:color="D0D6E4"/>
            </w:tcBorders>
            <w:vAlign w:val="bottom"/>
          </w:tcPr>
          <w:p w14:paraId="30386484" w14:textId="77777777" w:rsidR="00B1639A" w:rsidRPr="0031795B" w:rsidRDefault="00B1639A" w:rsidP="00B1639A">
            <w:pPr>
              <w:jc w:val="right"/>
              <w:rPr>
                <w:color w:val="000000"/>
                <w:sz w:val="7"/>
                <w:szCs w:val="7"/>
              </w:rPr>
            </w:pPr>
            <w:r w:rsidRPr="0031795B">
              <w:rPr>
                <w:color w:val="000000"/>
                <w:sz w:val="7"/>
                <w:szCs w:val="7"/>
              </w:rPr>
              <w:t>0.282</w:t>
            </w:r>
          </w:p>
        </w:tc>
        <w:tc>
          <w:tcPr>
            <w:tcW w:w="218" w:type="dxa"/>
            <w:tcBorders>
              <w:top w:val="single" w:sz="4" w:space="0" w:color="D0D6E4"/>
              <w:left w:val="single" w:sz="4" w:space="0" w:color="D0D6E4"/>
              <w:bottom w:val="single" w:sz="4" w:space="0" w:color="D0D6E4"/>
              <w:right w:val="single" w:sz="4" w:space="0" w:color="D0D6E4"/>
            </w:tcBorders>
            <w:vAlign w:val="bottom"/>
          </w:tcPr>
          <w:p w14:paraId="7E74DEA3" w14:textId="77777777" w:rsidR="00B1639A" w:rsidRPr="0031795B" w:rsidRDefault="00B1639A" w:rsidP="00B1639A">
            <w:pPr>
              <w:jc w:val="right"/>
              <w:rPr>
                <w:color w:val="000000"/>
                <w:sz w:val="7"/>
                <w:szCs w:val="7"/>
              </w:rPr>
            </w:pPr>
            <w:r w:rsidRPr="0031795B">
              <w:rPr>
                <w:color w:val="000000"/>
                <w:sz w:val="7"/>
                <w:szCs w:val="7"/>
              </w:rPr>
              <w:t>0.229</w:t>
            </w:r>
          </w:p>
        </w:tc>
        <w:tc>
          <w:tcPr>
            <w:tcW w:w="218" w:type="dxa"/>
            <w:tcBorders>
              <w:top w:val="single" w:sz="4" w:space="0" w:color="D0D6E4"/>
              <w:left w:val="single" w:sz="4" w:space="0" w:color="D0D6E4"/>
              <w:bottom w:val="single" w:sz="4" w:space="0" w:color="D0D6E4"/>
              <w:right w:val="single" w:sz="4" w:space="0" w:color="D0D6E4"/>
            </w:tcBorders>
            <w:vAlign w:val="bottom"/>
          </w:tcPr>
          <w:p w14:paraId="648E0661" w14:textId="77777777" w:rsidR="00B1639A" w:rsidRPr="0031795B" w:rsidRDefault="00B1639A" w:rsidP="00B1639A">
            <w:pPr>
              <w:jc w:val="right"/>
              <w:rPr>
                <w:color w:val="000000"/>
                <w:sz w:val="7"/>
                <w:szCs w:val="7"/>
              </w:rPr>
            </w:pPr>
            <w:r w:rsidRPr="0031795B">
              <w:rPr>
                <w:color w:val="000000"/>
                <w:sz w:val="7"/>
                <w:szCs w:val="7"/>
              </w:rPr>
              <w:t>0.468</w:t>
            </w:r>
          </w:p>
        </w:tc>
        <w:tc>
          <w:tcPr>
            <w:tcW w:w="218" w:type="dxa"/>
            <w:tcBorders>
              <w:top w:val="single" w:sz="4" w:space="0" w:color="D0D6E4"/>
              <w:left w:val="single" w:sz="4" w:space="0" w:color="D0D6E4"/>
              <w:bottom w:val="single" w:sz="4" w:space="0" w:color="D0D6E4"/>
              <w:right w:val="single" w:sz="4" w:space="0" w:color="D0D6E4"/>
            </w:tcBorders>
            <w:vAlign w:val="bottom"/>
          </w:tcPr>
          <w:p w14:paraId="3797981F" w14:textId="77777777" w:rsidR="00B1639A" w:rsidRPr="0031795B" w:rsidRDefault="00B1639A" w:rsidP="00B1639A">
            <w:pPr>
              <w:jc w:val="right"/>
              <w:rPr>
                <w:color w:val="000000"/>
                <w:sz w:val="7"/>
                <w:szCs w:val="7"/>
              </w:rPr>
            </w:pPr>
            <w:r w:rsidRPr="0031795B">
              <w:rPr>
                <w:color w:val="000000"/>
                <w:sz w:val="7"/>
                <w:szCs w:val="7"/>
              </w:rPr>
              <w:t>0.534</w:t>
            </w:r>
          </w:p>
        </w:tc>
        <w:tc>
          <w:tcPr>
            <w:tcW w:w="218" w:type="dxa"/>
            <w:tcBorders>
              <w:top w:val="single" w:sz="4" w:space="0" w:color="D0D6E4"/>
              <w:left w:val="single" w:sz="4" w:space="0" w:color="D0D6E4"/>
              <w:bottom w:val="single" w:sz="4" w:space="0" w:color="D0D6E4"/>
              <w:right w:val="single" w:sz="4" w:space="0" w:color="D0D6E4"/>
            </w:tcBorders>
            <w:vAlign w:val="bottom"/>
          </w:tcPr>
          <w:p w14:paraId="4DB3B1C8" w14:textId="77777777" w:rsidR="00B1639A" w:rsidRPr="0031795B" w:rsidRDefault="00B1639A" w:rsidP="00B1639A">
            <w:pPr>
              <w:jc w:val="right"/>
              <w:rPr>
                <w:color w:val="000000"/>
                <w:sz w:val="7"/>
                <w:szCs w:val="7"/>
              </w:rPr>
            </w:pPr>
            <w:r w:rsidRPr="0031795B">
              <w:rPr>
                <w:color w:val="000000"/>
                <w:sz w:val="7"/>
                <w:szCs w:val="7"/>
              </w:rPr>
              <w:t>0.602</w:t>
            </w:r>
          </w:p>
        </w:tc>
        <w:tc>
          <w:tcPr>
            <w:tcW w:w="218" w:type="dxa"/>
            <w:tcBorders>
              <w:top w:val="single" w:sz="4" w:space="0" w:color="D0D6E4"/>
              <w:left w:val="single" w:sz="4" w:space="0" w:color="D0D6E4"/>
              <w:bottom w:val="single" w:sz="4" w:space="0" w:color="D0D6E4"/>
            </w:tcBorders>
            <w:vAlign w:val="bottom"/>
          </w:tcPr>
          <w:p w14:paraId="01B81B4E" w14:textId="77777777" w:rsidR="00B1639A" w:rsidRPr="0031795B" w:rsidRDefault="00B1639A" w:rsidP="00B1639A">
            <w:pPr>
              <w:jc w:val="right"/>
              <w:rPr>
                <w:color w:val="000000"/>
                <w:sz w:val="7"/>
                <w:szCs w:val="7"/>
              </w:rPr>
            </w:pPr>
            <w:r w:rsidRPr="0031795B">
              <w:rPr>
                <w:color w:val="000000"/>
                <w:sz w:val="7"/>
                <w:szCs w:val="7"/>
              </w:rPr>
              <w:t>0.429</w:t>
            </w:r>
          </w:p>
        </w:tc>
      </w:tr>
      <w:tr w:rsidR="00B1639A" w:rsidRPr="0031795B" w14:paraId="038A0B1D" w14:textId="77777777" w:rsidTr="00B1639A">
        <w:trPr>
          <w:trHeight w:val="90"/>
        </w:trPr>
        <w:tc>
          <w:tcPr>
            <w:tcW w:w="902" w:type="dxa"/>
            <w:tcBorders>
              <w:top w:val="single" w:sz="4" w:space="0" w:color="D0D6E4"/>
              <w:bottom w:val="single" w:sz="4" w:space="0" w:color="D0D6E4"/>
            </w:tcBorders>
          </w:tcPr>
          <w:p w14:paraId="79FFE0B6"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10"/>
                <w:sz w:val="7"/>
              </w:rPr>
              <w:t xml:space="preserve">3. </w:t>
            </w:r>
            <w:r w:rsidRPr="0031795B">
              <w:rPr>
                <w:rFonts w:ascii="Times New Roman" w:hAnsi="Times New Roman" w:cs="Times New Roman"/>
                <w:w w:val="110"/>
                <w:sz w:val="7"/>
              </w:rPr>
              <w:t>AgseNPV-A</w:t>
            </w:r>
          </w:p>
        </w:tc>
        <w:tc>
          <w:tcPr>
            <w:tcW w:w="248" w:type="dxa"/>
            <w:tcBorders>
              <w:top w:val="single" w:sz="4" w:space="0" w:color="D0D6E4"/>
              <w:bottom w:val="single" w:sz="4" w:space="0" w:color="D0D6E4"/>
              <w:right w:val="single" w:sz="4" w:space="0" w:color="D0D6E4"/>
            </w:tcBorders>
            <w:vAlign w:val="bottom"/>
          </w:tcPr>
          <w:p w14:paraId="685C9CBA" w14:textId="77777777" w:rsidR="00B1639A" w:rsidRPr="0031795B" w:rsidRDefault="00B1639A" w:rsidP="00B1639A">
            <w:pPr>
              <w:jc w:val="right"/>
              <w:rPr>
                <w:rFonts w:eastAsia="SimSun"/>
                <w:color w:val="000000"/>
                <w:sz w:val="7"/>
                <w:szCs w:val="7"/>
              </w:rPr>
            </w:pPr>
            <w:r w:rsidRPr="0031795B">
              <w:rPr>
                <w:color w:val="000000"/>
                <w:sz w:val="7"/>
                <w:szCs w:val="7"/>
              </w:rPr>
              <w:t>0.960</w:t>
            </w:r>
          </w:p>
        </w:tc>
        <w:tc>
          <w:tcPr>
            <w:tcW w:w="218" w:type="dxa"/>
            <w:tcBorders>
              <w:top w:val="single" w:sz="4" w:space="0" w:color="D0D6E4"/>
              <w:left w:val="single" w:sz="4" w:space="0" w:color="D0D6E4"/>
              <w:bottom w:val="single" w:sz="4" w:space="0" w:color="D0D6E4"/>
              <w:right w:val="single" w:sz="4" w:space="0" w:color="D0D6E4"/>
            </w:tcBorders>
            <w:vAlign w:val="bottom"/>
          </w:tcPr>
          <w:p w14:paraId="43F57A17" w14:textId="77777777" w:rsidR="00B1639A" w:rsidRPr="0031795B" w:rsidRDefault="00B1639A" w:rsidP="00B1639A">
            <w:pPr>
              <w:jc w:val="right"/>
              <w:rPr>
                <w:color w:val="000000"/>
                <w:sz w:val="7"/>
                <w:szCs w:val="7"/>
              </w:rPr>
            </w:pPr>
            <w:r w:rsidRPr="0031795B">
              <w:rPr>
                <w:color w:val="000000"/>
                <w:sz w:val="7"/>
                <w:szCs w:val="7"/>
              </w:rPr>
              <w:t>0.231</w:t>
            </w:r>
          </w:p>
        </w:tc>
        <w:tc>
          <w:tcPr>
            <w:tcW w:w="218" w:type="dxa"/>
            <w:tcBorders>
              <w:top w:val="single" w:sz="4" w:space="0" w:color="D0D6E4"/>
              <w:left w:val="single" w:sz="4" w:space="0" w:color="D0D6E4"/>
              <w:bottom w:val="single" w:sz="4" w:space="0" w:color="D0D6E4"/>
              <w:right w:val="single" w:sz="4" w:space="0" w:color="D0D6E4"/>
            </w:tcBorders>
            <w:vAlign w:val="bottom"/>
          </w:tcPr>
          <w:p w14:paraId="3B599B1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7A0DB23" w14:textId="77777777" w:rsidR="00B1639A" w:rsidRPr="0031795B" w:rsidRDefault="00B1639A" w:rsidP="00B1639A">
            <w:pPr>
              <w:jc w:val="right"/>
              <w:rPr>
                <w:rFonts w:eastAsia="SimSun"/>
                <w:color w:val="000000"/>
                <w:sz w:val="7"/>
                <w:szCs w:val="7"/>
              </w:rPr>
            </w:pPr>
            <w:r w:rsidRPr="0031795B">
              <w:rPr>
                <w:color w:val="000000"/>
                <w:sz w:val="7"/>
                <w:szCs w:val="7"/>
              </w:rPr>
              <w:t>0.218</w:t>
            </w:r>
          </w:p>
        </w:tc>
        <w:tc>
          <w:tcPr>
            <w:tcW w:w="218" w:type="dxa"/>
            <w:tcBorders>
              <w:top w:val="single" w:sz="4" w:space="0" w:color="D0D6E4"/>
              <w:left w:val="single" w:sz="4" w:space="0" w:color="D0D6E4"/>
              <w:bottom w:val="single" w:sz="4" w:space="0" w:color="D0D6E4"/>
              <w:right w:val="single" w:sz="4" w:space="0" w:color="D0D6E4"/>
            </w:tcBorders>
            <w:vAlign w:val="bottom"/>
          </w:tcPr>
          <w:p w14:paraId="7103B69D" w14:textId="77777777" w:rsidR="00B1639A" w:rsidRPr="0031795B" w:rsidRDefault="00B1639A" w:rsidP="00B1639A">
            <w:pPr>
              <w:jc w:val="right"/>
              <w:rPr>
                <w:color w:val="000000"/>
                <w:sz w:val="7"/>
                <w:szCs w:val="7"/>
              </w:rPr>
            </w:pPr>
            <w:r w:rsidRPr="0031795B">
              <w:rPr>
                <w:color w:val="000000"/>
                <w:sz w:val="7"/>
                <w:szCs w:val="7"/>
              </w:rPr>
              <w:t>0.534</w:t>
            </w:r>
          </w:p>
        </w:tc>
        <w:tc>
          <w:tcPr>
            <w:tcW w:w="218" w:type="dxa"/>
            <w:tcBorders>
              <w:top w:val="single" w:sz="4" w:space="0" w:color="D0D6E4"/>
              <w:left w:val="single" w:sz="4" w:space="0" w:color="D0D6E4"/>
              <w:bottom w:val="single" w:sz="4" w:space="0" w:color="D0D6E4"/>
              <w:right w:val="single" w:sz="4" w:space="0" w:color="D0D6E4"/>
            </w:tcBorders>
            <w:vAlign w:val="bottom"/>
          </w:tcPr>
          <w:p w14:paraId="36818A44" w14:textId="77777777" w:rsidR="00B1639A" w:rsidRPr="0031795B" w:rsidRDefault="00B1639A" w:rsidP="00B1639A">
            <w:pPr>
              <w:jc w:val="right"/>
              <w:rPr>
                <w:color w:val="000000"/>
                <w:sz w:val="7"/>
                <w:szCs w:val="7"/>
              </w:rPr>
            </w:pPr>
            <w:r w:rsidRPr="0031795B">
              <w:rPr>
                <w:color w:val="000000"/>
                <w:sz w:val="7"/>
                <w:szCs w:val="7"/>
              </w:rPr>
              <w:t>0.546</w:t>
            </w:r>
          </w:p>
        </w:tc>
        <w:tc>
          <w:tcPr>
            <w:tcW w:w="218" w:type="dxa"/>
            <w:tcBorders>
              <w:top w:val="single" w:sz="4" w:space="0" w:color="D0D6E4"/>
              <w:left w:val="single" w:sz="4" w:space="0" w:color="D0D6E4"/>
              <w:bottom w:val="single" w:sz="4" w:space="0" w:color="D0D6E4"/>
              <w:right w:val="single" w:sz="4" w:space="0" w:color="D0D6E4"/>
            </w:tcBorders>
            <w:vAlign w:val="bottom"/>
          </w:tcPr>
          <w:p w14:paraId="22A21577" w14:textId="77777777" w:rsidR="00B1639A" w:rsidRPr="0031795B" w:rsidRDefault="00B1639A" w:rsidP="00B1639A">
            <w:pPr>
              <w:jc w:val="right"/>
              <w:rPr>
                <w:color w:val="000000"/>
                <w:sz w:val="7"/>
                <w:szCs w:val="7"/>
              </w:rPr>
            </w:pPr>
            <w:r w:rsidRPr="0031795B">
              <w:rPr>
                <w:color w:val="000000"/>
                <w:sz w:val="7"/>
                <w:szCs w:val="7"/>
              </w:rPr>
              <w:t>0.584</w:t>
            </w:r>
          </w:p>
        </w:tc>
        <w:tc>
          <w:tcPr>
            <w:tcW w:w="218" w:type="dxa"/>
            <w:tcBorders>
              <w:top w:val="single" w:sz="4" w:space="0" w:color="D0D6E4"/>
              <w:left w:val="single" w:sz="4" w:space="0" w:color="D0D6E4"/>
              <w:bottom w:val="single" w:sz="4" w:space="0" w:color="D0D6E4"/>
              <w:right w:val="single" w:sz="4" w:space="0" w:color="D0D6E4"/>
            </w:tcBorders>
            <w:vAlign w:val="bottom"/>
          </w:tcPr>
          <w:p w14:paraId="3F1E4A00" w14:textId="77777777" w:rsidR="00B1639A" w:rsidRPr="0031795B" w:rsidRDefault="00B1639A" w:rsidP="00B1639A">
            <w:pPr>
              <w:jc w:val="right"/>
              <w:rPr>
                <w:color w:val="000000"/>
                <w:sz w:val="7"/>
                <w:szCs w:val="7"/>
              </w:rPr>
            </w:pPr>
            <w:r w:rsidRPr="0031795B">
              <w:rPr>
                <w:color w:val="000000"/>
                <w:sz w:val="7"/>
                <w:szCs w:val="7"/>
              </w:rPr>
              <w:t>0.567</w:t>
            </w:r>
          </w:p>
        </w:tc>
        <w:tc>
          <w:tcPr>
            <w:tcW w:w="218" w:type="dxa"/>
            <w:tcBorders>
              <w:top w:val="single" w:sz="4" w:space="0" w:color="D0D6E4"/>
              <w:left w:val="single" w:sz="4" w:space="0" w:color="D0D6E4"/>
              <w:bottom w:val="single" w:sz="4" w:space="0" w:color="D0D6E4"/>
              <w:right w:val="single" w:sz="4" w:space="0" w:color="D0D6E4"/>
            </w:tcBorders>
            <w:vAlign w:val="bottom"/>
          </w:tcPr>
          <w:p w14:paraId="0809BEB1" w14:textId="77777777" w:rsidR="00B1639A" w:rsidRPr="0031795B" w:rsidRDefault="00B1639A" w:rsidP="00B1639A">
            <w:pPr>
              <w:jc w:val="right"/>
              <w:rPr>
                <w:color w:val="000000"/>
                <w:sz w:val="7"/>
                <w:szCs w:val="7"/>
              </w:rPr>
            </w:pPr>
            <w:r w:rsidRPr="0031795B">
              <w:rPr>
                <w:color w:val="000000"/>
                <w:sz w:val="7"/>
                <w:szCs w:val="7"/>
              </w:rPr>
              <w:t>0.484</w:t>
            </w:r>
          </w:p>
        </w:tc>
        <w:tc>
          <w:tcPr>
            <w:tcW w:w="218" w:type="dxa"/>
            <w:tcBorders>
              <w:top w:val="single" w:sz="4" w:space="0" w:color="D0D6E4"/>
              <w:left w:val="single" w:sz="4" w:space="0" w:color="D0D6E4"/>
              <w:bottom w:val="single" w:sz="4" w:space="0" w:color="D0D6E4"/>
              <w:right w:val="single" w:sz="4" w:space="0" w:color="D0D6E4"/>
            </w:tcBorders>
            <w:vAlign w:val="bottom"/>
          </w:tcPr>
          <w:p w14:paraId="78E533DC" w14:textId="77777777" w:rsidR="00B1639A" w:rsidRPr="0031795B" w:rsidRDefault="00B1639A" w:rsidP="00B1639A">
            <w:pPr>
              <w:jc w:val="right"/>
              <w:rPr>
                <w:color w:val="000000"/>
                <w:sz w:val="7"/>
                <w:szCs w:val="7"/>
              </w:rPr>
            </w:pPr>
            <w:r w:rsidRPr="0031795B">
              <w:rPr>
                <w:color w:val="000000"/>
                <w:sz w:val="7"/>
                <w:szCs w:val="7"/>
              </w:rPr>
              <w:t>0.551</w:t>
            </w:r>
          </w:p>
        </w:tc>
        <w:tc>
          <w:tcPr>
            <w:tcW w:w="218" w:type="dxa"/>
            <w:tcBorders>
              <w:top w:val="single" w:sz="4" w:space="0" w:color="D0D6E4"/>
              <w:left w:val="single" w:sz="4" w:space="0" w:color="D0D6E4"/>
              <w:bottom w:val="single" w:sz="4" w:space="0" w:color="D0D6E4"/>
              <w:right w:val="single" w:sz="4" w:space="0" w:color="D0D6E4"/>
            </w:tcBorders>
            <w:vAlign w:val="bottom"/>
          </w:tcPr>
          <w:p w14:paraId="0C037B88" w14:textId="77777777" w:rsidR="00B1639A" w:rsidRPr="0031795B" w:rsidRDefault="00B1639A" w:rsidP="00B1639A">
            <w:pPr>
              <w:jc w:val="right"/>
              <w:rPr>
                <w:color w:val="000000"/>
                <w:sz w:val="7"/>
                <w:szCs w:val="7"/>
              </w:rPr>
            </w:pPr>
            <w:r w:rsidRPr="0031795B">
              <w:rPr>
                <w:color w:val="000000"/>
                <w:sz w:val="7"/>
                <w:szCs w:val="7"/>
              </w:rPr>
              <w:t>0.557</w:t>
            </w:r>
          </w:p>
        </w:tc>
        <w:tc>
          <w:tcPr>
            <w:tcW w:w="218" w:type="dxa"/>
            <w:tcBorders>
              <w:top w:val="single" w:sz="4" w:space="0" w:color="D0D6E4"/>
              <w:left w:val="single" w:sz="4" w:space="0" w:color="D0D6E4"/>
              <w:bottom w:val="single" w:sz="4" w:space="0" w:color="D0D6E4"/>
              <w:right w:val="single" w:sz="4" w:space="0" w:color="D0D6E4"/>
            </w:tcBorders>
            <w:vAlign w:val="bottom"/>
          </w:tcPr>
          <w:p w14:paraId="7CA6C693" w14:textId="77777777" w:rsidR="00B1639A" w:rsidRPr="0031795B" w:rsidRDefault="00B1639A" w:rsidP="00B1639A">
            <w:pPr>
              <w:jc w:val="right"/>
              <w:rPr>
                <w:color w:val="000000"/>
                <w:sz w:val="7"/>
                <w:szCs w:val="7"/>
              </w:rPr>
            </w:pPr>
            <w:r w:rsidRPr="0031795B">
              <w:rPr>
                <w:color w:val="000000"/>
                <w:sz w:val="7"/>
                <w:szCs w:val="7"/>
              </w:rPr>
              <w:t>0.539</w:t>
            </w:r>
          </w:p>
        </w:tc>
        <w:tc>
          <w:tcPr>
            <w:tcW w:w="218" w:type="dxa"/>
            <w:tcBorders>
              <w:top w:val="single" w:sz="4" w:space="0" w:color="D0D6E4"/>
              <w:left w:val="single" w:sz="4" w:space="0" w:color="D0D6E4"/>
              <w:bottom w:val="single" w:sz="4" w:space="0" w:color="D0D6E4"/>
              <w:right w:val="single" w:sz="4" w:space="0" w:color="D0D6E4"/>
            </w:tcBorders>
            <w:vAlign w:val="bottom"/>
          </w:tcPr>
          <w:p w14:paraId="251D021F" w14:textId="77777777" w:rsidR="00B1639A" w:rsidRPr="0031795B" w:rsidRDefault="00B1639A" w:rsidP="00B1639A">
            <w:pPr>
              <w:jc w:val="right"/>
              <w:rPr>
                <w:color w:val="000000"/>
                <w:sz w:val="7"/>
                <w:szCs w:val="7"/>
              </w:rPr>
            </w:pPr>
            <w:r w:rsidRPr="0031795B">
              <w:rPr>
                <w:color w:val="000000"/>
                <w:sz w:val="7"/>
                <w:szCs w:val="7"/>
              </w:rPr>
              <w:t>0.420</w:t>
            </w:r>
          </w:p>
        </w:tc>
        <w:tc>
          <w:tcPr>
            <w:tcW w:w="218" w:type="dxa"/>
            <w:tcBorders>
              <w:top w:val="single" w:sz="4" w:space="0" w:color="D0D6E4"/>
              <w:left w:val="single" w:sz="4" w:space="0" w:color="D0D6E4"/>
              <w:bottom w:val="single" w:sz="4" w:space="0" w:color="D0D6E4"/>
              <w:right w:val="single" w:sz="4" w:space="0" w:color="D0D6E4"/>
            </w:tcBorders>
            <w:vAlign w:val="bottom"/>
          </w:tcPr>
          <w:p w14:paraId="64E71788" w14:textId="77777777" w:rsidR="00B1639A" w:rsidRPr="0031795B" w:rsidRDefault="00B1639A" w:rsidP="00B1639A">
            <w:pPr>
              <w:jc w:val="right"/>
              <w:rPr>
                <w:color w:val="000000"/>
                <w:sz w:val="7"/>
                <w:szCs w:val="7"/>
              </w:rPr>
            </w:pPr>
            <w:r w:rsidRPr="0031795B">
              <w:rPr>
                <w:color w:val="000000"/>
                <w:sz w:val="7"/>
                <w:szCs w:val="7"/>
              </w:rPr>
              <w:t>0.546</w:t>
            </w:r>
          </w:p>
        </w:tc>
        <w:tc>
          <w:tcPr>
            <w:tcW w:w="218" w:type="dxa"/>
            <w:tcBorders>
              <w:top w:val="single" w:sz="4" w:space="0" w:color="D0D6E4"/>
              <w:left w:val="single" w:sz="4" w:space="0" w:color="D0D6E4"/>
              <w:bottom w:val="single" w:sz="4" w:space="0" w:color="D0D6E4"/>
              <w:right w:val="single" w:sz="4" w:space="0" w:color="D0D6E4"/>
            </w:tcBorders>
            <w:vAlign w:val="bottom"/>
          </w:tcPr>
          <w:p w14:paraId="107EA60F" w14:textId="77777777" w:rsidR="00B1639A" w:rsidRPr="0031795B" w:rsidRDefault="00B1639A" w:rsidP="00B1639A">
            <w:pPr>
              <w:jc w:val="right"/>
              <w:rPr>
                <w:color w:val="000000"/>
                <w:sz w:val="7"/>
                <w:szCs w:val="7"/>
              </w:rPr>
            </w:pPr>
            <w:r w:rsidRPr="0031795B">
              <w:rPr>
                <w:color w:val="000000"/>
                <w:sz w:val="7"/>
                <w:szCs w:val="7"/>
              </w:rPr>
              <w:t>0.537</w:t>
            </w:r>
          </w:p>
        </w:tc>
        <w:tc>
          <w:tcPr>
            <w:tcW w:w="218" w:type="dxa"/>
            <w:tcBorders>
              <w:top w:val="single" w:sz="4" w:space="0" w:color="D0D6E4"/>
              <w:left w:val="single" w:sz="4" w:space="0" w:color="D0D6E4"/>
              <w:bottom w:val="single" w:sz="4" w:space="0" w:color="D0D6E4"/>
              <w:right w:val="single" w:sz="4" w:space="0" w:color="D0D6E4"/>
            </w:tcBorders>
            <w:vAlign w:val="bottom"/>
          </w:tcPr>
          <w:p w14:paraId="65B54545" w14:textId="77777777" w:rsidR="00B1639A" w:rsidRPr="0031795B" w:rsidRDefault="00B1639A" w:rsidP="00B1639A">
            <w:pPr>
              <w:jc w:val="right"/>
              <w:rPr>
                <w:color w:val="000000"/>
                <w:sz w:val="7"/>
                <w:szCs w:val="7"/>
              </w:rPr>
            </w:pPr>
            <w:r w:rsidRPr="0031795B">
              <w:rPr>
                <w:color w:val="000000"/>
                <w:sz w:val="7"/>
                <w:szCs w:val="7"/>
              </w:rPr>
              <w:t>0.514</w:t>
            </w:r>
          </w:p>
        </w:tc>
        <w:tc>
          <w:tcPr>
            <w:tcW w:w="218" w:type="dxa"/>
            <w:tcBorders>
              <w:top w:val="single" w:sz="4" w:space="0" w:color="D0D6E4"/>
              <w:left w:val="single" w:sz="4" w:space="0" w:color="D0D6E4"/>
              <w:bottom w:val="single" w:sz="4" w:space="0" w:color="D0D6E4"/>
              <w:right w:val="single" w:sz="4" w:space="0" w:color="D0D6E4"/>
            </w:tcBorders>
            <w:vAlign w:val="bottom"/>
          </w:tcPr>
          <w:p w14:paraId="762F4E44" w14:textId="77777777" w:rsidR="00B1639A" w:rsidRPr="0031795B" w:rsidRDefault="00B1639A" w:rsidP="00B1639A">
            <w:pPr>
              <w:jc w:val="right"/>
              <w:rPr>
                <w:color w:val="000000"/>
                <w:sz w:val="7"/>
                <w:szCs w:val="7"/>
              </w:rPr>
            </w:pPr>
            <w:r w:rsidRPr="0031795B">
              <w:rPr>
                <w:color w:val="000000"/>
                <w:sz w:val="7"/>
                <w:szCs w:val="7"/>
              </w:rPr>
              <w:t>0.477</w:t>
            </w:r>
          </w:p>
        </w:tc>
        <w:tc>
          <w:tcPr>
            <w:tcW w:w="218" w:type="dxa"/>
            <w:tcBorders>
              <w:top w:val="single" w:sz="4" w:space="0" w:color="D0D6E4"/>
              <w:left w:val="single" w:sz="4" w:space="0" w:color="D0D6E4"/>
              <w:bottom w:val="single" w:sz="4" w:space="0" w:color="D0D6E4"/>
              <w:right w:val="single" w:sz="4" w:space="0" w:color="D0D6E4"/>
            </w:tcBorders>
            <w:vAlign w:val="bottom"/>
          </w:tcPr>
          <w:p w14:paraId="0FDA7D9E" w14:textId="77777777" w:rsidR="00B1639A" w:rsidRPr="0031795B" w:rsidRDefault="00B1639A" w:rsidP="00B1639A">
            <w:pPr>
              <w:jc w:val="right"/>
              <w:rPr>
                <w:color w:val="000000"/>
                <w:sz w:val="7"/>
                <w:szCs w:val="7"/>
              </w:rPr>
            </w:pPr>
            <w:r w:rsidRPr="0031795B">
              <w:rPr>
                <w:color w:val="000000"/>
                <w:sz w:val="7"/>
                <w:szCs w:val="7"/>
              </w:rPr>
              <w:t>0.605</w:t>
            </w:r>
          </w:p>
        </w:tc>
        <w:tc>
          <w:tcPr>
            <w:tcW w:w="218" w:type="dxa"/>
            <w:tcBorders>
              <w:top w:val="single" w:sz="4" w:space="0" w:color="D0D6E4"/>
              <w:left w:val="single" w:sz="4" w:space="0" w:color="D0D6E4"/>
              <w:bottom w:val="single" w:sz="4" w:space="0" w:color="D0D6E4"/>
              <w:right w:val="single" w:sz="4" w:space="0" w:color="D0D6E4"/>
            </w:tcBorders>
            <w:vAlign w:val="bottom"/>
          </w:tcPr>
          <w:p w14:paraId="4C11D410" w14:textId="77777777" w:rsidR="00B1639A" w:rsidRPr="0031795B" w:rsidRDefault="00B1639A" w:rsidP="00B1639A">
            <w:pPr>
              <w:jc w:val="right"/>
              <w:rPr>
                <w:color w:val="000000"/>
                <w:sz w:val="7"/>
                <w:szCs w:val="7"/>
              </w:rPr>
            </w:pPr>
            <w:r w:rsidRPr="0031795B">
              <w:rPr>
                <w:color w:val="000000"/>
                <w:sz w:val="7"/>
                <w:szCs w:val="7"/>
              </w:rPr>
              <w:t>0.479</w:t>
            </w:r>
          </w:p>
        </w:tc>
        <w:tc>
          <w:tcPr>
            <w:tcW w:w="218" w:type="dxa"/>
            <w:tcBorders>
              <w:top w:val="single" w:sz="4" w:space="0" w:color="D0D6E4"/>
              <w:left w:val="single" w:sz="4" w:space="0" w:color="D0D6E4"/>
              <w:bottom w:val="single" w:sz="4" w:space="0" w:color="D0D6E4"/>
              <w:right w:val="single" w:sz="4" w:space="0" w:color="D0D6E4"/>
            </w:tcBorders>
            <w:vAlign w:val="bottom"/>
          </w:tcPr>
          <w:p w14:paraId="63015675" w14:textId="77777777" w:rsidR="00B1639A" w:rsidRPr="0031795B" w:rsidRDefault="00B1639A" w:rsidP="00B1639A">
            <w:pPr>
              <w:jc w:val="right"/>
              <w:rPr>
                <w:color w:val="000000"/>
                <w:sz w:val="7"/>
                <w:szCs w:val="7"/>
              </w:rPr>
            </w:pPr>
            <w:r w:rsidRPr="0031795B">
              <w:rPr>
                <w:color w:val="000000"/>
                <w:sz w:val="7"/>
                <w:szCs w:val="7"/>
              </w:rPr>
              <w:t>0.548</w:t>
            </w:r>
          </w:p>
        </w:tc>
        <w:tc>
          <w:tcPr>
            <w:tcW w:w="218" w:type="dxa"/>
            <w:tcBorders>
              <w:top w:val="single" w:sz="4" w:space="0" w:color="D0D6E4"/>
              <w:left w:val="single" w:sz="4" w:space="0" w:color="D0D6E4"/>
              <w:bottom w:val="single" w:sz="4" w:space="0" w:color="D0D6E4"/>
              <w:right w:val="single" w:sz="4" w:space="0" w:color="D0D6E4"/>
            </w:tcBorders>
            <w:vAlign w:val="bottom"/>
          </w:tcPr>
          <w:p w14:paraId="455EAEE1" w14:textId="77777777" w:rsidR="00B1639A" w:rsidRPr="0031795B" w:rsidRDefault="00B1639A" w:rsidP="00B1639A">
            <w:pPr>
              <w:jc w:val="right"/>
              <w:rPr>
                <w:color w:val="000000"/>
                <w:sz w:val="7"/>
                <w:szCs w:val="7"/>
              </w:rPr>
            </w:pPr>
            <w:r w:rsidRPr="0031795B">
              <w:rPr>
                <w:color w:val="000000"/>
                <w:sz w:val="7"/>
                <w:szCs w:val="7"/>
              </w:rPr>
              <w:t>0.553</w:t>
            </w:r>
          </w:p>
        </w:tc>
        <w:tc>
          <w:tcPr>
            <w:tcW w:w="218" w:type="dxa"/>
            <w:tcBorders>
              <w:top w:val="single" w:sz="4" w:space="0" w:color="D0D6E4"/>
              <w:left w:val="single" w:sz="4" w:space="0" w:color="D0D6E4"/>
              <w:bottom w:val="single" w:sz="4" w:space="0" w:color="D0D6E4"/>
              <w:right w:val="single" w:sz="4" w:space="0" w:color="D0D6E4"/>
            </w:tcBorders>
            <w:vAlign w:val="bottom"/>
          </w:tcPr>
          <w:p w14:paraId="5C67C88D" w14:textId="77777777" w:rsidR="00B1639A" w:rsidRPr="0031795B" w:rsidRDefault="00B1639A" w:rsidP="00B1639A">
            <w:pPr>
              <w:jc w:val="right"/>
              <w:rPr>
                <w:color w:val="000000"/>
                <w:sz w:val="7"/>
                <w:szCs w:val="7"/>
              </w:rPr>
            </w:pPr>
            <w:r w:rsidRPr="0031795B">
              <w:rPr>
                <w:color w:val="000000"/>
                <w:sz w:val="7"/>
                <w:szCs w:val="7"/>
              </w:rPr>
              <w:t>0.426</w:t>
            </w:r>
          </w:p>
        </w:tc>
        <w:tc>
          <w:tcPr>
            <w:tcW w:w="218" w:type="dxa"/>
            <w:tcBorders>
              <w:top w:val="single" w:sz="4" w:space="0" w:color="D0D6E4"/>
              <w:left w:val="single" w:sz="4" w:space="0" w:color="D0D6E4"/>
              <w:bottom w:val="single" w:sz="4" w:space="0" w:color="D0D6E4"/>
              <w:right w:val="single" w:sz="4" w:space="0" w:color="D0D6E4"/>
            </w:tcBorders>
            <w:vAlign w:val="bottom"/>
          </w:tcPr>
          <w:p w14:paraId="1485A8C2" w14:textId="77777777" w:rsidR="00B1639A" w:rsidRPr="0031795B" w:rsidRDefault="00B1639A" w:rsidP="00B1639A">
            <w:pPr>
              <w:jc w:val="right"/>
              <w:rPr>
                <w:color w:val="000000"/>
                <w:sz w:val="7"/>
                <w:szCs w:val="7"/>
              </w:rPr>
            </w:pPr>
            <w:r w:rsidRPr="0031795B">
              <w:rPr>
                <w:color w:val="000000"/>
                <w:sz w:val="7"/>
                <w:szCs w:val="7"/>
              </w:rPr>
              <w:t>0.438</w:t>
            </w:r>
          </w:p>
        </w:tc>
        <w:tc>
          <w:tcPr>
            <w:tcW w:w="218" w:type="dxa"/>
            <w:tcBorders>
              <w:top w:val="single" w:sz="4" w:space="0" w:color="D0D6E4"/>
              <w:left w:val="single" w:sz="4" w:space="0" w:color="D0D6E4"/>
              <w:bottom w:val="single" w:sz="4" w:space="0" w:color="D0D6E4"/>
              <w:right w:val="single" w:sz="4" w:space="0" w:color="D0D6E4"/>
            </w:tcBorders>
            <w:vAlign w:val="bottom"/>
          </w:tcPr>
          <w:p w14:paraId="66A7E4A7" w14:textId="77777777" w:rsidR="00B1639A" w:rsidRPr="0031795B" w:rsidRDefault="00B1639A" w:rsidP="00B1639A">
            <w:pPr>
              <w:jc w:val="right"/>
              <w:rPr>
                <w:color w:val="000000"/>
                <w:sz w:val="7"/>
                <w:szCs w:val="7"/>
              </w:rPr>
            </w:pPr>
            <w:r w:rsidRPr="0031795B">
              <w:rPr>
                <w:color w:val="000000"/>
                <w:sz w:val="7"/>
                <w:szCs w:val="7"/>
              </w:rPr>
              <w:t>0.435</w:t>
            </w:r>
          </w:p>
        </w:tc>
        <w:tc>
          <w:tcPr>
            <w:tcW w:w="218" w:type="dxa"/>
            <w:tcBorders>
              <w:top w:val="single" w:sz="4" w:space="0" w:color="D0D6E4"/>
              <w:left w:val="single" w:sz="4" w:space="0" w:color="D0D6E4"/>
              <w:bottom w:val="single" w:sz="4" w:space="0" w:color="D0D6E4"/>
              <w:right w:val="single" w:sz="4" w:space="0" w:color="D0D6E4"/>
            </w:tcBorders>
            <w:vAlign w:val="bottom"/>
          </w:tcPr>
          <w:p w14:paraId="51FBD420" w14:textId="77777777" w:rsidR="00B1639A" w:rsidRPr="0031795B" w:rsidRDefault="00B1639A" w:rsidP="00B1639A">
            <w:pPr>
              <w:jc w:val="right"/>
              <w:rPr>
                <w:color w:val="000000"/>
                <w:sz w:val="7"/>
                <w:szCs w:val="7"/>
              </w:rPr>
            </w:pPr>
            <w:r w:rsidRPr="0031795B">
              <w:rPr>
                <w:color w:val="000000"/>
                <w:sz w:val="7"/>
                <w:szCs w:val="7"/>
              </w:rPr>
              <w:t>0.431</w:t>
            </w:r>
          </w:p>
        </w:tc>
        <w:tc>
          <w:tcPr>
            <w:tcW w:w="218" w:type="dxa"/>
            <w:tcBorders>
              <w:top w:val="single" w:sz="4" w:space="0" w:color="D0D6E4"/>
              <w:left w:val="single" w:sz="4" w:space="0" w:color="D0D6E4"/>
              <w:bottom w:val="single" w:sz="4" w:space="0" w:color="D0D6E4"/>
              <w:right w:val="single" w:sz="4" w:space="0" w:color="D0D6E4"/>
            </w:tcBorders>
            <w:vAlign w:val="bottom"/>
          </w:tcPr>
          <w:p w14:paraId="4505BA53" w14:textId="77777777" w:rsidR="00B1639A" w:rsidRPr="0031795B" w:rsidRDefault="00B1639A" w:rsidP="00B1639A">
            <w:pPr>
              <w:jc w:val="right"/>
              <w:rPr>
                <w:color w:val="000000"/>
                <w:sz w:val="7"/>
                <w:szCs w:val="7"/>
              </w:rPr>
            </w:pPr>
            <w:r w:rsidRPr="0031795B">
              <w:rPr>
                <w:color w:val="000000"/>
                <w:sz w:val="7"/>
                <w:szCs w:val="7"/>
              </w:rPr>
              <w:t>0.303</w:t>
            </w:r>
          </w:p>
        </w:tc>
        <w:tc>
          <w:tcPr>
            <w:tcW w:w="218" w:type="dxa"/>
            <w:tcBorders>
              <w:top w:val="single" w:sz="4" w:space="0" w:color="D0D6E4"/>
              <w:left w:val="single" w:sz="4" w:space="0" w:color="D0D6E4"/>
              <w:bottom w:val="single" w:sz="4" w:space="0" w:color="D0D6E4"/>
              <w:right w:val="single" w:sz="4" w:space="0" w:color="D0D6E4"/>
            </w:tcBorders>
            <w:vAlign w:val="bottom"/>
          </w:tcPr>
          <w:p w14:paraId="07C9CECF" w14:textId="77777777" w:rsidR="00B1639A" w:rsidRPr="0031795B" w:rsidRDefault="00B1639A" w:rsidP="00B1639A">
            <w:pPr>
              <w:jc w:val="right"/>
              <w:rPr>
                <w:color w:val="000000"/>
                <w:sz w:val="7"/>
                <w:szCs w:val="7"/>
              </w:rPr>
            </w:pPr>
            <w:r w:rsidRPr="0031795B">
              <w:rPr>
                <w:color w:val="000000"/>
                <w:sz w:val="7"/>
                <w:szCs w:val="7"/>
              </w:rPr>
              <w:t>0.305</w:t>
            </w:r>
          </w:p>
        </w:tc>
        <w:tc>
          <w:tcPr>
            <w:tcW w:w="218" w:type="dxa"/>
            <w:tcBorders>
              <w:top w:val="single" w:sz="4" w:space="0" w:color="D0D6E4"/>
              <w:left w:val="single" w:sz="4" w:space="0" w:color="D0D6E4"/>
              <w:bottom w:val="single" w:sz="4" w:space="0" w:color="D0D6E4"/>
              <w:right w:val="single" w:sz="4" w:space="0" w:color="D0D6E4"/>
            </w:tcBorders>
            <w:vAlign w:val="bottom"/>
          </w:tcPr>
          <w:p w14:paraId="640F87B4" w14:textId="77777777" w:rsidR="00B1639A" w:rsidRPr="0031795B" w:rsidRDefault="00B1639A" w:rsidP="00B1639A">
            <w:pPr>
              <w:jc w:val="right"/>
              <w:rPr>
                <w:color w:val="000000"/>
                <w:sz w:val="7"/>
                <w:szCs w:val="7"/>
              </w:rPr>
            </w:pPr>
            <w:r w:rsidRPr="0031795B">
              <w:rPr>
                <w:color w:val="000000"/>
                <w:sz w:val="7"/>
                <w:szCs w:val="7"/>
              </w:rPr>
              <w:t>0.301</w:t>
            </w:r>
          </w:p>
        </w:tc>
        <w:tc>
          <w:tcPr>
            <w:tcW w:w="218" w:type="dxa"/>
            <w:tcBorders>
              <w:top w:val="single" w:sz="4" w:space="0" w:color="D0D6E4"/>
              <w:left w:val="single" w:sz="4" w:space="0" w:color="D0D6E4"/>
              <w:bottom w:val="single" w:sz="4" w:space="0" w:color="D0D6E4"/>
              <w:right w:val="single" w:sz="4" w:space="0" w:color="D0D6E4"/>
            </w:tcBorders>
            <w:vAlign w:val="bottom"/>
          </w:tcPr>
          <w:p w14:paraId="42D6008C" w14:textId="77777777" w:rsidR="00B1639A" w:rsidRPr="0031795B" w:rsidRDefault="00B1639A" w:rsidP="00B1639A">
            <w:pPr>
              <w:jc w:val="right"/>
              <w:rPr>
                <w:color w:val="000000"/>
                <w:sz w:val="7"/>
                <w:szCs w:val="7"/>
              </w:rPr>
            </w:pPr>
            <w:r w:rsidRPr="0031795B">
              <w:rPr>
                <w:color w:val="000000"/>
                <w:sz w:val="7"/>
                <w:szCs w:val="7"/>
              </w:rPr>
              <w:t>0.574</w:t>
            </w:r>
          </w:p>
        </w:tc>
        <w:tc>
          <w:tcPr>
            <w:tcW w:w="218" w:type="dxa"/>
            <w:tcBorders>
              <w:top w:val="single" w:sz="4" w:space="0" w:color="D0D6E4"/>
              <w:left w:val="single" w:sz="4" w:space="0" w:color="D0D6E4"/>
              <w:bottom w:val="single" w:sz="4" w:space="0" w:color="D0D6E4"/>
              <w:right w:val="single" w:sz="4" w:space="0" w:color="D0D6E4"/>
            </w:tcBorders>
            <w:vAlign w:val="bottom"/>
          </w:tcPr>
          <w:p w14:paraId="26DFD3E0" w14:textId="77777777" w:rsidR="00B1639A" w:rsidRPr="0031795B" w:rsidRDefault="00B1639A" w:rsidP="00B1639A">
            <w:pPr>
              <w:jc w:val="right"/>
              <w:rPr>
                <w:color w:val="000000"/>
                <w:sz w:val="7"/>
                <w:szCs w:val="7"/>
              </w:rPr>
            </w:pPr>
            <w:r w:rsidRPr="0031795B">
              <w:rPr>
                <w:color w:val="000000"/>
                <w:sz w:val="7"/>
                <w:szCs w:val="7"/>
              </w:rPr>
              <w:t>0.468</w:t>
            </w:r>
          </w:p>
        </w:tc>
        <w:tc>
          <w:tcPr>
            <w:tcW w:w="218" w:type="dxa"/>
            <w:tcBorders>
              <w:top w:val="single" w:sz="4" w:space="0" w:color="D0D6E4"/>
              <w:left w:val="single" w:sz="4" w:space="0" w:color="D0D6E4"/>
              <w:bottom w:val="single" w:sz="4" w:space="0" w:color="D0D6E4"/>
              <w:right w:val="single" w:sz="4" w:space="0" w:color="D0D6E4"/>
            </w:tcBorders>
            <w:vAlign w:val="bottom"/>
          </w:tcPr>
          <w:p w14:paraId="73D00A1E" w14:textId="77777777" w:rsidR="00B1639A" w:rsidRPr="0031795B" w:rsidRDefault="00B1639A" w:rsidP="00B1639A">
            <w:pPr>
              <w:jc w:val="right"/>
              <w:rPr>
                <w:color w:val="000000"/>
                <w:sz w:val="7"/>
                <w:szCs w:val="7"/>
              </w:rPr>
            </w:pPr>
            <w:r w:rsidRPr="0031795B">
              <w:rPr>
                <w:color w:val="000000"/>
                <w:sz w:val="7"/>
                <w:szCs w:val="7"/>
              </w:rPr>
              <w:t>0.514</w:t>
            </w:r>
          </w:p>
        </w:tc>
        <w:tc>
          <w:tcPr>
            <w:tcW w:w="218" w:type="dxa"/>
            <w:tcBorders>
              <w:top w:val="single" w:sz="4" w:space="0" w:color="D0D6E4"/>
              <w:left w:val="single" w:sz="4" w:space="0" w:color="D0D6E4"/>
              <w:bottom w:val="single" w:sz="4" w:space="0" w:color="D0D6E4"/>
              <w:right w:val="single" w:sz="4" w:space="0" w:color="D0D6E4"/>
            </w:tcBorders>
            <w:vAlign w:val="bottom"/>
          </w:tcPr>
          <w:p w14:paraId="0F21279F" w14:textId="77777777" w:rsidR="00B1639A" w:rsidRPr="0031795B" w:rsidRDefault="00B1639A" w:rsidP="00B1639A">
            <w:pPr>
              <w:jc w:val="right"/>
              <w:rPr>
                <w:color w:val="000000"/>
                <w:sz w:val="7"/>
                <w:szCs w:val="7"/>
              </w:rPr>
            </w:pPr>
            <w:r w:rsidRPr="0031795B">
              <w:rPr>
                <w:color w:val="000000"/>
                <w:sz w:val="7"/>
                <w:szCs w:val="7"/>
              </w:rPr>
              <w:t>0.426</w:t>
            </w:r>
          </w:p>
        </w:tc>
        <w:tc>
          <w:tcPr>
            <w:tcW w:w="218" w:type="dxa"/>
            <w:tcBorders>
              <w:top w:val="single" w:sz="4" w:space="0" w:color="D0D6E4"/>
              <w:left w:val="single" w:sz="4" w:space="0" w:color="D0D6E4"/>
              <w:bottom w:val="single" w:sz="4" w:space="0" w:color="D0D6E4"/>
              <w:right w:val="single" w:sz="4" w:space="0" w:color="D0D6E4"/>
            </w:tcBorders>
            <w:vAlign w:val="bottom"/>
          </w:tcPr>
          <w:p w14:paraId="05F9C905" w14:textId="77777777" w:rsidR="00B1639A" w:rsidRPr="0031795B" w:rsidRDefault="00B1639A" w:rsidP="00B1639A">
            <w:pPr>
              <w:jc w:val="right"/>
              <w:rPr>
                <w:b/>
                <w:color w:val="FF0000"/>
                <w:sz w:val="7"/>
                <w:szCs w:val="7"/>
              </w:rPr>
            </w:pPr>
            <w:r w:rsidRPr="0031795B">
              <w:rPr>
                <w:b/>
                <w:color w:val="FF0000"/>
                <w:sz w:val="7"/>
                <w:szCs w:val="7"/>
              </w:rPr>
              <w:t>0.317</w:t>
            </w:r>
          </w:p>
        </w:tc>
        <w:tc>
          <w:tcPr>
            <w:tcW w:w="218" w:type="dxa"/>
            <w:tcBorders>
              <w:top w:val="single" w:sz="4" w:space="0" w:color="D0D6E4"/>
              <w:left w:val="single" w:sz="4" w:space="0" w:color="D0D6E4"/>
              <w:bottom w:val="single" w:sz="4" w:space="0" w:color="D0D6E4"/>
              <w:right w:val="single" w:sz="4" w:space="0" w:color="D0D6E4"/>
            </w:tcBorders>
            <w:vAlign w:val="bottom"/>
          </w:tcPr>
          <w:p w14:paraId="5AA17884" w14:textId="77777777" w:rsidR="00B1639A" w:rsidRPr="0031795B" w:rsidRDefault="00B1639A" w:rsidP="00B1639A">
            <w:pPr>
              <w:jc w:val="right"/>
              <w:rPr>
                <w:color w:val="000000"/>
                <w:sz w:val="7"/>
                <w:szCs w:val="7"/>
              </w:rPr>
            </w:pPr>
            <w:r w:rsidRPr="0031795B">
              <w:rPr>
                <w:color w:val="000000"/>
                <w:sz w:val="7"/>
                <w:szCs w:val="7"/>
              </w:rPr>
              <w:t>0.234</w:t>
            </w:r>
          </w:p>
        </w:tc>
        <w:tc>
          <w:tcPr>
            <w:tcW w:w="218" w:type="dxa"/>
            <w:tcBorders>
              <w:top w:val="single" w:sz="4" w:space="0" w:color="D0D6E4"/>
              <w:left w:val="single" w:sz="4" w:space="0" w:color="D0D6E4"/>
              <w:bottom w:val="single" w:sz="4" w:space="0" w:color="D0D6E4"/>
              <w:right w:val="single" w:sz="4" w:space="0" w:color="D0D6E4"/>
            </w:tcBorders>
            <w:vAlign w:val="bottom"/>
          </w:tcPr>
          <w:p w14:paraId="7F994687" w14:textId="77777777" w:rsidR="00B1639A" w:rsidRPr="0031795B" w:rsidRDefault="00B1639A" w:rsidP="00B1639A">
            <w:pPr>
              <w:jc w:val="right"/>
              <w:rPr>
                <w:color w:val="000000"/>
                <w:sz w:val="7"/>
                <w:szCs w:val="7"/>
              </w:rPr>
            </w:pPr>
            <w:r w:rsidRPr="0031795B">
              <w:rPr>
                <w:color w:val="000000"/>
                <w:sz w:val="7"/>
                <w:szCs w:val="7"/>
              </w:rPr>
              <w:t>0.264</w:t>
            </w:r>
          </w:p>
        </w:tc>
        <w:tc>
          <w:tcPr>
            <w:tcW w:w="218" w:type="dxa"/>
            <w:tcBorders>
              <w:top w:val="single" w:sz="4" w:space="0" w:color="D0D6E4"/>
              <w:left w:val="single" w:sz="4" w:space="0" w:color="D0D6E4"/>
              <w:bottom w:val="single" w:sz="4" w:space="0" w:color="D0D6E4"/>
              <w:right w:val="single" w:sz="4" w:space="0" w:color="D0D6E4"/>
            </w:tcBorders>
            <w:vAlign w:val="bottom"/>
          </w:tcPr>
          <w:p w14:paraId="36339C6F" w14:textId="77777777" w:rsidR="00B1639A" w:rsidRPr="0031795B" w:rsidRDefault="00B1639A" w:rsidP="00B1639A">
            <w:pPr>
              <w:jc w:val="right"/>
              <w:rPr>
                <w:color w:val="000000"/>
                <w:sz w:val="7"/>
                <w:szCs w:val="7"/>
              </w:rPr>
            </w:pPr>
            <w:r w:rsidRPr="0031795B">
              <w:rPr>
                <w:color w:val="000000"/>
                <w:sz w:val="7"/>
                <w:szCs w:val="7"/>
              </w:rPr>
              <w:t>0.236</w:t>
            </w:r>
          </w:p>
        </w:tc>
        <w:tc>
          <w:tcPr>
            <w:tcW w:w="218" w:type="dxa"/>
            <w:tcBorders>
              <w:top w:val="single" w:sz="4" w:space="0" w:color="D0D6E4"/>
              <w:left w:val="single" w:sz="4" w:space="0" w:color="D0D6E4"/>
              <w:bottom w:val="single" w:sz="4" w:space="0" w:color="D0D6E4"/>
              <w:right w:val="single" w:sz="4" w:space="0" w:color="D0D6E4"/>
            </w:tcBorders>
            <w:vAlign w:val="bottom"/>
          </w:tcPr>
          <w:p w14:paraId="75051DAC" w14:textId="77777777" w:rsidR="00B1639A" w:rsidRPr="0031795B" w:rsidRDefault="00B1639A" w:rsidP="00B1639A">
            <w:pPr>
              <w:jc w:val="right"/>
              <w:rPr>
                <w:color w:val="000000"/>
                <w:sz w:val="7"/>
                <w:szCs w:val="7"/>
              </w:rPr>
            </w:pPr>
            <w:r w:rsidRPr="0031795B">
              <w:rPr>
                <w:color w:val="000000"/>
                <w:sz w:val="7"/>
                <w:szCs w:val="7"/>
              </w:rPr>
              <w:t>0.521</w:t>
            </w:r>
          </w:p>
        </w:tc>
        <w:tc>
          <w:tcPr>
            <w:tcW w:w="218" w:type="dxa"/>
            <w:tcBorders>
              <w:top w:val="single" w:sz="4" w:space="0" w:color="D0D6E4"/>
              <w:left w:val="single" w:sz="4" w:space="0" w:color="D0D6E4"/>
              <w:bottom w:val="single" w:sz="4" w:space="0" w:color="D0D6E4"/>
              <w:right w:val="single" w:sz="4" w:space="0" w:color="D0D6E4"/>
            </w:tcBorders>
            <w:vAlign w:val="bottom"/>
          </w:tcPr>
          <w:p w14:paraId="60503709" w14:textId="77777777" w:rsidR="00B1639A" w:rsidRPr="0031795B" w:rsidRDefault="00B1639A" w:rsidP="00B1639A">
            <w:pPr>
              <w:jc w:val="right"/>
              <w:rPr>
                <w:color w:val="000000"/>
                <w:sz w:val="7"/>
                <w:szCs w:val="7"/>
              </w:rPr>
            </w:pPr>
            <w:r w:rsidRPr="0031795B">
              <w:rPr>
                <w:color w:val="000000"/>
                <w:sz w:val="7"/>
                <w:szCs w:val="7"/>
              </w:rPr>
              <w:t>0.535</w:t>
            </w:r>
          </w:p>
        </w:tc>
        <w:tc>
          <w:tcPr>
            <w:tcW w:w="218" w:type="dxa"/>
            <w:tcBorders>
              <w:top w:val="single" w:sz="4" w:space="0" w:color="D0D6E4"/>
              <w:left w:val="single" w:sz="4" w:space="0" w:color="D0D6E4"/>
              <w:bottom w:val="single" w:sz="4" w:space="0" w:color="D0D6E4"/>
              <w:right w:val="single" w:sz="4" w:space="0" w:color="D0D6E4"/>
            </w:tcBorders>
            <w:vAlign w:val="bottom"/>
          </w:tcPr>
          <w:p w14:paraId="005C2F50" w14:textId="77777777" w:rsidR="00B1639A" w:rsidRPr="0031795B" w:rsidRDefault="00B1639A" w:rsidP="00B1639A">
            <w:pPr>
              <w:jc w:val="right"/>
              <w:rPr>
                <w:color w:val="000000"/>
                <w:sz w:val="7"/>
                <w:szCs w:val="7"/>
              </w:rPr>
            </w:pPr>
            <w:r w:rsidRPr="0031795B">
              <w:rPr>
                <w:color w:val="000000"/>
                <w:sz w:val="7"/>
                <w:szCs w:val="7"/>
              </w:rPr>
              <w:t>0.543</w:t>
            </w:r>
          </w:p>
        </w:tc>
        <w:tc>
          <w:tcPr>
            <w:tcW w:w="218" w:type="dxa"/>
            <w:tcBorders>
              <w:top w:val="single" w:sz="4" w:space="0" w:color="D0D6E4"/>
              <w:left w:val="single" w:sz="4" w:space="0" w:color="D0D6E4"/>
              <w:bottom w:val="single" w:sz="4" w:space="0" w:color="D0D6E4"/>
            </w:tcBorders>
            <w:vAlign w:val="bottom"/>
          </w:tcPr>
          <w:p w14:paraId="6B8FB7C6" w14:textId="77777777" w:rsidR="00B1639A" w:rsidRPr="0031795B" w:rsidRDefault="00B1639A" w:rsidP="00B1639A">
            <w:pPr>
              <w:jc w:val="right"/>
              <w:rPr>
                <w:color w:val="000000"/>
                <w:sz w:val="7"/>
                <w:szCs w:val="7"/>
              </w:rPr>
            </w:pPr>
            <w:r w:rsidRPr="0031795B">
              <w:rPr>
                <w:color w:val="000000"/>
                <w:sz w:val="7"/>
                <w:szCs w:val="7"/>
              </w:rPr>
              <w:t>0.444</w:t>
            </w:r>
          </w:p>
        </w:tc>
      </w:tr>
      <w:tr w:rsidR="00B1639A" w:rsidRPr="0031795B" w14:paraId="197752EF" w14:textId="77777777" w:rsidTr="00B1639A">
        <w:trPr>
          <w:trHeight w:val="90"/>
        </w:trPr>
        <w:tc>
          <w:tcPr>
            <w:tcW w:w="902" w:type="dxa"/>
            <w:tcBorders>
              <w:top w:val="single" w:sz="4" w:space="0" w:color="D0D6E4"/>
              <w:bottom w:val="single" w:sz="4" w:space="0" w:color="D0D6E4"/>
            </w:tcBorders>
          </w:tcPr>
          <w:p w14:paraId="61D913DA" w14:textId="77777777" w:rsidR="00B1639A" w:rsidRPr="0031795B" w:rsidRDefault="00B1639A" w:rsidP="00B1639A">
            <w:pPr>
              <w:pStyle w:val="TableParagraph"/>
              <w:spacing w:before="8"/>
              <w:ind w:left="12"/>
              <w:rPr>
                <w:rFonts w:ascii="Times New Roman" w:hAnsi="Times New Roman" w:cs="Times New Roman"/>
                <w:sz w:val="7"/>
              </w:rPr>
            </w:pPr>
            <w:r w:rsidRPr="0031795B">
              <w:rPr>
                <w:rFonts w:ascii="Times New Roman" w:hAnsi="Times New Roman" w:cs="Times New Roman"/>
                <w:b/>
                <w:w w:val="110"/>
                <w:sz w:val="7"/>
              </w:rPr>
              <w:t xml:space="preserve">4. </w:t>
            </w:r>
            <w:r w:rsidRPr="0031795B">
              <w:rPr>
                <w:rFonts w:ascii="Times New Roman" w:hAnsi="Times New Roman" w:cs="Times New Roman"/>
                <w:w w:val="110"/>
                <w:sz w:val="7"/>
              </w:rPr>
              <w:t>AgseNPV-B</w:t>
            </w:r>
          </w:p>
        </w:tc>
        <w:tc>
          <w:tcPr>
            <w:tcW w:w="248" w:type="dxa"/>
            <w:tcBorders>
              <w:top w:val="single" w:sz="4" w:space="0" w:color="D0D6E4"/>
              <w:bottom w:val="single" w:sz="4" w:space="0" w:color="D0D6E4"/>
              <w:right w:val="single" w:sz="4" w:space="0" w:color="D0D6E4"/>
            </w:tcBorders>
            <w:vAlign w:val="bottom"/>
          </w:tcPr>
          <w:p w14:paraId="5FDB7480" w14:textId="77777777" w:rsidR="00B1639A" w:rsidRPr="0031795B" w:rsidRDefault="00B1639A" w:rsidP="00B1639A">
            <w:pPr>
              <w:jc w:val="right"/>
              <w:rPr>
                <w:color w:val="000000"/>
                <w:sz w:val="7"/>
                <w:szCs w:val="7"/>
              </w:rPr>
            </w:pPr>
            <w:r w:rsidRPr="0031795B">
              <w:rPr>
                <w:color w:val="000000"/>
                <w:sz w:val="7"/>
                <w:szCs w:val="7"/>
              </w:rPr>
              <w:t>0.865</w:t>
            </w:r>
          </w:p>
        </w:tc>
        <w:tc>
          <w:tcPr>
            <w:tcW w:w="218" w:type="dxa"/>
            <w:tcBorders>
              <w:top w:val="single" w:sz="4" w:space="0" w:color="D0D6E4"/>
              <w:left w:val="single" w:sz="4" w:space="0" w:color="D0D6E4"/>
              <w:bottom w:val="single" w:sz="4" w:space="0" w:color="D0D6E4"/>
              <w:right w:val="single" w:sz="4" w:space="0" w:color="D0D6E4"/>
            </w:tcBorders>
            <w:vAlign w:val="bottom"/>
          </w:tcPr>
          <w:p w14:paraId="01113855" w14:textId="77777777" w:rsidR="00B1639A" w:rsidRPr="0031795B" w:rsidRDefault="00B1639A" w:rsidP="00B1639A">
            <w:pPr>
              <w:jc w:val="right"/>
              <w:rPr>
                <w:color w:val="000000"/>
                <w:sz w:val="7"/>
                <w:szCs w:val="7"/>
              </w:rPr>
            </w:pPr>
            <w:r w:rsidRPr="0031795B">
              <w:rPr>
                <w:color w:val="000000"/>
                <w:sz w:val="7"/>
                <w:szCs w:val="7"/>
              </w:rPr>
              <w:t>0.098</w:t>
            </w:r>
          </w:p>
        </w:tc>
        <w:tc>
          <w:tcPr>
            <w:tcW w:w="218" w:type="dxa"/>
            <w:tcBorders>
              <w:top w:val="single" w:sz="4" w:space="0" w:color="D0D6E4"/>
              <w:left w:val="single" w:sz="4" w:space="0" w:color="D0D6E4"/>
              <w:bottom w:val="single" w:sz="4" w:space="0" w:color="D0D6E4"/>
              <w:right w:val="single" w:sz="4" w:space="0" w:color="D0D6E4"/>
            </w:tcBorders>
            <w:vAlign w:val="bottom"/>
          </w:tcPr>
          <w:p w14:paraId="0CAAC297" w14:textId="77777777" w:rsidR="00B1639A" w:rsidRPr="0031795B" w:rsidRDefault="00B1639A" w:rsidP="00B1639A">
            <w:pPr>
              <w:jc w:val="right"/>
              <w:rPr>
                <w:color w:val="000000"/>
                <w:sz w:val="7"/>
                <w:szCs w:val="7"/>
                <w:lang w:eastAsia="zh-CN"/>
              </w:rPr>
            </w:pPr>
            <w:r w:rsidRPr="0031795B">
              <w:rPr>
                <w:color w:val="000000"/>
                <w:sz w:val="7"/>
                <w:szCs w:val="7"/>
              </w:rPr>
              <w:t>0.276</w:t>
            </w:r>
          </w:p>
        </w:tc>
        <w:tc>
          <w:tcPr>
            <w:tcW w:w="218" w:type="dxa"/>
            <w:tcBorders>
              <w:top w:val="single" w:sz="4" w:space="0" w:color="D0D6E4"/>
              <w:left w:val="single" w:sz="4" w:space="0" w:color="D0D6E4"/>
              <w:bottom w:val="single" w:sz="4" w:space="0" w:color="D0D6E4"/>
              <w:right w:val="single" w:sz="4" w:space="0" w:color="D0D6E4"/>
            </w:tcBorders>
            <w:vAlign w:val="bottom"/>
          </w:tcPr>
          <w:p w14:paraId="0DF7C6B1"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58E3D3E" w14:textId="77777777" w:rsidR="00B1639A" w:rsidRPr="0031795B" w:rsidRDefault="00B1639A" w:rsidP="00B1639A">
            <w:pPr>
              <w:jc w:val="right"/>
              <w:rPr>
                <w:rFonts w:eastAsia="SimSun"/>
                <w:color w:val="000000"/>
                <w:sz w:val="7"/>
                <w:szCs w:val="7"/>
              </w:rPr>
            </w:pPr>
            <w:r w:rsidRPr="0031795B">
              <w:rPr>
                <w:color w:val="000000"/>
                <w:sz w:val="7"/>
                <w:szCs w:val="7"/>
              </w:rPr>
              <w:t>0.546</w:t>
            </w:r>
          </w:p>
        </w:tc>
        <w:tc>
          <w:tcPr>
            <w:tcW w:w="218" w:type="dxa"/>
            <w:tcBorders>
              <w:top w:val="single" w:sz="4" w:space="0" w:color="D0D6E4"/>
              <w:left w:val="single" w:sz="4" w:space="0" w:color="D0D6E4"/>
              <w:bottom w:val="single" w:sz="4" w:space="0" w:color="D0D6E4"/>
              <w:right w:val="single" w:sz="4" w:space="0" w:color="D0D6E4"/>
            </w:tcBorders>
            <w:vAlign w:val="bottom"/>
          </w:tcPr>
          <w:p w14:paraId="6CD059E9" w14:textId="77777777" w:rsidR="00B1639A" w:rsidRPr="0031795B" w:rsidRDefault="00B1639A" w:rsidP="00B1639A">
            <w:pPr>
              <w:jc w:val="right"/>
              <w:rPr>
                <w:color w:val="000000"/>
                <w:sz w:val="7"/>
                <w:szCs w:val="7"/>
              </w:rPr>
            </w:pPr>
            <w:r w:rsidRPr="0031795B">
              <w:rPr>
                <w:color w:val="000000"/>
                <w:sz w:val="7"/>
                <w:szCs w:val="7"/>
              </w:rPr>
              <w:t>0.600</w:t>
            </w:r>
          </w:p>
        </w:tc>
        <w:tc>
          <w:tcPr>
            <w:tcW w:w="218" w:type="dxa"/>
            <w:tcBorders>
              <w:top w:val="single" w:sz="4" w:space="0" w:color="D0D6E4"/>
              <w:left w:val="single" w:sz="4" w:space="0" w:color="D0D6E4"/>
              <w:bottom w:val="single" w:sz="4" w:space="0" w:color="D0D6E4"/>
              <w:right w:val="single" w:sz="4" w:space="0" w:color="D0D6E4"/>
            </w:tcBorders>
            <w:vAlign w:val="bottom"/>
          </w:tcPr>
          <w:p w14:paraId="101634E9" w14:textId="77777777" w:rsidR="00B1639A" w:rsidRPr="0031795B" w:rsidRDefault="00B1639A" w:rsidP="00B1639A">
            <w:pPr>
              <w:jc w:val="right"/>
              <w:rPr>
                <w:color w:val="000000"/>
                <w:sz w:val="7"/>
                <w:szCs w:val="7"/>
              </w:rPr>
            </w:pPr>
            <w:r w:rsidRPr="0031795B">
              <w:rPr>
                <w:color w:val="000000"/>
                <w:sz w:val="7"/>
                <w:szCs w:val="7"/>
              </w:rPr>
              <w:t>0.623</w:t>
            </w:r>
          </w:p>
        </w:tc>
        <w:tc>
          <w:tcPr>
            <w:tcW w:w="218" w:type="dxa"/>
            <w:tcBorders>
              <w:top w:val="single" w:sz="4" w:space="0" w:color="D0D6E4"/>
              <w:left w:val="single" w:sz="4" w:space="0" w:color="D0D6E4"/>
              <w:bottom w:val="single" w:sz="4" w:space="0" w:color="D0D6E4"/>
              <w:right w:val="single" w:sz="4" w:space="0" w:color="D0D6E4"/>
            </w:tcBorders>
            <w:vAlign w:val="bottom"/>
          </w:tcPr>
          <w:p w14:paraId="3EF88C76" w14:textId="77777777" w:rsidR="00B1639A" w:rsidRPr="0031795B" w:rsidRDefault="00B1639A" w:rsidP="00B1639A">
            <w:pPr>
              <w:jc w:val="right"/>
              <w:rPr>
                <w:color w:val="000000"/>
                <w:sz w:val="7"/>
                <w:szCs w:val="7"/>
              </w:rPr>
            </w:pPr>
            <w:r w:rsidRPr="0031795B">
              <w:rPr>
                <w:color w:val="000000"/>
                <w:sz w:val="7"/>
                <w:szCs w:val="7"/>
              </w:rPr>
              <w:t>0.604</w:t>
            </w:r>
          </w:p>
        </w:tc>
        <w:tc>
          <w:tcPr>
            <w:tcW w:w="218" w:type="dxa"/>
            <w:tcBorders>
              <w:top w:val="single" w:sz="4" w:space="0" w:color="D0D6E4"/>
              <w:left w:val="single" w:sz="4" w:space="0" w:color="D0D6E4"/>
              <w:bottom w:val="single" w:sz="4" w:space="0" w:color="D0D6E4"/>
              <w:right w:val="single" w:sz="4" w:space="0" w:color="D0D6E4"/>
            </w:tcBorders>
            <w:vAlign w:val="bottom"/>
          </w:tcPr>
          <w:p w14:paraId="60315F16" w14:textId="77777777" w:rsidR="00B1639A" w:rsidRPr="0031795B" w:rsidRDefault="00B1639A" w:rsidP="00B1639A">
            <w:pPr>
              <w:jc w:val="right"/>
              <w:rPr>
                <w:color w:val="000000"/>
                <w:sz w:val="7"/>
                <w:szCs w:val="7"/>
              </w:rPr>
            </w:pPr>
            <w:r w:rsidRPr="0031795B">
              <w:rPr>
                <w:color w:val="000000"/>
                <w:sz w:val="7"/>
                <w:szCs w:val="7"/>
              </w:rPr>
              <w:t>0.483</w:t>
            </w:r>
          </w:p>
        </w:tc>
        <w:tc>
          <w:tcPr>
            <w:tcW w:w="218" w:type="dxa"/>
            <w:tcBorders>
              <w:top w:val="single" w:sz="4" w:space="0" w:color="D0D6E4"/>
              <w:left w:val="single" w:sz="4" w:space="0" w:color="D0D6E4"/>
              <w:bottom w:val="single" w:sz="4" w:space="0" w:color="D0D6E4"/>
              <w:right w:val="single" w:sz="4" w:space="0" w:color="D0D6E4"/>
            </w:tcBorders>
            <w:vAlign w:val="bottom"/>
          </w:tcPr>
          <w:p w14:paraId="6119AF20" w14:textId="77777777" w:rsidR="00B1639A" w:rsidRPr="0031795B" w:rsidRDefault="00B1639A" w:rsidP="00B1639A">
            <w:pPr>
              <w:jc w:val="right"/>
              <w:rPr>
                <w:color w:val="000000"/>
                <w:sz w:val="7"/>
                <w:szCs w:val="7"/>
              </w:rPr>
            </w:pPr>
            <w:r w:rsidRPr="0031795B">
              <w:rPr>
                <w:color w:val="000000"/>
                <w:sz w:val="7"/>
                <w:szCs w:val="7"/>
              </w:rPr>
              <w:t>0.583</w:t>
            </w:r>
          </w:p>
        </w:tc>
        <w:tc>
          <w:tcPr>
            <w:tcW w:w="218" w:type="dxa"/>
            <w:tcBorders>
              <w:top w:val="single" w:sz="4" w:space="0" w:color="D0D6E4"/>
              <w:left w:val="single" w:sz="4" w:space="0" w:color="D0D6E4"/>
              <w:bottom w:val="single" w:sz="4" w:space="0" w:color="D0D6E4"/>
              <w:right w:val="single" w:sz="4" w:space="0" w:color="D0D6E4"/>
            </w:tcBorders>
            <w:vAlign w:val="bottom"/>
          </w:tcPr>
          <w:p w14:paraId="31603A30" w14:textId="77777777" w:rsidR="00B1639A" w:rsidRPr="0031795B" w:rsidRDefault="00B1639A" w:rsidP="00B1639A">
            <w:pPr>
              <w:jc w:val="right"/>
              <w:rPr>
                <w:color w:val="000000"/>
                <w:sz w:val="7"/>
                <w:szCs w:val="7"/>
              </w:rPr>
            </w:pPr>
            <w:r w:rsidRPr="0031795B">
              <w:rPr>
                <w:color w:val="000000"/>
                <w:sz w:val="7"/>
                <w:szCs w:val="7"/>
              </w:rPr>
              <w:t>0.561</w:t>
            </w:r>
          </w:p>
        </w:tc>
        <w:tc>
          <w:tcPr>
            <w:tcW w:w="218" w:type="dxa"/>
            <w:tcBorders>
              <w:top w:val="single" w:sz="4" w:space="0" w:color="D0D6E4"/>
              <w:left w:val="single" w:sz="4" w:space="0" w:color="D0D6E4"/>
              <w:bottom w:val="single" w:sz="4" w:space="0" w:color="D0D6E4"/>
              <w:right w:val="single" w:sz="4" w:space="0" w:color="D0D6E4"/>
            </w:tcBorders>
            <w:vAlign w:val="bottom"/>
          </w:tcPr>
          <w:p w14:paraId="53A51BED" w14:textId="77777777" w:rsidR="00B1639A" w:rsidRPr="0031795B" w:rsidRDefault="00B1639A" w:rsidP="00B1639A">
            <w:pPr>
              <w:jc w:val="right"/>
              <w:rPr>
                <w:color w:val="000000"/>
                <w:sz w:val="7"/>
                <w:szCs w:val="7"/>
              </w:rPr>
            </w:pPr>
            <w:r w:rsidRPr="0031795B">
              <w:rPr>
                <w:color w:val="000000"/>
                <w:sz w:val="7"/>
                <w:szCs w:val="7"/>
              </w:rPr>
              <w:t>0.544</w:t>
            </w:r>
          </w:p>
        </w:tc>
        <w:tc>
          <w:tcPr>
            <w:tcW w:w="218" w:type="dxa"/>
            <w:tcBorders>
              <w:top w:val="single" w:sz="4" w:space="0" w:color="D0D6E4"/>
              <w:left w:val="single" w:sz="4" w:space="0" w:color="D0D6E4"/>
              <w:bottom w:val="single" w:sz="4" w:space="0" w:color="D0D6E4"/>
              <w:right w:val="single" w:sz="4" w:space="0" w:color="D0D6E4"/>
            </w:tcBorders>
            <w:vAlign w:val="bottom"/>
          </w:tcPr>
          <w:p w14:paraId="002D40CC" w14:textId="77777777" w:rsidR="00B1639A" w:rsidRPr="0031795B" w:rsidRDefault="00B1639A" w:rsidP="00B1639A">
            <w:pPr>
              <w:jc w:val="right"/>
              <w:rPr>
                <w:color w:val="000000"/>
                <w:sz w:val="7"/>
                <w:szCs w:val="7"/>
              </w:rPr>
            </w:pPr>
            <w:r w:rsidRPr="0031795B">
              <w:rPr>
                <w:color w:val="000000"/>
                <w:sz w:val="7"/>
                <w:szCs w:val="7"/>
              </w:rPr>
              <w:t>0.452</w:t>
            </w:r>
          </w:p>
        </w:tc>
        <w:tc>
          <w:tcPr>
            <w:tcW w:w="218" w:type="dxa"/>
            <w:tcBorders>
              <w:top w:val="single" w:sz="4" w:space="0" w:color="D0D6E4"/>
              <w:left w:val="single" w:sz="4" w:space="0" w:color="D0D6E4"/>
              <w:bottom w:val="single" w:sz="4" w:space="0" w:color="D0D6E4"/>
              <w:right w:val="single" w:sz="4" w:space="0" w:color="D0D6E4"/>
            </w:tcBorders>
            <w:vAlign w:val="bottom"/>
          </w:tcPr>
          <w:p w14:paraId="631B8296" w14:textId="77777777" w:rsidR="00B1639A" w:rsidRPr="0031795B" w:rsidRDefault="00B1639A" w:rsidP="00B1639A">
            <w:pPr>
              <w:jc w:val="right"/>
              <w:rPr>
                <w:color w:val="000000"/>
                <w:sz w:val="7"/>
                <w:szCs w:val="7"/>
              </w:rPr>
            </w:pPr>
            <w:r w:rsidRPr="0031795B">
              <w:rPr>
                <w:color w:val="000000"/>
                <w:sz w:val="7"/>
                <w:szCs w:val="7"/>
              </w:rPr>
              <w:t>0.547</w:t>
            </w:r>
          </w:p>
        </w:tc>
        <w:tc>
          <w:tcPr>
            <w:tcW w:w="218" w:type="dxa"/>
            <w:tcBorders>
              <w:top w:val="single" w:sz="4" w:space="0" w:color="D0D6E4"/>
              <w:left w:val="single" w:sz="4" w:space="0" w:color="D0D6E4"/>
              <w:bottom w:val="single" w:sz="4" w:space="0" w:color="D0D6E4"/>
              <w:right w:val="single" w:sz="4" w:space="0" w:color="D0D6E4"/>
            </w:tcBorders>
            <w:vAlign w:val="bottom"/>
          </w:tcPr>
          <w:p w14:paraId="316DA257" w14:textId="77777777" w:rsidR="00B1639A" w:rsidRPr="0031795B" w:rsidRDefault="00B1639A" w:rsidP="00B1639A">
            <w:pPr>
              <w:jc w:val="right"/>
              <w:rPr>
                <w:color w:val="000000"/>
                <w:sz w:val="7"/>
                <w:szCs w:val="7"/>
              </w:rPr>
            </w:pPr>
            <w:r w:rsidRPr="0031795B">
              <w:rPr>
                <w:color w:val="000000"/>
                <w:sz w:val="7"/>
                <w:szCs w:val="7"/>
              </w:rPr>
              <w:t>0.594</w:t>
            </w:r>
          </w:p>
        </w:tc>
        <w:tc>
          <w:tcPr>
            <w:tcW w:w="218" w:type="dxa"/>
            <w:tcBorders>
              <w:top w:val="single" w:sz="4" w:space="0" w:color="D0D6E4"/>
              <w:left w:val="single" w:sz="4" w:space="0" w:color="D0D6E4"/>
              <w:bottom w:val="single" w:sz="4" w:space="0" w:color="D0D6E4"/>
              <w:right w:val="single" w:sz="4" w:space="0" w:color="D0D6E4"/>
            </w:tcBorders>
            <w:vAlign w:val="bottom"/>
          </w:tcPr>
          <w:p w14:paraId="55F9B068" w14:textId="77777777" w:rsidR="00B1639A" w:rsidRPr="0031795B" w:rsidRDefault="00B1639A" w:rsidP="00B1639A">
            <w:pPr>
              <w:jc w:val="right"/>
              <w:rPr>
                <w:color w:val="000000"/>
                <w:sz w:val="7"/>
                <w:szCs w:val="7"/>
              </w:rPr>
            </w:pPr>
            <w:r w:rsidRPr="0031795B">
              <w:rPr>
                <w:color w:val="000000"/>
                <w:sz w:val="7"/>
                <w:szCs w:val="7"/>
              </w:rPr>
              <w:t>0.518</w:t>
            </w:r>
          </w:p>
        </w:tc>
        <w:tc>
          <w:tcPr>
            <w:tcW w:w="218" w:type="dxa"/>
            <w:tcBorders>
              <w:top w:val="single" w:sz="4" w:space="0" w:color="D0D6E4"/>
              <w:left w:val="single" w:sz="4" w:space="0" w:color="D0D6E4"/>
              <w:bottom w:val="single" w:sz="4" w:space="0" w:color="D0D6E4"/>
              <w:right w:val="single" w:sz="4" w:space="0" w:color="D0D6E4"/>
            </w:tcBorders>
            <w:vAlign w:val="bottom"/>
          </w:tcPr>
          <w:p w14:paraId="66F16696" w14:textId="77777777" w:rsidR="00B1639A" w:rsidRPr="0031795B" w:rsidRDefault="00B1639A" w:rsidP="00B1639A">
            <w:pPr>
              <w:jc w:val="right"/>
              <w:rPr>
                <w:color w:val="000000"/>
                <w:sz w:val="7"/>
                <w:szCs w:val="7"/>
              </w:rPr>
            </w:pPr>
            <w:r w:rsidRPr="0031795B">
              <w:rPr>
                <w:color w:val="000000"/>
                <w:sz w:val="7"/>
                <w:szCs w:val="7"/>
              </w:rPr>
              <w:t>0.493</w:t>
            </w:r>
          </w:p>
        </w:tc>
        <w:tc>
          <w:tcPr>
            <w:tcW w:w="218" w:type="dxa"/>
            <w:tcBorders>
              <w:top w:val="single" w:sz="4" w:space="0" w:color="D0D6E4"/>
              <w:left w:val="single" w:sz="4" w:space="0" w:color="D0D6E4"/>
              <w:bottom w:val="single" w:sz="4" w:space="0" w:color="D0D6E4"/>
              <w:right w:val="single" w:sz="4" w:space="0" w:color="D0D6E4"/>
            </w:tcBorders>
            <w:vAlign w:val="bottom"/>
          </w:tcPr>
          <w:p w14:paraId="55F97C68" w14:textId="77777777" w:rsidR="00B1639A" w:rsidRPr="0031795B" w:rsidRDefault="00B1639A" w:rsidP="00B1639A">
            <w:pPr>
              <w:jc w:val="right"/>
              <w:rPr>
                <w:color w:val="000000"/>
                <w:sz w:val="7"/>
                <w:szCs w:val="7"/>
              </w:rPr>
            </w:pPr>
            <w:r w:rsidRPr="0031795B">
              <w:rPr>
                <w:color w:val="000000"/>
                <w:sz w:val="7"/>
                <w:szCs w:val="7"/>
              </w:rPr>
              <w:t>0.603</w:t>
            </w:r>
          </w:p>
        </w:tc>
        <w:tc>
          <w:tcPr>
            <w:tcW w:w="218" w:type="dxa"/>
            <w:tcBorders>
              <w:top w:val="single" w:sz="4" w:space="0" w:color="D0D6E4"/>
              <w:left w:val="single" w:sz="4" w:space="0" w:color="D0D6E4"/>
              <w:bottom w:val="single" w:sz="4" w:space="0" w:color="D0D6E4"/>
              <w:right w:val="single" w:sz="4" w:space="0" w:color="D0D6E4"/>
            </w:tcBorders>
            <w:vAlign w:val="bottom"/>
          </w:tcPr>
          <w:p w14:paraId="5F267B8B" w14:textId="77777777" w:rsidR="00B1639A" w:rsidRPr="0031795B" w:rsidRDefault="00B1639A" w:rsidP="00B1639A">
            <w:pPr>
              <w:jc w:val="right"/>
              <w:rPr>
                <w:color w:val="000000"/>
                <w:sz w:val="7"/>
                <w:szCs w:val="7"/>
              </w:rPr>
            </w:pPr>
            <w:r w:rsidRPr="0031795B">
              <w:rPr>
                <w:color w:val="000000"/>
                <w:sz w:val="7"/>
                <w:szCs w:val="7"/>
              </w:rPr>
              <w:t>0.487</w:t>
            </w:r>
          </w:p>
        </w:tc>
        <w:tc>
          <w:tcPr>
            <w:tcW w:w="218" w:type="dxa"/>
            <w:tcBorders>
              <w:top w:val="single" w:sz="4" w:space="0" w:color="D0D6E4"/>
              <w:left w:val="single" w:sz="4" w:space="0" w:color="D0D6E4"/>
              <w:bottom w:val="single" w:sz="4" w:space="0" w:color="D0D6E4"/>
              <w:right w:val="single" w:sz="4" w:space="0" w:color="D0D6E4"/>
            </w:tcBorders>
            <w:vAlign w:val="bottom"/>
          </w:tcPr>
          <w:p w14:paraId="625E7490" w14:textId="77777777" w:rsidR="00B1639A" w:rsidRPr="0031795B" w:rsidRDefault="00B1639A" w:rsidP="00B1639A">
            <w:pPr>
              <w:jc w:val="right"/>
              <w:rPr>
                <w:color w:val="000000"/>
                <w:sz w:val="7"/>
                <w:szCs w:val="7"/>
              </w:rPr>
            </w:pPr>
            <w:r w:rsidRPr="0031795B">
              <w:rPr>
                <w:color w:val="000000"/>
                <w:sz w:val="7"/>
                <w:szCs w:val="7"/>
              </w:rPr>
              <w:t>0.511</w:t>
            </w:r>
          </w:p>
        </w:tc>
        <w:tc>
          <w:tcPr>
            <w:tcW w:w="218" w:type="dxa"/>
            <w:tcBorders>
              <w:top w:val="single" w:sz="4" w:space="0" w:color="D0D6E4"/>
              <w:left w:val="single" w:sz="4" w:space="0" w:color="D0D6E4"/>
              <w:bottom w:val="single" w:sz="4" w:space="0" w:color="D0D6E4"/>
              <w:right w:val="single" w:sz="4" w:space="0" w:color="D0D6E4"/>
            </w:tcBorders>
            <w:vAlign w:val="bottom"/>
          </w:tcPr>
          <w:p w14:paraId="5CAA95D2" w14:textId="77777777" w:rsidR="00B1639A" w:rsidRPr="0031795B" w:rsidRDefault="00B1639A" w:rsidP="00B1639A">
            <w:pPr>
              <w:jc w:val="right"/>
              <w:rPr>
                <w:color w:val="000000"/>
                <w:sz w:val="7"/>
                <w:szCs w:val="7"/>
              </w:rPr>
            </w:pPr>
            <w:r w:rsidRPr="0031795B">
              <w:rPr>
                <w:color w:val="000000"/>
                <w:sz w:val="7"/>
                <w:szCs w:val="7"/>
              </w:rPr>
              <w:t>0.559</w:t>
            </w:r>
          </w:p>
        </w:tc>
        <w:tc>
          <w:tcPr>
            <w:tcW w:w="218" w:type="dxa"/>
            <w:tcBorders>
              <w:top w:val="single" w:sz="4" w:space="0" w:color="D0D6E4"/>
              <w:left w:val="single" w:sz="4" w:space="0" w:color="D0D6E4"/>
              <w:bottom w:val="single" w:sz="4" w:space="0" w:color="D0D6E4"/>
              <w:right w:val="single" w:sz="4" w:space="0" w:color="D0D6E4"/>
            </w:tcBorders>
            <w:vAlign w:val="bottom"/>
          </w:tcPr>
          <w:p w14:paraId="17428D81" w14:textId="77777777" w:rsidR="00B1639A" w:rsidRPr="0031795B" w:rsidRDefault="00B1639A" w:rsidP="00B1639A">
            <w:pPr>
              <w:jc w:val="right"/>
              <w:rPr>
                <w:color w:val="000000"/>
                <w:sz w:val="7"/>
                <w:szCs w:val="7"/>
              </w:rPr>
            </w:pPr>
            <w:r w:rsidRPr="0031795B">
              <w:rPr>
                <w:color w:val="000000"/>
                <w:sz w:val="7"/>
                <w:szCs w:val="7"/>
              </w:rPr>
              <w:t>0.449</w:t>
            </w:r>
          </w:p>
        </w:tc>
        <w:tc>
          <w:tcPr>
            <w:tcW w:w="218" w:type="dxa"/>
            <w:tcBorders>
              <w:top w:val="single" w:sz="4" w:space="0" w:color="D0D6E4"/>
              <w:left w:val="single" w:sz="4" w:space="0" w:color="D0D6E4"/>
              <w:bottom w:val="single" w:sz="4" w:space="0" w:color="D0D6E4"/>
              <w:right w:val="single" w:sz="4" w:space="0" w:color="D0D6E4"/>
            </w:tcBorders>
            <w:vAlign w:val="bottom"/>
          </w:tcPr>
          <w:p w14:paraId="6F3B5D23" w14:textId="77777777" w:rsidR="00B1639A" w:rsidRPr="0031795B" w:rsidRDefault="00B1639A" w:rsidP="00B1639A">
            <w:pPr>
              <w:jc w:val="right"/>
              <w:rPr>
                <w:color w:val="000000"/>
                <w:sz w:val="7"/>
                <w:szCs w:val="7"/>
              </w:rPr>
            </w:pPr>
            <w:r w:rsidRPr="0031795B">
              <w:rPr>
                <w:color w:val="000000"/>
                <w:sz w:val="7"/>
                <w:szCs w:val="7"/>
              </w:rPr>
              <w:t>0.413</w:t>
            </w:r>
          </w:p>
        </w:tc>
        <w:tc>
          <w:tcPr>
            <w:tcW w:w="218" w:type="dxa"/>
            <w:tcBorders>
              <w:top w:val="single" w:sz="4" w:space="0" w:color="D0D6E4"/>
              <w:left w:val="single" w:sz="4" w:space="0" w:color="D0D6E4"/>
              <w:bottom w:val="single" w:sz="4" w:space="0" w:color="D0D6E4"/>
              <w:right w:val="single" w:sz="4" w:space="0" w:color="D0D6E4"/>
            </w:tcBorders>
            <w:vAlign w:val="bottom"/>
          </w:tcPr>
          <w:p w14:paraId="5370E84C" w14:textId="77777777" w:rsidR="00B1639A" w:rsidRPr="0031795B" w:rsidRDefault="00B1639A" w:rsidP="00B1639A">
            <w:pPr>
              <w:jc w:val="right"/>
              <w:rPr>
                <w:color w:val="000000"/>
                <w:sz w:val="7"/>
                <w:szCs w:val="7"/>
              </w:rPr>
            </w:pPr>
            <w:r w:rsidRPr="0031795B">
              <w:rPr>
                <w:color w:val="000000"/>
                <w:sz w:val="7"/>
                <w:szCs w:val="7"/>
              </w:rPr>
              <w:t>0.431</w:t>
            </w:r>
          </w:p>
        </w:tc>
        <w:tc>
          <w:tcPr>
            <w:tcW w:w="218" w:type="dxa"/>
            <w:tcBorders>
              <w:top w:val="single" w:sz="4" w:space="0" w:color="D0D6E4"/>
              <w:left w:val="single" w:sz="4" w:space="0" w:color="D0D6E4"/>
              <w:bottom w:val="single" w:sz="4" w:space="0" w:color="D0D6E4"/>
              <w:right w:val="single" w:sz="4" w:space="0" w:color="D0D6E4"/>
            </w:tcBorders>
            <w:vAlign w:val="bottom"/>
          </w:tcPr>
          <w:p w14:paraId="2D8C8AB2" w14:textId="77777777" w:rsidR="00B1639A" w:rsidRPr="0031795B" w:rsidRDefault="00B1639A" w:rsidP="00B1639A">
            <w:pPr>
              <w:jc w:val="right"/>
              <w:rPr>
                <w:color w:val="000000"/>
                <w:sz w:val="7"/>
                <w:szCs w:val="7"/>
              </w:rPr>
            </w:pPr>
            <w:r w:rsidRPr="0031795B">
              <w:rPr>
                <w:color w:val="000000"/>
                <w:sz w:val="7"/>
                <w:szCs w:val="7"/>
              </w:rPr>
              <w:t>0.446</w:t>
            </w:r>
          </w:p>
        </w:tc>
        <w:tc>
          <w:tcPr>
            <w:tcW w:w="218" w:type="dxa"/>
            <w:tcBorders>
              <w:top w:val="single" w:sz="4" w:space="0" w:color="D0D6E4"/>
              <w:left w:val="single" w:sz="4" w:space="0" w:color="D0D6E4"/>
              <w:bottom w:val="single" w:sz="4" w:space="0" w:color="D0D6E4"/>
              <w:right w:val="single" w:sz="4" w:space="0" w:color="D0D6E4"/>
            </w:tcBorders>
            <w:vAlign w:val="bottom"/>
          </w:tcPr>
          <w:p w14:paraId="03B19566" w14:textId="77777777" w:rsidR="00B1639A" w:rsidRPr="0031795B" w:rsidRDefault="00B1639A" w:rsidP="00B1639A">
            <w:pPr>
              <w:jc w:val="right"/>
              <w:rPr>
                <w:color w:val="000000"/>
                <w:sz w:val="7"/>
                <w:szCs w:val="7"/>
              </w:rPr>
            </w:pPr>
            <w:r w:rsidRPr="0031795B">
              <w:rPr>
                <w:color w:val="000000"/>
                <w:sz w:val="7"/>
                <w:szCs w:val="7"/>
              </w:rPr>
              <w:t>0.335</w:t>
            </w:r>
          </w:p>
        </w:tc>
        <w:tc>
          <w:tcPr>
            <w:tcW w:w="218" w:type="dxa"/>
            <w:tcBorders>
              <w:top w:val="single" w:sz="4" w:space="0" w:color="D0D6E4"/>
              <w:left w:val="single" w:sz="4" w:space="0" w:color="D0D6E4"/>
              <w:bottom w:val="single" w:sz="4" w:space="0" w:color="D0D6E4"/>
              <w:right w:val="single" w:sz="4" w:space="0" w:color="D0D6E4"/>
            </w:tcBorders>
            <w:vAlign w:val="bottom"/>
          </w:tcPr>
          <w:p w14:paraId="4EBD2F83" w14:textId="77777777" w:rsidR="00B1639A" w:rsidRPr="0031795B" w:rsidRDefault="00B1639A" w:rsidP="00B1639A">
            <w:pPr>
              <w:jc w:val="right"/>
              <w:rPr>
                <w:color w:val="000000"/>
                <w:sz w:val="7"/>
                <w:szCs w:val="7"/>
              </w:rPr>
            </w:pPr>
            <w:r w:rsidRPr="0031795B">
              <w:rPr>
                <w:color w:val="000000"/>
                <w:sz w:val="7"/>
                <w:szCs w:val="7"/>
              </w:rPr>
              <w:t>0.301</w:t>
            </w:r>
          </w:p>
        </w:tc>
        <w:tc>
          <w:tcPr>
            <w:tcW w:w="218" w:type="dxa"/>
            <w:tcBorders>
              <w:top w:val="single" w:sz="4" w:space="0" w:color="D0D6E4"/>
              <w:left w:val="single" w:sz="4" w:space="0" w:color="D0D6E4"/>
              <w:bottom w:val="single" w:sz="4" w:space="0" w:color="D0D6E4"/>
              <w:right w:val="single" w:sz="4" w:space="0" w:color="D0D6E4"/>
            </w:tcBorders>
            <w:vAlign w:val="bottom"/>
          </w:tcPr>
          <w:p w14:paraId="4AD49D0A" w14:textId="77777777" w:rsidR="00B1639A" w:rsidRPr="0031795B" w:rsidRDefault="00B1639A" w:rsidP="00B1639A">
            <w:pPr>
              <w:jc w:val="right"/>
              <w:rPr>
                <w:color w:val="000000"/>
                <w:sz w:val="7"/>
                <w:szCs w:val="7"/>
              </w:rPr>
            </w:pPr>
            <w:r w:rsidRPr="0031795B">
              <w:rPr>
                <w:color w:val="000000"/>
                <w:sz w:val="7"/>
                <w:szCs w:val="7"/>
              </w:rPr>
              <w:t>0.340</w:t>
            </w:r>
          </w:p>
        </w:tc>
        <w:tc>
          <w:tcPr>
            <w:tcW w:w="218" w:type="dxa"/>
            <w:tcBorders>
              <w:top w:val="single" w:sz="4" w:space="0" w:color="D0D6E4"/>
              <w:left w:val="single" w:sz="4" w:space="0" w:color="D0D6E4"/>
              <w:bottom w:val="single" w:sz="4" w:space="0" w:color="D0D6E4"/>
              <w:right w:val="single" w:sz="4" w:space="0" w:color="D0D6E4"/>
            </w:tcBorders>
            <w:vAlign w:val="bottom"/>
          </w:tcPr>
          <w:p w14:paraId="59996A6A" w14:textId="77777777" w:rsidR="00B1639A" w:rsidRPr="0031795B" w:rsidRDefault="00B1639A" w:rsidP="00B1639A">
            <w:pPr>
              <w:jc w:val="right"/>
              <w:rPr>
                <w:color w:val="000000"/>
                <w:sz w:val="7"/>
                <w:szCs w:val="7"/>
              </w:rPr>
            </w:pPr>
            <w:r w:rsidRPr="0031795B">
              <w:rPr>
                <w:color w:val="000000"/>
                <w:sz w:val="7"/>
                <w:szCs w:val="7"/>
              </w:rPr>
              <w:t>0.580</w:t>
            </w:r>
          </w:p>
        </w:tc>
        <w:tc>
          <w:tcPr>
            <w:tcW w:w="218" w:type="dxa"/>
            <w:tcBorders>
              <w:top w:val="single" w:sz="4" w:space="0" w:color="D0D6E4"/>
              <w:left w:val="single" w:sz="4" w:space="0" w:color="D0D6E4"/>
              <w:bottom w:val="single" w:sz="4" w:space="0" w:color="D0D6E4"/>
              <w:right w:val="single" w:sz="4" w:space="0" w:color="D0D6E4"/>
            </w:tcBorders>
            <w:vAlign w:val="bottom"/>
          </w:tcPr>
          <w:p w14:paraId="6D943FEB" w14:textId="77777777" w:rsidR="00B1639A" w:rsidRPr="0031795B" w:rsidRDefault="00B1639A" w:rsidP="00B1639A">
            <w:pPr>
              <w:jc w:val="right"/>
              <w:rPr>
                <w:color w:val="000000"/>
                <w:sz w:val="7"/>
                <w:szCs w:val="7"/>
              </w:rPr>
            </w:pPr>
            <w:r w:rsidRPr="0031795B">
              <w:rPr>
                <w:color w:val="000000"/>
                <w:sz w:val="7"/>
                <w:szCs w:val="7"/>
              </w:rPr>
              <w:t>0.447</w:t>
            </w:r>
          </w:p>
        </w:tc>
        <w:tc>
          <w:tcPr>
            <w:tcW w:w="218" w:type="dxa"/>
            <w:tcBorders>
              <w:top w:val="single" w:sz="4" w:space="0" w:color="D0D6E4"/>
              <w:left w:val="single" w:sz="4" w:space="0" w:color="D0D6E4"/>
              <w:bottom w:val="single" w:sz="4" w:space="0" w:color="D0D6E4"/>
              <w:right w:val="single" w:sz="4" w:space="0" w:color="D0D6E4"/>
            </w:tcBorders>
            <w:vAlign w:val="bottom"/>
          </w:tcPr>
          <w:p w14:paraId="6B650B49" w14:textId="77777777" w:rsidR="00B1639A" w:rsidRPr="0031795B" w:rsidRDefault="00B1639A" w:rsidP="00B1639A">
            <w:pPr>
              <w:jc w:val="right"/>
              <w:rPr>
                <w:color w:val="000000"/>
                <w:sz w:val="7"/>
                <w:szCs w:val="7"/>
              </w:rPr>
            </w:pPr>
            <w:r w:rsidRPr="0031795B">
              <w:rPr>
                <w:color w:val="000000"/>
                <w:sz w:val="7"/>
                <w:szCs w:val="7"/>
              </w:rPr>
              <w:t>0.518</w:t>
            </w:r>
          </w:p>
        </w:tc>
        <w:tc>
          <w:tcPr>
            <w:tcW w:w="218" w:type="dxa"/>
            <w:tcBorders>
              <w:top w:val="single" w:sz="4" w:space="0" w:color="D0D6E4"/>
              <w:left w:val="single" w:sz="4" w:space="0" w:color="D0D6E4"/>
              <w:bottom w:val="single" w:sz="4" w:space="0" w:color="D0D6E4"/>
              <w:right w:val="single" w:sz="4" w:space="0" w:color="D0D6E4"/>
            </w:tcBorders>
            <w:vAlign w:val="bottom"/>
          </w:tcPr>
          <w:p w14:paraId="1E6EE589" w14:textId="77777777" w:rsidR="00B1639A" w:rsidRPr="0031795B" w:rsidRDefault="00B1639A" w:rsidP="00B1639A">
            <w:pPr>
              <w:jc w:val="right"/>
              <w:rPr>
                <w:color w:val="000000"/>
                <w:sz w:val="7"/>
                <w:szCs w:val="7"/>
              </w:rPr>
            </w:pPr>
            <w:r w:rsidRPr="0031795B">
              <w:rPr>
                <w:color w:val="000000"/>
                <w:sz w:val="7"/>
                <w:szCs w:val="7"/>
              </w:rPr>
              <w:t>0.438</w:t>
            </w:r>
          </w:p>
        </w:tc>
        <w:tc>
          <w:tcPr>
            <w:tcW w:w="218" w:type="dxa"/>
            <w:tcBorders>
              <w:top w:val="single" w:sz="4" w:space="0" w:color="D0D6E4"/>
              <w:left w:val="single" w:sz="4" w:space="0" w:color="D0D6E4"/>
              <w:bottom w:val="single" w:sz="4" w:space="0" w:color="D0D6E4"/>
              <w:right w:val="single" w:sz="4" w:space="0" w:color="D0D6E4"/>
            </w:tcBorders>
            <w:vAlign w:val="bottom"/>
          </w:tcPr>
          <w:p w14:paraId="1F686F8B" w14:textId="77777777" w:rsidR="00B1639A" w:rsidRPr="0031795B" w:rsidRDefault="00B1639A" w:rsidP="00B1639A">
            <w:pPr>
              <w:jc w:val="right"/>
              <w:rPr>
                <w:b/>
                <w:color w:val="FF0000"/>
                <w:sz w:val="7"/>
                <w:szCs w:val="7"/>
              </w:rPr>
            </w:pPr>
            <w:r w:rsidRPr="0031795B">
              <w:rPr>
                <w:b/>
                <w:color w:val="FF0000"/>
                <w:sz w:val="7"/>
                <w:szCs w:val="7"/>
              </w:rPr>
              <w:t>0.344</w:t>
            </w:r>
          </w:p>
        </w:tc>
        <w:tc>
          <w:tcPr>
            <w:tcW w:w="218" w:type="dxa"/>
            <w:tcBorders>
              <w:top w:val="single" w:sz="4" w:space="0" w:color="D0D6E4"/>
              <w:left w:val="single" w:sz="4" w:space="0" w:color="D0D6E4"/>
              <w:bottom w:val="single" w:sz="4" w:space="0" w:color="D0D6E4"/>
              <w:right w:val="single" w:sz="4" w:space="0" w:color="D0D6E4"/>
            </w:tcBorders>
            <w:vAlign w:val="bottom"/>
          </w:tcPr>
          <w:p w14:paraId="048BF8DF" w14:textId="77777777" w:rsidR="00B1639A" w:rsidRPr="0031795B" w:rsidRDefault="00B1639A" w:rsidP="00B1639A">
            <w:pPr>
              <w:jc w:val="right"/>
              <w:rPr>
                <w:color w:val="000000"/>
                <w:sz w:val="7"/>
                <w:szCs w:val="7"/>
              </w:rPr>
            </w:pPr>
            <w:r w:rsidRPr="0031795B">
              <w:rPr>
                <w:color w:val="000000"/>
                <w:sz w:val="7"/>
                <w:szCs w:val="7"/>
              </w:rPr>
              <w:t>0.259</w:t>
            </w:r>
          </w:p>
        </w:tc>
        <w:tc>
          <w:tcPr>
            <w:tcW w:w="218" w:type="dxa"/>
            <w:tcBorders>
              <w:top w:val="single" w:sz="4" w:space="0" w:color="D0D6E4"/>
              <w:left w:val="single" w:sz="4" w:space="0" w:color="D0D6E4"/>
              <w:bottom w:val="single" w:sz="4" w:space="0" w:color="D0D6E4"/>
              <w:right w:val="single" w:sz="4" w:space="0" w:color="D0D6E4"/>
            </w:tcBorders>
            <w:vAlign w:val="bottom"/>
          </w:tcPr>
          <w:p w14:paraId="08D74088" w14:textId="77777777" w:rsidR="00B1639A" w:rsidRPr="0031795B" w:rsidRDefault="00B1639A" w:rsidP="00B1639A">
            <w:pPr>
              <w:jc w:val="right"/>
              <w:rPr>
                <w:color w:val="000000"/>
                <w:sz w:val="7"/>
                <w:szCs w:val="7"/>
              </w:rPr>
            </w:pPr>
            <w:r w:rsidRPr="0031795B">
              <w:rPr>
                <w:color w:val="000000"/>
                <w:sz w:val="7"/>
                <w:szCs w:val="7"/>
              </w:rPr>
              <w:t>0.281</w:t>
            </w:r>
          </w:p>
        </w:tc>
        <w:tc>
          <w:tcPr>
            <w:tcW w:w="218" w:type="dxa"/>
            <w:tcBorders>
              <w:top w:val="single" w:sz="4" w:space="0" w:color="D0D6E4"/>
              <w:left w:val="single" w:sz="4" w:space="0" w:color="D0D6E4"/>
              <w:bottom w:val="single" w:sz="4" w:space="0" w:color="D0D6E4"/>
              <w:right w:val="single" w:sz="4" w:space="0" w:color="D0D6E4"/>
            </w:tcBorders>
            <w:vAlign w:val="bottom"/>
          </w:tcPr>
          <w:p w14:paraId="44D359C1" w14:textId="77777777" w:rsidR="00B1639A" w:rsidRPr="0031795B" w:rsidRDefault="00B1639A" w:rsidP="00B1639A">
            <w:pPr>
              <w:jc w:val="right"/>
              <w:rPr>
                <w:color w:val="000000"/>
                <w:sz w:val="7"/>
                <w:szCs w:val="7"/>
              </w:rPr>
            </w:pPr>
            <w:r w:rsidRPr="0031795B">
              <w:rPr>
                <w:color w:val="000000"/>
                <w:sz w:val="7"/>
                <w:szCs w:val="7"/>
              </w:rPr>
              <w:t>0.234</w:t>
            </w:r>
          </w:p>
        </w:tc>
        <w:tc>
          <w:tcPr>
            <w:tcW w:w="218" w:type="dxa"/>
            <w:tcBorders>
              <w:top w:val="single" w:sz="4" w:space="0" w:color="D0D6E4"/>
              <w:left w:val="single" w:sz="4" w:space="0" w:color="D0D6E4"/>
              <w:bottom w:val="single" w:sz="4" w:space="0" w:color="D0D6E4"/>
              <w:right w:val="single" w:sz="4" w:space="0" w:color="D0D6E4"/>
            </w:tcBorders>
            <w:vAlign w:val="bottom"/>
          </w:tcPr>
          <w:p w14:paraId="7B270B5D" w14:textId="77777777" w:rsidR="00B1639A" w:rsidRPr="0031795B" w:rsidRDefault="00B1639A" w:rsidP="00B1639A">
            <w:pPr>
              <w:jc w:val="right"/>
              <w:rPr>
                <w:color w:val="000000"/>
                <w:sz w:val="7"/>
                <w:szCs w:val="7"/>
              </w:rPr>
            </w:pPr>
            <w:r w:rsidRPr="0031795B">
              <w:rPr>
                <w:color w:val="000000"/>
                <w:sz w:val="7"/>
                <w:szCs w:val="7"/>
              </w:rPr>
              <w:t>0.480</w:t>
            </w:r>
          </w:p>
        </w:tc>
        <w:tc>
          <w:tcPr>
            <w:tcW w:w="218" w:type="dxa"/>
            <w:tcBorders>
              <w:top w:val="single" w:sz="4" w:space="0" w:color="D0D6E4"/>
              <w:left w:val="single" w:sz="4" w:space="0" w:color="D0D6E4"/>
              <w:bottom w:val="single" w:sz="4" w:space="0" w:color="D0D6E4"/>
              <w:right w:val="single" w:sz="4" w:space="0" w:color="D0D6E4"/>
            </w:tcBorders>
            <w:vAlign w:val="bottom"/>
          </w:tcPr>
          <w:p w14:paraId="23EBEF37" w14:textId="77777777" w:rsidR="00B1639A" w:rsidRPr="0031795B" w:rsidRDefault="00B1639A" w:rsidP="00B1639A">
            <w:pPr>
              <w:jc w:val="right"/>
              <w:rPr>
                <w:color w:val="000000"/>
                <w:sz w:val="7"/>
                <w:szCs w:val="7"/>
              </w:rPr>
            </w:pPr>
            <w:r w:rsidRPr="0031795B">
              <w:rPr>
                <w:color w:val="000000"/>
                <w:sz w:val="7"/>
                <w:szCs w:val="7"/>
              </w:rPr>
              <w:t>0.517</w:t>
            </w:r>
          </w:p>
        </w:tc>
        <w:tc>
          <w:tcPr>
            <w:tcW w:w="218" w:type="dxa"/>
            <w:tcBorders>
              <w:top w:val="single" w:sz="4" w:space="0" w:color="D0D6E4"/>
              <w:left w:val="single" w:sz="4" w:space="0" w:color="D0D6E4"/>
              <w:bottom w:val="single" w:sz="4" w:space="0" w:color="D0D6E4"/>
              <w:right w:val="single" w:sz="4" w:space="0" w:color="D0D6E4"/>
            </w:tcBorders>
            <w:vAlign w:val="bottom"/>
          </w:tcPr>
          <w:p w14:paraId="2D44D158" w14:textId="77777777" w:rsidR="00B1639A" w:rsidRPr="0031795B" w:rsidRDefault="00B1639A" w:rsidP="00B1639A">
            <w:pPr>
              <w:jc w:val="right"/>
              <w:rPr>
                <w:color w:val="000000"/>
                <w:sz w:val="7"/>
                <w:szCs w:val="7"/>
              </w:rPr>
            </w:pPr>
            <w:r w:rsidRPr="0031795B">
              <w:rPr>
                <w:color w:val="000000"/>
                <w:sz w:val="7"/>
                <w:szCs w:val="7"/>
              </w:rPr>
              <w:t>0.590</w:t>
            </w:r>
          </w:p>
        </w:tc>
        <w:tc>
          <w:tcPr>
            <w:tcW w:w="218" w:type="dxa"/>
            <w:tcBorders>
              <w:top w:val="single" w:sz="4" w:space="0" w:color="D0D6E4"/>
              <w:left w:val="single" w:sz="4" w:space="0" w:color="D0D6E4"/>
              <w:bottom w:val="single" w:sz="4" w:space="0" w:color="D0D6E4"/>
            </w:tcBorders>
            <w:vAlign w:val="bottom"/>
          </w:tcPr>
          <w:p w14:paraId="441FF7EF" w14:textId="77777777" w:rsidR="00B1639A" w:rsidRPr="0031795B" w:rsidRDefault="00B1639A" w:rsidP="00B1639A">
            <w:pPr>
              <w:jc w:val="right"/>
              <w:rPr>
                <w:color w:val="000000"/>
                <w:sz w:val="7"/>
                <w:szCs w:val="7"/>
              </w:rPr>
            </w:pPr>
            <w:r w:rsidRPr="0031795B">
              <w:rPr>
                <w:color w:val="000000"/>
                <w:sz w:val="7"/>
                <w:szCs w:val="7"/>
              </w:rPr>
              <w:t>0.441</w:t>
            </w:r>
          </w:p>
        </w:tc>
      </w:tr>
      <w:tr w:rsidR="00B1639A" w:rsidRPr="0031795B" w14:paraId="706AFFED" w14:textId="77777777" w:rsidTr="00B1639A">
        <w:trPr>
          <w:trHeight w:val="90"/>
        </w:trPr>
        <w:tc>
          <w:tcPr>
            <w:tcW w:w="902" w:type="dxa"/>
            <w:tcBorders>
              <w:top w:val="single" w:sz="4" w:space="0" w:color="D0D6E4"/>
              <w:bottom w:val="single" w:sz="4" w:space="0" w:color="D0D6E4"/>
            </w:tcBorders>
          </w:tcPr>
          <w:p w14:paraId="11B55CC4"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10"/>
                <w:sz w:val="7"/>
              </w:rPr>
              <w:t xml:space="preserve">5. </w:t>
            </w:r>
            <w:r w:rsidRPr="0031795B">
              <w:rPr>
                <w:rFonts w:ascii="Times New Roman" w:hAnsi="Times New Roman" w:cs="Times New Roman"/>
                <w:w w:val="110"/>
                <w:sz w:val="7"/>
              </w:rPr>
              <w:t>AnpeNPV-Liaoning</w:t>
            </w:r>
          </w:p>
        </w:tc>
        <w:tc>
          <w:tcPr>
            <w:tcW w:w="248" w:type="dxa"/>
            <w:tcBorders>
              <w:top w:val="single" w:sz="4" w:space="0" w:color="D0D6E4"/>
              <w:bottom w:val="single" w:sz="4" w:space="0" w:color="D0D6E4"/>
              <w:right w:val="single" w:sz="4" w:space="0" w:color="D0D6E4"/>
            </w:tcBorders>
            <w:vAlign w:val="bottom"/>
          </w:tcPr>
          <w:p w14:paraId="75B478AF" w14:textId="77777777" w:rsidR="00B1639A" w:rsidRPr="0031795B" w:rsidRDefault="00B1639A" w:rsidP="00B1639A">
            <w:pPr>
              <w:jc w:val="right"/>
              <w:rPr>
                <w:color w:val="000000"/>
                <w:sz w:val="7"/>
                <w:szCs w:val="7"/>
              </w:rPr>
            </w:pPr>
            <w:r w:rsidRPr="0031795B">
              <w:rPr>
                <w:color w:val="000000"/>
                <w:sz w:val="7"/>
                <w:szCs w:val="7"/>
              </w:rPr>
              <w:t>1.458</w:t>
            </w:r>
          </w:p>
        </w:tc>
        <w:tc>
          <w:tcPr>
            <w:tcW w:w="218" w:type="dxa"/>
            <w:tcBorders>
              <w:top w:val="single" w:sz="4" w:space="0" w:color="D0D6E4"/>
              <w:left w:val="single" w:sz="4" w:space="0" w:color="D0D6E4"/>
              <w:bottom w:val="single" w:sz="4" w:space="0" w:color="D0D6E4"/>
              <w:right w:val="single" w:sz="4" w:space="0" w:color="D0D6E4"/>
            </w:tcBorders>
            <w:vAlign w:val="bottom"/>
          </w:tcPr>
          <w:p w14:paraId="2786B53B" w14:textId="77777777" w:rsidR="00B1639A" w:rsidRPr="0031795B" w:rsidRDefault="00B1639A" w:rsidP="00B1639A">
            <w:pPr>
              <w:jc w:val="right"/>
              <w:rPr>
                <w:color w:val="000000"/>
                <w:sz w:val="7"/>
                <w:szCs w:val="7"/>
              </w:rPr>
            </w:pPr>
            <w:r w:rsidRPr="0031795B">
              <w:rPr>
                <w:color w:val="000000"/>
                <w:sz w:val="7"/>
                <w:szCs w:val="7"/>
              </w:rPr>
              <w:t>0.866</w:t>
            </w:r>
          </w:p>
        </w:tc>
        <w:tc>
          <w:tcPr>
            <w:tcW w:w="218" w:type="dxa"/>
            <w:tcBorders>
              <w:top w:val="single" w:sz="4" w:space="0" w:color="D0D6E4"/>
              <w:left w:val="single" w:sz="4" w:space="0" w:color="D0D6E4"/>
              <w:bottom w:val="single" w:sz="4" w:space="0" w:color="D0D6E4"/>
              <w:right w:val="single" w:sz="4" w:space="0" w:color="D0D6E4"/>
            </w:tcBorders>
            <w:vAlign w:val="bottom"/>
          </w:tcPr>
          <w:p w14:paraId="75E36263" w14:textId="77777777" w:rsidR="00B1639A" w:rsidRPr="0031795B" w:rsidRDefault="00B1639A" w:rsidP="00B1639A">
            <w:pPr>
              <w:jc w:val="right"/>
              <w:rPr>
                <w:rFonts w:eastAsia="SimSun"/>
                <w:color w:val="000000"/>
                <w:sz w:val="7"/>
                <w:szCs w:val="7"/>
              </w:rPr>
            </w:pPr>
            <w:r w:rsidRPr="0031795B">
              <w:rPr>
                <w:color w:val="000000"/>
                <w:sz w:val="7"/>
                <w:szCs w:val="7"/>
              </w:rPr>
              <w:t>0.902</w:t>
            </w:r>
          </w:p>
        </w:tc>
        <w:tc>
          <w:tcPr>
            <w:tcW w:w="218" w:type="dxa"/>
            <w:tcBorders>
              <w:top w:val="single" w:sz="4" w:space="0" w:color="D0D6E4"/>
              <w:left w:val="single" w:sz="4" w:space="0" w:color="D0D6E4"/>
              <w:bottom w:val="single" w:sz="4" w:space="0" w:color="D0D6E4"/>
              <w:right w:val="single" w:sz="4" w:space="0" w:color="D0D6E4"/>
            </w:tcBorders>
            <w:vAlign w:val="bottom"/>
          </w:tcPr>
          <w:p w14:paraId="2F425485" w14:textId="77777777" w:rsidR="00B1639A" w:rsidRPr="0031795B" w:rsidRDefault="00B1639A" w:rsidP="00B1639A">
            <w:pPr>
              <w:jc w:val="right"/>
              <w:rPr>
                <w:color w:val="000000"/>
                <w:sz w:val="7"/>
                <w:szCs w:val="7"/>
              </w:rPr>
            </w:pPr>
            <w:r w:rsidRPr="0031795B">
              <w:rPr>
                <w:color w:val="000000"/>
                <w:sz w:val="7"/>
                <w:szCs w:val="7"/>
              </w:rPr>
              <w:t>0.939</w:t>
            </w:r>
          </w:p>
        </w:tc>
        <w:tc>
          <w:tcPr>
            <w:tcW w:w="218" w:type="dxa"/>
            <w:tcBorders>
              <w:top w:val="single" w:sz="4" w:space="0" w:color="D0D6E4"/>
              <w:left w:val="single" w:sz="4" w:space="0" w:color="D0D6E4"/>
              <w:bottom w:val="single" w:sz="4" w:space="0" w:color="D0D6E4"/>
              <w:right w:val="single" w:sz="4" w:space="0" w:color="D0D6E4"/>
            </w:tcBorders>
            <w:vAlign w:val="bottom"/>
          </w:tcPr>
          <w:p w14:paraId="1EB1432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16A7BBA" w14:textId="77777777" w:rsidR="00B1639A" w:rsidRPr="0031795B" w:rsidRDefault="00B1639A" w:rsidP="00B1639A">
            <w:pPr>
              <w:jc w:val="right"/>
              <w:rPr>
                <w:rFonts w:eastAsia="SimSun"/>
                <w:color w:val="000000"/>
                <w:sz w:val="7"/>
                <w:szCs w:val="7"/>
              </w:rPr>
            </w:pPr>
            <w:r w:rsidRPr="0031795B">
              <w:rPr>
                <w:color w:val="000000"/>
                <w:sz w:val="7"/>
                <w:szCs w:val="7"/>
              </w:rPr>
              <w:t>0.283</w:t>
            </w:r>
          </w:p>
        </w:tc>
        <w:tc>
          <w:tcPr>
            <w:tcW w:w="218" w:type="dxa"/>
            <w:tcBorders>
              <w:top w:val="single" w:sz="4" w:space="0" w:color="D0D6E4"/>
              <w:left w:val="single" w:sz="4" w:space="0" w:color="D0D6E4"/>
              <w:bottom w:val="single" w:sz="4" w:space="0" w:color="D0D6E4"/>
              <w:right w:val="single" w:sz="4" w:space="0" w:color="D0D6E4"/>
            </w:tcBorders>
            <w:vAlign w:val="bottom"/>
          </w:tcPr>
          <w:p w14:paraId="3D193D67" w14:textId="77777777" w:rsidR="00B1639A" w:rsidRPr="0031795B" w:rsidRDefault="00B1639A" w:rsidP="00B1639A">
            <w:pPr>
              <w:jc w:val="right"/>
              <w:rPr>
                <w:color w:val="000000"/>
                <w:sz w:val="7"/>
                <w:szCs w:val="7"/>
              </w:rPr>
            </w:pPr>
            <w:r w:rsidRPr="0031795B">
              <w:rPr>
                <w:color w:val="000000"/>
                <w:sz w:val="7"/>
                <w:szCs w:val="7"/>
              </w:rPr>
              <w:t>0.446</w:t>
            </w:r>
          </w:p>
        </w:tc>
        <w:tc>
          <w:tcPr>
            <w:tcW w:w="218" w:type="dxa"/>
            <w:tcBorders>
              <w:top w:val="single" w:sz="4" w:space="0" w:color="D0D6E4"/>
              <w:left w:val="single" w:sz="4" w:space="0" w:color="D0D6E4"/>
              <w:bottom w:val="single" w:sz="4" w:space="0" w:color="D0D6E4"/>
              <w:right w:val="single" w:sz="4" w:space="0" w:color="D0D6E4"/>
            </w:tcBorders>
            <w:vAlign w:val="bottom"/>
          </w:tcPr>
          <w:p w14:paraId="0C55600E" w14:textId="77777777" w:rsidR="00B1639A" w:rsidRPr="0031795B" w:rsidRDefault="00B1639A" w:rsidP="00B1639A">
            <w:pPr>
              <w:jc w:val="right"/>
              <w:rPr>
                <w:color w:val="000000"/>
                <w:sz w:val="7"/>
                <w:szCs w:val="7"/>
              </w:rPr>
            </w:pPr>
            <w:r w:rsidRPr="0031795B">
              <w:rPr>
                <w:color w:val="000000"/>
                <w:sz w:val="7"/>
                <w:szCs w:val="7"/>
              </w:rPr>
              <w:t>0.441</w:t>
            </w:r>
          </w:p>
        </w:tc>
        <w:tc>
          <w:tcPr>
            <w:tcW w:w="218" w:type="dxa"/>
            <w:tcBorders>
              <w:top w:val="single" w:sz="4" w:space="0" w:color="D0D6E4"/>
              <w:left w:val="single" w:sz="4" w:space="0" w:color="D0D6E4"/>
              <w:bottom w:val="single" w:sz="4" w:space="0" w:color="D0D6E4"/>
              <w:right w:val="single" w:sz="4" w:space="0" w:color="D0D6E4"/>
            </w:tcBorders>
            <w:vAlign w:val="bottom"/>
          </w:tcPr>
          <w:p w14:paraId="42529F13" w14:textId="77777777" w:rsidR="00B1639A" w:rsidRPr="0031795B" w:rsidRDefault="00B1639A" w:rsidP="00B1639A">
            <w:pPr>
              <w:jc w:val="right"/>
              <w:rPr>
                <w:color w:val="000000"/>
                <w:sz w:val="7"/>
                <w:szCs w:val="7"/>
              </w:rPr>
            </w:pPr>
            <w:r w:rsidRPr="0031795B">
              <w:rPr>
                <w:color w:val="000000"/>
                <w:sz w:val="7"/>
                <w:szCs w:val="7"/>
              </w:rPr>
              <w:t>0.575</w:t>
            </w:r>
          </w:p>
        </w:tc>
        <w:tc>
          <w:tcPr>
            <w:tcW w:w="218" w:type="dxa"/>
            <w:tcBorders>
              <w:top w:val="single" w:sz="4" w:space="0" w:color="D0D6E4"/>
              <w:left w:val="single" w:sz="4" w:space="0" w:color="D0D6E4"/>
              <w:bottom w:val="single" w:sz="4" w:space="0" w:color="D0D6E4"/>
              <w:right w:val="single" w:sz="4" w:space="0" w:color="D0D6E4"/>
            </w:tcBorders>
            <w:vAlign w:val="bottom"/>
          </w:tcPr>
          <w:p w14:paraId="76AD7943" w14:textId="77777777" w:rsidR="00B1639A" w:rsidRPr="0031795B" w:rsidRDefault="00B1639A" w:rsidP="00B1639A">
            <w:pPr>
              <w:jc w:val="right"/>
              <w:rPr>
                <w:color w:val="000000"/>
                <w:sz w:val="7"/>
                <w:szCs w:val="7"/>
              </w:rPr>
            </w:pPr>
            <w:r w:rsidRPr="0031795B">
              <w:rPr>
                <w:color w:val="000000"/>
                <w:sz w:val="7"/>
                <w:szCs w:val="7"/>
              </w:rPr>
              <w:t>0.272</w:t>
            </w:r>
          </w:p>
        </w:tc>
        <w:tc>
          <w:tcPr>
            <w:tcW w:w="218" w:type="dxa"/>
            <w:tcBorders>
              <w:top w:val="single" w:sz="4" w:space="0" w:color="D0D6E4"/>
              <w:left w:val="single" w:sz="4" w:space="0" w:color="D0D6E4"/>
              <w:bottom w:val="single" w:sz="4" w:space="0" w:color="D0D6E4"/>
              <w:right w:val="single" w:sz="4" w:space="0" w:color="D0D6E4"/>
            </w:tcBorders>
            <w:vAlign w:val="bottom"/>
          </w:tcPr>
          <w:p w14:paraId="7811E59D" w14:textId="77777777" w:rsidR="00B1639A" w:rsidRPr="0031795B" w:rsidRDefault="00B1639A" w:rsidP="00B1639A">
            <w:pPr>
              <w:jc w:val="right"/>
              <w:rPr>
                <w:color w:val="000000"/>
                <w:sz w:val="7"/>
                <w:szCs w:val="7"/>
              </w:rPr>
            </w:pPr>
            <w:r w:rsidRPr="0031795B">
              <w:rPr>
                <w:color w:val="000000"/>
                <w:sz w:val="7"/>
                <w:szCs w:val="7"/>
              </w:rPr>
              <w:t>0.265</w:t>
            </w:r>
          </w:p>
        </w:tc>
        <w:tc>
          <w:tcPr>
            <w:tcW w:w="218" w:type="dxa"/>
            <w:tcBorders>
              <w:top w:val="single" w:sz="4" w:space="0" w:color="D0D6E4"/>
              <w:left w:val="single" w:sz="4" w:space="0" w:color="D0D6E4"/>
              <w:bottom w:val="single" w:sz="4" w:space="0" w:color="D0D6E4"/>
              <w:right w:val="single" w:sz="4" w:space="0" w:color="D0D6E4"/>
            </w:tcBorders>
            <w:vAlign w:val="bottom"/>
          </w:tcPr>
          <w:p w14:paraId="61A2B5FD" w14:textId="77777777" w:rsidR="00B1639A" w:rsidRPr="0031795B" w:rsidRDefault="00B1639A" w:rsidP="00B1639A">
            <w:pPr>
              <w:jc w:val="right"/>
              <w:rPr>
                <w:color w:val="000000"/>
                <w:sz w:val="7"/>
                <w:szCs w:val="7"/>
              </w:rPr>
            </w:pPr>
            <w:r w:rsidRPr="0031795B">
              <w:rPr>
                <w:color w:val="000000"/>
                <w:sz w:val="7"/>
                <w:szCs w:val="7"/>
              </w:rPr>
              <w:t>0.266</w:t>
            </w:r>
          </w:p>
        </w:tc>
        <w:tc>
          <w:tcPr>
            <w:tcW w:w="218" w:type="dxa"/>
            <w:tcBorders>
              <w:top w:val="single" w:sz="4" w:space="0" w:color="D0D6E4"/>
              <w:left w:val="single" w:sz="4" w:space="0" w:color="D0D6E4"/>
              <w:bottom w:val="single" w:sz="4" w:space="0" w:color="D0D6E4"/>
              <w:right w:val="single" w:sz="4" w:space="0" w:color="D0D6E4"/>
            </w:tcBorders>
            <w:vAlign w:val="bottom"/>
          </w:tcPr>
          <w:p w14:paraId="3A2C91CA" w14:textId="77777777" w:rsidR="00B1639A" w:rsidRPr="0031795B" w:rsidRDefault="00B1639A" w:rsidP="00B1639A">
            <w:pPr>
              <w:jc w:val="right"/>
              <w:rPr>
                <w:color w:val="000000"/>
                <w:sz w:val="7"/>
                <w:szCs w:val="7"/>
              </w:rPr>
            </w:pPr>
            <w:r w:rsidRPr="0031795B">
              <w:rPr>
                <w:color w:val="000000"/>
                <w:sz w:val="7"/>
                <w:szCs w:val="7"/>
              </w:rPr>
              <w:t>0.608</w:t>
            </w:r>
          </w:p>
        </w:tc>
        <w:tc>
          <w:tcPr>
            <w:tcW w:w="218" w:type="dxa"/>
            <w:tcBorders>
              <w:top w:val="single" w:sz="4" w:space="0" w:color="D0D6E4"/>
              <w:left w:val="single" w:sz="4" w:space="0" w:color="D0D6E4"/>
              <w:bottom w:val="single" w:sz="4" w:space="0" w:color="D0D6E4"/>
              <w:right w:val="single" w:sz="4" w:space="0" w:color="D0D6E4"/>
            </w:tcBorders>
            <w:vAlign w:val="bottom"/>
          </w:tcPr>
          <w:p w14:paraId="5AE1B4EB" w14:textId="77777777" w:rsidR="00B1639A" w:rsidRPr="0031795B" w:rsidRDefault="00B1639A" w:rsidP="00B1639A">
            <w:pPr>
              <w:jc w:val="right"/>
              <w:rPr>
                <w:color w:val="000000"/>
                <w:sz w:val="7"/>
                <w:szCs w:val="7"/>
              </w:rPr>
            </w:pPr>
            <w:r w:rsidRPr="0031795B">
              <w:rPr>
                <w:color w:val="000000"/>
                <w:sz w:val="7"/>
                <w:szCs w:val="7"/>
              </w:rPr>
              <w:t>0.260</w:t>
            </w:r>
          </w:p>
        </w:tc>
        <w:tc>
          <w:tcPr>
            <w:tcW w:w="218" w:type="dxa"/>
            <w:tcBorders>
              <w:top w:val="single" w:sz="4" w:space="0" w:color="D0D6E4"/>
              <w:left w:val="single" w:sz="4" w:space="0" w:color="D0D6E4"/>
              <w:bottom w:val="single" w:sz="4" w:space="0" w:color="D0D6E4"/>
              <w:right w:val="single" w:sz="4" w:space="0" w:color="D0D6E4"/>
            </w:tcBorders>
            <w:vAlign w:val="bottom"/>
          </w:tcPr>
          <w:p w14:paraId="1FE6809A" w14:textId="77777777" w:rsidR="00B1639A" w:rsidRPr="0031795B" w:rsidRDefault="00B1639A" w:rsidP="00B1639A">
            <w:pPr>
              <w:jc w:val="right"/>
              <w:rPr>
                <w:color w:val="000000"/>
                <w:sz w:val="7"/>
                <w:szCs w:val="7"/>
              </w:rPr>
            </w:pPr>
            <w:r w:rsidRPr="0031795B">
              <w:rPr>
                <w:color w:val="000000"/>
                <w:sz w:val="7"/>
                <w:szCs w:val="7"/>
              </w:rPr>
              <w:t>0.629</w:t>
            </w:r>
          </w:p>
        </w:tc>
        <w:tc>
          <w:tcPr>
            <w:tcW w:w="218" w:type="dxa"/>
            <w:tcBorders>
              <w:top w:val="single" w:sz="4" w:space="0" w:color="D0D6E4"/>
              <w:left w:val="single" w:sz="4" w:space="0" w:color="D0D6E4"/>
              <w:bottom w:val="single" w:sz="4" w:space="0" w:color="D0D6E4"/>
              <w:right w:val="single" w:sz="4" w:space="0" w:color="D0D6E4"/>
            </w:tcBorders>
            <w:vAlign w:val="bottom"/>
          </w:tcPr>
          <w:p w14:paraId="68E056A1" w14:textId="77777777" w:rsidR="00B1639A" w:rsidRPr="0031795B" w:rsidRDefault="00B1639A" w:rsidP="00B1639A">
            <w:pPr>
              <w:jc w:val="right"/>
              <w:rPr>
                <w:color w:val="000000"/>
                <w:sz w:val="7"/>
                <w:szCs w:val="7"/>
              </w:rPr>
            </w:pPr>
            <w:r w:rsidRPr="0031795B">
              <w:rPr>
                <w:color w:val="000000"/>
                <w:sz w:val="7"/>
                <w:szCs w:val="7"/>
              </w:rPr>
              <w:t>0.243</w:t>
            </w:r>
          </w:p>
        </w:tc>
        <w:tc>
          <w:tcPr>
            <w:tcW w:w="218" w:type="dxa"/>
            <w:tcBorders>
              <w:top w:val="single" w:sz="4" w:space="0" w:color="D0D6E4"/>
              <w:left w:val="single" w:sz="4" w:space="0" w:color="D0D6E4"/>
              <w:bottom w:val="single" w:sz="4" w:space="0" w:color="D0D6E4"/>
              <w:right w:val="single" w:sz="4" w:space="0" w:color="D0D6E4"/>
            </w:tcBorders>
            <w:vAlign w:val="bottom"/>
          </w:tcPr>
          <w:p w14:paraId="016851A8" w14:textId="77777777" w:rsidR="00B1639A" w:rsidRPr="0031795B" w:rsidRDefault="00B1639A" w:rsidP="00B1639A">
            <w:pPr>
              <w:jc w:val="right"/>
              <w:rPr>
                <w:color w:val="000000"/>
                <w:sz w:val="7"/>
                <w:szCs w:val="7"/>
              </w:rPr>
            </w:pPr>
            <w:r w:rsidRPr="0031795B">
              <w:rPr>
                <w:color w:val="000000"/>
                <w:sz w:val="7"/>
                <w:szCs w:val="7"/>
              </w:rPr>
              <w:t>0.581</w:t>
            </w:r>
          </w:p>
        </w:tc>
        <w:tc>
          <w:tcPr>
            <w:tcW w:w="218" w:type="dxa"/>
            <w:tcBorders>
              <w:top w:val="single" w:sz="4" w:space="0" w:color="D0D6E4"/>
              <w:left w:val="single" w:sz="4" w:space="0" w:color="D0D6E4"/>
              <w:bottom w:val="single" w:sz="4" w:space="0" w:color="D0D6E4"/>
              <w:right w:val="single" w:sz="4" w:space="0" w:color="D0D6E4"/>
            </w:tcBorders>
            <w:vAlign w:val="bottom"/>
          </w:tcPr>
          <w:p w14:paraId="1A11547A" w14:textId="77777777" w:rsidR="00B1639A" w:rsidRPr="0031795B" w:rsidRDefault="00B1639A" w:rsidP="00B1639A">
            <w:pPr>
              <w:jc w:val="right"/>
              <w:rPr>
                <w:color w:val="000000"/>
                <w:sz w:val="7"/>
                <w:szCs w:val="7"/>
              </w:rPr>
            </w:pPr>
            <w:r w:rsidRPr="0031795B">
              <w:rPr>
                <w:color w:val="000000"/>
                <w:sz w:val="7"/>
                <w:szCs w:val="7"/>
              </w:rPr>
              <w:t>0.333</w:t>
            </w:r>
          </w:p>
        </w:tc>
        <w:tc>
          <w:tcPr>
            <w:tcW w:w="218" w:type="dxa"/>
            <w:tcBorders>
              <w:top w:val="single" w:sz="4" w:space="0" w:color="D0D6E4"/>
              <w:left w:val="single" w:sz="4" w:space="0" w:color="D0D6E4"/>
              <w:bottom w:val="single" w:sz="4" w:space="0" w:color="D0D6E4"/>
              <w:right w:val="single" w:sz="4" w:space="0" w:color="D0D6E4"/>
            </w:tcBorders>
            <w:vAlign w:val="bottom"/>
          </w:tcPr>
          <w:p w14:paraId="25E299E0" w14:textId="77777777" w:rsidR="00B1639A" w:rsidRPr="0031795B" w:rsidRDefault="00B1639A" w:rsidP="00B1639A">
            <w:pPr>
              <w:jc w:val="right"/>
              <w:rPr>
                <w:color w:val="000000"/>
                <w:sz w:val="7"/>
                <w:szCs w:val="7"/>
              </w:rPr>
            </w:pPr>
            <w:r w:rsidRPr="0031795B">
              <w:rPr>
                <w:color w:val="000000"/>
                <w:sz w:val="7"/>
                <w:szCs w:val="7"/>
              </w:rPr>
              <w:t>0.571</w:t>
            </w:r>
          </w:p>
        </w:tc>
        <w:tc>
          <w:tcPr>
            <w:tcW w:w="218" w:type="dxa"/>
            <w:tcBorders>
              <w:top w:val="single" w:sz="4" w:space="0" w:color="D0D6E4"/>
              <w:left w:val="single" w:sz="4" w:space="0" w:color="D0D6E4"/>
              <w:bottom w:val="single" w:sz="4" w:space="0" w:color="D0D6E4"/>
              <w:right w:val="single" w:sz="4" w:space="0" w:color="D0D6E4"/>
            </w:tcBorders>
            <w:vAlign w:val="bottom"/>
          </w:tcPr>
          <w:p w14:paraId="0135E548" w14:textId="77777777" w:rsidR="00B1639A" w:rsidRPr="0031795B" w:rsidRDefault="00B1639A" w:rsidP="00B1639A">
            <w:pPr>
              <w:jc w:val="right"/>
              <w:rPr>
                <w:color w:val="000000"/>
                <w:sz w:val="7"/>
                <w:szCs w:val="7"/>
              </w:rPr>
            </w:pPr>
            <w:r w:rsidRPr="0031795B">
              <w:rPr>
                <w:color w:val="000000"/>
                <w:sz w:val="7"/>
                <w:szCs w:val="7"/>
              </w:rPr>
              <w:t>0.646</w:t>
            </w:r>
          </w:p>
        </w:tc>
        <w:tc>
          <w:tcPr>
            <w:tcW w:w="218" w:type="dxa"/>
            <w:tcBorders>
              <w:top w:val="single" w:sz="4" w:space="0" w:color="D0D6E4"/>
              <w:left w:val="single" w:sz="4" w:space="0" w:color="D0D6E4"/>
              <w:bottom w:val="single" w:sz="4" w:space="0" w:color="D0D6E4"/>
              <w:right w:val="single" w:sz="4" w:space="0" w:color="D0D6E4"/>
            </w:tcBorders>
            <w:vAlign w:val="bottom"/>
          </w:tcPr>
          <w:p w14:paraId="0BA9AE26" w14:textId="77777777" w:rsidR="00B1639A" w:rsidRPr="0031795B" w:rsidRDefault="00B1639A" w:rsidP="00B1639A">
            <w:pPr>
              <w:jc w:val="right"/>
              <w:rPr>
                <w:color w:val="000000"/>
                <w:sz w:val="7"/>
                <w:szCs w:val="7"/>
              </w:rPr>
            </w:pPr>
            <w:r w:rsidRPr="0031795B">
              <w:rPr>
                <w:color w:val="000000"/>
                <w:sz w:val="7"/>
                <w:szCs w:val="7"/>
              </w:rPr>
              <w:t>0.254</w:t>
            </w:r>
          </w:p>
        </w:tc>
        <w:tc>
          <w:tcPr>
            <w:tcW w:w="218" w:type="dxa"/>
            <w:tcBorders>
              <w:top w:val="single" w:sz="4" w:space="0" w:color="D0D6E4"/>
              <w:left w:val="single" w:sz="4" w:space="0" w:color="D0D6E4"/>
              <w:bottom w:val="single" w:sz="4" w:space="0" w:color="D0D6E4"/>
              <w:right w:val="single" w:sz="4" w:space="0" w:color="D0D6E4"/>
            </w:tcBorders>
            <w:vAlign w:val="bottom"/>
          </w:tcPr>
          <w:p w14:paraId="078A9F5E" w14:textId="77777777" w:rsidR="00B1639A" w:rsidRPr="0031795B" w:rsidRDefault="00B1639A" w:rsidP="00B1639A">
            <w:pPr>
              <w:jc w:val="right"/>
              <w:rPr>
                <w:color w:val="000000"/>
                <w:sz w:val="7"/>
                <w:szCs w:val="7"/>
              </w:rPr>
            </w:pPr>
            <w:r w:rsidRPr="0031795B">
              <w:rPr>
                <w:color w:val="000000"/>
                <w:sz w:val="7"/>
                <w:szCs w:val="7"/>
              </w:rPr>
              <w:t>0.530</w:t>
            </w:r>
          </w:p>
        </w:tc>
        <w:tc>
          <w:tcPr>
            <w:tcW w:w="218" w:type="dxa"/>
            <w:tcBorders>
              <w:top w:val="single" w:sz="4" w:space="0" w:color="D0D6E4"/>
              <w:left w:val="single" w:sz="4" w:space="0" w:color="D0D6E4"/>
              <w:bottom w:val="single" w:sz="4" w:space="0" w:color="D0D6E4"/>
              <w:right w:val="single" w:sz="4" w:space="0" w:color="D0D6E4"/>
            </w:tcBorders>
            <w:vAlign w:val="bottom"/>
          </w:tcPr>
          <w:p w14:paraId="6C109F47" w14:textId="77777777" w:rsidR="00B1639A" w:rsidRPr="0031795B" w:rsidRDefault="00B1639A" w:rsidP="00B1639A">
            <w:pPr>
              <w:jc w:val="right"/>
              <w:rPr>
                <w:color w:val="000000"/>
                <w:sz w:val="7"/>
                <w:szCs w:val="7"/>
              </w:rPr>
            </w:pPr>
            <w:r w:rsidRPr="0031795B">
              <w:rPr>
                <w:color w:val="000000"/>
                <w:sz w:val="7"/>
                <w:szCs w:val="7"/>
              </w:rPr>
              <w:t>0.564</w:t>
            </w:r>
          </w:p>
        </w:tc>
        <w:tc>
          <w:tcPr>
            <w:tcW w:w="218" w:type="dxa"/>
            <w:tcBorders>
              <w:top w:val="single" w:sz="4" w:space="0" w:color="D0D6E4"/>
              <w:left w:val="single" w:sz="4" w:space="0" w:color="D0D6E4"/>
              <w:bottom w:val="single" w:sz="4" w:space="0" w:color="D0D6E4"/>
              <w:right w:val="single" w:sz="4" w:space="0" w:color="D0D6E4"/>
            </w:tcBorders>
            <w:vAlign w:val="bottom"/>
          </w:tcPr>
          <w:p w14:paraId="54BB6798" w14:textId="77777777" w:rsidR="00B1639A" w:rsidRPr="0031795B" w:rsidRDefault="00B1639A" w:rsidP="00B1639A">
            <w:pPr>
              <w:jc w:val="right"/>
              <w:rPr>
                <w:color w:val="000000"/>
                <w:sz w:val="7"/>
                <w:szCs w:val="7"/>
              </w:rPr>
            </w:pPr>
            <w:r w:rsidRPr="0031795B">
              <w:rPr>
                <w:color w:val="000000"/>
                <w:sz w:val="7"/>
                <w:szCs w:val="7"/>
              </w:rPr>
              <w:t>0.502</w:t>
            </w:r>
          </w:p>
        </w:tc>
        <w:tc>
          <w:tcPr>
            <w:tcW w:w="218" w:type="dxa"/>
            <w:tcBorders>
              <w:top w:val="single" w:sz="4" w:space="0" w:color="D0D6E4"/>
              <w:left w:val="single" w:sz="4" w:space="0" w:color="D0D6E4"/>
              <w:bottom w:val="single" w:sz="4" w:space="0" w:color="D0D6E4"/>
              <w:right w:val="single" w:sz="4" w:space="0" w:color="D0D6E4"/>
            </w:tcBorders>
            <w:vAlign w:val="bottom"/>
          </w:tcPr>
          <w:p w14:paraId="3482155A" w14:textId="77777777" w:rsidR="00B1639A" w:rsidRPr="0031795B" w:rsidRDefault="00B1639A" w:rsidP="00B1639A">
            <w:pPr>
              <w:jc w:val="right"/>
              <w:rPr>
                <w:color w:val="000000"/>
                <w:sz w:val="7"/>
                <w:szCs w:val="7"/>
              </w:rPr>
            </w:pPr>
            <w:r w:rsidRPr="0031795B">
              <w:rPr>
                <w:color w:val="000000"/>
                <w:sz w:val="7"/>
                <w:szCs w:val="7"/>
              </w:rPr>
              <w:t>0.505</w:t>
            </w:r>
          </w:p>
        </w:tc>
        <w:tc>
          <w:tcPr>
            <w:tcW w:w="218" w:type="dxa"/>
            <w:tcBorders>
              <w:top w:val="single" w:sz="4" w:space="0" w:color="D0D6E4"/>
              <w:left w:val="single" w:sz="4" w:space="0" w:color="D0D6E4"/>
              <w:bottom w:val="single" w:sz="4" w:space="0" w:color="D0D6E4"/>
              <w:right w:val="single" w:sz="4" w:space="0" w:color="D0D6E4"/>
            </w:tcBorders>
            <w:vAlign w:val="bottom"/>
          </w:tcPr>
          <w:p w14:paraId="7D79DD15" w14:textId="77777777" w:rsidR="00B1639A" w:rsidRPr="0031795B" w:rsidRDefault="00B1639A" w:rsidP="00B1639A">
            <w:pPr>
              <w:jc w:val="right"/>
              <w:rPr>
                <w:color w:val="000000"/>
                <w:sz w:val="7"/>
                <w:szCs w:val="7"/>
              </w:rPr>
            </w:pPr>
            <w:r w:rsidRPr="0031795B">
              <w:rPr>
                <w:color w:val="000000"/>
                <w:sz w:val="7"/>
                <w:szCs w:val="7"/>
              </w:rPr>
              <w:t>0.573</w:t>
            </w:r>
          </w:p>
        </w:tc>
        <w:tc>
          <w:tcPr>
            <w:tcW w:w="218" w:type="dxa"/>
            <w:tcBorders>
              <w:top w:val="single" w:sz="4" w:space="0" w:color="D0D6E4"/>
              <w:left w:val="single" w:sz="4" w:space="0" w:color="D0D6E4"/>
              <w:bottom w:val="single" w:sz="4" w:space="0" w:color="D0D6E4"/>
              <w:right w:val="single" w:sz="4" w:space="0" w:color="D0D6E4"/>
            </w:tcBorders>
            <w:vAlign w:val="bottom"/>
          </w:tcPr>
          <w:p w14:paraId="47236218" w14:textId="77777777" w:rsidR="00B1639A" w:rsidRPr="0031795B" w:rsidRDefault="00B1639A" w:rsidP="00B1639A">
            <w:pPr>
              <w:jc w:val="right"/>
              <w:rPr>
                <w:color w:val="000000"/>
                <w:sz w:val="7"/>
                <w:szCs w:val="7"/>
              </w:rPr>
            </w:pPr>
            <w:r w:rsidRPr="0031795B">
              <w:rPr>
                <w:color w:val="000000"/>
                <w:sz w:val="7"/>
                <w:szCs w:val="7"/>
              </w:rPr>
              <w:t>0.581</w:t>
            </w:r>
          </w:p>
        </w:tc>
        <w:tc>
          <w:tcPr>
            <w:tcW w:w="218" w:type="dxa"/>
            <w:tcBorders>
              <w:top w:val="single" w:sz="4" w:space="0" w:color="D0D6E4"/>
              <w:left w:val="single" w:sz="4" w:space="0" w:color="D0D6E4"/>
              <w:bottom w:val="single" w:sz="4" w:space="0" w:color="D0D6E4"/>
              <w:right w:val="single" w:sz="4" w:space="0" w:color="D0D6E4"/>
            </w:tcBorders>
            <w:vAlign w:val="bottom"/>
          </w:tcPr>
          <w:p w14:paraId="3377091D" w14:textId="77777777" w:rsidR="00B1639A" w:rsidRPr="0031795B" w:rsidRDefault="00B1639A" w:rsidP="00B1639A">
            <w:pPr>
              <w:jc w:val="right"/>
              <w:rPr>
                <w:color w:val="000000"/>
                <w:sz w:val="7"/>
                <w:szCs w:val="7"/>
              </w:rPr>
            </w:pPr>
            <w:r w:rsidRPr="0031795B">
              <w:rPr>
                <w:color w:val="000000"/>
                <w:sz w:val="7"/>
                <w:szCs w:val="7"/>
              </w:rPr>
              <w:t>0.576</w:t>
            </w:r>
          </w:p>
        </w:tc>
        <w:tc>
          <w:tcPr>
            <w:tcW w:w="218" w:type="dxa"/>
            <w:tcBorders>
              <w:top w:val="single" w:sz="4" w:space="0" w:color="D0D6E4"/>
              <w:left w:val="single" w:sz="4" w:space="0" w:color="D0D6E4"/>
              <w:bottom w:val="single" w:sz="4" w:space="0" w:color="D0D6E4"/>
              <w:right w:val="single" w:sz="4" w:space="0" w:color="D0D6E4"/>
            </w:tcBorders>
            <w:vAlign w:val="bottom"/>
          </w:tcPr>
          <w:p w14:paraId="78A56191" w14:textId="77777777" w:rsidR="00B1639A" w:rsidRPr="0031795B" w:rsidRDefault="00B1639A" w:rsidP="00B1639A">
            <w:pPr>
              <w:jc w:val="right"/>
              <w:rPr>
                <w:color w:val="000000"/>
                <w:sz w:val="7"/>
                <w:szCs w:val="7"/>
              </w:rPr>
            </w:pPr>
            <w:r w:rsidRPr="0031795B">
              <w:rPr>
                <w:color w:val="000000"/>
                <w:sz w:val="7"/>
                <w:szCs w:val="7"/>
              </w:rPr>
              <w:t>0.446</w:t>
            </w:r>
          </w:p>
        </w:tc>
        <w:tc>
          <w:tcPr>
            <w:tcW w:w="218" w:type="dxa"/>
            <w:tcBorders>
              <w:top w:val="single" w:sz="4" w:space="0" w:color="D0D6E4"/>
              <w:left w:val="single" w:sz="4" w:space="0" w:color="D0D6E4"/>
              <w:bottom w:val="single" w:sz="4" w:space="0" w:color="D0D6E4"/>
              <w:right w:val="single" w:sz="4" w:space="0" w:color="D0D6E4"/>
            </w:tcBorders>
            <w:vAlign w:val="bottom"/>
          </w:tcPr>
          <w:p w14:paraId="7B9CF52D" w14:textId="77777777" w:rsidR="00B1639A" w:rsidRPr="0031795B" w:rsidRDefault="00B1639A" w:rsidP="00B1639A">
            <w:pPr>
              <w:jc w:val="right"/>
              <w:rPr>
                <w:color w:val="000000"/>
                <w:sz w:val="7"/>
                <w:szCs w:val="7"/>
              </w:rPr>
            </w:pPr>
            <w:r w:rsidRPr="0031795B">
              <w:rPr>
                <w:color w:val="000000"/>
                <w:sz w:val="7"/>
                <w:szCs w:val="7"/>
              </w:rPr>
              <w:t>0.559</w:t>
            </w:r>
          </w:p>
        </w:tc>
        <w:tc>
          <w:tcPr>
            <w:tcW w:w="218" w:type="dxa"/>
            <w:tcBorders>
              <w:top w:val="single" w:sz="4" w:space="0" w:color="D0D6E4"/>
              <w:left w:val="single" w:sz="4" w:space="0" w:color="D0D6E4"/>
              <w:bottom w:val="single" w:sz="4" w:space="0" w:color="D0D6E4"/>
              <w:right w:val="single" w:sz="4" w:space="0" w:color="D0D6E4"/>
            </w:tcBorders>
            <w:vAlign w:val="bottom"/>
          </w:tcPr>
          <w:p w14:paraId="4F76C924" w14:textId="77777777" w:rsidR="00B1639A" w:rsidRPr="0031795B" w:rsidRDefault="00B1639A" w:rsidP="00B1639A">
            <w:pPr>
              <w:jc w:val="right"/>
              <w:rPr>
                <w:color w:val="000000"/>
                <w:sz w:val="7"/>
                <w:szCs w:val="7"/>
              </w:rPr>
            </w:pPr>
            <w:r w:rsidRPr="0031795B">
              <w:rPr>
                <w:color w:val="000000"/>
                <w:sz w:val="7"/>
                <w:szCs w:val="7"/>
              </w:rPr>
              <w:t>0.242</w:t>
            </w:r>
          </w:p>
        </w:tc>
        <w:tc>
          <w:tcPr>
            <w:tcW w:w="218" w:type="dxa"/>
            <w:tcBorders>
              <w:top w:val="single" w:sz="4" w:space="0" w:color="D0D6E4"/>
              <w:left w:val="single" w:sz="4" w:space="0" w:color="D0D6E4"/>
              <w:bottom w:val="single" w:sz="4" w:space="0" w:color="D0D6E4"/>
              <w:right w:val="single" w:sz="4" w:space="0" w:color="D0D6E4"/>
            </w:tcBorders>
            <w:vAlign w:val="bottom"/>
          </w:tcPr>
          <w:p w14:paraId="1B0F456B" w14:textId="77777777" w:rsidR="00B1639A" w:rsidRPr="0031795B" w:rsidRDefault="00B1639A" w:rsidP="00B1639A">
            <w:pPr>
              <w:jc w:val="right"/>
              <w:rPr>
                <w:color w:val="000000"/>
                <w:sz w:val="7"/>
                <w:szCs w:val="7"/>
              </w:rPr>
            </w:pPr>
            <w:r w:rsidRPr="0031795B">
              <w:rPr>
                <w:color w:val="000000"/>
                <w:sz w:val="7"/>
                <w:szCs w:val="7"/>
              </w:rPr>
              <w:t>0.615</w:t>
            </w:r>
          </w:p>
        </w:tc>
        <w:tc>
          <w:tcPr>
            <w:tcW w:w="218" w:type="dxa"/>
            <w:tcBorders>
              <w:top w:val="single" w:sz="4" w:space="0" w:color="D0D6E4"/>
              <w:left w:val="single" w:sz="4" w:space="0" w:color="D0D6E4"/>
              <w:bottom w:val="single" w:sz="4" w:space="0" w:color="D0D6E4"/>
              <w:right w:val="single" w:sz="4" w:space="0" w:color="D0D6E4"/>
            </w:tcBorders>
            <w:vAlign w:val="bottom"/>
          </w:tcPr>
          <w:p w14:paraId="33E6DD75" w14:textId="77777777" w:rsidR="00B1639A" w:rsidRPr="0031795B" w:rsidRDefault="00B1639A" w:rsidP="00B1639A">
            <w:pPr>
              <w:jc w:val="right"/>
              <w:rPr>
                <w:b/>
                <w:color w:val="FF0000"/>
                <w:sz w:val="7"/>
                <w:szCs w:val="7"/>
              </w:rPr>
            </w:pPr>
            <w:r w:rsidRPr="0031795B">
              <w:rPr>
                <w:b/>
                <w:color w:val="FF0000"/>
                <w:sz w:val="7"/>
                <w:szCs w:val="7"/>
              </w:rPr>
              <w:t>0.574</w:t>
            </w:r>
          </w:p>
        </w:tc>
        <w:tc>
          <w:tcPr>
            <w:tcW w:w="218" w:type="dxa"/>
            <w:tcBorders>
              <w:top w:val="single" w:sz="4" w:space="0" w:color="D0D6E4"/>
              <w:left w:val="single" w:sz="4" w:space="0" w:color="D0D6E4"/>
              <w:bottom w:val="single" w:sz="4" w:space="0" w:color="D0D6E4"/>
              <w:right w:val="single" w:sz="4" w:space="0" w:color="D0D6E4"/>
            </w:tcBorders>
            <w:vAlign w:val="bottom"/>
          </w:tcPr>
          <w:p w14:paraId="3ACAA533" w14:textId="77777777" w:rsidR="00B1639A" w:rsidRPr="0031795B" w:rsidRDefault="00B1639A" w:rsidP="00B1639A">
            <w:pPr>
              <w:jc w:val="right"/>
              <w:rPr>
                <w:color w:val="000000"/>
                <w:sz w:val="7"/>
                <w:szCs w:val="7"/>
              </w:rPr>
            </w:pPr>
            <w:r w:rsidRPr="0031795B">
              <w:rPr>
                <w:color w:val="000000"/>
                <w:sz w:val="7"/>
                <w:szCs w:val="7"/>
              </w:rPr>
              <w:t>0.579</w:t>
            </w:r>
          </w:p>
        </w:tc>
        <w:tc>
          <w:tcPr>
            <w:tcW w:w="218" w:type="dxa"/>
            <w:tcBorders>
              <w:top w:val="single" w:sz="4" w:space="0" w:color="D0D6E4"/>
              <w:left w:val="single" w:sz="4" w:space="0" w:color="D0D6E4"/>
              <w:bottom w:val="single" w:sz="4" w:space="0" w:color="D0D6E4"/>
              <w:right w:val="single" w:sz="4" w:space="0" w:color="D0D6E4"/>
            </w:tcBorders>
            <w:vAlign w:val="bottom"/>
          </w:tcPr>
          <w:p w14:paraId="0B306B40" w14:textId="77777777" w:rsidR="00B1639A" w:rsidRPr="0031795B" w:rsidRDefault="00B1639A" w:rsidP="00B1639A">
            <w:pPr>
              <w:jc w:val="right"/>
              <w:rPr>
                <w:color w:val="000000"/>
                <w:sz w:val="7"/>
                <w:szCs w:val="7"/>
              </w:rPr>
            </w:pPr>
            <w:r w:rsidRPr="0031795B">
              <w:rPr>
                <w:color w:val="000000"/>
                <w:sz w:val="7"/>
                <w:szCs w:val="7"/>
              </w:rPr>
              <w:t>0.572</w:t>
            </w:r>
          </w:p>
        </w:tc>
        <w:tc>
          <w:tcPr>
            <w:tcW w:w="218" w:type="dxa"/>
            <w:tcBorders>
              <w:top w:val="single" w:sz="4" w:space="0" w:color="D0D6E4"/>
              <w:left w:val="single" w:sz="4" w:space="0" w:color="D0D6E4"/>
              <w:bottom w:val="single" w:sz="4" w:space="0" w:color="D0D6E4"/>
              <w:right w:val="single" w:sz="4" w:space="0" w:color="D0D6E4"/>
            </w:tcBorders>
            <w:vAlign w:val="bottom"/>
          </w:tcPr>
          <w:p w14:paraId="5B8F21EF" w14:textId="77777777" w:rsidR="00B1639A" w:rsidRPr="0031795B" w:rsidRDefault="00B1639A" w:rsidP="00B1639A">
            <w:pPr>
              <w:jc w:val="right"/>
              <w:rPr>
                <w:color w:val="000000"/>
                <w:sz w:val="7"/>
                <w:szCs w:val="7"/>
              </w:rPr>
            </w:pPr>
            <w:r w:rsidRPr="0031795B">
              <w:rPr>
                <w:color w:val="000000"/>
                <w:sz w:val="7"/>
                <w:szCs w:val="7"/>
              </w:rPr>
              <w:t>0.553</w:t>
            </w:r>
          </w:p>
        </w:tc>
        <w:tc>
          <w:tcPr>
            <w:tcW w:w="218" w:type="dxa"/>
            <w:tcBorders>
              <w:top w:val="single" w:sz="4" w:space="0" w:color="D0D6E4"/>
              <w:left w:val="single" w:sz="4" w:space="0" w:color="D0D6E4"/>
              <w:bottom w:val="single" w:sz="4" w:space="0" w:color="D0D6E4"/>
              <w:right w:val="single" w:sz="4" w:space="0" w:color="D0D6E4"/>
            </w:tcBorders>
            <w:vAlign w:val="bottom"/>
          </w:tcPr>
          <w:p w14:paraId="1D15A3B2" w14:textId="77777777" w:rsidR="00B1639A" w:rsidRPr="0031795B" w:rsidRDefault="00B1639A" w:rsidP="00B1639A">
            <w:pPr>
              <w:jc w:val="right"/>
              <w:rPr>
                <w:color w:val="000000"/>
                <w:sz w:val="7"/>
                <w:szCs w:val="7"/>
              </w:rPr>
            </w:pPr>
            <w:r w:rsidRPr="0031795B">
              <w:rPr>
                <w:color w:val="000000"/>
                <w:sz w:val="7"/>
                <w:szCs w:val="7"/>
              </w:rPr>
              <w:t>0.562</w:t>
            </w:r>
          </w:p>
        </w:tc>
        <w:tc>
          <w:tcPr>
            <w:tcW w:w="218" w:type="dxa"/>
            <w:tcBorders>
              <w:top w:val="single" w:sz="4" w:space="0" w:color="D0D6E4"/>
              <w:left w:val="single" w:sz="4" w:space="0" w:color="D0D6E4"/>
              <w:bottom w:val="single" w:sz="4" w:space="0" w:color="D0D6E4"/>
              <w:right w:val="single" w:sz="4" w:space="0" w:color="D0D6E4"/>
            </w:tcBorders>
            <w:vAlign w:val="bottom"/>
          </w:tcPr>
          <w:p w14:paraId="62359D48" w14:textId="77777777" w:rsidR="00B1639A" w:rsidRPr="0031795B" w:rsidRDefault="00B1639A" w:rsidP="00B1639A">
            <w:pPr>
              <w:jc w:val="right"/>
              <w:rPr>
                <w:color w:val="000000"/>
                <w:sz w:val="7"/>
                <w:szCs w:val="7"/>
              </w:rPr>
            </w:pPr>
            <w:r w:rsidRPr="0031795B">
              <w:rPr>
                <w:color w:val="000000"/>
                <w:sz w:val="7"/>
                <w:szCs w:val="7"/>
              </w:rPr>
              <w:t>0.608</w:t>
            </w:r>
          </w:p>
        </w:tc>
        <w:tc>
          <w:tcPr>
            <w:tcW w:w="218" w:type="dxa"/>
            <w:tcBorders>
              <w:top w:val="single" w:sz="4" w:space="0" w:color="D0D6E4"/>
              <w:left w:val="single" w:sz="4" w:space="0" w:color="D0D6E4"/>
              <w:bottom w:val="single" w:sz="4" w:space="0" w:color="D0D6E4"/>
              <w:right w:val="single" w:sz="4" w:space="0" w:color="D0D6E4"/>
            </w:tcBorders>
            <w:vAlign w:val="bottom"/>
          </w:tcPr>
          <w:p w14:paraId="3DDFC725" w14:textId="77777777" w:rsidR="00B1639A" w:rsidRPr="0031795B" w:rsidRDefault="00B1639A" w:rsidP="00B1639A">
            <w:pPr>
              <w:jc w:val="right"/>
              <w:rPr>
                <w:color w:val="000000"/>
                <w:sz w:val="7"/>
                <w:szCs w:val="7"/>
              </w:rPr>
            </w:pPr>
            <w:r w:rsidRPr="0031795B">
              <w:rPr>
                <w:color w:val="000000"/>
                <w:sz w:val="7"/>
                <w:szCs w:val="7"/>
              </w:rPr>
              <w:t>0.443</w:t>
            </w:r>
          </w:p>
        </w:tc>
        <w:tc>
          <w:tcPr>
            <w:tcW w:w="218" w:type="dxa"/>
            <w:tcBorders>
              <w:top w:val="single" w:sz="4" w:space="0" w:color="D0D6E4"/>
              <w:left w:val="single" w:sz="4" w:space="0" w:color="D0D6E4"/>
              <w:bottom w:val="single" w:sz="4" w:space="0" w:color="D0D6E4"/>
            </w:tcBorders>
            <w:vAlign w:val="bottom"/>
          </w:tcPr>
          <w:p w14:paraId="4CE7B72C" w14:textId="77777777" w:rsidR="00B1639A" w:rsidRPr="0031795B" w:rsidRDefault="00B1639A" w:rsidP="00B1639A">
            <w:pPr>
              <w:jc w:val="right"/>
              <w:rPr>
                <w:color w:val="000000"/>
                <w:sz w:val="7"/>
                <w:szCs w:val="7"/>
              </w:rPr>
            </w:pPr>
            <w:r w:rsidRPr="0031795B">
              <w:rPr>
                <w:color w:val="000000"/>
                <w:sz w:val="7"/>
                <w:szCs w:val="7"/>
              </w:rPr>
              <w:t>0.598</w:t>
            </w:r>
          </w:p>
        </w:tc>
      </w:tr>
      <w:tr w:rsidR="00B1639A" w:rsidRPr="0031795B" w14:paraId="1C763986" w14:textId="77777777" w:rsidTr="00B1639A">
        <w:trPr>
          <w:trHeight w:val="90"/>
        </w:trPr>
        <w:tc>
          <w:tcPr>
            <w:tcW w:w="902" w:type="dxa"/>
            <w:tcBorders>
              <w:top w:val="single" w:sz="4" w:space="0" w:color="D0D6E4"/>
              <w:bottom w:val="single" w:sz="4" w:space="0" w:color="D0D6E4"/>
            </w:tcBorders>
          </w:tcPr>
          <w:p w14:paraId="53E92B58"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10"/>
                <w:sz w:val="7"/>
              </w:rPr>
              <w:t xml:space="preserve">6. </w:t>
            </w:r>
            <w:r w:rsidRPr="0031795B">
              <w:rPr>
                <w:rFonts w:ascii="Times New Roman" w:hAnsi="Times New Roman" w:cs="Times New Roman"/>
                <w:w w:val="110"/>
                <w:sz w:val="7"/>
              </w:rPr>
              <w:t>AgMNPV-2D</w:t>
            </w:r>
          </w:p>
        </w:tc>
        <w:tc>
          <w:tcPr>
            <w:tcW w:w="248" w:type="dxa"/>
            <w:tcBorders>
              <w:top w:val="single" w:sz="4" w:space="0" w:color="D0D6E4"/>
              <w:bottom w:val="single" w:sz="4" w:space="0" w:color="D0D6E4"/>
              <w:right w:val="single" w:sz="4" w:space="0" w:color="D0D6E4"/>
            </w:tcBorders>
            <w:vAlign w:val="bottom"/>
          </w:tcPr>
          <w:p w14:paraId="3330BFBD" w14:textId="77777777" w:rsidR="00B1639A" w:rsidRPr="0031795B" w:rsidRDefault="00B1639A" w:rsidP="00B1639A">
            <w:pPr>
              <w:jc w:val="right"/>
              <w:rPr>
                <w:color w:val="000000"/>
                <w:sz w:val="7"/>
                <w:szCs w:val="7"/>
              </w:rPr>
            </w:pPr>
            <w:r w:rsidRPr="0031795B">
              <w:rPr>
                <w:color w:val="000000"/>
                <w:sz w:val="7"/>
                <w:szCs w:val="7"/>
              </w:rPr>
              <w:t>1.249</w:t>
            </w:r>
          </w:p>
        </w:tc>
        <w:tc>
          <w:tcPr>
            <w:tcW w:w="218" w:type="dxa"/>
            <w:tcBorders>
              <w:top w:val="single" w:sz="4" w:space="0" w:color="D0D6E4"/>
              <w:left w:val="single" w:sz="4" w:space="0" w:color="D0D6E4"/>
              <w:bottom w:val="single" w:sz="4" w:space="0" w:color="D0D6E4"/>
              <w:right w:val="single" w:sz="4" w:space="0" w:color="D0D6E4"/>
            </w:tcBorders>
            <w:vAlign w:val="bottom"/>
          </w:tcPr>
          <w:p w14:paraId="7038774B" w14:textId="77777777" w:rsidR="00B1639A" w:rsidRPr="0031795B" w:rsidRDefault="00B1639A" w:rsidP="00B1639A">
            <w:pPr>
              <w:jc w:val="right"/>
              <w:rPr>
                <w:color w:val="000000"/>
                <w:sz w:val="7"/>
                <w:szCs w:val="7"/>
              </w:rPr>
            </w:pPr>
            <w:r w:rsidRPr="0031795B">
              <w:rPr>
                <w:color w:val="000000"/>
                <w:sz w:val="7"/>
                <w:szCs w:val="7"/>
              </w:rPr>
              <w:t>1.012</w:t>
            </w:r>
          </w:p>
        </w:tc>
        <w:tc>
          <w:tcPr>
            <w:tcW w:w="218" w:type="dxa"/>
            <w:tcBorders>
              <w:top w:val="single" w:sz="4" w:space="0" w:color="D0D6E4"/>
              <w:left w:val="single" w:sz="4" w:space="0" w:color="D0D6E4"/>
              <w:bottom w:val="single" w:sz="4" w:space="0" w:color="D0D6E4"/>
              <w:right w:val="single" w:sz="4" w:space="0" w:color="D0D6E4"/>
            </w:tcBorders>
            <w:vAlign w:val="bottom"/>
          </w:tcPr>
          <w:p w14:paraId="41457CF2" w14:textId="77777777" w:rsidR="00B1639A" w:rsidRPr="0031795B" w:rsidRDefault="00B1639A" w:rsidP="00B1639A">
            <w:pPr>
              <w:jc w:val="right"/>
              <w:rPr>
                <w:color w:val="000000"/>
                <w:sz w:val="7"/>
                <w:szCs w:val="7"/>
              </w:rPr>
            </w:pPr>
            <w:r w:rsidRPr="0031795B">
              <w:rPr>
                <w:color w:val="000000"/>
                <w:sz w:val="7"/>
                <w:szCs w:val="7"/>
              </w:rPr>
              <w:t>0.995</w:t>
            </w:r>
          </w:p>
        </w:tc>
        <w:tc>
          <w:tcPr>
            <w:tcW w:w="218" w:type="dxa"/>
            <w:tcBorders>
              <w:top w:val="single" w:sz="4" w:space="0" w:color="D0D6E4"/>
              <w:left w:val="single" w:sz="4" w:space="0" w:color="D0D6E4"/>
              <w:bottom w:val="single" w:sz="4" w:space="0" w:color="D0D6E4"/>
              <w:right w:val="single" w:sz="4" w:space="0" w:color="D0D6E4"/>
            </w:tcBorders>
            <w:vAlign w:val="bottom"/>
          </w:tcPr>
          <w:p w14:paraId="21D71DC4" w14:textId="77777777" w:rsidR="00B1639A" w:rsidRPr="0031795B" w:rsidRDefault="00B1639A" w:rsidP="00B1639A">
            <w:pPr>
              <w:jc w:val="right"/>
              <w:rPr>
                <w:color w:val="000000"/>
                <w:sz w:val="7"/>
                <w:szCs w:val="7"/>
              </w:rPr>
            </w:pPr>
            <w:r w:rsidRPr="0031795B">
              <w:rPr>
                <w:color w:val="000000"/>
                <w:sz w:val="7"/>
                <w:szCs w:val="7"/>
              </w:rPr>
              <w:t>1.058</w:t>
            </w:r>
          </w:p>
        </w:tc>
        <w:tc>
          <w:tcPr>
            <w:tcW w:w="218" w:type="dxa"/>
            <w:tcBorders>
              <w:top w:val="single" w:sz="4" w:space="0" w:color="D0D6E4"/>
              <w:left w:val="single" w:sz="4" w:space="0" w:color="D0D6E4"/>
              <w:bottom w:val="single" w:sz="4" w:space="0" w:color="D0D6E4"/>
              <w:right w:val="single" w:sz="4" w:space="0" w:color="D0D6E4"/>
            </w:tcBorders>
            <w:vAlign w:val="bottom"/>
          </w:tcPr>
          <w:p w14:paraId="549DB77A" w14:textId="77777777" w:rsidR="00B1639A" w:rsidRPr="0031795B" w:rsidRDefault="00B1639A" w:rsidP="00B1639A">
            <w:pPr>
              <w:jc w:val="right"/>
              <w:rPr>
                <w:color w:val="000000"/>
                <w:sz w:val="7"/>
                <w:szCs w:val="7"/>
                <w:lang w:eastAsia="zh-CN"/>
              </w:rPr>
            </w:pPr>
            <w:r w:rsidRPr="0031795B">
              <w:rPr>
                <w:color w:val="000000"/>
                <w:sz w:val="7"/>
                <w:szCs w:val="7"/>
              </w:rPr>
              <w:t>0.366</w:t>
            </w:r>
          </w:p>
        </w:tc>
        <w:tc>
          <w:tcPr>
            <w:tcW w:w="218" w:type="dxa"/>
            <w:tcBorders>
              <w:top w:val="single" w:sz="4" w:space="0" w:color="D0D6E4"/>
              <w:left w:val="single" w:sz="4" w:space="0" w:color="D0D6E4"/>
              <w:bottom w:val="single" w:sz="4" w:space="0" w:color="D0D6E4"/>
              <w:right w:val="single" w:sz="4" w:space="0" w:color="D0D6E4"/>
            </w:tcBorders>
            <w:vAlign w:val="bottom"/>
          </w:tcPr>
          <w:p w14:paraId="4194A3E7"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E60B3EC" w14:textId="77777777" w:rsidR="00B1639A" w:rsidRPr="0031795B" w:rsidRDefault="00B1639A" w:rsidP="00B1639A">
            <w:pPr>
              <w:jc w:val="right"/>
              <w:rPr>
                <w:rFonts w:eastAsia="SimSun"/>
                <w:color w:val="000000"/>
                <w:sz w:val="7"/>
                <w:szCs w:val="7"/>
              </w:rPr>
            </w:pPr>
            <w:r w:rsidRPr="0031795B">
              <w:rPr>
                <w:color w:val="000000"/>
                <w:sz w:val="7"/>
                <w:szCs w:val="7"/>
              </w:rPr>
              <w:t>0.373</w:t>
            </w:r>
          </w:p>
        </w:tc>
        <w:tc>
          <w:tcPr>
            <w:tcW w:w="218" w:type="dxa"/>
            <w:tcBorders>
              <w:top w:val="single" w:sz="4" w:space="0" w:color="D0D6E4"/>
              <w:left w:val="single" w:sz="4" w:space="0" w:color="D0D6E4"/>
              <w:bottom w:val="single" w:sz="4" w:space="0" w:color="D0D6E4"/>
              <w:right w:val="single" w:sz="4" w:space="0" w:color="D0D6E4"/>
            </w:tcBorders>
            <w:vAlign w:val="bottom"/>
          </w:tcPr>
          <w:p w14:paraId="5EE37139" w14:textId="77777777" w:rsidR="00B1639A" w:rsidRPr="0031795B" w:rsidRDefault="00B1639A" w:rsidP="00B1639A">
            <w:pPr>
              <w:jc w:val="right"/>
              <w:rPr>
                <w:color w:val="000000"/>
                <w:sz w:val="7"/>
                <w:szCs w:val="7"/>
              </w:rPr>
            </w:pPr>
            <w:r w:rsidRPr="0031795B">
              <w:rPr>
                <w:color w:val="000000"/>
                <w:sz w:val="7"/>
                <w:szCs w:val="7"/>
              </w:rPr>
              <w:t>0.372</w:t>
            </w:r>
          </w:p>
        </w:tc>
        <w:tc>
          <w:tcPr>
            <w:tcW w:w="218" w:type="dxa"/>
            <w:tcBorders>
              <w:top w:val="single" w:sz="4" w:space="0" w:color="D0D6E4"/>
              <w:left w:val="single" w:sz="4" w:space="0" w:color="D0D6E4"/>
              <w:bottom w:val="single" w:sz="4" w:space="0" w:color="D0D6E4"/>
              <w:right w:val="single" w:sz="4" w:space="0" w:color="D0D6E4"/>
            </w:tcBorders>
            <w:vAlign w:val="bottom"/>
          </w:tcPr>
          <w:p w14:paraId="567B87B9" w14:textId="77777777" w:rsidR="00B1639A" w:rsidRPr="0031795B" w:rsidRDefault="00B1639A" w:rsidP="00B1639A">
            <w:pPr>
              <w:jc w:val="right"/>
              <w:rPr>
                <w:color w:val="000000"/>
                <w:sz w:val="7"/>
                <w:szCs w:val="7"/>
              </w:rPr>
            </w:pPr>
            <w:r w:rsidRPr="0031795B">
              <w:rPr>
                <w:color w:val="000000"/>
                <w:sz w:val="7"/>
                <w:szCs w:val="7"/>
              </w:rPr>
              <w:t>0.517</w:t>
            </w:r>
          </w:p>
        </w:tc>
        <w:tc>
          <w:tcPr>
            <w:tcW w:w="218" w:type="dxa"/>
            <w:tcBorders>
              <w:top w:val="single" w:sz="4" w:space="0" w:color="D0D6E4"/>
              <w:left w:val="single" w:sz="4" w:space="0" w:color="D0D6E4"/>
              <w:bottom w:val="single" w:sz="4" w:space="0" w:color="D0D6E4"/>
              <w:right w:val="single" w:sz="4" w:space="0" w:color="D0D6E4"/>
            </w:tcBorders>
            <w:vAlign w:val="bottom"/>
          </w:tcPr>
          <w:p w14:paraId="5C12B340" w14:textId="77777777" w:rsidR="00B1639A" w:rsidRPr="0031795B" w:rsidRDefault="00B1639A" w:rsidP="00B1639A">
            <w:pPr>
              <w:jc w:val="right"/>
              <w:rPr>
                <w:color w:val="000000"/>
                <w:sz w:val="7"/>
                <w:szCs w:val="7"/>
              </w:rPr>
            </w:pPr>
            <w:r w:rsidRPr="0031795B">
              <w:rPr>
                <w:color w:val="000000"/>
                <w:sz w:val="7"/>
                <w:szCs w:val="7"/>
              </w:rPr>
              <w:t>0.079</w:t>
            </w:r>
          </w:p>
        </w:tc>
        <w:tc>
          <w:tcPr>
            <w:tcW w:w="218" w:type="dxa"/>
            <w:tcBorders>
              <w:top w:val="single" w:sz="4" w:space="0" w:color="D0D6E4"/>
              <w:left w:val="single" w:sz="4" w:space="0" w:color="D0D6E4"/>
              <w:bottom w:val="single" w:sz="4" w:space="0" w:color="D0D6E4"/>
              <w:right w:val="single" w:sz="4" w:space="0" w:color="D0D6E4"/>
            </w:tcBorders>
            <w:vAlign w:val="bottom"/>
          </w:tcPr>
          <w:p w14:paraId="54737F6E" w14:textId="77777777" w:rsidR="00B1639A" w:rsidRPr="0031795B" w:rsidRDefault="00B1639A" w:rsidP="00B1639A">
            <w:pPr>
              <w:jc w:val="right"/>
              <w:rPr>
                <w:color w:val="000000"/>
                <w:sz w:val="7"/>
                <w:szCs w:val="7"/>
              </w:rPr>
            </w:pPr>
            <w:r w:rsidRPr="0031795B">
              <w:rPr>
                <w:color w:val="000000"/>
                <w:sz w:val="7"/>
                <w:szCs w:val="7"/>
              </w:rPr>
              <w:t>0.258</w:t>
            </w:r>
          </w:p>
        </w:tc>
        <w:tc>
          <w:tcPr>
            <w:tcW w:w="218" w:type="dxa"/>
            <w:tcBorders>
              <w:top w:val="single" w:sz="4" w:space="0" w:color="D0D6E4"/>
              <w:left w:val="single" w:sz="4" w:space="0" w:color="D0D6E4"/>
              <w:bottom w:val="single" w:sz="4" w:space="0" w:color="D0D6E4"/>
              <w:right w:val="single" w:sz="4" w:space="0" w:color="D0D6E4"/>
            </w:tcBorders>
            <w:vAlign w:val="bottom"/>
          </w:tcPr>
          <w:p w14:paraId="6DEC8F5A" w14:textId="77777777" w:rsidR="00B1639A" w:rsidRPr="0031795B" w:rsidRDefault="00B1639A" w:rsidP="00B1639A">
            <w:pPr>
              <w:jc w:val="right"/>
              <w:rPr>
                <w:color w:val="000000"/>
                <w:sz w:val="7"/>
                <w:szCs w:val="7"/>
              </w:rPr>
            </w:pPr>
            <w:r w:rsidRPr="0031795B">
              <w:rPr>
                <w:color w:val="000000"/>
                <w:sz w:val="7"/>
                <w:szCs w:val="7"/>
              </w:rPr>
              <w:t>0.252</w:t>
            </w:r>
          </w:p>
        </w:tc>
        <w:tc>
          <w:tcPr>
            <w:tcW w:w="218" w:type="dxa"/>
            <w:tcBorders>
              <w:top w:val="single" w:sz="4" w:space="0" w:color="D0D6E4"/>
              <w:left w:val="single" w:sz="4" w:space="0" w:color="D0D6E4"/>
              <w:bottom w:val="single" w:sz="4" w:space="0" w:color="D0D6E4"/>
              <w:right w:val="single" w:sz="4" w:space="0" w:color="D0D6E4"/>
            </w:tcBorders>
            <w:vAlign w:val="bottom"/>
          </w:tcPr>
          <w:p w14:paraId="27445B38" w14:textId="77777777" w:rsidR="00B1639A" w:rsidRPr="0031795B" w:rsidRDefault="00B1639A" w:rsidP="00B1639A">
            <w:pPr>
              <w:jc w:val="right"/>
              <w:rPr>
                <w:color w:val="000000"/>
                <w:sz w:val="7"/>
                <w:szCs w:val="7"/>
              </w:rPr>
            </w:pPr>
            <w:r w:rsidRPr="0031795B">
              <w:rPr>
                <w:color w:val="000000"/>
                <w:sz w:val="7"/>
                <w:szCs w:val="7"/>
              </w:rPr>
              <w:t>0.545</w:t>
            </w:r>
          </w:p>
        </w:tc>
        <w:tc>
          <w:tcPr>
            <w:tcW w:w="218" w:type="dxa"/>
            <w:tcBorders>
              <w:top w:val="single" w:sz="4" w:space="0" w:color="D0D6E4"/>
              <w:left w:val="single" w:sz="4" w:space="0" w:color="D0D6E4"/>
              <w:bottom w:val="single" w:sz="4" w:space="0" w:color="D0D6E4"/>
              <w:right w:val="single" w:sz="4" w:space="0" w:color="D0D6E4"/>
            </w:tcBorders>
            <w:vAlign w:val="bottom"/>
          </w:tcPr>
          <w:p w14:paraId="046C4000" w14:textId="77777777" w:rsidR="00B1639A" w:rsidRPr="0031795B" w:rsidRDefault="00B1639A" w:rsidP="00B1639A">
            <w:pPr>
              <w:jc w:val="right"/>
              <w:rPr>
                <w:color w:val="000000"/>
                <w:sz w:val="7"/>
                <w:szCs w:val="7"/>
              </w:rPr>
            </w:pPr>
            <w:r w:rsidRPr="0031795B">
              <w:rPr>
                <w:color w:val="000000"/>
                <w:sz w:val="7"/>
                <w:szCs w:val="7"/>
              </w:rPr>
              <w:t>0.247</w:t>
            </w:r>
          </w:p>
        </w:tc>
        <w:tc>
          <w:tcPr>
            <w:tcW w:w="218" w:type="dxa"/>
            <w:tcBorders>
              <w:top w:val="single" w:sz="4" w:space="0" w:color="D0D6E4"/>
              <w:left w:val="single" w:sz="4" w:space="0" w:color="D0D6E4"/>
              <w:bottom w:val="single" w:sz="4" w:space="0" w:color="D0D6E4"/>
              <w:right w:val="single" w:sz="4" w:space="0" w:color="D0D6E4"/>
            </w:tcBorders>
            <w:vAlign w:val="bottom"/>
          </w:tcPr>
          <w:p w14:paraId="47DFEC82" w14:textId="77777777" w:rsidR="00B1639A" w:rsidRPr="0031795B" w:rsidRDefault="00B1639A" w:rsidP="00B1639A">
            <w:pPr>
              <w:jc w:val="right"/>
              <w:rPr>
                <w:color w:val="000000"/>
                <w:sz w:val="7"/>
                <w:szCs w:val="7"/>
              </w:rPr>
            </w:pPr>
            <w:r w:rsidRPr="0031795B">
              <w:rPr>
                <w:color w:val="000000"/>
                <w:sz w:val="7"/>
                <w:szCs w:val="7"/>
              </w:rPr>
              <w:t>0.577</w:t>
            </w:r>
          </w:p>
        </w:tc>
        <w:tc>
          <w:tcPr>
            <w:tcW w:w="218" w:type="dxa"/>
            <w:tcBorders>
              <w:top w:val="single" w:sz="4" w:space="0" w:color="D0D6E4"/>
              <w:left w:val="single" w:sz="4" w:space="0" w:color="D0D6E4"/>
              <w:bottom w:val="single" w:sz="4" w:space="0" w:color="D0D6E4"/>
              <w:right w:val="single" w:sz="4" w:space="0" w:color="D0D6E4"/>
            </w:tcBorders>
            <w:vAlign w:val="bottom"/>
          </w:tcPr>
          <w:p w14:paraId="74810D04" w14:textId="77777777" w:rsidR="00B1639A" w:rsidRPr="0031795B" w:rsidRDefault="00B1639A" w:rsidP="00B1639A">
            <w:pPr>
              <w:jc w:val="right"/>
              <w:rPr>
                <w:color w:val="000000"/>
                <w:sz w:val="7"/>
                <w:szCs w:val="7"/>
              </w:rPr>
            </w:pPr>
            <w:r w:rsidRPr="0031795B">
              <w:rPr>
                <w:color w:val="000000"/>
                <w:sz w:val="7"/>
                <w:szCs w:val="7"/>
              </w:rPr>
              <w:t>0.249</w:t>
            </w:r>
          </w:p>
        </w:tc>
        <w:tc>
          <w:tcPr>
            <w:tcW w:w="218" w:type="dxa"/>
            <w:tcBorders>
              <w:top w:val="single" w:sz="4" w:space="0" w:color="D0D6E4"/>
              <w:left w:val="single" w:sz="4" w:space="0" w:color="D0D6E4"/>
              <w:bottom w:val="single" w:sz="4" w:space="0" w:color="D0D6E4"/>
              <w:right w:val="single" w:sz="4" w:space="0" w:color="D0D6E4"/>
            </w:tcBorders>
            <w:vAlign w:val="bottom"/>
          </w:tcPr>
          <w:p w14:paraId="15DD51D6" w14:textId="77777777" w:rsidR="00B1639A" w:rsidRPr="0031795B" w:rsidRDefault="00B1639A" w:rsidP="00B1639A">
            <w:pPr>
              <w:jc w:val="right"/>
              <w:rPr>
                <w:color w:val="000000"/>
                <w:sz w:val="7"/>
                <w:szCs w:val="7"/>
              </w:rPr>
            </w:pPr>
            <w:r w:rsidRPr="0031795B">
              <w:rPr>
                <w:color w:val="000000"/>
                <w:sz w:val="7"/>
                <w:szCs w:val="7"/>
              </w:rPr>
              <w:t>0.545</w:t>
            </w:r>
          </w:p>
        </w:tc>
        <w:tc>
          <w:tcPr>
            <w:tcW w:w="218" w:type="dxa"/>
            <w:tcBorders>
              <w:top w:val="single" w:sz="4" w:space="0" w:color="D0D6E4"/>
              <w:left w:val="single" w:sz="4" w:space="0" w:color="D0D6E4"/>
              <w:bottom w:val="single" w:sz="4" w:space="0" w:color="D0D6E4"/>
              <w:right w:val="single" w:sz="4" w:space="0" w:color="D0D6E4"/>
            </w:tcBorders>
            <w:vAlign w:val="bottom"/>
          </w:tcPr>
          <w:p w14:paraId="66992A20" w14:textId="77777777" w:rsidR="00B1639A" w:rsidRPr="0031795B" w:rsidRDefault="00B1639A" w:rsidP="00B1639A">
            <w:pPr>
              <w:jc w:val="right"/>
              <w:rPr>
                <w:color w:val="000000"/>
                <w:sz w:val="7"/>
                <w:szCs w:val="7"/>
              </w:rPr>
            </w:pPr>
            <w:r w:rsidRPr="0031795B">
              <w:rPr>
                <w:color w:val="000000"/>
                <w:sz w:val="7"/>
                <w:szCs w:val="7"/>
              </w:rPr>
              <w:t>0.247</w:t>
            </w:r>
          </w:p>
        </w:tc>
        <w:tc>
          <w:tcPr>
            <w:tcW w:w="218" w:type="dxa"/>
            <w:tcBorders>
              <w:top w:val="single" w:sz="4" w:space="0" w:color="D0D6E4"/>
              <w:left w:val="single" w:sz="4" w:space="0" w:color="D0D6E4"/>
              <w:bottom w:val="single" w:sz="4" w:space="0" w:color="D0D6E4"/>
              <w:right w:val="single" w:sz="4" w:space="0" w:color="D0D6E4"/>
            </w:tcBorders>
            <w:vAlign w:val="bottom"/>
          </w:tcPr>
          <w:p w14:paraId="1CF1EDFC" w14:textId="77777777" w:rsidR="00B1639A" w:rsidRPr="0031795B" w:rsidRDefault="00B1639A" w:rsidP="00B1639A">
            <w:pPr>
              <w:jc w:val="right"/>
              <w:rPr>
                <w:color w:val="000000"/>
                <w:sz w:val="7"/>
                <w:szCs w:val="7"/>
              </w:rPr>
            </w:pPr>
            <w:r w:rsidRPr="0031795B">
              <w:rPr>
                <w:color w:val="000000"/>
                <w:sz w:val="7"/>
                <w:szCs w:val="7"/>
              </w:rPr>
              <w:t>0.513</w:t>
            </w:r>
          </w:p>
        </w:tc>
        <w:tc>
          <w:tcPr>
            <w:tcW w:w="218" w:type="dxa"/>
            <w:tcBorders>
              <w:top w:val="single" w:sz="4" w:space="0" w:color="D0D6E4"/>
              <w:left w:val="single" w:sz="4" w:space="0" w:color="D0D6E4"/>
              <w:bottom w:val="single" w:sz="4" w:space="0" w:color="D0D6E4"/>
              <w:right w:val="single" w:sz="4" w:space="0" w:color="D0D6E4"/>
            </w:tcBorders>
            <w:vAlign w:val="bottom"/>
          </w:tcPr>
          <w:p w14:paraId="0843A6A8" w14:textId="77777777" w:rsidR="00B1639A" w:rsidRPr="0031795B" w:rsidRDefault="00B1639A" w:rsidP="00B1639A">
            <w:pPr>
              <w:jc w:val="right"/>
              <w:rPr>
                <w:color w:val="000000"/>
                <w:sz w:val="7"/>
                <w:szCs w:val="7"/>
              </w:rPr>
            </w:pPr>
            <w:r w:rsidRPr="0031795B">
              <w:rPr>
                <w:color w:val="000000"/>
                <w:sz w:val="7"/>
                <w:szCs w:val="7"/>
              </w:rPr>
              <w:t>0.566</w:t>
            </w:r>
          </w:p>
        </w:tc>
        <w:tc>
          <w:tcPr>
            <w:tcW w:w="218" w:type="dxa"/>
            <w:tcBorders>
              <w:top w:val="single" w:sz="4" w:space="0" w:color="D0D6E4"/>
              <w:left w:val="single" w:sz="4" w:space="0" w:color="D0D6E4"/>
              <w:bottom w:val="single" w:sz="4" w:space="0" w:color="D0D6E4"/>
              <w:right w:val="single" w:sz="4" w:space="0" w:color="D0D6E4"/>
            </w:tcBorders>
            <w:vAlign w:val="bottom"/>
          </w:tcPr>
          <w:p w14:paraId="265D20CC" w14:textId="77777777" w:rsidR="00B1639A" w:rsidRPr="0031795B" w:rsidRDefault="00B1639A" w:rsidP="00B1639A">
            <w:pPr>
              <w:jc w:val="right"/>
              <w:rPr>
                <w:color w:val="000000"/>
                <w:sz w:val="7"/>
                <w:szCs w:val="7"/>
              </w:rPr>
            </w:pPr>
            <w:r w:rsidRPr="0031795B">
              <w:rPr>
                <w:color w:val="000000"/>
                <w:sz w:val="7"/>
                <w:szCs w:val="7"/>
              </w:rPr>
              <w:t>0.223</w:t>
            </w:r>
          </w:p>
        </w:tc>
        <w:tc>
          <w:tcPr>
            <w:tcW w:w="218" w:type="dxa"/>
            <w:tcBorders>
              <w:top w:val="single" w:sz="4" w:space="0" w:color="D0D6E4"/>
              <w:left w:val="single" w:sz="4" w:space="0" w:color="D0D6E4"/>
              <w:bottom w:val="single" w:sz="4" w:space="0" w:color="D0D6E4"/>
              <w:right w:val="single" w:sz="4" w:space="0" w:color="D0D6E4"/>
            </w:tcBorders>
            <w:vAlign w:val="bottom"/>
          </w:tcPr>
          <w:p w14:paraId="5DBFFA90" w14:textId="77777777" w:rsidR="00B1639A" w:rsidRPr="0031795B" w:rsidRDefault="00B1639A" w:rsidP="00B1639A">
            <w:pPr>
              <w:jc w:val="right"/>
              <w:rPr>
                <w:color w:val="000000"/>
                <w:sz w:val="7"/>
                <w:szCs w:val="7"/>
              </w:rPr>
            </w:pPr>
            <w:r w:rsidRPr="0031795B">
              <w:rPr>
                <w:color w:val="000000"/>
                <w:sz w:val="7"/>
                <w:szCs w:val="7"/>
              </w:rPr>
              <w:t>0.491</w:t>
            </w:r>
          </w:p>
        </w:tc>
        <w:tc>
          <w:tcPr>
            <w:tcW w:w="218" w:type="dxa"/>
            <w:tcBorders>
              <w:top w:val="single" w:sz="4" w:space="0" w:color="D0D6E4"/>
              <w:left w:val="single" w:sz="4" w:space="0" w:color="D0D6E4"/>
              <w:bottom w:val="single" w:sz="4" w:space="0" w:color="D0D6E4"/>
              <w:right w:val="single" w:sz="4" w:space="0" w:color="D0D6E4"/>
            </w:tcBorders>
            <w:vAlign w:val="bottom"/>
          </w:tcPr>
          <w:p w14:paraId="28FC58F4" w14:textId="77777777" w:rsidR="00B1639A" w:rsidRPr="0031795B" w:rsidRDefault="00B1639A" w:rsidP="00B1639A">
            <w:pPr>
              <w:jc w:val="right"/>
              <w:rPr>
                <w:color w:val="000000"/>
                <w:sz w:val="7"/>
                <w:szCs w:val="7"/>
              </w:rPr>
            </w:pPr>
            <w:r w:rsidRPr="0031795B">
              <w:rPr>
                <w:color w:val="000000"/>
                <w:sz w:val="7"/>
                <w:szCs w:val="7"/>
              </w:rPr>
              <w:t>0.560</w:t>
            </w:r>
          </w:p>
        </w:tc>
        <w:tc>
          <w:tcPr>
            <w:tcW w:w="218" w:type="dxa"/>
            <w:tcBorders>
              <w:top w:val="single" w:sz="4" w:space="0" w:color="D0D6E4"/>
              <w:left w:val="single" w:sz="4" w:space="0" w:color="D0D6E4"/>
              <w:bottom w:val="single" w:sz="4" w:space="0" w:color="D0D6E4"/>
              <w:right w:val="single" w:sz="4" w:space="0" w:color="D0D6E4"/>
            </w:tcBorders>
            <w:vAlign w:val="bottom"/>
          </w:tcPr>
          <w:p w14:paraId="73ED5F08" w14:textId="77777777" w:rsidR="00B1639A" w:rsidRPr="0031795B" w:rsidRDefault="00B1639A" w:rsidP="00B1639A">
            <w:pPr>
              <w:jc w:val="right"/>
              <w:rPr>
                <w:color w:val="000000"/>
                <w:sz w:val="7"/>
                <w:szCs w:val="7"/>
              </w:rPr>
            </w:pPr>
            <w:r w:rsidRPr="0031795B">
              <w:rPr>
                <w:color w:val="000000"/>
                <w:sz w:val="7"/>
                <w:szCs w:val="7"/>
              </w:rPr>
              <w:t>0.507</w:t>
            </w:r>
          </w:p>
        </w:tc>
        <w:tc>
          <w:tcPr>
            <w:tcW w:w="218" w:type="dxa"/>
            <w:tcBorders>
              <w:top w:val="single" w:sz="4" w:space="0" w:color="D0D6E4"/>
              <w:left w:val="single" w:sz="4" w:space="0" w:color="D0D6E4"/>
              <w:bottom w:val="single" w:sz="4" w:space="0" w:color="D0D6E4"/>
              <w:right w:val="single" w:sz="4" w:space="0" w:color="D0D6E4"/>
            </w:tcBorders>
            <w:vAlign w:val="bottom"/>
          </w:tcPr>
          <w:p w14:paraId="7463A04D" w14:textId="77777777" w:rsidR="00B1639A" w:rsidRPr="0031795B" w:rsidRDefault="00B1639A" w:rsidP="00B1639A">
            <w:pPr>
              <w:jc w:val="right"/>
              <w:rPr>
                <w:color w:val="000000"/>
                <w:sz w:val="7"/>
                <w:szCs w:val="7"/>
              </w:rPr>
            </w:pPr>
            <w:r w:rsidRPr="0031795B">
              <w:rPr>
                <w:color w:val="000000"/>
                <w:sz w:val="7"/>
                <w:szCs w:val="7"/>
              </w:rPr>
              <w:t>0.518</w:t>
            </w:r>
          </w:p>
        </w:tc>
        <w:tc>
          <w:tcPr>
            <w:tcW w:w="218" w:type="dxa"/>
            <w:tcBorders>
              <w:top w:val="single" w:sz="4" w:space="0" w:color="D0D6E4"/>
              <w:left w:val="single" w:sz="4" w:space="0" w:color="D0D6E4"/>
              <w:bottom w:val="single" w:sz="4" w:space="0" w:color="D0D6E4"/>
              <w:right w:val="single" w:sz="4" w:space="0" w:color="D0D6E4"/>
            </w:tcBorders>
            <w:vAlign w:val="bottom"/>
          </w:tcPr>
          <w:p w14:paraId="2D09A77B" w14:textId="77777777" w:rsidR="00B1639A" w:rsidRPr="0031795B" w:rsidRDefault="00B1639A" w:rsidP="00B1639A">
            <w:pPr>
              <w:jc w:val="right"/>
              <w:rPr>
                <w:color w:val="000000"/>
                <w:sz w:val="7"/>
                <w:szCs w:val="7"/>
              </w:rPr>
            </w:pPr>
            <w:r w:rsidRPr="0031795B">
              <w:rPr>
                <w:color w:val="000000"/>
                <w:sz w:val="7"/>
                <w:szCs w:val="7"/>
              </w:rPr>
              <w:t>0.573</w:t>
            </w:r>
          </w:p>
        </w:tc>
        <w:tc>
          <w:tcPr>
            <w:tcW w:w="218" w:type="dxa"/>
            <w:tcBorders>
              <w:top w:val="single" w:sz="4" w:space="0" w:color="D0D6E4"/>
              <w:left w:val="single" w:sz="4" w:space="0" w:color="D0D6E4"/>
              <w:bottom w:val="single" w:sz="4" w:space="0" w:color="D0D6E4"/>
              <w:right w:val="single" w:sz="4" w:space="0" w:color="D0D6E4"/>
            </w:tcBorders>
            <w:vAlign w:val="bottom"/>
          </w:tcPr>
          <w:p w14:paraId="666AD6C0" w14:textId="77777777" w:rsidR="00B1639A" w:rsidRPr="0031795B" w:rsidRDefault="00B1639A" w:rsidP="00B1639A">
            <w:pPr>
              <w:jc w:val="right"/>
              <w:rPr>
                <w:color w:val="000000"/>
                <w:sz w:val="7"/>
                <w:szCs w:val="7"/>
              </w:rPr>
            </w:pPr>
            <w:r w:rsidRPr="0031795B">
              <w:rPr>
                <w:color w:val="000000"/>
                <w:sz w:val="7"/>
                <w:szCs w:val="7"/>
              </w:rPr>
              <w:t>0.564</w:t>
            </w:r>
          </w:p>
        </w:tc>
        <w:tc>
          <w:tcPr>
            <w:tcW w:w="218" w:type="dxa"/>
            <w:tcBorders>
              <w:top w:val="single" w:sz="4" w:space="0" w:color="D0D6E4"/>
              <w:left w:val="single" w:sz="4" w:space="0" w:color="D0D6E4"/>
              <w:bottom w:val="single" w:sz="4" w:space="0" w:color="D0D6E4"/>
              <w:right w:val="single" w:sz="4" w:space="0" w:color="D0D6E4"/>
            </w:tcBorders>
            <w:vAlign w:val="bottom"/>
          </w:tcPr>
          <w:p w14:paraId="2BBD5F04" w14:textId="77777777" w:rsidR="00B1639A" w:rsidRPr="0031795B" w:rsidRDefault="00B1639A" w:rsidP="00B1639A">
            <w:pPr>
              <w:jc w:val="right"/>
              <w:rPr>
                <w:color w:val="000000"/>
                <w:sz w:val="7"/>
                <w:szCs w:val="7"/>
              </w:rPr>
            </w:pPr>
            <w:r w:rsidRPr="0031795B">
              <w:rPr>
                <w:color w:val="000000"/>
                <w:sz w:val="7"/>
                <w:szCs w:val="7"/>
              </w:rPr>
              <w:t>0.573</w:t>
            </w:r>
          </w:p>
        </w:tc>
        <w:tc>
          <w:tcPr>
            <w:tcW w:w="218" w:type="dxa"/>
            <w:tcBorders>
              <w:top w:val="single" w:sz="4" w:space="0" w:color="D0D6E4"/>
              <w:left w:val="single" w:sz="4" w:space="0" w:color="D0D6E4"/>
              <w:bottom w:val="single" w:sz="4" w:space="0" w:color="D0D6E4"/>
              <w:right w:val="single" w:sz="4" w:space="0" w:color="D0D6E4"/>
            </w:tcBorders>
            <w:vAlign w:val="bottom"/>
          </w:tcPr>
          <w:p w14:paraId="1AF2D913" w14:textId="77777777" w:rsidR="00B1639A" w:rsidRPr="0031795B" w:rsidRDefault="00B1639A" w:rsidP="00B1639A">
            <w:pPr>
              <w:jc w:val="right"/>
              <w:rPr>
                <w:color w:val="000000"/>
                <w:sz w:val="7"/>
                <w:szCs w:val="7"/>
              </w:rPr>
            </w:pPr>
            <w:r w:rsidRPr="0031795B">
              <w:rPr>
                <w:color w:val="000000"/>
                <w:sz w:val="7"/>
                <w:szCs w:val="7"/>
              </w:rPr>
              <w:t>0.376</w:t>
            </w:r>
          </w:p>
        </w:tc>
        <w:tc>
          <w:tcPr>
            <w:tcW w:w="218" w:type="dxa"/>
            <w:tcBorders>
              <w:top w:val="single" w:sz="4" w:space="0" w:color="D0D6E4"/>
              <w:left w:val="single" w:sz="4" w:space="0" w:color="D0D6E4"/>
              <w:bottom w:val="single" w:sz="4" w:space="0" w:color="D0D6E4"/>
              <w:right w:val="single" w:sz="4" w:space="0" w:color="D0D6E4"/>
            </w:tcBorders>
            <w:vAlign w:val="bottom"/>
          </w:tcPr>
          <w:p w14:paraId="717E5F5A" w14:textId="77777777" w:rsidR="00B1639A" w:rsidRPr="0031795B" w:rsidRDefault="00B1639A" w:rsidP="00B1639A">
            <w:pPr>
              <w:jc w:val="right"/>
              <w:rPr>
                <w:color w:val="000000"/>
                <w:sz w:val="7"/>
                <w:szCs w:val="7"/>
              </w:rPr>
            </w:pPr>
            <w:r w:rsidRPr="0031795B">
              <w:rPr>
                <w:color w:val="000000"/>
                <w:sz w:val="7"/>
                <w:szCs w:val="7"/>
              </w:rPr>
              <w:t>0.516</w:t>
            </w:r>
          </w:p>
        </w:tc>
        <w:tc>
          <w:tcPr>
            <w:tcW w:w="218" w:type="dxa"/>
            <w:tcBorders>
              <w:top w:val="single" w:sz="4" w:space="0" w:color="D0D6E4"/>
              <w:left w:val="single" w:sz="4" w:space="0" w:color="D0D6E4"/>
              <w:bottom w:val="single" w:sz="4" w:space="0" w:color="D0D6E4"/>
              <w:right w:val="single" w:sz="4" w:space="0" w:color="D0D6E4"/>
            </w:tcBorders>
            <w:vAlign w:val="bottom"/>
          </w:tcPr>
          <w:p w14:paraId="181CFB68" w14:textId="77777777" w:rsidR="00B1639A" w:rsidRPr="0031795B" w:rsidRDefault="00B1639A" w:rsidP="00B1639A">
            <w:pPr>
              <w:jc w:val="right"/>
              <w:rPr>
                <w:color w:val="000000"/>
                <w:sz w:val="7"/>
                <w:szCs w:val="7"/>
              </w:rPr>
            </w:pPr>
            <w:r w:rsidRPr="0031795B">
              <w:rPr>
                <w:color w:val="000000"/>
                <w:sz w:val="7"/>
                <w:szCs w:val="7"/>
              </w:rPr>
              <w:t>0.251</w:t>
            </w:r>
          </w:p>
        </w:tc>
        <w:tc>
          <w:tcPr>
            <w:tcW w:w="218" w:type="dxa"/>
            <w:tcBorders>
              <w:top w:val="single" w:sz="4" w:space="0" w:color="D0D6E4"/>
              <w:left w:val="single" w:sz="4" w:space="0" w:color="D0D6E4"/>
              <w:bottom w:val="single" w:sz="4" w:space="0" w:color="D0D6E4"/>
              <w:right w:val="single" w:sz="4" w:space="0" w:color="D0D6E4"/>
            </w:tcBorders>
            <w:vAlign w:val="bottom"/>
          </w:tcPr>
          <w:p w14:paraId="2AE57410" w14:textId="77777777" w:rsidR="00B1639A" w:rsidRPr="0031795B" w:rsidRDefault="00B1639A" w:rsidP="00B1639A">
            <w:pPr>
              <w:jc w:val="right"/>
              <w:rPr>
                <w:color w:val="000000"/>
                <w:sz w:val="7"/>
                <w:szCs w:val="7"/>
              </w:rPr>
            </w:pPr>
            <w:r w:rsidRPr="0031795B">
              <w:rPr>
                <w:color w:val="000000"/>
                <w:sz w:val="7"/>
                <w:szCs w:val="7"/>
              </w:rPr>
              <w:t>0.548</w:t>
            </w:r>
          </w:p>
        </w:tc>
        <w:tc>
          <w:tcPr>
            <w:tcW w:w="218" w:type="dxa"/>
            <w:tcBorders>
              <w:top w:val="single" w:sz="4" w:space="0" w:color="D0D6E4"/>
              <w:left w:val="single" w:sz="4" w:space="0" w:color="D0D6E4"/>
              <w:bottom w:val="single" w:sz="4" w:space="0" w:color="D0D6E4"/>
              <w:right w:val="single" w:sz="4" w:space="0" w:color="D0D6E4"/>
            </w:tcBorders>
            <w:vAlign w:val="bottom"/>
          </w:tcPr>
          <w:p w14:paraId="3FA254E4" w14:textId="77777777" w:rsidR="00B1639A" w:rsidRPr="0031795B" w:rsidRDefault="00B1639A" w:rsidP="00B1639A">
            <w:pPr>
              <w:jc w:val="right"/>
              <w:rPr>
                <w:b/>
                <w:color w:val="FF0000"/>
                <w:sz w:val="7"/>
                <w:szCs w:val="7"/>
              </w:rPr>
            </w:pPr>
            <w:r w:rsidRPr="0031795B">
              <w:rPr>
                <w:b/>
                <w:color w:val="FF0000"/>
                <w:sz w:val="7"/>
                <w:szCs w:val="7"/>
              </w:rPr>
              <w:t>0.551</w:t>
            </w:r>
          </w:p>
        </w:tc>
        <w:tc>
          <w:tcPr>
            <w:tcW w:w="218" w:type="dxa"/>
            <w:tcBorders>
              <w:top w:val="single" w:sz="4" w:space="0" w:color="D0D6E4"/>
              <w:left w:val="single" w:sz="4" w:space="0" w:color="D0D6E4"/>
              <w:bottom w:val="single" w:sz="4" w:space="0" w:color="D0D6E4"/>
              <w:right w:val="single" w:sz="4" w:space="0" w:color="D0D6E4"/>
            </w:tcBorders>
            <w:vAlign w:val="bottom"/>
          </w:tcPr>
          <w:p w14:paraId="519F88D1" w14:textId="77777777" w:rsidR="00B1639A" w:rsidRPr="0031795B" w:rsidRDefault="00B1639A" w:rsidP="00B1639A">
            <w:pPr>
              <w:jc w:val="right"/>
              <w:rPr>
                <w:color w:val="000000"/>
                <w:sz w:val="7"/>
                <w:szCs w:val="7"/>
              </w:rPr>
            </w:pPr>
            <w:r w:rsidRPr="0031795B">
              <w:rPr>
                <w:color w:val="000000"/>
                <w:sz w:val="7"/>
                <w:szCs w:val="7"/>
              </w:rPr>
              <w:t>0.572</w:t>
            </w:r>
          </w:p>
        </w:tc>
        <w:tc>
          <w:tcPr>
            <w:tcW w:w="218" w:type="dxa"/>
            <w:tcBorders>
              <w:top w:val="single" w:sz="4" w:space="0" w:color="D0D6E4"/>
              <w:left w:val="single" w:sz="4" w:space="0" w:color="D0D6E4"/>
              <w:bottom w:val="single" w:sz="4" w:space="0" w:color="D0D6E4"/>
              <w:right w:val="single" w:sz="4" w:space="0" w:color="D0D6E4"/>
            </w:tcBorders>
            <w:vAlign w:val="bottom"/>
          </w:tcPr>
          <w:p w14:paraId="70509988" w14:textId="77777777" w:rsidR="00B1639A" w:rsidRPr="0031795B" w:rsidRDefault="00B1639A" w:rsidP="00B1639A">
            <w:pPr>
              <w:jc w:val="right"/>
              <w:rPr>
                <w:color w:val="000000"/>
                <w:sz w:val="7"/>
                <w:szCs w:val="7"/>
              </w:rPr>
            </w:pPr>
            <w:r w:rsidRPr="0031795B">
              <w:rPr>
                <w:color w:val="000000"/>
                <w:sz w:val="7"/>
                <w:szCs w:val="7"/>
              </w:rPr>
              <w:t>0.555</w:t>
            </w:r>
          </w:p>
        </w:tc>
        <w:tc>
          <w:tcPr>
            <w:tcW w:w="218" w:type="dxa"/>
            <w:tcBorders>
              <w:top w:val="single" w:sz="4" w:space="0" w:color="D0D6E4"/>
              <w:left w:val="single" w:sz="4" w:space="0" w:color="D0D6E4"/>
              <w:bottom w:val="single" w:sz="4" w:space="0" w:color="D0D6E4"/>
              <w:right w:val="single" w:sz="4" w:space="0" w:color="D0D6E4"/>
            </w:tcBorders>
            <w:vAlign w:val="bottom"/>
          </w:tcPr>
          <w:p w14:paraId="5F1EEDEA" w14:textId="77777777" w:rsidR="00B1639A" w:rsidRPr="0031795B" w:rsidRDefault="00B1639A" w:rsidP="00B1639A">
            <w:pPr>
              <w:jc w:val="right"/>
              <w:rPr>
                <w:color w:val="000000"/>
                <w:sz w:val="7"/>
                <w:szCs w:val="7"/>
              </w:rPr>
            </w:pPr>
            <w:r w:rsidRPr="0031795B">
              <w:rPr>
                <w:color w:val="000000"/>
                <w:sz w:val="7"/>
                <w:szCs w:val="7"/>
              </w:rPr>
              <w:t>0.565</w:t>
            </w:r>
          </w:p>
        </w:tc>
        <w:tc>
          <w:tcPr>
            <w:tcW w:w="218" w:type="dxa"/>
            <w:tcBorders>
              <w:top w:val="single" w:sz="4" w:space="0" w:color="D0D6E4"/>
              <w:left w:val="single" w:sz="4" w:space="0" w:color="D0D6E4"/>
              <w:bottom w:val="single" w:sz="4" w:space="0" w:color="D0D6E4"/>
              <w:right w:val="single" w:sz="4" w:space="0" w:color="D0D6E4"/>
            </w:tcBorders>
            <w:vAlign w:val="bottom"/>
          </w:tcPr>
          <w:p w14:paraId="409A1F6C" w14:textId="77777777" w:rsidR="00B1639A" w:rsidRPr="0031795B" w:rsidRDefault="00B1639A" w:rsidP="00B1639A">
            <w:pPr>
              <w:jc w:val="right"/>
              <w:rPr>
                <w:color w:val="000000"/>
                <w:sz w:val="7"/>
                <w:szCs w:val="7"/>
              </w:rPr>
            </w:pPr>
            <w:r w:rsidRPr="0031795B">
              <w:rPr>
                <w:color w:val="000000"/>
                <w:sz w:val="7"/>
                <w:szCs w:val="7"/>
              </w:rPr>
              <w:t>0.569</w:t>
            </w:r>
          </w:p>
        </w:tc>
        <w:tc>
          <w:tcPr>
            <w:tcW w:w="218" w:type="dxa"/>
            <w:tcBorders>
              <w:top w:val="single" w:sz="4" w:space="0" w:color="D0D6E4"/>
              <w:left w:val="single" w:sz="4" w:space="0" w:color="D0D6E4"/>
              <w:bottom w:val="single" w:sz="4" w:space="0" w:color="D0D6E4"/>
              <w:right w:val="single" w:sz="4" w:space="0" w:color="D0D6E4"/>
            </w:tcBorders>
            <w:vAlign w:val="bottom"/>
          </w:tcPr>
          <w:p w14:paraId="73B43DE9" w14:textId="77777777" w:rsidR="00B1639A" w:rsidRPr="0031795B" w:rsidRDefault="00B1639A" w:rsidP="00B1639A">
            <w:pPr>
              <w:jc w:val="right"/>
              <w:rPr>
                <w:color w:val="000000"/>
                <w:sz w:val="7"/>
                <w:szCs w:val="7"/>
              </w:rPr>
            </w:pPr>
            <w:r w:rsidRPr="0031795B">
              <w:rPr>
                <w:color w:val="000000"/>
                <w:sz w:val="7"/>
                <w:szCs w:val="7"/>
              </w:rPr>
              <w:t>0.542</w:t>
            </w:r>
          </w:p>
        </w:tc>
        <w:tc>
          <w:tcPr>
            <w:tcW w:w="218" w:type="dxa"/>
            <w:tcBorders>
              <w:top w:val="single" w:sz="4" w:space="0" w:color="D0D6E4"/>
              <w:left w:val="single" w:sz="4" w:space="0" w:color="D0D6E4"/>
              <w:bottom w:val="single" w:sz="4" w:space="0" w:color="D0D6E4"/>
              <w:right w:val="single" w:sz="4" w:space="0" w:color="D0D6E4"/>
            </w:tcBorders>
            <w:vAlign w:val="bottom"/>
          </w:tcPr>
          <w:p w14:paraId="64B7FF04" w14:textId="77777777" w:rsidR="00B1639A" w:rsidRPr="0031795B" w:rsidRDefault="00B1639A" w:rsidP="00B1639A">
            <w:pPr>
              <w:jc w:val="right"/>
              <w:rPr>
                <w:color w:val="000000"/>
                <w:sz w:val="7"/>
                <w:szCs w:val="7"/>
              </w:rPr>
            </w:pPr>
            <w:r w:rsidRPr="0031795B">
              <w:rPr>
                <w:color w:val="000000"/>
                <w:sz w:val="7"/>
                <w:szCs w:val="7"/>
              </w:rPr>
              <w:t>0.358</w:t>
            </w:r>
          </w:p>
        </w:tc>
        <w:tc>
          <w:tcPr>
            <w:tcW w:w="218" w:type="dxa"/>
            <w:tcBorders>
              <w:top w:val="single" w:sz="4" w:space="0" w:color="D0D6E4"/>
              <w:left w:val="single" w:sz="4" w:space="0" w:color="D0D6E4"/>
              <w:bottom w:val="single" w:sz="4" w:space="0" w:color="D0D6E4"/>
            </w:tcBorders>
            <w:vAlign w:val="bottom"/>
          </w:tcPr>
          <w:p w14:paraId="01BF2189" w14:textId="77777777" w:rsidR="00B1639A" w:rsidRPr="0031795B" w:rsidRDefault="00B1639A" w:rsidP="00B1639A">
            <w:pPr>
              <w:jc w:val="right"/>
              <w:rPr>
                <w:color w:val="000000"/>
                <w:sz w:val="7"/>
                <w:szCs w:val="7"/>
              </w:rPr>
            </w:pPr>
            <w:r w:rsidRPr="0031795B">
              <w:rPr>
                <w:color w:val="000000"/>
                <w:sz w:val="7"/>
                <w:szCs w:val="7"/>
              </w:rPr>
              <w:t>0.538</w:t>
            </w:r>
          </w:p>
        </w:tc>
      </w:tr>
      <w:tr w:rsidR="00B1639A" w:rsidRPr="0031795B" w14:paraId="77A51197" w14:textId="77777777" w:rsidTr="00B1639A">
        <w:trPr>
          <w:trHeight w:val="90"/>
        </w:trPr>
        <w:tc>
          <w:tcPr>
            <w:tcW w:w="902" w:type="dxa"/>
            <w:tcBorders>
              <w:top w:val="single" w:sz="4" w:space="0" w:color="D0D6E4"/>
              <w:bottom w:val="single" w:sz="4" w:space="0" w:color="D0D6E4"/>
            </w:tcBorders>
          </w:tcPr>
          <w:p w14:paraId="7E89785C" w14:textId="77777777" w:rsidR="00B1639A" w:rsidRPr="0031795B" w:rsidRDefault="00B1639A" w:rsidP="00B1639A">
            <w:pPr>
              <w:pStyle w:val="TableParagraph"/>
              <w:spacing w:before="8"/>
              <w:ind w:left="12"/>
              <w:rPr>
                <w:rFonts w:ascii="Times New Roman" w:hAnsi="Times New Roman" w:cs="Times New Roman"/>
                <w:sz w:val="7"/>
              </w:rPr>
            </w:pPr>
            <w:r w:rsidRPr="0031795B">
              <w:rPr>
                <w:rFonts w:ascii="Times New Roman" w:hAnsi="Times New Roman" w:cs="Times New Roman"/>
                <w:b/>
                <w:w w:val="110"/>
                <w:sz w:val="7"/>
              </w:rPr>
              <w:t xml:space="preserve">7. </w:t>
            </w:r>
            <w:r w:rsidRPr="0031795B">
              <w:rPr>
                <w:rFonts w:ascii="Times New Roman" w:hAnsi="Times New Roman" w:cs="Times New Roman"/>
                <w:w w:val="110"/>
                <w:sz w:val="7"/>
              </w:rPr>
              <w:t>AcMNPV-C6</w:t>
            </w:r>
          </w:p>
        </w:tc>
        <w:tc>
          <w:tcPr>
            <w:tcW w:w="248" w:type="dxa"/>
            <w:tcBorders>
              <w:top w:val="single" w:sz="4" w:space="0" w:color="D0D6E4"/>
              <w:bottom w:val="single" w:sz="4" w:space="0" w:color="D0D6E4"/>
              <w:right w:val="single" w:sz="4" w:space="0" w:color="D0D6E4"/>
            </w:tcBorders>
            <w:vAlign w:val="bottom"/>
          </w:tcPr>
          <w:p w14:paraId="7ADB587B" w14:textId="77777777" w:rsidR="00B1639A" w:rsidRPr="0031795B" w:rsidRDefault="00B1639A" w:rsidP="00B1639A">
            <w:pPr>
              <w:jc w:val="right"/>
              <w:rPr>
                <w:color w:val="000000"/>
                <w:sz w:val="7"/>
                <w:szCs w:val="7"/>
              </w:rPr>
            </w:pPr>
            <w:r w:rsidRPr="0031795B">
              <w:rPr>
                <w:color w:val="000000"/>
                <w:sz w:val="7"/>
                <w:szCs w:val="7"/>
              </w:rPr>
              <w:t>1.099</w:t>
            </w:r>
          </w:p>
        </w:tc>
        <w:tc>
          <w:tcPr>
            <w:tcW w:w="218" w:type="dxa"/>
            <w:tcBorders>
              <w:top w:val="single" w:sz="4" w:space="0" w:color="D0D6E4"/>
              <w:left w:val="single" w:sz="4" w:space="0" w:color="D0D6E4"/>
              <w:bottom w:val="single" w:sz="4" w:space="0" w:color="D0D6E4"/>
              <w:right w:val="single" w:sz="4" w:space="0" w:color="D0D6E4"/>
            </w:tcBorders>
            <w:vAlign w:val="bottom"/>
          </w:tcPr>
          <w:p w14:paraId="4BDE58A6" w14:textId="77777777" w:rsidR="00B1639A" w:rsidRPr="0031795B" w:rsidRDefault="00B1639A" w:rsidP="00B1639A">
            <w:pPr>
              <w:jc w:val="right"/>
              <w:rPr>
                <w:color w:val="000000"/>
                <w:sz w:val="7"/>
                <w:szCs w:val="7"/>
              </w:rPr>
            </w:pPr>
            <w:r w:rsidRPr="0031795B">
              <w:rPr>
                <w:color w:val="000000"/>
                <w:sz w:val="7"/>
                <w:szCs w:val="7"/>
              </w:rPr>
              <w:t>0.926</w:t>
            </w:r>
          </w:p>
        </w:tc>
        <w:tc>
          <w:tcPr>
            <w:tcW w:w="218" w:type="dxa"/>
            <w:tcBorders>
              <w:top w:val="single" w:sz="4" w:space="0" w:color="D0D6E4"/>
              <w:left w:val="single" w:sz="4" w:space="0" w:color="D0D6E4"/>
              <w:bottom w:val="single" w:sz="4" w:space="0" w:color="D0D6E4"/>
              <w:right w:val="single" w:sz="4" w:space="0" w:color="D0D6E4"/>
            </w:tcBorders>
            <w:vAlign w:val="bottom"/>
          </w:tcPr>
          <w:p w14:paraId="2BFBBCC9" w14:textId="77777777" w:rsidR="00B1639A" w:rsidRPr="0031795B" w:rsidRDefault="00B1639A" w:rsidP="00B1639A">
            <w:pPr>
              <w:jc w:val="right"/>
              <w:rPr>
                <w:color w:val="000000"/>
                <w:sz w:val="7"/>
                <w:szCs w:val="7"/>
              </w:rPr>
            </w:pPr>
            <w:r w:rsidRPr="0031795B">
              <w:rPr>
                <w:color w:val="000000"/>
                <w:sz w:val="7"/>
                <w:szCs w:val="7"/>
              </w:rPr>
              <w:t>0.919</w:t>
            </w:r>
          </w:p>
        </w:tc>
        <w:tc>
          <w:tcPr>
            <w:tcW w:w="218" w:type="dxa"/>
            <w:tcBorders>
              <w:top w:val="single" w:sz="4" w:space="0" w:color="D0D6E4"/>
              <w:left w:val="single" w:sz="4" w:space="0" w:color="D0D6E4"/>
              <w:bottom w:val="single" w:sz="4" w:space="0" w:color="D0D6E4"/>
              <w:right w:val="single" w:sz="4" w:space="0" w:color="D0D6E4"/>
            </w:tcBorders>
            <w:vAlign w:val="bottom"/>
          </w:tcPr>
          <w:p w14:paraId="738634BF" w14:textId="77777777" w:rsidR="00B1639A" w:rsidRPr="0031795B" w:rsidRDefault="00B1639A" w:rsidP="00B1639A">
            <w:pPr>
              <w:jc w:val="right"/>
              <w:rPr>
                <w:color w:val="000000"/>
                <w:sz w:val="7"/>
                <w:szCs w:val="7"/>
              </w:rPr>
            </w:pPr>
            <w:r w:rsidRPr="0031795B">
              <w:rPr>
                <w:color w:val="000000"/>
                <w:sz w:val="7"/>
                <w:szCs w:val="7"/>
              </w:rPr>
              <w:t>0.955</w:t>
            </w:r>
          </w:p>
        </w:tc>
        <w:tc>
          <w:tcPr>
            <w:tcW w:w="218" w:type="dxa"/>
            <w:tcBorders>
              <w:top w:val="single" w:sz="4" w:space="0" w:color="D0D6E4"/>
              <w:left w:val="single" w:sz="4" w:space="0" w:color="D0D6E4"/>
              <w:bottom w:val="single" w:sz="4" w:space="0" w:color="D0D6E4"/>
              <w:right w:val="single" w:sz="4" w:space="0" w:color="D0D6E4"/>
            </w:tcBorders>
            <w:vAlign w:val="bottom"/>
          </w:tcPr>
          <w:p w14:paraId="7EA27965" w14:textId="77777777" w:rsidR="00B1639A" w:rsidRPr="0031795B" w:rsidRDefault="00B1639A" w:rsidP="00B1639A">
            <w:pPr>
              <w:jc w:val="right"/>
              <w:rPr>
                <w:rFonts w:eastAsia="SimSun"/>
                <w:color w:val="000000"/>
                <w:sz w:val="7"/>
                <w:szCs w:val="7"/>
              </w:rPr>
            </w:pPr>
            <w:r w:rsidRPr="0031795B">
              <w:rPr>
                <w:color w:val="000000"/>
                <w:sz w:val="7"/>
                <w:szCs w:val="7"/>
              </w:rPr>
              <w:t>0.727</w:t>
            </w:r>
          </w:p>
        </w:tc>
        <w:tc>
          <w:tcPr>
            <w:tcW w:w="218" w:type="dxa"/>
            <w:tcBorders>
              <w:top w:val="single" w:sz="4" w:space="0" w:color="D0D6E4"/>
              <w:left w:val="single" w:sz="4" w:space="0" w:color="D0D6E4"/>
              <w:bottom w:val="single" w:sz="4" w:space="0" w:color="D0D6E4"/>
              <w:right w:val="single" w:sz="4" w:space="0" w:color="D0D6E4"/>
            </w:tcBorders>
            <w:vAlign w:val="bottom"/>
          </w:tcPr>
          <w:p w14:paraId="3A181B31" w14:textId="77777777" w:rsidR="00B1639A" w:rsidRPr="0031795B" w:rsidRDefault="00B1639A" w:rsidP="00B1639A">
            <w:pPr>
              <w:jc w:val="right"/>
              <w:rPr>
                <w:color w:val="000000"/>
                <w:sz w:val="7"/>
                <w:szCs w:val="7"/>
              </w:rPr>
            </w:pPr>
            <w:r w:rsidRPr="0031795B">
              <w:rPr>
                <w:color w:val="000000"/>
                <w:sz w:val="7"/>
                <w:szCs w:val="7"/>
              </w:rPr>
              <w:t>0.618</w:t>
            </w:r>
          </w:p>
        </w:tc>
        <w:tc>
          <w:tcPr>
            <w:tcW w:w="218" w:type="dxa"/>
            <w:tcBorders>
              <w:top w:val="single" w:sz="4" w:space="0" w:color="D0D6E4"/>
              <w:left w:val="single" w:sz="4" w:space="0" w:color="D0D6E4"/>
              <w:bottom w:val="single" w:sz="4" w:space="0" w:color="D0D6E4"/>
              <w:right w:val="single" w:sz="4" w:space="0" w:color="D0D6E4"/>
            </w:tcBorders>
            <w:vAlign w:val="bottom"/>
          </w:tcPr>
          <w:p w14:paraId="49D7F83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D5B73BB" w14:textId="77777777" w:rsidR="00B1639A" w:rsidRPr="0031795B" w:rsidRDefault="00B1639A" w:rsidP="00B1639A">
            <w:pPr>
              <w:jc w:val="right"/>
              <w:rPr>
                <w:rFonts w:eastAsia="SimSun"/>
                <w:color w:val="000000"/>
                <w:sz w:val="7"/>
                <w:szCs w:val="7"/>
              </w:rPr>
            </w:pPr>
            <w:r w:rsidRPr="0031795B">
              <w:rPr>
                <w:color w:val="000000"/>
                <w:sz w:val="7"/>
                <w:szCs w:val="7"/>
              </w:rPr>
              <w:t>0.044</w:t>
            </w:r>
          </w:p>
        </w:tc>
        <w:tc>
          <w:tcPr>
            <w:tcW w:w="218" w:type="dxa"/>
            <w:tcBorders>
              <w:top w:val="single" w:sz="4" w:space="0" w:color="D0D6E4"/>
              <w:left w:val="single" w:sz="4" w:space="0" w:color="D0D6E4"/>
              <w:bottom w:val="single" w:sz="4" w:space="0" w:color="D0D6E4"/>
              <w:right w:val="single" w:sz="4" w:space="0" w:color="D0D6E4"/>
            </w:tcBorders>
            <w:vAlign w:val="bottom"/>
          </w:tcPr>
          <w:p w14:paraId="3873CDE3" w14:textId="77777777" w:rsidR="00B1639A" w:rsidRPr="0031795B" w:rsidRDefault="00B1639A" w:rsidP="00B1639A">
            <w:pPr>
              <w:jc w:val="right"/>
              <w:rPr>
                <w:color w:val="000000"/>
                <w:sz w:val="7"/>
                <w:szCs w:val="7"/>
              </w:rPr>
            </w:pPr>
            <w:r w:rsidRPr="0031795B">
              <w:rPr>
                <w:color w:val="000000"/>
                <w:sz w:val="7"/>
                <w:szCs w:val="7"/>
              </w:rPr>
              <w:t>0.472</w:t>
            </w:r>
          </w:p>
        </w:tc>
        <w:tc>
          <w:tcPr>
            <w:tcW w:w="218" w:type="dxa"/>
            <w:tcBorders>
              <w:top w:val="single" w:sz="4" w:space="0" w:color="D0D6E4"/>
              <w:left w:val="single" w:sz="4" w:space="0" w:color="D0D6E4"/>
              <w:bottom w:val="single" w:sz="4" w:space="0" w:color="D0D6E4"/>
              <w:right w:val="single" w:sz="4" w:space="0" w:color="D0D6E4"/>
            </w:tcBorders>
            <w:vAlign w:val="bottom"/>
          </w:tcPr>
          <w:p w14:paraId="4DAE482B" w14:textId="77777777" w:rsidR="00B1639A" w:rsidRPr="0031795B" w:rsidRDefault="00B1639A" w:rsidP="00B1639A">
            <w:pPr>
              <w:jc w:val="right"/>
              <w:rPr>
                <w:color w:val="000000"/>
                <w:sz w:val="7"/>
                <w:szCs w:val="7"/>
              </w:rPr>
            </w:pPr>
            <w:r w:rsidRPr="0031795B">
              <w:rPr>
                <w:color w:val="000000"/>
                <w:sz w:val="7"/>
                <w:szCs w:val="7"/>
              </w:rPr>
              <w:t>0.393</w:t>
            </w:r>
          </w:p>
        </w:tc>
        <w:tc>
          <w:tcPr>
            <w:tcW w:w="218" w:type="dxa"/>
            <w:tcBorders>
              <w:top w:val="single" w:sz="4" w:space="0" w:color="D0D6E4"/>
              <w:left w:val="single" w:sz="4" w:space="0" w:color="D0D6E4"/>
              <w:bottom w:val="single" w:sz="4" w:space="0" w:color="D0D6E4"/>
              <w:right w:val="single" w:sz="4" w:space="0" w:color="D0D6E4"/>
            </w:tcBorders>
            <w:vAlign w:val="bottom"/>
          </w:tcPr>
          <w:p w14:paraId="32137722" w14:textId="77777777" w:rsidR="00B1639A" w:rsidRPr="0031795B" w:rsidRDefault="00B1639A" w:rsidP="00B1639A">
            <w:pPr>
              <w:jc w:val="right"/>
              <w:rPr>
                <w:color w:val="000000"/>
                <w:sz w:val="7"/>
                <w:szCs w:val="7"/>
              </w:rPr>
            </w:pPr>
            <w:r w:rsidRPr="0031795B">
              <w:rPr>
                <w:color w:val="000000"/>
                <w:sz w:val="7"/>
                <w:szCs w:val="7"/>
              </w:rPr>
              <w:t>0.423</w:t>
            </w:r>
          </w:p>
        </w:tc>
        <w:tc>
          <w:tcPr>
            <w:tcW w:w="218" w:type="dxa"/>
            <w:tcBorders>
              <w:top w:val="single" w:sz="4" w:space="0" w:color="D0D6E4"/>
              <w:left w:val="single" w:sz="4" w:space="0" w:color="D0D6E4"/>
              <w:bottom w:val="single" w:sz="4" w:space="0" w:color="D0D6E4"/>
              <w:right w:val="single" w:sz="4" w:space="0" w:color="D0D6E4"/>
            </w:tcBorders>
            <w:vAlign w:val="bottom"/>
          </w:tcPr>
          <w:p w14:paraId="2FCE2134" w14:textId="77777777" w:rsidR="00B1639A" w:rsidRPr="0031795B" w:rsidRDefault="00B1639A" w:rsidP="00B1639A">
            <w:pPr>
              <w:jc w:val="right"/>
              <w:rPr>
                <w:color w:val="000000"/>
                <w:sz w:val="7"/>
                <w:szCs w:val="7"/>
              </w:rPr>
            </w:pPr>
            <w:r w:rsidRPr="0031795B">
              <w:rPr>
                <w:color w:val="000000"/>
                <w:sz w:val="7"/>
                <w:szCs w:val="7"/>
              </w:rPr>
              <w:t>0.456</w:t>
            </w:r>
          </w:p>
        </w:tc>
        <w:tc>
          <w:tcPr>
            <w:tcW w:w="218" w:type="dxa"/>
            <w:tcBorders>
              <w:top w:val="single" w:sz="4" w:space="0" w:color="D0D6E4"/>
              <w:left w:val="single" w:sz="4" w:space="0" w:color="D0D6E4"/>
              <w:bottom w:val="single" w:sz="4" w:space="0" w:color="D0D6E4"/>
              <w:right w:val="single" w:sz="4" w:space="0" w:color="D0D6E4"/>
            </w:tcBorders>
            <w:vAlign w:val="bottom"/>
          </w:tcPr>
          <w:p w14:paraId="11DC972B" w14:textId="77777777" w:rsidR="00B1639A" w:rsidRPr="0031795B" w:rsidRDefault="00B1639A" w:rsidP="00B1639A">
            <w:pPr>
              <w:jc w:val="right"/>
              <w:rPr>
                <w:color w:val="000000"/>
                <w:sz w:val="7"/>
                <w:szCs w:val="7"/>
              </w:rPr>
            </w:pPr>
            <w:r w:rsidRPr="0031795B">
              <w:rPr>
                <w:color w:val="000000"/>
                <w:sz w:val="7"/>
                <w:szCs w:val="7"/>
              </w:rPr>
              <w:t>0.552</w:t>
            </w:r>
          </w:p>
        </w:tc>
        <w:tc>
          <w:tcPr>
            <w:tcW w:w="218" w:type="dxa"/>
            <w:tcBorders>
              <w:top w:val="single" w:sz="4" w:space="0" w:color="D0D6E4"/>
              <w:left w:val="single" w:sz="4" w:space="0" w:color="D0D6E4"/>
              <w:bottom w:val="single" w:sz="4" w:space="0" w:color="D0D6E4"/>
              <w:right w:val="single" w:sz="4" w:space="0" w:color="D0D6E4"/>
            </w:tcBorders>
            <w:vAlign w:val="bottom"/>
          </w:tcPr>
          <w:p w14:paraId="56A006D7" w14:textId="77777777" w:rsidR="00B1639A" w:rsidRPr="0031795B" w:rsidRDefault="00B1639A" w:rsidP="00B1639A">
            <w:pPr>
              <w:jc w:val="right"/>
              <w:rPr>
                <w:color w:val="000000"/>
                <w:sz w:val="7"/>
                <w:szCs w:val="7"/>
              </w:rPr>
            </w:pPr>
            <w:r w:rsidRPr="0031795B">
              <w:rPr>
                <w:color w:val="000000"/>
                <w:sz w:val="7"/>
                <w:szCs w:val="7"/>
              </w:rPr>
              <w:t>0.446</w:t>
            </w:r>
          </w:p>
        </w:tc>
        <w:tc>
          <w:tcPr>
            <w:tcW w:w="218" w:type="dxa"/>
            <w:tcBorders>
              <w:top w:val="single" w:sz="4" w:space="0" w:color="D0D6E4"/>
              <w:left w:val="single" w:sz="4" w:space="0" w:color="D0D6E4"/>
              <w:bottom w:val="single" w:sz="4" w:space="0" w:color="D0D6E4"/>
              <w:right w:val="single" w:sz="4" w:space="0" w:color="D0D6E4"/>
            </w:tcBorders>
            <w:vAlign w:val="bottom"/>
          </w:tcPr>
          <w:p w14:paraId="5433451D" w14:textId="77777777" w:rsidR="00B1639A" w:rsidRPr="0031795B" w:rsidRDefault="00B1639A" w:rsidP="00B1639A">
            <w:pPr>
              <w:jc w:val="right"/>
              <w:rPr>
                <w:color w:val="000000"/>
                <w:sz w:val="7"/>
                <w:szCs w:val="7"/>
              </w:rPr>
            </w:pPr>
            <w:r w:rsidRPr="0031795B">
              <w:rPr>
                <w:color w:val="000000"/>
                <w:sz w:val="7"/>
                <w:szCs w:val="7"/>
              </w:rPr>
              <w:t>0.586</w:t>
            </w:r>
          </w:p>
        </w:tc>
        <w:tc>
          <w:tcPr>
            <w:tcW w:w="218" w:type="dxa"/>
            <w:tcBorders>
              <w:top w:val="single" w:sz="4" w:space="0" w:color="D0D6E4"/>
              <w:left w:val="single" w:sz="4" w:space="0" w:color="D0D6E4"/>
              <w:bottom w:val="single" w:sz="4" w:space="0" w:color="D0D6E4"/>
              <w:right w:val="single" w:sz="4" w:space="0" w:color="D0D6E4"/>
            </w:tcBorders>
            <w:vAlign w:val="bottom"/>
          </w:tcPr>
          <w:p w14:paraId="4DEF4FA9" w14:textId="77777777" w:rsidR="00B1639A" w:rsidRPr="0031795B" w:rsidRDefault="00B1639A" w:rsidP="00B1639A">
            <w:pPr>
              <w:jc w:val="right"/>
              <w:rPr>
                <w:color w:val="000000"/>
                <w:sz w:val="7"/>
                <w:szCs w:val="7"/>
              </w:rPr>
            </w:pPr>
            <w:r w:rsidRPr="0031795B">
              <w:rPr>
                <w:color w:val="000000"/>
                <w:sz w:val="7"/>
                <w:szCs w:val="7"/>
              </w:rPr>
              <w:t>0.406</w:t>
            </w:r>
          </w:p>
        </w:tc>
        <w:tc>
          <w:tcPr>
            <w:tcW w:w="218" w:type="dxa"/>
            <w:tcBorders>
              <w:top w:val="single" w:sz="4" w:space="0" w:color="D0D6E4"/>
              <w:left w:val="single" w:sz="4" w:space="0" w:color="D0D6E4"/>
              <w:bottom w:val="single" w:sz="4" w:space="0" w:color="D0D6E4"/>
              <w:right w:val="single" w:sz="4" w:space="0" w:color="D0D6E4"/>
            </w:tcBorders>
            <w:vAlign w:val="bottom"/>
          </w:tcPr>
          <w:p w14:paraId="70CFF656" w14:textId="77777777" w:rsidR="00B1639A" w:rsidRPr="0031795B" w:rsidRDefault="00B1639A" w:rsidP="00B1639A">
            <w:pPr>
              <w:jc w:val="right"/>
              <w:rPr>
                <w:color w:val="000000"/>
                <w:sz w:val="7"/>
                <w:szCs w:val="7"/>
              </w:rPr>
            </w:pPr>
            <w:r w:rsidRPr="0031795B">
              <w:rPr>
                <w:color w:val="000000"/>
                <w:sz w:val="7"/>
                <w:szCs w:val="7"/>
              </w:rPr>
              <w:t>0.505</w:t>
            </w:r>
          </w:p>
        </w:tc>
        <w:tc>
          <w:tcPr>
            <w:tcW w:w="218" w:type="dxa"/>
            <w:tcBorders>
              <w:top w:val="single" w:sz="4" w:space="0" w:color="D0D6E4"/>
              <w:left w:val="single" w:sz="4" w:space="0" w:color="D0D6E4"/>
              <w:bottom w:val="single" w:sz="4" w:space="0" w:color="D0D6E4"/>
              <w:right w:val="single" w:sz="4" w:space="0" w:color="D0D6E4"/>
            </w:tcBorders>
            <w:vAlign w:val="bottom"/>
          </w:tcPr>
          <w:p w14:paraId="752A2951" w14:textId="77777777" w:rsidR="00B1639A" w:rsidRPr="0031795B" w:rsidRDefault="00B1639A" w:rsidP="00B1639A">
            <w:pPr>
              <w:jc w:val="right"/>
              <w:rPr>
                <w:color w:val="000000"/>
                <w:sz w:val="7"/>
                <w:szCs w:val="7"/>
              </w:rPr>
            </w:pPr>
            <w:r w:rsidRPr="0031795B">
              <w:rPr>
                <w:color w:val="000000"/>
                <w:sz w:val="7"/>
                <w:szCs w:val="7"/>
              </w:rPr>
              <w:t>0.380</w:t>
            </w:r>
          </w:p>
        </w:tc>
        <w:tc>
          <w:tcPr>
            <w:tcW w:w="218" w:type="dxa"/>
            <w:tcBorders>
              <w:top w:val="single" w:sz="4" w:space="0" w:color="D0D6E4"/>
              <w:left w:val="single" w:sz="4" w:space="0" w:color="D0D6E4"/>
              <w:bottom w:val="single" w:sz="4" w:space="0" w:color="D0D6E4"/>
              <w:right w:val="single" w:sz="4" w:space="0" w:color="D0D6E4"/>
            </w:tcBorders>
            <w:vAlign w:val="bottom"/>
          </w:tcPr>
          <w:p w14:paraId="6D7FEDCD" w14:textId="77777777" w:rsidR="00B1639A" w:rsidRPr="0031795B" w:rsidRDefault="00B1639A" w:rsidP="00B1639A">
            <w:pPr>
              <w:jc w:val="right"/>
              <w:rPr>
                <w:color w:val="000000"/>
                <w:sz w:val="7"/>
                <w:szCs w:val="7"/>
              </w:rPr>
            </w:pPr>
            <w:r w:rsidRPr="0031795B">
              <w:rPr>
                <w:color w:val="000000"/>
                <w:sz w:val="7"/>
                <w:szCs w:val="7"/>
              </w:rPr>
              <w:t>0.535</w:t>
            </w:r>
          </w:p>
        </w:tc>
        <w:tc>
          <w:tcPr>
            <w:tcW w:w="218" w:type="dxa"/>
            <w:tcBorders>
              <w:top w:val="single" w:sz="4" w:space="0" w:color="D0D6E4"/>
              <w:left w:val="single" w:sz="4" w:space="0" w:color="D0D6E4"/>
              <w:bottom w:val="single" w:sz="4" w:space="0" w:color="D0D6E4"/>
              <w:right w:val="single" w:sz="4" w:space="0" w:color="D0D6E4"/>
            </w:tcBorders>
            <w:vAlign w:val="bottom"/>
          </w:tcPr>
          <w:p w14:paraId="5FD2C888" w14:textId="77777777" w:rsidR="00B1639A" w:rsidRPr="0031795B" w:rsidRDefault="00B1639A" w:rsidP="00B1639A">
            <w:pPr>
              <w:jc w:val="right"/>
              <w:rPr>
                <w:color w:val="000000"/>
                <w:sz w:val="7"/>
                <w:szCs w:val="7"/>
              </w:rPr>
            </w:pPr>
            <w:r w:rsidRPr="0031795B">
              <w:rPr>
                <w:color w:val="000000"/>
                <w:sz w:val="7"/>
                <w:szCs w:val="7"/>
              </w:rPr>
              <w:t>0.591</w:t>
            </w:r>
          </w:p>
        </w:tc>
        <w:tc>
          <w:tcPr>
            <w:tcW w:w="218" w:type="dxa"/>
            <w:tcBorders>
              <w:top w:val="single" w:sz="4" w:space="0" w:color="D0D6E4"/>
              <w:left w:val="single" w:sz="4" w:space="0" w:color="D0D6E4"/>
              <w:bottom w:val="single" w:sz="4" w:space="0" w:color="D0D6E4"/>
              <w:right w:val="single" w:sz="4" w:space="0" w:color="D0D6E4"/>
            </w:tcBorders>
            <w:vAlign w:val="bottom"/>
          </w:tcPr>
          <w:p w14:paraId="3463FB60" w14:textId="77777777" w:rsidR="00B1639A" w:rsidRPr="0031795B" w:rsidRDefault="00B1639A" w:rsidP="00B1639A">
            <w:pPr>
              <w:jc w:val="right"/>
              <w:rPr>
                <w:color w:val="000000"/>
                <w:sz w:val="7"/>
                <w:szCs w:val="7"/>
              </w:rPr>
            </w:pPr>
            <w:r w:rsidRPr="0031795B">
              <w:rPr>
                <w:color w:val="000000"/>
                <w:sz w:val="7"/>
                <w:szCs w:val="7"/>
              </w:rPr>
              <w:t>0.401</w:t>
            </w:r>
          </w:p>
        </w:tc>
        <w:tc>
          <w:tcPr>
            <w:tcW w:w="218" w:type="dxa"/>
            <w:tcBorders>
              <w:top w:val="single" w:sz="4" w:space="0" w:color="D0D6E4"/>
              <w:left w:val="single" w:sz="4" w:space="0" w:color="D0D6E4"/>
              <w:bottom w:val="single" w:sz="4" w:space="0" w:color="D0D6E4"/>
              <w:right w:val="single" w:sz="4" w:space="0" w:color="D0D6E4"/>
            </w:tcBorders>
            <w:vAlign w:val="bottom"/>
          </w:tcPr>
          <w:p w14:paraId="7AAF4FEA" w14:textId="77777777" w:rsidR="00B1639A" w:rsidRPr="0031795B" w:rsidRDefault="00B1639A" w:rsidP="00B1639A">
            <w:pPr>
              <w:jc w:val="right"/>
              <w:rPr>
                <w:color w:val="000000"/>
                <w:sz w:val="7"/>
                <w:szCs w:val="7"/>
              </w:rPr>
            </w:pPr>
            <w:r w:rsidRPr="0031795B">
              <w:rPr>
                <w:color w:val="000000"/>
                <w:sz w:val="7"/>
                <w:szCs w:val="7"/>
              </w:rPr>
              <w:t>0.540</w:t>
            </w:r>
          </w:p>
        </w:tc>
        <w:tc>
          <w:tcPr>
            <w:tcW w:w="218" w:type="dxa"/>
            <w:tcBorders>
              <w:top w:val="single" w:sz="4" w:space="0" w:color="D0D6E4"/>
              <w:left w:val="single" w:sz="4" w:space="0" w:color="D0D6E4"/>
              <w:bottom w:val="single" w:sz="4" w:space="0" w:color="D0D6E4"/>
              <w:right w:val="single" w:sz="4" w:space="0" w:color="D0D6E4"/>
            </w:tcBorders>
            <w:vAlign w:val="bottom"/>
          </w:tcPr>
          <w:p w14:paraId="3299AD22" w14:textId="77777777" w:rsidR="00B1639A" w:rsidRPr="0031795B" w:rsidRDefault="00B1639A" w:rsidP="00B1639A">
            <w:pPr>
              <w:jc w:val="right"/>
              <w:rPr>
                <w:color w:val="000000"/>
                <w:sz w:val="7"/>
                <w:szCs w:val="7"/>
              </w:rPr>
            </w:pPr>
            <w:r w:rsidRPr="0031795B">
              <w:rPr>
                <w:color w:val="000000"/>
                <w:sz w:val="7"/>
                <w:szCs w:val="7"/>
              </w:rPr>
              <w:t>0.614</w:t>
            </w:r>
          </w:p>
        </w:tc>
        <w:tc>
          <w:tcPr>
            <w:tcW w:w="218" w:type="dxa"/>
            <w:tcBorders>
              <w:top w:val="single" w:sz="4" w:space="0" w:color="D0D6E4"/>
              <w:left w:val="single" w:sz="4" w:space="0" w:color="D0D6E4"/>
              <w:bottom w:val="single" w:sz="4" w:space="0" w:color="D0D6E4"/>
              <w:right w:val="single" w:sz="4" w:space="0" w:color="D0D6E4"/>
            </w:tcBorders>
            <w:vAlign w:val="bottom"/>
          </w:tcPr>
          <w:p w14:paraId="4C93C532" w14:textId="77777777" w:rsidR="00B1639A" w:rsidRPr="0031795B" w:rsidRDefault="00B1639A" w:rsidP="00B1639A">
            <w:pPr>
              <w:jc w:val="right"/>
              <w:rPr>
                <w:color w:val="000000"/>
                <w:sz w:val="7"/>
                <w:szCs w:val="7"/>
              </w:rPr>
            </w:pPr>
            <w:r w:rsidRPr="0031795B">
              <w:rPr>
                <w:color w:val="000000"/>
                <w:sz w:val="7"/>
                <w:szCs w:val="7"/>
              </w:rPr>
              <w:t>0.590</w:t>
            </w:r>
          </w:p>
        </w:tc>
        <w:tc>
          <w:tcPr>
            <w:tcW w:w="218" w:type="dxa"/>
            <w:tcBorders>
              <w:top w:val="single" w:sz="4" w:space="0" w:color="D0D6E4"/>
              <w:left w:val="single" w:sz="4" w:space="0" w:color="D0D6E4"/>
              <w:bottom w:val="single" w:sz="4" w:space="0" w:color="D0D6E4"/>
              <w:right w:val="single" w:sz="4" w:space="0" w:color="D0D6E4"/>
            </w:tcBorders>
            <w:vAlign w:val="bottom"/>
          </w:tcPr>
          <w:p w14:paraId="5C00F2D1" w14:textId="77777777" w:rsidR="00B1639A" w:rsidRPr="0031795B" w:rsidRDefault="00B1639A" w:rsidP="00B1639A">
            <w:pPr>
              <w:jc w:val="right"/>
              <w:rPr>
                <w:color w:val="000000"/>
                <w:sz w:val="7"/>
                <w:szCs w:val="7"/>
              </w:rPr>
            </w:pPr>
            <w:r w:rsidRPr="0031795B">
              <w:rPr>
                <w:color w:val="000000"/>
                <w:sz w:val="7"/>
                <w:szCs w:val="7"/>
              </w:rPr>
              <w:t>0.579</w:t>
            </w:r>
          </w:p>
        </w:tc>
        <w:tc>
          <w:tcPr>
            <w:tcW w:w="218" w:type="dxa"/>
            <w:tcBorders>
              <w:top w:val="single" w:sz="4" w:space="0" w:color="D0D6E4"/>
              <w:left w:val="single" w:sz="4" w:space="0" w:color="D0D6E4"/>
              <w:bottom w:val="single" w:sz="4" w:space="0" w:color="D0D6E4"/>
              <w:right w:val="single" w:sz="4" w:space="0" w:color="D0D6E4"/>
            </w:tcBorders>
            <w:vAlign w:val="bottom"/>
          </w:tcPr>
          <w:p w14:paraId="2B702C18" w14:textId="77777777" w:rsidR="00B1639A" w:rsidRPr="0031795B" w:rsidRDefault="00B1639A" w:rsidP="00B1639A">
            <w:pPr>
              <w:jc w:val="right"/>
              <w:rPr>
                <w:color w:val="000000"/>
                <w:sz w:val="7"/>
                <w:szCs w:val="7"/>
              </w:rPr>
            </w:pPr>
            <w:r w:rsidRPr="0031795B">
              <w:rPr>
                <w:color w:val="000000"/>
                <w:sz w:val="7"/>
                <w:szCs w:val="7"/>
              </w:rPr>
              <w:t>0.551</w:t>
            </w:r>
          </w:p>
        </w:tc>
        <w:tc>
          <w:tcPr>
            <w:tcW w:w="218" w:type="dxa"/>
            <w:tcBorders>
              <w:top w:val="single" w:sz="4" w:space="0" w:color="D0D6E4"/>
              <w:left w:val="single" w:sz="4" w:space="0" w:color="D0D6E4"/>
              <w:bottom w:val="single" w:sz="4" w:space="0" w:color="D0D6E4"/>
              <w:right w:val="single" w:sz="4" w:space="0" w:color="D0D6E4"/>
            </w:tcBorders>
            <w:vAlign w:val="bottom"/>
          </w:tcPr>
          <w:p w14:paraId="09586B57" w14:textId="77777777" w:rsidR="00B1639A" w:rsidRPr="0031795B" w:rsidRDefault="00B1639A" w:rsidP="00B1639A">
            <w:pPr>
              <w:jc w:val="right"/>
              <w:rPr>
                <w:color w:val="000000"/>
                <w:sz w:val="7"/>
                <w:szCs w:val="7"/>
              </w:rPr>
            </w:pPr>
            <w:r w:rsidRPr="0031795B">
              <w:rPr>
                <w:color w:val="000000"/>
                <w:sz w:val="7"/>
                <w:szCs w:val="7"/>
              </w:rPr>
              <w:t>0.567</w:t>
            </w:r>
          </w:p>
        </w:tc>
        <w:tc>
          <w:tcPr>
            <w:tcW w:w="218" w:type="dxa"/>
            <w:tcBorders>
              <w:top w:val="single" w:sz="4" w:space="0" w:color="D0D6E4"/>
              <w:left w:val="single" w:sz="4" w:space="0" w:color="D0D6E4"/>
              <w:bottom w:val="single" w:sz="4" w:space="0" w:color="D0D6E4"/>
              <w:right w:val="single" w:sz="4" w:space="0" w:color="D0D6E4"/>
            </w:tcBorders>
            <w:vAlign w:val="bottom"/>
          </w:tcPr>
          <w:p w14:paraId="201A9B2F" w14:textId="77777777" w:rsidR="00B1639A" w:rsidRPr="0031795B" w:rsidRDefault="00B1639A" w:rsidP="00B1639A">
            <w:pPr>
              <w:jc w:val="right"/>
              <w:rPr>
                <w:color w:val="000000"/>
                <w:sz w:val="7"/>
                <w:szCs w:val="7"/>
              </w:rPr>
            </w:pPr>
            <w:r w:rsidRPr="0031795B">
              <w:rPr>
                <w:color w:val="000000"/>
                <w:sz w:val="7"/>
                <w:szCs w:val="7"/>
              </w:rPr>
              <w:t>0.549</w:t>
            </w:r>
          </w:p>
        </w:tc>
        <w:tc>
          <w:tcPr>
            <w:tcW w:w="218" w:type="dxa"/>
            <w:tcBorders>
              <w:top w:val="single" w:sz="4" w:space="0" w:color="D0D6E4"/>
              <w:left w:val="single" w:sz="4" w:space="0" w:color="D0D6E4"/>
              <w:bottom w:val="single" w:sz="4" w:space="0" w:color="D0D6E4"/>
              <w:right w:val="single" w:sz="4" w:space="0" w:color="D0D6E4"/>
            </w:tcBorders>
            <w:vAlign w:val="bottom"/>
          </w:tcPr>
          <w:p w14:paraId="37C024DA" w14:textId="77777777" w:rsidR="00B1639A" w:rsidRPr="0031795B" w:rsidRDefault="00B1639A" w:rsidP="00B1639A">
            <w:pPr>
              <w:jc w:val="right"/>
              <w:rPr>
                <w:color w:val="000000"/>
                <w:sz w:val="7"/>
                <w:szCs w:val="7"/>
              </w:rPr>
            </w:pPr>
            <w:r w:rsidRPr="0031795B">
              <w:rPr>
                <w:color w:val="000000"/>
                <w:sz w:val="7"/>
                <w:szCs w:val="7"/>
              </w:rPr>
              <w:t>0.118</w:t>
            </w:r>
          </w:p>
        </w:tc>
        <w:tc>
          <w:tcPr>
            <w:tcW w:w="218" w:type="dxa"/>
            <w:tcBorders>
              <w:top w:val="single" w:sz="4" w:space="0" w:color="D0D6E4"/>
              <w:left w:val="single" w:sz="4" w:space="0" w:color="D0D6E4"/>
              <w:bottom w:val="single" w:sz="4" w:space="0" w:color="D0D6E4"/>
              <w:right w:val="single" w:sz="4" w:space="0" w:color="D0D6E4"/>
            </w:tcBorders>
            <w:vAlign w:val="bottom"/>
          </w:tcPr>
          <w:p w14:paraId="6152A3AC" w14:textId="77777777" w:rsidR="00B1639A" w:rsidRPr="0031795B" w:rsidRDefault="00B1639A" w:rsidP="00B1639A">
            <w:pPr>
              <w:jc w:val="right"/>
              <w:rPr>
                <w:color w:val="000000"/>
                <w:sz w:val="7"/>
                <w:szCs w:val="7"/>
              </w:rPr>
            </w:pPr>
            <w:r w:rsidRPr="0031795B">
              <w:rPr>
                <w:color w:val="000000"/>
                <w:sz w:val="7"/>
                <w:szCs w:val="7"/>
              </w:rPr>
              <w:t>0.505</w:t>
            </w:r>
          </w:p>
        </w:tc>
        <w:tc>
          <w:tcPr>
            <w:tcW w:w="218" w:type="dxa"/>
            <w:tcBorders>
              <w:top w:val="single" w:sz="4" w:space="0" w:color="D0D6E4"/>
              <w:left w:val="single" w:sz="4" w:space="0" w:color="D0D6E4"/>
              <w:bottom w:val="single" w:sz="4" w:space="0" w:color="D0D6E4"/>
              <w:right w:val="single" w:sz="4" w:space="0" w:color="D0D6E4"/>
            </w:tcBorders>
            <w:vAlign w:val="bottom"/>
          </w:tcPr>
          <w:p w14:paraId="3A5DED94" w14:textId="77777777" w:rsidR="00B1639A" w:rsidRPr="0031795B" w:rsidRDefault="00B1639A" w:rsidP="00B1639A">
            <w:pPr>
              <w:jc w:val="right"/>
              <w:rPr>
                <w:color w:val="000000"/>
                <w:sz w:val="7"/>
                <w:szCs w:val="7"/>
              </w:rPr>
            </w:pPr>
            <w:r w:rsidRPr="0031795B">
              <w:rPr>
                <w:color w:val="000000"/>
                <w:sz w:val="7"/>
                <w:szCs w:val="7"/>
              </w:rPr>
              <w:t>0.411</w:t>
            </w:r>
          </w:p>
        </w:tc>
        <w:tc>
          <w:tcPr>
            <w:tcW w:w="218" w:type="dxa"/>
            <w:tcBorders>
              <w:top w:val="single" w:sz="4" w:space="0" w:color="D0D6E4"/>
              <w:left w:val="single" w:sz="4" w:space="0" w:color="D0D6E4"/>
              <w:bottom w:val="single" w:sz="4" w:space="0" w:color="D0D6E4"/>
              <w:right w:val="single" w:sz="4" w:space="0" w:color="D0D6E4"/>
            </w:tcBorders>
            <w:vAlign w:val="bottom"/>
          </w:tcPr>
          <w:p w14:paraId="4070166A" w14:textId="77777777" w:rsidR="00B1639A" w:rsidRPr="0031795B" w:rsidRDefault="00B1639A" w:rsidP="00B1639A">
            <w:pPr>
              <w:jc w:val="right"/>
              <w:rPr>
                <w:color w:val="000000"/>
                <w:sz w:val="7"/>
                <w:szCs w:val="7"/>
              </w:rPr>
            </w:pPr>
            <w:r w:rsidRPr="0031795B">
              <w:rPr>
                <w:color w:val="000000"/>
                <w:sz w:val="7"/>
                <w:szCs w:val="7"/>
              </w:rPr>
              <w:t>0.536</w:t>
            </w:r>
          </w:p>
        </w:tc>
        <w:tc>
          <w:tcPr>
            <w:tcW w:w="218" w:type="dxa"/>
            <w:tcBorders>
              <w:top w:val="single" w:sz="4" w:space="0" w:color="D0D6E4"/>
              <w:left w:val="single" w:sz="4" w:space="0" w:color="D0D6E4"/>
              <w:bottom w:val="single" w:sz="4" w:space="0" w:color="D0D6E4"/>
              <w:right w:val="single" w:sz="4" w:space="0" w:color="D0D6E4"/>
            </w:tcBorders>
            <w:vAlign w:val="bottom"/>
          </w:tcPr>
          <w:p w14:paraId="2718BD92" w14:textId="77777777" w:rsidR="00B1639A" w:rsidRPr="0031795B" w:rsidRDefault="00B1639A" w:rsidP="00B1639A">
            <w:pPr>
              <w:jc w:val="right"/>
              <w:rPr>
                <w:b/>
                <w:color w:val="FF0000"/>
                <w:sz w:val="7"/>
                <w:szCs w:val="7"/>
              </w:rPr>
            </w:pPr>
            <w:r w:rsidRPr="0031795B">
              <w:rPr>
                <w:b/>
                <w:color w:val="FF0000"/>
                <w:sz w:val="7"/>
                <w:szCs w:val="7"/>
              </w:rPr>
              <w:t>0.573</w:t>
            </w:r>
          </w:p>
        </w:tc>
        <w:tc>
          <w:tcPr>
            <w:tcW w:w="218" w:type="dxa"/>
            <w:tcBorders>
              <w:top w:val="single" w:sz="4" w:space="0" w:color="D0D6E4"/>
              <w:left w:val="single" w:sz="4" w:space="0" w:color="D0D6E4"/>
              <w:bottom w:val="single" w:sz="4" w:space="0" w:color="D0D6E4"/>
              <w:right w:val="single" w:sz="4" w:space="0" w:color="D0D6E4"/>
            </w:tcBorders>
            <w:vAlign w:val="bottom"/>
          </w:tcPr>
          <w:p w14:paraId="7B2D5471" w14:textId="77777777" w:rsidR="00B1639A" w:rsidRPr="0031795B" w:rsidRDefault="00B1639A" w:rsidP="00B1639A">
            <w:pPr>
              <w:jc w:val="right"/>
              <w:rPr>
                <w:color w:val="000000"/>
                <w:sz w:val="7"/>
                <w:szCs w:val="7"/>
              </w:rPr>
            </w:pPr>
            <w:r w:rsidRPr="0031795B">
              <w:rPr>
                <w:color w:val="000000"/>
                <w:sz w:val="7"/>
                <w:szCs w:val="7"/>
              </w:rPr>
              <w:t>0.568</w:t>
            </w:r>
          </w:p>
        </w:tc>
        <w:tc>
          <w:tcPr>
            <w:tcW w:w="218" w:type="dxa"/>
            <w:tcBorders>
              <w:top w:val="single" w:sz="4" w:space="0" w:color="D0D6E4"/>
              <w:left w:val="single" w:sz="4" w:space="0" w:color="D0D6E4"/>
              <w:bottom w:val="single" w:sz="4" w:space="0" w:color="D0D6E4"/>
              <w:right w:val="single" w:sz="4" w:space="0" w:color="D0D6E4"/>
            </w:tcBorders>
            <w:vAlign w:val="bottom"/>
          </w:tcPr>
          <w:p w14:paraId="150D5B0E" w14:textId="77777777" w:rsidR="00B1639A" w:rsidRPr="0031795B" w:rsidRDefault="00B1639A" w:rsidP="00B1639A">
            <w:pPr>
              <w:jc w:val="right"/>
              <w:rPr>
                <w:color w:val="000000"/>
                <w:sz w:val="7"/>
                <w:szCs w:val="7"/>
              </w:rPr>
            </w:pPr>
            <w:r w:rsidRPr="0031795B">
              <w:rPr>
                <w:color w:val="000000"/>
                <w:sz w:val="7"/>
                <w:szCs w:val="7"/>
              </w:rPr>
              <w:t>0.597</w:t>
            </w:r>
          </w:p>
        </w:tc>
        <w:tc>
          <w:tcPr>
            <w:tcW w:w="218" w:type="dxa"/>
            <w:tcBorders>
              <w:top w:val="single" w:sz="4" w:space="0" w:color="D0D6E4"/>
              <w:left w:val="single" w:sz="4" w:space="0" w:color="D0D6E4"/>
              <w:bottom w:val="single" w:sz="4" w:space="0" w:color="D0D6E4"/>
              <w:right w:val="single" w:sz="4" w:space="0" w:color="D0D6E4"/>
            </w:tcBorders>
            <w:vAlign w:val="bottom"/>
          </w:tcPr>
          <w:p w14:paraId="3C6AE00F" w14:textId="77777777" w:rsidR="00B1639A" w:rsidRPr="0031795B" w:rsidRDefault="00B1639A" w:rsidP="00B1639A">
            <w:pPr>
              <w:jc w:val="right"/>
              <w:rPr>
                <w:color w:val="000000"/>
                <w:sz w:val="7"/>
                <w:szCs w:val="7"/>
              </w:rPr>
            </w:pPr>
            <w:r w:rsidRPr="0031795B">
              <w:rPr>
                <w:color w:val="000000"/>
                <w:sz w:val="7"/>
                <w:szCs w:val="7"/>
              </w:rPr>
              <w:t>0.550</w:t>
            </w:r>
          </w:p>
        </w:tc>
        <w:tc>
          <w:tcPr>
            <w:tcW w:w="218" w:type="dxa"/>
            <w:tcBorders>
              <w:top w:val="single" w:sz="4" w:space="0" w:color="D0D6E4"/>
              <w:left w:val="single" w:sz="4" w:space="0" w:color="D0D6E4"/>
              <w:bottom w:val="single" w:sz="4" w:space="0" w:color="D0D6E4"/>
              <w:right w:val="single" w:sz="4" w:space="0" w:color="D0D6E4"/>
            </w:tcBorders>
            <w:vAlign w:val="bottom"/>
          </w:tcPr>
          <w:p w14:paraId="6B226D39" w14:textId="77777777" w:rsidR="00B1639A" w:rsidRPr="0031795B" w:rsidRDefault="00B1639A" w:rsidP="00B1639A">
            <w:pPr>
              <w:jc w:val="right"/>
              <w:rPr>
                <w:color w:val="000000"/>
                <w:sz w:val="7"/>
                <w:szCs w:val="7"/>
              </w:rPr>
            </w:pPr>
            <w:r w:rsidRPr="0031795B">
              <w:rPr>
                <w:color w:val="000000"/>
                <w:sz w:val="7"/>
                <w:szCs w:val="7"/>
              </w:rPr>
              <w:t>0.586</w:t>
            </w:r>
          </w:p>
        </w:tc>
        <w:tc>
          <w:tcPr>
            <w:tcW w:w="218" w:type="dxa"/>
            <w:tcBorders>
              <w:top w:val="single" w:sz="4" w:space="0" w:color="D0D6E4"/>
              <w:left w:val="single" w:sz="4" w:space="0" w:color="D0D6E4"/>
              <w:bottom w:val="single" w:sz="4" w:space="0" w:color="D0D6E4"/>
              <w:right w:val="single" w:sz="4" w:space="0" w:color="D0D6E4"/>
            </w:tcBorders>
            <w:vAlign w:val="bottom"/>
          </w:tcPr>
          <w:p w14:paraId="22C51261" w14:textId="77777777" w:rsidR="00B1639A" w:rsidRPr="0031795B" w:rsidRDefault="00B1639A" w:rsidP="00B1639A">
            <w:pPr>
              <w:jc w:val="right"/>
              <w:rPr>
                <w:color w:val="000000"/>
                <w:sz w:val="7"/>
                <w:szCs w:val="7"/>
              </w:rPr>
            </w:pPr>
            <w:r w:rsidRPr="0031795B">
              <w:rPr>
                <w:color w:val="000000"/>
                <w:sz w:val="7"/>
                <w:szCs w:val="7"/>
              </w:rPr>
              <w:t>0.511</w:t>
            </w:r>
          </w:p>
        </w:tc>
        <w:tc>
          <w:tcPr>
            <w:tcW w:w="218" w:type="dxa"/>
            <w:tcBorders>
              <w:top w:val="single" w:sz="4" w:space="0" w:color="D0D6E4"/>
              <w:left w:val="single" w:sz="4" w:space="0" w:color="D0D6E4"/>
              <w:bottom w:val="single" w:sz="4" w:space="0" w:color="D0D6E4"/>
              <w:right w:val="single" w:sz="4" w:space="0" w:color="D0D6E4"/>
            </w:tcBorders>
            <w:vAlign w:val="bottom"/>
          </w:tcPr>
          <w:p w14:paraId="7D5ED1A6" w14:textId="77777777" w:rsidR="00B1639A" w:rsidRPr="0031795B" w:rsidRDefault="00B1639A" w:rsidP="00B1639A">
            <w:pPr>
              <w:jc w:val="right"/>
              <w:rPr>
                <w:color w:val="000000"/>
                <w:sz w:val="7"/>
                <w:szCs w:val="7"/>
              </w:rPr>
            </w:pPr>
            <w:r w:rsidRPr="0031795B">
              <w:rPr>
                <w:color w:val="000000"/>
                <w:sz w:val="7"/>
                <w:szCs w:val="7"/>
              </w:rPr>
              <w:t>0.207</w:t>
            </w:r>
          </w:p>
        </w:tc>
        <w:tc>
          <w:tcPr>
            <w:tcW w:w="218" w:type="dxa"/>
            <w:tcBorders>
              <w:top w:val="single" w:sz="4" w:space="0" w:color="D0D6E4"/>
              <w:left w:val="single" w:sz="4" w:space="0" w:color="D0D6E4"/>
              <w:bottom w:val="single" w:sz="4" w:space="0" w:color="D0D6E4"/>
            </w:tcBorders>
            <w:vAlign w:val="bottom"/>
          </w:tcPr>
          <w:p w14:paraId="399DD945" w14:textId="77777777" w:rsidR="00B1639A" w:rsidRPr="0031795B" w:rsidRDefault="00B1639A" w:rsidP="00B1639A">
            <w:pPr>
              <w:jc w:val="right"/>
              <w:rPr>
                <w:color w:val="000000"/>
                <w:sz w:val="7"/>
                <w:szCs w:val="7"/>
              </w:rPr>
            </w:pPr>
            <w:r w:rsidRPr="0031795B">
              <w:rPr>
                <w:color w:val="000000"/>
                <w:sz w:val="7"/>
                <w:szCs w:val="7"/>
              </w:rPr>
              <w:t>0.499</w:t>
            </w:r>
          </w:p>
        </w:tc>
      </w:tr>
      <w:tr w:rsidR="00B1639A" w:rsidRPr="0031795B" w14:paraId="1E961EED" w14:textId="77777777" w:rsidTr="00B1639A">
        <w:trPr>
          <w:trHeight w:val="90"/>
        </w:trPr>
        <w:tc>
          <w:tcPr>
            <w:tcW w:w="902" w:type="dxa"/>
            <w:tcBorders>
              <w:top w:val="single" w:sz="4" w:space="0" w:color="D0D6E4"/>
              <w:bottom w:val="single" w:sz="4" w:space="0" w:color="D0D6E4"/>
            </w:tcBorders>
          </w:tcPr>
          <w:p w14:paraId="12A0D2C8"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10"/>
                <w:sz w:val="7"/>
              </w:rPr>
              <w:t xml:space="preserve">8. </w:t>
            </w:r>
            <w:r w:rsidRPr="0031795B">
              <w:rPr>
                <w:rFonts w:ascii="Times New Roman" w:hAnsi="Times New Roman" w:cs="Times New Roman"/>
                <w:w w:val="110"/>
                <w:sz w:val="7"/>
              </w:rPr>
              <w:t>BmNPV-T3</w:t>
            </w:r>
          </w:p>
        </w:tc>
        <w:tc>
          <w:tcPr>
            <w:tcW w:w="248" w:type="dxa"/>
            <w:tcBorders>
              <w:top w:val="single" w:sz="4" w:space="0" w:color="D0D6E4"/>
              <w:bottom w:val="single" w:sz="4" w:space="0" w:color="D0D6E4"/>
              <w:right w:val="single" w:sz="4" w:space="0" w:color="D0D6E4"/>
            </w:tcBorders>
            <w:vAlign w:val="bottom"/>
          </w:tcPr>
          <w:p w14:paraId="3EC2FF20" w14:textId="77777777" w:rsidR="00B1639A" w:rsidRPr="0031795B" w:rsidRDefault="00B1639A" w:rsidP="00B1639A">
            <w:pPr>
              <w:jc w:val="right"/>
              <w:rPr>
                <w:color w:val="000000"/>
                <w:sz w:val="7"/>
                <w:szCs w:val="7"/>
              </w:rPr>
            </w:pPr>
            <w:r w:rsidRPr="0031795B">
              <w:rPr>
                <w:color w:val="000000"/>
                <w:sz w:val="7"/>
                <w:szCs w:val="7"/>
              </w:rPr>
              <w:t>1.097</w:t>
            </w:r>
          </w:p>
        </w:tc>
        <w:tc>
          <w:tcPr>
            <w:tcW w:w="218" w:type="dxa"/>
            <w:tcBorders>
              <w:top w:val="single" w:sz="4" w:space="0" w:color="D0D6E4"/>
              <w:left w:val="single" w:sz="4" w:space="0" w:color="D0D6E4"/>
              <w:bottom w:val="single" w:sz="4" w:space="0" w:color="D0D6E4"/>
              <w:right w:val="single" w:sz="4" w:space="0" w:color="D0D6E4"/>
            </w:tcBorders>
            <w:vAlign w:val="bottom"/>
          </w:tcPr>
          <w:p w14:paraId="59C23881" w14:textId="77777777" w:rsidR="00B1639A" w:rsidRPr="0031795B" w:rsidRDefault="00B1639A" w:rsidP="00B1639A">
            <w:pPr>
              <w:jc w:val="right"/>
              <w:rPr>
                <w:color w:val="000000"/>
                <w:sz w:val="7"/>
                <w:szCs w:val="7"/>
              </w:rPr>
            </w:pPr>
            <w:r w:rsidRPr="0031795B">
              <w:rPr>
                <w:color w:val="000000"/>
                <w:sz w:val="7"/>
                <w:szCs w:val="7"/>
              </w:rPr>
              <w:t>0.963</w:t>
            </w:r>
          </w:p>
        </w:tc>
        <w:tc>
          <w:tcPr>
            <w:tcW w:w="218" w:type="dxa"/>
            <w:tcBorders>
              <w:top w:val="single" w:sz="4" w:space="0" w:color="D0D6E4"/>
              <w:left w:val="single" w:sz="4" w:space="0" w:color="D0D6E4"/>
              <w:bottom w:val="single" w:sz="4" w:space="0" w:color="D0D6E4"/>
              <w:right w:val="single" w:sz="4" w:space="0" w:color="D0D6E4"/>
            </w:tcBorders>
            <w:vAlign w:val="bottom"/>
          </w:tcPr>
          <w:p w14:paraId="0AFE8A74" w14:textId="77777777" w:rsidR="00B1639A" w:rsidRPr="0031795B" w:rsidRDefault="00B1639A" w:rsidP="00B1639A">
            <w:pPr>
              <w:jc w:val="right"/>
              <w:rPr>
                <w:color w:val="000000"/>
                <w:sz w:val="7"/>
                <w:szCs w:val="7"/>
              </w:rPr>
            </w:pPr>
            <w:r w:rsidRPr="0031795B">
              <w:rPr>
                <w:color w:val="000000"/>
                <w:sz w:val="7"/>
                <w:szCs w:val="7"/>
              </w:rPr>
              <w:t>0.920</w:t>
            </w:r>
          </w:p>
        </w:tc>
        <w:tc>
          <w:tcPr>
            <w:tcW w:w="218" w:type="dxa"/>
            <w:tcBorders>
              <w:top w:val="single" w:sz="4" w:space="0" w:color="D0D6E4"/>
              <w:left w:val="single" w:sz="4" w:space="0" w:color="D0D6E4"/>
              <w:bottom w:val="single" w:sz="4" w:space="0" w:color="D0D6E4"/>
              <w:right w:val="single" w:sz="4" w:space="0" w:color="D0D6E4"/>
            </w:tcBorders>
            <w:vAlign w:val="bottom"/>
          </w:tcPr>
          <w:p w14:paraId="62123298" w14:textId="77777777" w:rsidR="00B1639A" w:rsidRPr="0031795B" w:rsidRDefault="00B1639A" w:rsidP="00B1639A">
            <w:pPr>
              <w:jc w:val="right"/>
              <w:rPr>
                <w:color w:val="000000"/>
                <w:sz w:val="7"/>
                <w:szCs w:val="7"/>
              </w:rPr>
            </w:pPr>
            <w:r w:rsidRPr="0031795B">
              <w:rPr>
                <w:color w:val="000000"/>
                <w:sz w:val="7"/>
                <w:szCs w:val="7"/>
              </w:rPr>
              <w:t>0.983</w:t>
            </w:r>
          </w:p>
        </w:tc>
        <w:tc>
          <w:tcPr>
            <w:tcW w:w="218" w:type="dxa"/>
            <w:tcBorders>
              <w:top w:val="single" w:sz="4" w:space="0" w:color="D0D6E4"/>
              <w:left w:val="single" w:sz="4" w:space="0" w:color="D0D6E4"/>
              <w:bottom w:val="single" w:sz="4" w:space="0" w:color="D0D6E4"/>
              <w:right w:val="single" w:sz="4" w:space="0" w:color="D0D6E4"/>
            </w:tcBorders>
            <w:vAlign w:val="bottom"/>
          </w:tcPr>
          <w:p w14:paraId="6F2BE2BC" w14:textId="77777777" w:rsidR="00B1639A" w:rsidRPr="0031795B" w:rsidRDefault="00B1639A" w:rsidP="00B1639A">
            <w:pPr>
              <w:jc w:val="right"/>
              <w:rPr>
                <w:color w:val="000000"/>
                <w:sz w:val="7"/>
                <w:szCs w:val="7"/>
              </w:rPr>
            </w:pPr>
            <w:r w:rsidRPr="0031795B">
              <w:rPr>
                <w:color w:val="000000"/>
                <w:sz w:val="7"/>
                <w:szCs w:val="7"/>
              </w:rPr>
              <w:t>0.750</w:t>
            </w:r>
          </w:p>
        </w:tc>
        <w:tc>
          <w:tcPr>
            <w:tcW w:w="218" w:type="dxa"/>
            <w:tcBorders>
              <w:top w:val="single" w:sz="4" w:space="0" w:color="D0D6E4"/>
              <w:left w:val="single" w:sz="4" w:space="0" w:color="D0D6E4"/>
              <w:bottom w:val="single" w:sz="4" w:space="0" w:color="D0D6E4"/>
              <w:right w:val="single" w:sz="4" w:space="0" w:color="D0D6E4"/>
            </w:tcBorders>
            <w:vAlign w:val="bottom"/>
          </w:tcPr>
          <w:p w14:paraId="01A62742" w14:textId="77777777" w:rsidR="00B1639A" w:rsidRPr="0031795B" w:rsidRDefault="00B1639A" w:rsidP="00B1639A">
            <w:pPr>
              <w:jc w:val="right"/>
              <w:rPr>
                <w:color w:val="000000"/>
                <w:sz w:val="7"/>
                <w:szCs w:val="7"/>
              </w:rPr>
            </w:pPr>
            <w:r w:rsidRPr="0031795B">
              <w:rPr>
                <w:color w:val="000000"/>
                <w:sz w:val="7"/>
                <w:szCs w:val="7"/>
              </w:rPr>
              <w:t>0.617</w:t>
            </w:r>
          </w:p>
        </w:tc>
        <w:tc>
          <w:tcPr>
            <w:tcW w:w="218" w:type="dxa"/>
            <w:tcBorders>
              <w:top w:val="single" w:sz="4" w:space="0" w:color="D0D6E4"/>
              <w:left w:val="single" w:sz="4" w:space="0" w:color="D0D6E4"/>
              <w:bottom w:val="single" w:sz="4" w:space="0" w:color="D0D6E4"/>
              <w:right w:val="single" w:sz="4" w:space="0" w:color="D0D6E4"/>
            </w:tcBorders>
            <w:vAlign w:val="bottom"/>
          </w:tcPr>
          <w:p w14:paraId="5E3CC440" w14:textId="77777777" w:rsidR="00B1639A" w:rsidRPr="0031795B" w:rsidRDefault="00B1639A" w:rsidP="00B1639A">
            <w:pPr>
              <w:jc w:val="right"/>
              <w:rPr>
                <w:color w:val="000000"/>
                <w:sz w:val="7"/>
                <w:szCs w:val="7"/>
                <w:lang w:eastAsia="zh-CN"/>
              </w:rPr>
            </w:pPr>
            <w:r w:rsidRPr="0031795B">
              <w:rPr>
                <w:color w:val="000000"/>
                <w:sz w:val="7"/>
                <w:szCs w:val="7"/>
              </w:rPr>
              <w:t>0.028</w:t>
            </w:r>
          </w:p>
        </w:tc>
        <w:tc>
          <w:tcPr>
            <w:tcW w:w="218" w:type="dxa"/>
            <w:tcBorders>
              <w:top w:val="single" w:sz="4" w:space="0" w:color="D0D6E4"/>
              <w:left w:val="single" w:sz="4" w:space="0" w:color="D0D6E4"/>
              <w:bottom w:val="single" w:sz="4" w:space="0" w:color="D0D6E4"/>
              <w:right w:val="single" w:sz="4" w:space="0" w:color="D0D6E4"/>
            </w:tcBorders>
            <w:vAlign w:val="bottom"/>
          </w:tcPr>
          <w:p w14:paraId="5C41AAB5"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E3ED6CA" w14:textId="77777777" w:rsidR="00B1639A" w:rsidRPr="0031795B" w:rsidRDefault="00B1639A" w:rsidP="00B1639A">
            <w:pPr>
              <w:jc w:val="right"/>
              <w:rPr>
                <w:rFonts w:eastAsia="SimSun"/>
                <w:color w:val="000000"/>
                <w:sz w:val="7"/>
                <w:szCs w:val="7"/>
              </w:rPr>
            </w:pPr>
            <w:r w:rsidRPr="0031795B">
              <w:rPr>
                <w:color w:val="000000"/>
                <w:sz w:val="7"/>
                <w:szCs w:val="7"/>
              </w:rPr>
              <w:t>0.473</w:t>
            </w:r>
          </w:p>
        </w:tc>
        <w:tc>
          <w:tcPr>
            <w:tcW w:w="218" w:type="dxa"/>
            <w:tcBorders>
              <w:top w:val="single" w:sz="4" w:space="0" w:color="D0D6E4"/>
              <w:left w:val="single" w:sz="4" w:space="0" w:color="D0D6E4"/>
              <w:bottom w:val="single" w:sz="4" w:space="0" w:color="D0D6E4"/>
              <w:right w:val="single" w:sz="4" w:space="0" w:color="D0D6E4"/>
            </w:tcBorders>
            <w:vAlign w:val="bottom"/>
          </w:tcPr>
          <w:p w14:paraId="2BC2F8F2" w14:textId="77777777" w:rsidR="00B1639A" w:rsidRPr="0031795B" w:rsidRDefault="00B1639A" w:rsidP="00B1639A">
            <w:pPr>
              <w:jc w:val="right"/>
              <w:rPr>
                <w:color w:val="000000"/>
                <w:sz w:val="7"/>
                <w:szCs w:val="7"/>
              </w:rPr>
            </w:pPr>
            <w:r w:rsidRPr="0031795B">
              <w:rPr>
                <w:color w:val="000000"/>
                <w:sz w:val="7"/>
                <w:szCs w:val="7"/>
              </w:rPr>
              <w:t>0.386</w:t>
            </w:r>
          </w:p>
        </w:tc>
        <w:tc>
          <w:tcPr>
            <w:tcW w:w="218" w:type="dxa"/>
            <w:tcBorders>
              <w:top w:val="single" w:sz="4" w:space="0" w:color="D0D6E4"/>
              <w:left w:val="single" w:sz="4" w:space="0" w:color="D0D6E4"/>
              <w:bottom w:val="single" w:sz="4" w:space="0" w:color="D0D6E4"/>
              <w:right w:val="single" w:sz="4" w:space="0" w:color="D0D6E4"/>
            </w:tcBorders>
            <w:vAlign w:val="bottom"/>
          </w:tcPr>
          <w:p w14:paraId="71D53587" w14:textId="77777777" w:rsidR="00B1639A" w:rsidRPr="0031795B" w:rsidRDefault="00B1639A" w:rsidP="00B1639A">
            <w:pPr>
              <w:jc w:val="right"/>
              <w:rPr>
                <w:color w:val="000000"/>
                <w:sz w:val="7"/>
                <w:szCs w:val="7"/>
              </w:rPr>
            </w:pPr>
            <w:r w:rsidRPr="0031795B">
              <w:rPr>
                <w:color w:val="000000"/>
                <w:sz w:val="7"/>
                <w:szCs w:val="7"/>
              </w:rPr>
              <w:t>0.421</w:t>
            </w:r>
          </w:p>
        </w:tc>
        <w:tc>
          <w:tcPr>
            <w:tcW w:w="218" w:type="dxa"/>
            <w:tcBorders>
              <w:top w:val="single" w:sz="4" w:space="0" w:color="D0D6E4"/>
              <w:left w:val="single" w:sz="4" w:space="0" w:color="D0D6E4"/>
              <w:bottom w:val="single" w:sz="4" w:space="0" w:color="D0D6E4"/>
              <w:right w:val="single" w:sz="4" w:space="0" w:color="D0D6E4"/>
            </w:tcBorders>
            <w:vAlign w:val="bottom"/>
          </w:tcPr>
          <w:p w14:paraId="1B735F2D" w14:textId="77777777" w:rsidR="00B1639A" w:rsidRPr="0031795B" w:rsidRDefault="00B1639A" w:rsidP="00B1639A">
            <w:pPr>
              <w:jc w:val="right"/>
              <w:rPr>
                <w:color w:val="000000"/>
                <w:sz w:val="7"/>
                <w:szCs w:val="7"/>
              </w:rPr>
            </w:pPr>
            <w:r w:rsidRPr="0031795B">
              <w:rPr>
                <w:color w:val="000000"/>
                <w:sz w:val="7"/>
                <w:szCs w:val="7"/>
              </w:rPr>
              <w:t>0.439</w:t>
            </w:r>
          </w:p>
        </w:tc>
        <w:tc>
          <w:tcPr>
            <w:tcW w:w="218" w:type="dxa"/>
            <w:tcBorders>
              <w:top w:val="single" w:sz="4" w:space="0" w:color="D0D6E4"/>
              <w:left w:val="single" w:sz="4" w:space="0" w:color="D0D6E4"/>
              <w:bottom w:val="single" w:sz="4" w:space="0" w:color="D0D6E4"/>
              <w:right w:val="single" w:sz="4" w:space="0" w:color="D0D6E4"/>
            </w:tcBorders>
            <w:vAlign w:val="bottom"/>
          </w:tcPr>
          <w:p w14:paraId="341700D0" w14:textId="77777777" w:rsidR="00B1639A" w:rsidRPr="0031795B" w:rsidRDefault="00B1639A" w:rsidP="00B1639A">
            <w:pPr>
              <w:jc w:val="right"/>
              <w:rPr>
                <w:color w:val="000000"/>
                <w:sz w:val="7"/>
                <w:szCs w:val="7"/>
              </w:rPr>
            </w:pPr>
            <w:r w:rsidRPr="0031795B">
              <w:rPr>
                <w:color w:val="000000"/>
                <w:sz w:val="7"/>
                <w:szCs w:val="7"/>
              </w:rPr>
              <w:t>0.531</w:t>
            </w:r>
          </w:p>
        </w:tc>
        <w:tc>
          <w:tcPr>
            <w:tcW w:w="218" w:type="dxa"/>
            <w:tcBorders>
              <w:top w:val="single" w:sz="4" w:space="0" w:color="D0D6E4"/>
              <w:left w:val="single" w:sz="4" w:space="0" w:color="D0D6E4"/>
              <w:bottom w:val="single" w:sz="4" w:space="0" w:color="D0D6E4"/>
              <w:right w:val="single" w:sz="4" w:space="0" w:color="D0D6E4"/>
            </w:tcBorders>
            <w:vAlign w:val="bottom"/>
          </w:tcPr>
          <w:p w14:paraId="7186FFA1" w14:textId="77777777" w:rsidR="00B1639A" w:rsidRPr="0031795B" w:rsidRDefault="00B1639A" w:rsidP="00B1639A">
            <w:pPr>
              <w:jc w:val="right"/>
              <w:rPr>
                <w:color w:val="000000"/>
                <w:sz w:val="7"/>
                <w:szCs w:val="7"/>
              </w:rPr>
            </w:pPr>
            <w:r w:rsidRPr="0031795B">
              <w:rPr>
                <w:color w:val="000000"/>
                <w:sz w:val="7"/>
                <w:szCs w:val="7"/>
              </w:rPr>
              <w:t>0.435</w:t>
            </w:r>
          </w:p>
        </w:tc>
        <w:tc>
          <w:tcPr>
            <w:tcW w:w="218" w:type="dxa"/>
            <w:tcBorders>
              <w:top w:val="single" w:sz="4" w:space="0" w:color="D0D6E4"/>
              <w:left w:val="single" w:sz="4" w:space="0" w:color="D0D6E4"/>
              <w:bottom w:val="single" w:sz="4" w:space="0" w:color="D0D6E4"/>
              <w:right w:val="single" w:sz="4" w:space="0" w:color="D0D6E4"/>
            </w:tcBorders>
            <w:vAlign w:val="bottom"/>
          </w:tcPr>
          <w:p w14:paraId="6309BC0C" w14:textId="77777777" w:rsidR="00B1639A" w:rsidRPr="0031795B" w:rsidRDefault="00B1639A" w:rsidP="00B1639A">
            <w:pPr>
              <w:jc w:val="right"/>
              <w:rPr>
                <w:color w:val="000000"/>
                <w:sz w:val="7"/>
                <w:szCs w:val="7"/>
              </w:rPr>
            </w:pPr>
            <w:r w:rsidRPr="0031795B">
              <w:rPr>
                <w:color w:val="000000"/>
                <w:sz w:val="7"/>
                <w:szCs w:val="7"/>
              </w:rPr>
              <w:t>0.588</w:t>
            </w:r>
          </w:p>
        </w:tc>
        <w:tc>
          <w:tcPr>
            <w:tcW w:w="218" w:type="dxa"/>
            <w:tcBorders>
              <w:top w:val="single" w:sz="4" w:space="0" w:color="D0D6E4"/>
              <w:left w:val="single" w:sz="4" w:space="0" w:color="D0D6E4"/>
              <w:bottom w:val="single" w:sz="4" w:space="0" w:color="D0D6E4"/>
              <w:right w:val="single" w:sz="4" w:space="0" w:color="D0D6E4"/>
            </w:tcBorders>
            <w:vAlign w:val="bottom"/>
          </w:tcPr>
          <w:p w14:paraId="077FFC3E" w14:textId="77777777" w:rsidR="00B1639A" w:rsidRPr="0031795B" w:rsidRDefault="00B1639A" w:rsidP="00B1639A">
            <w:pPr>
              <w:jc w:val="right"/>
              <w:rPr>
                <w:color w:val="000000"/>
                <w:sz w:val="7"/>
                <w:szCs w:val="7"/>
              </w:rPr>
            </w:pPr>
            <w:r w:rsidRPr="0031795B">
              <w:rPr>
                <w:color w:val="000000"/>
                <w:sz w:val="7"/>
                <w:szCs w:val="7"/>
              </w:rPr>
              <w:t>0.401</w:t>
            </w:r>
          </w:p>
        </w:tc>
        <w:tc>
          <w:tcPr>
            <w:tcW w:w="218" w:type="dxa"/>
            <w:tcBorders>
              <w:top w:val="single" w:sz="4" w:space="0" w:color="D0D6E4"/>
              <w:left w:val="single" w:sz="4" w:space="0" w:color="D0D6E4"/>
              <w:bottom w:val="single" w:sz="4" w:space="0" w:color="D0D6E4"/>
              <w:right w:val="single" w:sz="4" w:space="0" w:color="D0D6E4"/>
            </w:tcBorders>
            <w:vAlign w:val="bottom"/>
          </w:tcPr>
          <w:p w14:paraId="53FC8EDE" w14:textId="77777777" w:rsidR="00B1639A" w:rsidRPr="0031795B" w:rsidRDefault="00B1639A" w:rsidP="00B1639A">
            <w:pPr>
              <w:jc w:val="right"/>
              <w:rPr>
                <w:color w:val="000000"/>
                <w:sz w:val="7"/>
                <w:szCs w:val="7"/>
              </w:rPr>
            </w:pPr>
            <w:r w:rsidRPr="0031795B">
              <w:rPr>
                <w:color w:val="000000"/>
                <w:sz w:val="7"/>
                <w:szCs w:val="7"/>
              </w:rPr>
              <w:t>0.488</w:t>
            </w:r>
          </w:p>
        </w:tc>
        <w:tc>
          <w:tcPr>
            <w:tcW w:w="218" w:type="dxa"/>
            <w:tcBorders>
              <w:top w:val="single" w:sz="4" w:space="0" w:color="D0D6E4"/>
              <w:left w:val="single" w:sz="4" w:space="0" w:color="D0D6E4"/>
              <w:bottom w:val="single" w:sz="4" w:space="0" w:color="D0D6E4"/>
              <w:right w:val="single" w:sz="4" w:space="0" w:color="D0D6E4"/>
            </w:tcBorders>
            <w:vAlign w:val="bottom"/>
          </w:tcPr>
          <w:p w14:paraId="1B01CB45" w14:textId="77777777" w:rsidR="00B1639A" w:rsidRPr="0031795B" w:rsidRDefault="00B1639A" w:rsidP="00B1639A">
            <w:pPr>
              <w:jc w:val="right"/>
              <w:rPr>
                <w:color w:val="000000"/>
                <w:sz w:val="7"/>
                <w:szCs w:val="7"/>
              </w:rPr>
            </w:pPr>
            <w:r w:rsidRPr="0031795B">
              <w:rPr>
                <w:color w:val="000000"/>
                <w:sz w:val="7"/>
                <w:szCs w:val="7"/>
              </w:rPr>
              <w:t>0.380</w:t>
            </w:r>
          </w:p>
        </w:tc>
        <w:tc>
          <w:tcPr>
            <w:tcW w:w="218" w:type="dxa"/>
            <w:tcBorders>
              <w:top w:val="single" w:sz="4" w:space="0" w:color="D0D6E4"/>
              <w:left w:val="single" w:sz="4" w:space="0" w:color="D0D6E4"/>
              <w:bottom w:val="single" w:sz="4" w:space="0" w:color="D0D6E4"/>
              <w:right w:val="single" w:sz="4" w:space="0" w:color="D0D6E4"/>
            </w:tcBorders>
            <w:vAlign w:val="bottom"/>
          </w:tcPr>
          <w:p w14:paraId="2EDFC9C5" w14:textId="77777777" w:rsidR="00B1639A" w:rsidRPr="0031795B" w:rsidRDefault="00B1639A" w:rsidP="00B1639A">
            <w:pPr>
              <w:jc w:val="right"/>
              <w:rPr>
                <w:color w:val="000000"/>
                <w:sz w:val="7"/>
                <w:szCs w:val="7"/>
              </w:rPr>
            </w:pPr>
            <w:r w:rsidRPr="0031795B">
              <w:rPr>
                <w:color w:val="000000"/>
                <w:sz w:val="7"/>
                <w:szCs w:val="7"/>
              </w:rPr>
              <w:t>0.519</w:t>
            </w:r>
          </w:p>
        </w:tc>
        <w:tc>
          <w:tcPr>
            <w:tcW w:w="218" w:type="dxa"/>
            <w:tcBorders>
              <w:top w:val="single" w:sz="4" w:space="0" w:color="D0D6E4"/>
              <w:left w:val="single" w:sz="4" w:space="0" w:color="D0D6E4"/>
              <w:bottom w:val="single" w:sz="4" w:space="0" w:color="D0D6E4"/>
              <w:right w:val="single" w:sz="4" w:space="0" w:color="D0D6E4"/>
            </w:tcBorders>
            <w:vAlign w:val="bottom"/>
          </w:tcPr>
          <w:p w14:paraId="5A4C4AC7" w14:textId="77777777" w:rsidR="00B1639A" w:rsidRPr="0031795B" w:rsidRDefault="00B1639A" w:rsidP="00B1639A">
            <w:pPr>
              <w:jc w:val="right"/>
              <w:rPr>
                <w:color w:val="000000"/>
                <w:sz w:val="7"/>
                <w:szCs w:val="7"/>
              </w:rPr>
            </w:pPr>
            <w:r w:rsidRPr="0031795B">
              <w:rPr>
                <w:color w:val="000000"/>
                <w:sz w:val="7"/>
                <w:szCs w:val="7"/>
              </w:rPr>
              <w:t>0.551</w:t>
            </w:r>
          </w:p>
        </w:tc>
        <w:tc>
          <w:tcPr>
            <w:tcW w:w="218" w:type="dxa"/>
            <w:tcBorders>
              <w:top w:val="single" w:sz="4" w:space="0" w:color="D0D6E4"/>
              <w:left w:val="single" w:sz="4" w:space="0" w:color="D0D6E4"/>
              <w:bottom w:val="single" w:sz="4" w:space="0" w:color="D0D6E4"/>
              <w:right w:val="single" w:sz="4" w:space="0" w:color="D0D6E4"/>
            </w:tcBorders>
            <w:vAlign w:val="bottom"/>
          </w:tcPr>
          <w:p w14:paraId="3BDDA7AF" w14:textId="77777777" w:rsidR="00B1639A" w:rsidRPr="0031795B" w:rsidRDefault="00B1639A" w:rsidP="00B1639A">
            <w:pPr>
              <w:jc w:val="right"/>
              <w:rPr>
                <w:color w:val="000000"/>
                <w:sz w:val="7"/>
                <w:szCs w:val="7"/>
              </w:rPr>
            </w:pPr>
            <w:r w:rsidRPr="0031795B">
              <w:rPr>
                <w:color w:val="000000"/>
                <w:sz w:val="7"/>
                <w:szCs w:val="7"/>
              </w:rPr>
              <w:t>0.401</w:t>
            </w:r>
          </w:p>
        </w:tc>
        <w:tc>
          <w:tcPr>
            <w:tcW w:w="218" w:type="dxa"/>
            <w:tcBorders>
              <w:top w:val="single" w:sz="4" w:space="0" w:color="D0D6E4"/>
              <w:left w:val="single" w:sz="4" w:space="0" w:color="D0D6E4"/>
              <w:bottom w:val="single" w:sz="4" w:space="0" w:color="D0D6E4"/>
              <w:right w:val="single" w:sz="4" w:space="0" w:color="D0D6E4"/>
            </w:tcBorders>
            <w:vAlign w:val="bottom"/>
          </w:tcPr>
          <w:p w14:paraId="4176B3EC" w14:textId="77777777" w:rsidR="00B1639A" w:rsidRPr="0031795B" w:rsidRDefault="00B1639A" w:rsidP="00B1639A">
            <w:pPr>
              <w:jc w:val="right"/>
              <w:rPr>
                <w:color w:val="000000"/>
                <w:sz w:val="7"/>
                <w:szCs w:val="7"/>
              </w:rPr>
            </w:pPr>
            <w:r w:rsidRPr="0031795B">
              <w:rPr>
                <w:color w:val="000000"/>
                <w:sz w:val="7"/>
                <w:szCs w:val="7"/>
              </w:rPr>
              <w:t>0.533</w:t>
            </w:r>
          </w:p>
        </w:tc>
        <w:tc>
          <w:tcPr>
            <w:tcW w:w="218" w:type="dxa"/>
            <w:tcBorders>
              <w:top w:val="single" w:sz="4" w:space="0" w:color="D0D6E4"/>
              <w:left w:val="single" w:sz="4" w:space="0" w:color="D0D6E4"/>
              <w:bottom w:val="single" w:sz="4" w:space="0" w:color="D0D6E4"/>
              <w:right w:val="single" w:sz="4" w:space="0" w:color="D0D6E4"/>
            </w:tcBorders>
            <w:vAlign w:val="bottom"/>
          </w:tcPr>
          <w:p w14:paraId="01E14C4A" w14:textId="77777777" w:rsidR="00B1639A" w:rsidRPr="0031795B" w:rsidRDefault="00B1639A" w:rsidP="00B1639A">
            <w:pPr>
              <w:jc w:val="right"/>
              <w:rPr>
                <w:color w:val="000000"/>
                <w:sz w:val="7"/>
                <w:szCs w:val="7"/>
              </w:rPr>
            </w:pPr>
            <w:r w:rsidRPr="0031795B">
              <w:rPr>
                <w:color w:val="000000"/>
                <w:sz w:val="7"/>
                <w:szCs w:val="7"/>
              </w:rPr>
              <w:t>0.578</w:t>
            </w:r>
          </w:p>
        </w:tc>
        <w:tc>
          <w:tcPr>
            <w:tcW w:w="218" w:type="dxa"/>
            <w:tcBorders>
              <w:top w:val="single" w:sz="4" w:space="0" w:color="D0D6E4"/>
              <w:left w:val="single" w:sz="4" w:space="0" w:color="D0D6E4"/>
              <w:bottom w:val="single" w:sz="4" w:space="0" w:color="D0D6E4"/>
              <w:right w:val="single" w:sz="4" w:space="0" w:color="D0D6E4"/>
            </w:tcBorders>
            <w:vAlign w:val="bottom"/>
          </w:tcPr>
          <w:p w14:paraId="3B386768" w14:textId="77777777" w:rsidR="00B1639A" w:rsidRPr="0031795B" w:rsidRDefault="00B1639A" w:rsidP="00B1639A">
            <w:pPr>
              <w:jc w:val="right"/>
              <w:rPr>
                <w:color w:val="000000"/>
                <w:sz w:val="7"/>
                <w:szCs w:val="7"/>
              </w:rPr>
            </w:pPr>
            <w:r w:rsidRPr="0031795B">
              <w:rPr>
                <w:color w:val="000000"/>
                <w:sz w:val="7"/>
                <w:szCs w:val="7"/>
              </w:rPr>
              <w:t>0.562</w:t>
            </w:r>
          </w:p>
        </w:tc>
        <w:tc>
          <w:tcPr>
            <w:tcW w:w="218" w:type="dxa"/>
            <w:tcBorders>
              <w:top w:val="single" w:sz="4" w:space="0" w:color="D0D6E4"/>
              <w:left w:val="single" w:sz="4" w:space="0" w:color="D0D6E4"/>
              <w:bottom w:val="single" w:sz="4" w:space="0" w:color="D0D6E4"/>
              <w:right w:val="single" w:sz="4" w:space="0" w:color="D0D6E4"/>
            </w:tcBorders>
            <w:vAlign w:val="bottom"/>
          </w:tcPr>
          <w:p w14:paraId="7DE3E748" w14:textId="77777777" w:rsidR="00B1639A" w:rsidRPr="0031795B" w:rsidRDefault="00B1639A" w:rsidP="00B1639A">
            <w:pPr>
              <w:jc w:val="right"/>
              <w:rPr>
                <w:color w:val="000000"/>
                <w:sz w:val="7"/>
                <w:szCs w:val="7"/>
              </w:rPr>
            </w:pPr>
            <w:r w:rsidRPr="0031795B">
              <w:rPr>
                <w:color w:val="000000"/>
                <w:sz w:val="7"/>
                <w:szCs w:val="7"/>
              </w:rPr>
              <w:t>0.551</w:t>
            </w:r>
          </w:p>
        </w:tc>
        <w:tc>
          <w:tcPr>
            <w:tcW w:w="218" w:type="dxa"/>
            <w:tcBorders>
              <w:top w:val="single" w:sz="4" w:space="0" w:color="D0D6E4"/>
              <w:left w:val="single" w:sz="4" w:space="0" w:color="D0D6E4"/>
              <w:bottom w:val="single" w:sz="4" w:space="0" w:color="D0D6E4"/>
              <w:right w:val="single" w:sz="4" w:space="0" w:color="D0D6E4"/>
            </w:tcBorders>
            <w:vAlign w:val="bottom"/>
          </w:tcPr>
          <w:p w14:paraId="2B2CB895" w14:textId="77777777" w:rsidR="00B1639A" w:rsidRPr="0031795B" w:rsidRDefault="00B1639A" w:rsidP="00B1639A">
            <w:pPr>
              <w:jc w:val="right"/>
              <w:rPr>
                <w:color w:val="000000"/>
                <w:sz w:val="7"/>
                <w:szCs w:val="7"/>
              </w:rPr>
            </w:pPr>
            <w:r w:rsidRPr="0031795B">
              <w:rPr>
                <w:color w:val="000000"/>
                <w:sz w:val="7"/>
                <w:szCs w:val="7"/>
              </w:rPr>
              <w:t>0.537</w:t>
            </w:r>
          </w:p>
        </w:tc>
        <w:tc>
          <w:tcPr>
            <w:tcW w:w="218" w:type="dxa"/>
            <w:tcBorders>
              <w:top w:val="single" w:sz="4" w:space="0" w:color="D0D6E4"/>
              <w:left w:val="single" w:sz="4" w:space="0" w:color="D0D6E4"/>
              <w:bottom w:val="single" w:sz="4" w:space="0" w:color="D0D6E4"/>
              <w:right w:val="single" w:sz="4" w:space="0" w:color="D0D6E4"/>
            </w:tcBorders>
            <w:vAlign w:val="bottom"/>
          </w:tcPr>
          <w:p w14:paraId="6DB1F6AE" w14:textId="77777777" w:rsidR="00B1639A" w:rsidRPr="0031795B" w:rsidRDefault="00B1639A" w:rsidP="00B1639A">
            <w:pPr>
              <w:jc w:val="right"/>
              <w:rPr>
                <w:color w:val="000000"/>
                <w:sz w:val="7"/>
                <w:szCs w:val="7"/>
              </w:rPr>
            </w:pPr>
            <w:r w:rsidRPr="0031795B">
              <w:rPr>
                <w:color w:val="000000"/>
                <w:sz w:val="7"/>
                <w:szCs w:val="7"/>
              </w:rPr>
              <w:t>0.550</w:t>
            </w:r>
          </w:p>
        </w:tc>
        <w:tc>
          <w:tcPr>
            <w:tcW w:w="218" w:type="dxa"/>
            <w:tcBorders>
              <w:top w:val="single" w:sz="4" w:space="0" w:color="D0D6E4"/>
              <w:left w:val="single" w:sz="4" w:space="0" w:color="D0D6E4"/>
              <w:bottom w:val="single" w:sz="4" w:space="0" w:color="D0D6E4"/>
              <w:right w:val="single" w:sz="4" w:space="0" w:color="D0D6E4"/>
            </w:tcBorders>
            <w:vAlign w:val="bottom"/>
          </w:tcPr>
          <w:p w14:paraId="5F516726" w14:textId="77777777" w:rsidR="00B1639A" w:rsidRPr="0031795B" w:rsidRDefault="00B1639A" w:rsidP="00B1639A">
            <w:pPr>
              <w:jc w:val="right"/>
              <w:rPr>
                <w:color w:val="000000"/>
                <w:sz w:val="7"/>
                <w:szCs w:val="7"/>
              </w:rPr>
            </w:pPr>
            <w:r w:rsidRPr="0031795B">
              <w:rPr>
                <w:color w:val="000000"/>
                <w:sz w:val="7"/>
                <w:szCs w:val="7"/>
              </w:rPr>
              <w:t>0.537</w:t>
            </w:r>
          </w:p>
        </w:tc>
        <w:tc>
          <w:tcPr>
            <w:tcW w:w="218" w:type="dxa"/>
            <w:tcBorders>
              <w:top w:val="single" w:sz="4" w:space="0" w:color="D0D6E4"/>
              <w:left w:val="single" w:sz="4" w:space="0" w:color="D0D6E4"/>
              <w:bottom w:val="single" w:sz="4" w:space="0" w:color="D0D6E4"/>
              <w:right w:val="single" w:sz="4" w:space="0" w:color="D0D6E4"/>
            </w:tcBorders>
            <w:vAlign w:val="bottom"/>
          </w:tcPr>
          <w:p w14:paraId="50EEF30C" w14:textId="77777777" w:rsidR="00B1639A" w:rsidRPr="0031795B" w:rsidRDefault="00B1639A" w:rsidP="00B1639A">
            <w:pPr>
              <w:jc w:val="right"/>
              <w:rPr>
                <w:color w:val="000000"/>
                <w:sz w:val="7"/>
                <w:szCs w:val="7"/>
              </w:rPr>
            </w:pPr>
            <w:r w:rsidRPr="0031795B">
              <w:rPr>
                <w:color w:val="000000"/>
                <w:sz w:val="7"/>
                <w:szCs w:val="7"/>
              </w:rPr>
              <w:t>0.117</w:t>
            </w:r>
          </w:p>
        </w:tc>
        <w:tc>
          <w:tcPr>
            <w:tcW w:w="218" w:type="dxa"/>
            <w:tcBorders>
              <w:top w:val="single" w:sz="4" w:space="0" w:color="D0D6E4"/>
              <w:left w:val="single" w:sz="4" w:space="0" w:color="D0D6E4"/>
              <w:bottom w:val="single" w:sz="4" w:space="0" w:color="D0D6E4"/>
              <w:right w:val="single" w:sz="4" w:space="0" w:color="D0D6E4"/>
            </w:tcBorders>
            <w:vAlign w:val="bottom"/>
          </w:tcPr>
          <w:p w14:paraId="79EEEFD1" w14:textId="77777777" w:rsidR="00B1639A" w:rsidRPr="0031795B" w:rsidRDefault="00B1639A" w:rsidP="00B1639A">
            <w:pPr>
              <w:jc w:val="right"/>
              <w:rPr>
                <w:color w:val="000000"/>
                <w:sz w:val="7"/>
                <w:szCs w:val="7"/>
              </w:rPr>
            </w:pPr>
            <w:r w:rsidRPr="0031795B">
              <w:rPr>
                <w:color w:val="000000"/>
                <w:sz w:val="7"/>
                <w:szCs w:val="7"/>
              </w:rPr>
              <w:t>0.503</w:t>
            </w:r>
          </w:p>
        </w:tc>
        <w:tc>
          <w:tcPr>
            <w:tcW w:w="218" w:type="dxa"/>
            <w:tcBorders>
              <w:top w:val="single" w:sz="4" w:space="0" w:color="D0D6E4"/>
              <w:left w:val="single" w:sz="4" w:space="0" w:color="D0D6E4"/>
              <w:bottom w:val="single" w:sz="4" w:space="0" w:color="D0D6E4"/>
              <w:right w:val="single" w:sz="4" w:space="0" w:color="D0D6E4"/>
            </w:tcBorders>
            <w:vAlign w:val="bottom"/>
          </w:tcPr>
          <w:p w14:paraId="5E732AAC" w14:textId="77777777" w:rsidR="00B1639A" w:rsidRPr="0031795B" w:rsidRDefault="00B1639A" w:rsidP="00B1639A">
            <w:pPr>
              <w:jc w:val="right"/>
              <w:rPr>
                <w:color w:val="000000"/>
                <w:sz w:val="7"/>
                <w:szCs w:val="7"/>
              </w:rPr>
            </w:pPr>
            <w:r w:rsidRPr="0031795B">
              <w:rPr>
                <w:color w:val="000000"/>
                <w:sz w:val="7"/>
                <w:szCs w:val="7"/>
              </w:rPr>
              <w:t>0.403</w:t>
            </w:r>
          </w:p>
        </w:tc>
        <w:tc>
          <w:tcPr>
            <w:tcW w:w="218" w:type="dxa"/>
            <w:tcBorders>
              <w:top w:val="single" w:sz="4" w:space="0" w:color="D0D6E4"/>
              <w:left w:val="single" w:sz="4" w:space="0" w:color="D0D6E4"/>
              <w:bottom w:val="single" w:sz="4" w:space="0" w:color="D0D6E4"/>
              <w:right w:val="single" w:sz="4" w:space="0" w:color="D0D6E4"/>
            </w:tcBorders>
            <w:vAlign w:val="bottom"/>
          </w:tcPr>
          <w:p w14:paraId="0338EB2B" w14:textId="77777777" w:rsidR="00B1639A" w:rsidRPr="0031795B" w:rsidRDefault="00B1639A" w:rsidP="00B1639A">
            <w:pPr>
              <w:jc w:val="right"/>
              <w:rPr>
                <w:color w:val="000000"/>
                <w:sz w:val="7"/>
                <w:szCs w:val="7"/>
              </w:rPr>
            </w:pPr>
            <w:r w:rsidRPr="0031795B">
              <w:rPr>
                <w:color w:val="000000"/>
                <w:sz w:val="7"/>
                <w:szCs w:val="7"/>
              </w:rPr>
              <w:t>0.522</w:t>
            </w:r>
          </w:p>
        </w:tc>
        <w:tc>
          <w:tcPr>
            <w:tcW w:w="218" w:type="dxa"/>
            <w:tcBorders>
              <w:top w:val="single" w:sz="4" w:space="0" w:color="D0D6E4"/>
              <w:left w:val="single" w:sz="4" w:space="0" w:color="D0D6E4"/>
              <w:bottom w:val="single" w:sz="4" w:space="0" w:color="D0D6E4"/>
              <w:right w:val="single" w:sz="4" w:space="0" w:color="D0D6E4"/>
            </w:tcBorders>
            <w:vAlign w:val="bottom"/>
          </w:tcPr>
          <w:p w14:paraId="39A28C90" w14:textId="77777777" w:rsidR="00B1639A" w:rsidRPr="0031795B" w:rsidRDefault="00B1639A" w:rsidP="00B1639A">
            <w:pPr>
              <w:jc w:val="right"/>
              <w:rPr>
                <w:b/>
                <w:color w:val="FF0000"/>
                <w:sz w:val="7"/>
                <w:szCs w:val="7"/>
              </w:rPr>
            </w:pPr>
            <w:r w:rsidRPr="0031795B">
              <w:rPr>
                <w:b/>
                <w:color w:val="FF0000"/>
                <w:sz w:val="7"/>
                <w:szCs w:val="7"/>
              </w:rPr>
              <w:t>0.552</w:t>
            </w:r>
          </w:p>
        </w:tc>
        <w:tc>
          <w:tcPr>
            <w:tcW w:w="218" w:type="dxa"/>
            <w:tcBorders>
              <w:top w:val="single" w:sz="4" w:space="0" w:color="D0D6E4"/>
              <w:left w:val="single" w:sz="4" w:space="0" w:color="D0D6E4"/>
              <w:bottom w:val="single" w:sz="4" w:space="0" w:color="D0D6E4"/>
              <w:right w:val="single" w:sz="4" w:space="0" w:color="D0D6E4"/>
            </w:tcBorders>
            <w:vAlign w:val="bottom"/>
          </w:tcPr>
          <w:p w14:paraId="2BF75625" w14:textId="77777777" w:rsidR="00B1639A" w:rsidRPr="0031795B" w:rsidRDefault="00B1639A" w:rsidP="00B1639A">
            <w:pPr>
              <w:jc w:val="right"/>
              <w:rPr>
                <w:color w:val="000000"/>
                <w:sz w:val="7"/>
                <w:szCs w:val="7"/>
              </w:rPr>
            </w:pPr>
            <w:r w:rsidRPr="0031795B">
              <w:rPr>
                <w:color w:val="000000"/>
                <w:sz w:val="7"/>
                <w:szCs w:val="7"/>
              </w:rPr>
              <w:t>0.565</w:t>
            </w:r>
          </w:p>
        </w:tc>
        <w:tc>
          <w:tcPr>
            <w:tcW w:w="218" w:type="dxa"/>
            <w:tcBorders>
              <w:top w:val="single" w:sz="4" w:space="0" w:color="D0D6E4"/>
              <w:left w:val="single" w:sz="4" w:space="0" w:color="D0D6E4"/>
              <w:bottom w:val="single" w:sz="4" w:space="0" w:color="D0D6E4"/>
              <w:right w:val="single" w:sz="4" w:space="0" w:color="D0D6E4"/>
            </w:tcBorders>
            <w:vAlign w:val="bottom"/>
          </w:tcPr>
          <w:p w14:paraId="4AB08E26" w14:textId="77777777" w:rsidR="00B1639A" w:rsidRPr="0031795B" w:rsidRDefault="00B1639A" w:rsidP="00B1639A">
            <w:pPr>
              <w:jc w:val="right"/>
              <w:rPr>
                <w:color w:val="000000"/>
                <w:sz w:val="7"/>
                <w:szCs w:val="7"/>
              </w:rPr>
            </w:pPr>
            <w:r w:rsidRPr="0031795B">
              <w:rPr>
                <w:color w:val="000000"/>
                <w:sz w:val="7"/>
                <w:szCs w:val="7"/>
              </w:rPr>
              <w:t>0.590</w:t>
            </w:r>
          </w:p>
        </w:tc>
        <w:tc>
          <w:tcPr>
            <w:tcW w:w="218" w:type="dxa"/>
            <w:tcBorders>
              <w:top w:val="single" w:sz="4" w:space="0" w:color="D0D6E4"/>
              <w:left w:val="single" w:sz="4" w:space="0" w:color="D0D6E4"/>
              <w:bottom w:val="single" w:sz="4" w:space="0" w:color="D0D6E4"/>
              <w:right w:val="single" w:sz="4" w:space="0" w:color="D0D6E4"/>
            </w:tcBorders>
            <w:vAlign w:val="bottom"/>
          </w:tcPr>
          <w:p w14:paraId="724A374C" w14:textId="77777777" w:rsidR="00B1639A" w:rsidRPr="0031795B" w:rsidRDefault="00B1639A" w:rsidP="00B1639A">
            <w:pPr>
              <w:jc w:val="right"/>
              <w:rPr>
                <w:color w:val="000000"/>
                <w:sz w:val="7"/>
                <w:szCs w:val="7"/>
              </w:rPr>
            </w:pPr>
            <w:r w:rsidRPr="0031795B">
              <w:rPr>
                <w:color w:val="000000"/>
                <w:sz w:val="7"/>
                <w:szCs w:val="7"/>
              </w:rPr>
              <w:t>0.545</w:t>
            </w:r>
          </w:p>
        </w:tc>
        <w:tc>
          <w:tcPr>
            <w:tcW w:w="218" w:type="dxa"/>
            <w:tcBorders>
              <w:top w:val="single" w:sz="4" w:space="0" w:color="D0D6E4"/>
              <w:left w:val="single" w:sz="4" w:space="0" w:color="D0D6E4"/>
              <w:bottom w:val="single" w:sz="4" w:space="0" w:color="D0D6E4"/>
              <w:right w:val="single" w:sz="4" w:space="0" w:color="D0D6E4"/>
            </w:tcBorders>
            <w:vAlign w:val="bottom"/>
          </w:tcPr>
          <w:p w14:paraId="2438433D" w14:textId="77777777" w:rsidR="00B1639A" w:rsidRPr="0031795B" w:rsidRDefault="00B1639A" w:rsidP="00B1639A">
            <w:pPr>
              <w:jc w:val="right"/>
              <w:rPr>
                <w:color w:val="000000"/>
                <w:sz w:val="7"/>
                <w:szCs w:val="7"/>
              </w:rPr>
            </w:pPr>
            <w:r w:rsidRPr="0031795B">
              <w:rPr>
                <w:color w:val="000000"/>
                <w:sz w:val="7"/>
                <w:szCs w:val="7"/>
              </w:rPr>
              <w:t>0.551</w:t>
            </w:r>
          </w:p>
        </w:tc>
        <w:tc>
          <w:tcPr>
            <w:tcW w:w="218" w:type="dxa"/>
            <w:tcBorders>
              <w:top w:val="single" w:sz="4" w:space="0" w:color="D0D6E4"/>
              <w:left w:val="single" w:sz="4" w:space="0" w:color="D0D6E4"/>
              <w:bottom w:val="single" w:sz="4" w:space="0" w:color="D0D6E4"/>
              <w:right w:val="single" w:sz="4" w:space="0" w:color="D0D6E4"/>
            </w:tcBorders>
            <w:vAlign w:val="bottom"/>
          </w:tcPr>
          <w:p w14:paraId="1D7852E7" w14:textId="77777777" w:rsidR="00B1639A" w:rsidRPr="0031795B" w:rsidRDefault="00B1639A" w:rsidP="00B1639A">
            <w:pPr>
              <w:jc w:val="right"/>
              <w:rPr>
                <w:color w:val="000000"/>
                <w:sz w:val="7"/>
                <w:szCs w:val="7"/>
              </w:rPr>
            </w:pPr>
            <w:r w:rsidRPr="0031795B">
              <w:rPr>
                <w:color w:val="000000"/>
                <w:sz w:val="7"/>
                <w:szCs w:val="7"/>
              </w:rPr>
              <w:t>0.487</w:t>
            </w:r>
          </w:p>
        </w:tc>
        <w:tc>
          <w:tcPr>
            <w:tcW w:w="218" w:type="dxa"/>
            <w:tcBorders>
              <w:top w:val="single" w:sz="4" w:space="0" w:color="D0D6E4"/>
              <w:left w:val="single" w:sz="4" w:space="0" w:color="D0D6E4"/>
              <w:bottom w:val="single" w:sz="4" w:space="0" w:color="D0D6E4"/>
              <w:right w:val="single" w:sz="4" w:space="0" w:color="D0D6E4"/>
            </w:tcBorders>
            <w:vAlign w:val="bottom"/>
          </w:tcPr>
          <w:p w14:paraId="2C11364B" w14:textId="77777777" w:rsidR="00B1639A" w:rsidRPr="0031795B" w:rsidRDefault="00B1639A" w:rsidP="00B1639A">
            <w:pPr>
              <w:jc w:val="right"/>
              <w:rPr>
                <w:color w:val="000000"/>
                <w:sz w:val="7"/>
                <w:szCs w:val="7"/>
              </w:rPr>
            </w:pPr>
            <w:r w:rsidRPr="0031795B">
              <w:rPr>
                <w:color w:val="000000"/>
                <w:sz w:val="7"/>
                <w:szCs w:val="7"/>
              </w:rPr>
              <w:t>0.199</w:t>
            </w:r>
          </w:p>
        </w:tc>
        <w:tc>
          <w:tcPr>
            <w:tcW w:w="218" w:type="dxa"/>
            <w:tcBorders>
              <w:top w:val="single" w:sz="4" w:space="0" w:color="D0D6E4"/>
              <w:left w:val="single" w:sz="4" w:space="0" w:color="D0D6E4"/>
              <w:bottom w:val="single" w:sz="4" w:space="0" w:color="D0D6E4"/>
            </w:tcBorders>
            <w:vAlign w:val="bottom"/>
          </w:tcPr>
          <w:p w14:paraId="2B5CB4F0" w14:textId="77777777" w:rsidR="00B1639A" w:rsidRPr="0031795B" w:rsidRDefault="00B1639A" w:rsidP="00B1639A">
            <w:pPr>
              <w:jc w:val="right"/>
              <w:rPr>
                <w:color w:val="000000"/>
                <w:sz w:val="7"/>
                <w:szCs w:val="7"/>
              </w:rPr>
            </w:pPr>
            <w:r w:rsidRPr="0031795B">
              <w:rPr>
                <w:color w:val="000000"/>
                <w:sz w:val="7"/>
                <w:szCs w:val="7"/>
              </w:rPr>
              <w:t>0.502</w:t>
            </w:r>
          </w:p>
        </w:tc>
      </w:tr>
      <w:tr w:rsidR="00B1639A" w:rsidRPr="0031795B" w14:paraId="0BFBC554" w14:textId="77777777" w:rsidTr="00B1639A">
        <w:trPr>
          <w:trHeight w:val="90"/>
        </w:trPr>
        <w:tc>
          <w:tcPr>
            <w:tcW w:w="902" w:type="dxa"/>
            <w:tcBorders>
              <w:top w:val="single" w:sz="4" w:space="0" w:color="D0D6E4"/>
              <w:bottom w:val="single" w:sz="4" w:space="0" w:color="D0D6E4"/>
            </w:tcBorders>
          </w:tcPr>
          <w:p w14:paraId="002D255F"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10"/>
                <w:sz w:val="7"/>
              </w:rPr>
              <w:t xml:space="preserve">9. </w:t>
            </w:r>
            <w:r w:rsidRPr="0031795B">
              <w:rPr>
                <w:rFonts w:ascii="Times New Roman" w:hAnsi="Times New Roman" w:cs="Times New Roman"/>
                <w:w w:val="110"/>
                <w:sz w:val="7"/>
              </w:rPr>
              <w:t>BusuNPV-Hubei</w:t>
            </w:r>
          </w:p>
        </w:tc>
        <w:tc>
          <w:tcPr>
            <w:tcW w:w="248" w:type="dxa"/>
            <w:tcBorders>
              <w:top w:val="single" w:sz="4" w:space="0" w:color="D0D6E4"/>
              <w:bottom w:val="single" w:sz="4" w:space="0" w:color="D0D6E4"/>
              <w:right w:val="single" w:sz="4" w:space="0" w:color="D0D6E4"/>
            </w:tcBorders>
            <w:vAlign w:val="bottom"/>
          </w:tcPr>
          <w:p w14:paraId="5EFF549F" w14:textId="77777777" w:rsidR="00B1639A" w:rsidRPr="0031795B" w:rsidRDefault="00B1639A" w:rsidP="00B1639A">
            <w:pPr>
              <w:jc w:val="right"/>
              <w:rPr>
                <w:color w:val="000000"/>
                <w:sz w:val="7"/>
                <w:szCs w:val="7"/>
              </w:rPr>
            </w:pPr>
            <w:r w:rsidRPr="0031795B">
              <w:rPr>
                <w:color w:val="000000"/>
                <w:sz w:val="7"/>
                <w:szCs w:val="7"/>
              </w:rPr>
              <w:t>0.770</w:t>
            </w:r>
          </w:p>
        </w:tc>
        <w:tc>
          <w:tcPr>
            <w:tcW w:w="218" w:type="dxa"/>
            <w:tcBorders>
              <w:top w:val="single" w:sz="4" w:space="0" w:color="D0D6E4"/>
              <w:left w:val="single" w:sz="4" w:space="0" w:color="D0D6E4"/>
              <w:bottom w:val="single" w:sz="4" w:space="0" w:color="D0D6E4"/>
              <w:right w:val="single" w:sz="4" w:space="0" w:color="D0D6E4"/>
            </w:tcBorders>
            <w:vAlign w:val="bottom"/>
          </w:tcPr>
          <w:p w14:paraId="045E50ED" w14:textId="77777777" w:rsidR="00B1639A" w:rsidRPr="0031795B" w:rsidRDefault="00B1639A" w:rsidP="00B1639A">
            <w:pPr>
              <w:jc w:val="right"/>
              <w:rPr>
                <w:color w:val="000000"/>
                <w:sz w:val="7"/>
                <w:szCs w:val="7"/>
              </w:rPr>
            </w:pPr>
            <w:r w:rsidRPr="0031795B">
              <w:rPr>
                <w:color w:val="000000"/>
                <w:sz w:val="7"/>
                <w:szCs w:val="7"/>
              </w:rPr>
              <w:t>0.813</w:t>
            </w:r>
          </w:p>
        </w:tc>
        <w:tc>
          <w:tcPr>
            <w:tcW w:w="218" w:type="dxa"/>
            <w:tcBorders>
              <w:top w:val="single" w:sz="4" w:space="0" w:color="D0D6E4"/>
              <w:left w:val="single" w:sz="4" w:space="0" w:color="D0D6E4"/>
              <w:bottom w:val="single" w:sz="4" w:space="0" w:color="D0D6E4"/>
              <w:right w:val="single" w:sz="4" w:space="0" w:color="D0D6E4"/>
            </w:tcBorders>
            <w:vAlign w:val="bottom"/>
          </w:tcPr>
          <w:p w14:paraId="31534AF2" w14:textId="77777777" w:rsidR="00B1639A" w:rsidRPr="0031795B" w:rsidRDefault="00B1639A" w:rsidP="00B1639A">
            <w:pPr>
              <w:jc w:val="right"/>
              <w:rPr>
                <w:color w:val="000000"/>
                <w:sz w:val="7"/>
                <w:szCs w:val="7"/>
              </w:rPr>
            </w:pPr>
            <w:r w:rsidRPr="0031795B">
              <w:rPr>
                <w:color w:val="000000"/>
                <w:sz w:val="7"/>
                <w:szCs w:val="7"/>
              </w:rPr>
              <w:t>0.812</w:t>
            </w:r>
          </w:p>
        </w:tc>
        <w:tc>
          <w:tcPr>
            <w:tcW w:w="218" w:type="dxa"/>
            <w:tcBorders>
              <w:top w:val="single" w:sz="4" w:space="0" w:color="D0D6E4"/>
              <w:left w:val="single" w:sz="4" w:space="0" w:color="D0D6E4"/>
              <w:bottom w:val="single" w:sz="4" w:space="0" w:color="D0D6E4"/>
              <w:right w:val="single" w:sz="4" w:space="0" w:color="D0D6E4"/>
            </w:tcBorders>
            <w:vAlign w:val="bottom"/>
          </w:tcPr>
          <w:p w14:paraId="636EFE41" w14:textId="77777777" w:rsidR="00B1639A" w:rsidRPr="0031795B" w:rsidRDefault="00B1639A" w:rsidP="00B1639A">
            <w:pPr>
              <w:jc w:val="right"/>
              <w:rPr>
                <w:color w:val="000000"/>
                <w:sz w:val="7"/>
                <w:szCs w:val="7"/>
              </w:rPr>
            </w:pPr>
            <w:r w:rsidRPr="0031795B">
              <w:rPr>
                <w:color w:val="000000"/>
                <w:sz w:val="7"/>
                <w:szCs w:val="7"/>
              </w:rPr>
              <w:t>0.802</w:t>
            </w:r>
          </w:p>
        </w:tc>
        <w:tc>
          <w:tcPr>
            <w:tcW w:w="218" w:type="dxa"/>
            <w:tcBorders>
              <w:top w:val="single" w:sz="4" w:space="0" w:color="D0D6E4"/>
              <w:left w:val="single" w:sz="4" w:space="0" w:color="D0D6E4"/>
              <w:bottom w:val="single" w:sz="4" w:space="0" w:color="D0D6E4"/>
              <w:right w:val="single" w:sz="4" w:space="0" w:color="D0D6E4"/>
            </w:tcBorders>
            <w:vAlign w:val="bottom"/>
          </w:tcPr>
          <w:p w14:paraId="341CE35F" w14:textId="77777777" w:rsidR="00B1639A" w:rsidRPr="0031795B" w:rsidRDefault="00B1639A" w:rsidP="00B1639A">
            <w:pPr>
              <w:jc w:val="right"/>
              <w:rPr>
                <w:color w:val="000000"/>
                <w:sz w:val="7"/>
                <w:szCs w:val="7"/>
              </w:rPr>
            </w:pPr>
            <w:r w:rsidRPr="0031795B">
              <w:rPr>
                <w:color w:val="000000"/>
                <w:sz w:val="7"/>
                <w:szCs w:val="7"/>
              </w:rPr>
              <w:t>1.150</w:t>
            </w:r>
          </w:p>
        </w:tc>
        <w:tc>
          <w:tcPr>
            <w:tcW w:w="218" w:type="dxa"/>
            <w:tcBorders>
              <w:top w:val="single" w:sz="4" w:space="0" w:color="D0D6E4"/>
              <w:left w:val="single" w:sz="4" w:space="0" w:color="D0D6E4"/>
              <w:bottom w:val="single" w:sz="4" w:space="0" w:color="D0D6E4"/>
              <w:right w:val="single" w:sz="4" w:space="0" w:color="D0D6E4"/>
            </w:tcBorders>
            <w:vAlign w:val="bottom"/>
          </w:tcPr>
          <w:p w14:paraId="534B9298" w14:textId="77777777" w:rsidR="00B1639A" w:rsidRPr="0031795B" w:rsidRDefault="00B1639A" w:rsidP="00B1639A">
            <w:pPr>
              <w:jc w:val="right"/>
              <w:rPr>
                <w:color w:val="000000"/>
                <w:sz w:val="7"/>
                <w:szCs w:val="7"/>
              </w:rPr>
            </w:pPr>
            <w:r w:rsidRPr="0031795B">
              <w:rPr>
                <w:color w:val="000000"/>
                <w:sz w:val="7"/>
                <w:szCs w:val="7"/>
              </w:rPr>
              <w:t>1.076</w:t>
            </w:r>
          </w:p>
        </w:tc>
        <w:tc>
          <w:tcPr>
            <w:tcW w:w="218" w:type="dxa"/>
            <w:tcBorders>
              <w:top w:val="single" w:sz="4" w:space="0" w:color="D0D6E4"/>
              <w:left w:val="single" w:sz="4" w:space="0" w:color="D0D6E4"/>
              <w:bottom w:val="single" w:sz="4" w:space="0" w:color="D0D6E4"/>
              <w:right w:val="single" w:sz="4" w:space="0" w:color="D0D6E4"/>
            </w:tcBorders>
            <w:vAlign w:val="bottom"/>
          </w:tcPr>
          <w:p w14:paraId="1543BE51" w14:textId="77777777" w:rsidR="00B1639A" w:rsidRPr="0031795B" w:rsidRDefault="00B1639A" w:rsidP="00B1639A">
            <w:pPr>
              <w:jc w:val="right"/>
              <w:rPr>
                <w:rFonts w:eastAsia="SimSun"/>
                <w:color w:val="000000"/>
                <w:sz w:val="7"/>
                <w:szCs w:val="7"/>
              </w:rPr>
            </w:pPr>
            <w:r w:rsidRPr="0031795B">
              <w:rPr>
                <w:color w:val="000000"/>
                <w:sz w:val="7"/>
                <w:szCs w:val="7"/>
              </w:rPr>
              <w:t>1.071</w:t>
            </w:r>
          </w:p>
        </w:tc>
        <w:tc>
          <w:tcPr>
            <w:tcW w:w="218" w:type="dxa"/>
            <w:tcBorders>
              <w:top w:val="single" w:sz="4" w:space="0" w:color="D0D6E4"/>
              <w:left w:val="single" w:sz="4" w:space="0" w:color="D0D6E4"/>
              <w:bottom w:val="single" w:sz="4" w:space="0" w:color="D0D6E4"/>
              <w:right w:val="single" w:sz="4" w:space="0" w:color="D0D6E4"/>
            </w:tcBorders>
            <w:vAlign w:val="bottom"/>
          </w:tcPr>
          <w:p w14:paraId="62E8EEE2" w14:textId="77777777" w:rsidR="00B1639A" w:rsidRPr="0031795B" w:rsidRDefault="00B1639A" w:rsidP="00B1639A">
            <w:pPr>
              <w:jc w:val="right"/>
              <w:rPr>
                <w:color w:val="000000"/>
                <w:sz w:val="7"/>
                <w:szCs w:val="7"/>
              </w:rPr>
            </w:pPr>
            <w:r w:rsidRPr="0031795B">
              <w:rPr>
                <w:color w:val="000000"/>
                <w:sz w:val="7"/>
                <w:szCs w:val="7"/>
              </w:rPr>
              <w:t>1.080</w:t>
            </w:r>
          </w:p>
        </w:tc>
        <w:tc>
          <w:tcPr>
            <w:tcW w:w="218" w:type="dxa"/>
            <w:tcBorders>
              <w:top w:val="single" w:sz="4" w:space="0" w:color="D0D6E4"/>
              <w:left w:val="single" w:sz="4" w:space="0" w:color="D0D6E4"/>
              <w:bottom w:val="single" w:sz="4" w:space="0" w:color="D0D6E4"/>
              <w:right w:val="single" w:sz="4" w:space="0" w:color="D0D6E4"/>
            </w:tcBorders>
            <w:vAlign w:val="bottom"/>
          </w:tcPr>
          <w:p w14:paraId="1D213C8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F1CCF02" w14:textId="77777777" w:rsidR="00B1639A" w:rsidRPr="0031795B" w:rsidRDefault="00B1639A" w:rsidP="00B1639A">
            <w:pPr>
              <w:jc w:val="right"/>
              <w:rPr>
                <w:rFonts w:eastAsia="SimSun"/>
                <w:color w:val="000000"/>
                <w:sz w:val="7"/>
                <w:szCs w:val="7"/>
              </w:rPr>
            </w:pPr>
            <w:r w:rsidRPr="0031795B">
              <w:rPr>
                <w:color w:val="000000"/>
                <w:sz w:val="7"/>
                <w:szCs w:val="7"/>
              </w:rPr>
              <w:t>0.534</w:t>
            </w:r>
          </w:p>
        </w:tc>
        <w:tc>
          <w:tcPr>
            <w:tcW w:w="218" w:type="dxa"/>
            <w:tcBorders>
              <w:top w:val="single" w:sz="4" w:space="0" w:color="D0D6E4"/>
              <w:left w:val="single" w:sz="4" w:space="0" w:color="D0D6E4"/>
              <w:bottom w:val="single" w:sz="4" w:space="0" w:color="D0D6E4"/>
              <w:right w:val="single" w:sz="4" w:space="0" w:color="D0D6E4"/>
            </w:tcBorders>
            <w:vAlign w:val="bottom"/>
          </w:tcPr>
          <w:p w14:paraId="2F3E34C7" w14:textId="77777777" w:rsidR="00B1639A" w:rsidRPr="0031795B" w:rsidRDefault="00B1639A" w:rsidP="00B1639A">
            <w:pPr>
              <w:jc w:val="right"/>
              <w:rPr>
                <w:color w:val="000000"/>
                <w:sz w:val="7"/>
                <w:szCs w:val="7"/>
              </w:rPr>
            </w:pPr>
            <w:r w:rsidRPr="0031795B">
              <w:rPr>
                <w:color w:val="000000"/>
                <w:sz w:val="7"/>
                <w:szCs w:val="7"/>
              </w:rPr>
              <w:t>0.537</w:t>
            </w:r>
          </w:p>
        </w:tc>
        <w:tc>
          <w:tcPr>
            <w:tcW w:w="218" w:type="dxa"/>
            <w:tcBorders>
              <w:top w:val="single" w:sz="4" w:space="0" w:color="D0D6E4"/>
              <w:left w:val="single" w:sz="4" w:space="0" w:color="D0D6E4"/>
              <w:bottom w:val="single" w:sz="4" w:space="0" w:color="D0D6E4"/>
              <w:right w:val="single" w:sz="4" w:space="0" w:color="D0D6E4"/>
            </w:tcBorders>
            <w:vAlign w:val="bottom"/>
          </w:tcPr>
          <w:p w14:paraId="007B80DA" w14:textId="77777777" w:rsidR="00B1639A" w:rsidRPr="0031795B" w:rsidRDefault="00B1639A" w:rsidP="00B1639A">
            <w:pPr>
              <w:jc w:val="right"/>
              <w:rPr>
                <w:color w:val="000000"/>
                <w:sz w:val="7"/>
                <w:szCs w:val="7"/>
              </w:rPr>
            </w:pPr>
            <w:r w:rsidRPr="0031795B">
              <w:rPr>
                <w:color w:val="000000"/>
                <w:sz w:val="7"/>
                <w:szCs w:val="7"/>
              </w:rPr>
              <w:t>0.535</w:t>
            </w:r>
          </w:p>
        </w:tc>
        <w:tc>
          <w:tcPr>
            <w:tcW w:w="218" w:type="dxa"/>
            <w:tcBorders>
              <w:top w:val="single" w:sz="4" w:space="0" w:color="D0D6E4"/>
              <w:left w:val="single" w:sz="4" w:space="0" w:color="D0D6E4"/>
              <w:bottom w:val="single" w:sz="4" w:space="0" w:color="D0D6E4"/>
              <w:right w:val="single" w:sz="4" w:space="0" w:color="D0D6E4"/>
            </w:tcBorders>
            <w:vAlign w:val="bottom"/>
          </w:tcPr>
          <w:p w14:paraId="1D0AD469" w14:textId="77777777" w:rsidR="00B1639A" w:rsidRPr="0031795B" w:rsidRDefault="00B1639A" w:rsidP="00B1639A">
            <w:pPr>
              <w:jc w:val="right"/>
              <w:rPr>
                <w:color w:val="000000"/>
                <w:sz w:val="7"/>
                <w:szCs w:val="7"/>
              </w:rPr>
            </w:pPr>
            <w:r w:rsidRPr="0031795B">
              <w:rPr>
                <w:color w:val="000000"/>
                <w:sz w:val="7"/>
                <w:szCs w:val="7"/>
              </w:rPr>
              <w:t>0.480</w:t>
            </w:r>
          </w:p>
        </w:tc>
        <w:tc>
          <w:tcPr>
            <w:tcW w:w="218" w:type="dxa"/>
            <w:tcBorders>
              <w:top w:val="single" w:sz="4" w:space="0" w:color="D0D6E4"/>
              <w:left w:val="single" w:sz="4" w:space="0" w:color="D0D6E4"/>
              <w:bottom w:val="single" w:sz="4" w:space="0" w:color="D0D6E4"/>
              <w:right w:val="single" w:sz="4" w:space="0" w:color="D0D6E4"/>
            </w:tcBorders>
            <w:vAlign w:val="bottom"/>
          </w:tcPr>
          <w:p w14:paraId="43836FE0" w14:textId="77777777" w:rsidR="00B1639A" w:rsidRPr="0031795B" w:rsidRDefault="00B1639A" w:rsidP="00B1639A">
            <w:pPr>
              <w:jc w:val="right"/>
              <w:rPr>
                <w:color w:val="000000"/>
                <w:sz w:val="7"/>
                <w:szCs w:val="7"/>
              </w:rPr>
            </w:pPr>
            <w:r w:rsidRPr="0031795B">
              <w:rPr>
                <w:color w:val="000000"/>
                <w:sz w:val="7"/>
                <w:szCs w:val="7"/>
              </w:rPr>
              <w:t>0.552</w:t>
            </w:r>
          </w:p>
        </w:tc>
        <w:tc>
          <w:tcPr>
            <w:tcW w:w="218" w:type="dxa"/>
            <w:tcBorders>
              <w:top w:val="single" w:sz="4" w:space="0" w:color="D0D6E4"/>
              <w:left w:val="single" w:sz="4" w:space="0" w:color="D0D6E4"/>
              <w:bottom w:val="single" w:sz="4" w:space="0" w:color="D0D6E4"/>
              <w:right w:val="single" w:sz="4" w:space="0" w:color="D0D6E4"/>
            </w:tcBorders>
            <w:vAlign w:val="bottom"/>
          </w:tcPr>
          <w:p w14:paraId="2467BE67" w14:textId="77777777" w:rsidR="00B1639A" w:rsidRPr="0031795B" w:rsidRDefault="00B1639A" w:rsidP="00B1639A">
            <w:pPr>
              <w:jc w:val="right"/>
              <w:rPr>
                <w:color w:val="000000"/>
                <w:sz w:val="7"/>
                <w:szCs w:val="7"/>
              </w:rPr>
            </w:pPr>
            <w:r w:rsidRPr="0031795B">
              <w:rPr>
                <w:color w:val="000000"/>
                <w:sz w:val="7"/>
                <w:szCs w:val="7"/>
              </w:rPr>
              <w:t>0.440</w:t>
            </w:r>
          </w:p>
        </w:tc>
        <w:tc>
          <w:tcPr>
            <w:tcW w:w="218" w:type="dxa"/>
            <w:tcBorders>
              <w:top w:val="single" w:sz="4" w:space="0" w:color="D0D6E4"/>
              <w:left w:val="single" w:sz="4" w:space="0" w:color="D0D6E4"/>
              <w:bottom w:val="single" w:sz="4" w:space="0" w:color="D0D6E4"/>
              <w:right w:val="single" w:sz="4" w:space="0" w:color="D0D6E4"/>
            </w:tcBorders>
            <w:vAlign w:val="bottom"/>
          </w:tcPr>
          <w:p w14:paraId="3B00454B" w14:textId="77777777" w:rsidR="00B1639A" w:rsidRPr="0031795B" w:rsidRDefault="00B1639A" w:rsidP="00B1639A">
            <w:pPr>
              <w:jc w:val="right"/>
              <w:rPr>
                <w:color w:val="000000"/>
                <w:sz w:val="7"/>
                <w:szCs w:val="7"/>
              </w:rPr>
            </w:pPr>
            <w:r w:rsidRPr="0031795B">
              <w:rPr>
                <w:color w:val="000000"/>
                <w:sz w:val="7"/>
                <w:szCs w:val="7"/>
              </w:rPr>
              <w:t>0.554</w:t>
            </w:r>
          </w:p>
        </w:tc>
        <w:tc>
          <w:tcPr>
            <w:tcW w:w="218" w:type="dxa"/>
            <w:tcBorders>
              <w:top w:val="single" w:sz="4" w:space="0" w:color="D0D6E4"/>
              <w:left w:val="single" w:sz="4" w:space="0" w:color="D0D6E4"/>
              <w:bottom w:val="single" w:sz="4" w:space="0" w:color="D0D6E4"/>
              <w:right w:val="single" w:sz="4" w:space="0" w:color="D0D6E4"/>
            </w:tcBorders>
            <w:vAlign w:val="bottom"/>
          </w:tcPr>
          <w:p w14:paraId="146F19DA" w14:textId="77777777" w:rsidR="00B1639A" w:rsidRPr="0031795B" w:rsidRDefault="00B1639A" w:rsidP="00B1639A">
            <w:pPr>
              <w:jc w:val="right"/>
              <w:rPr>
                <w:color w:val="000000"/>
                <w:sz w:val="7"/>
                <w:szCs w:val="7"/>
              </w:rPr>
            </w:pPr>
            <w:r w:rsidRPr="0031795B">
              <w:rPr>
                <w:color w:val="000000"/>
                <w:sz w:val="7"/>
                <w:szCs w:val="7"/>
              </w:rPr>
              <w:t>0.326</w:t>
            </w:r>
          </w:p>
        </w:tc>
        <w:tc>
          <w:tcPr>
            <w:tcW w:w="218" w:type="dxa"/>
            <w:tcBorders>
              <w:top w:val="single" w:sz="4" w:space="0" w:color="D0D6E4"/>
              <w:left w:val="single" w:sz="4" w:space="0" w:color="D0D6E4"/>
              <w:bottom w:val="single" w:sz="4" w:space="0" w:color="D0D6E4"/>
              <w:right w:val="single" w:sz="4" w:space="0" w:color="D0D6E4"/>
            </w:tcBorders>
            <w:vAlign w:val="bottom"/>
          </w:tcPr>
          <w:p w14:paraId="053F7E3D" w14:textId="77777777" w:rsidR="00B1639A" w:rsidRPr="0031795B" w:rsidRDefault="00B1639A" w:rsidP="00B1639A">
            <w:pPr>
              <w:jc w:val="right"/>
              <w:rPr>
                <w:color w:val="000000"/>
                <w:sz w:val="7"/>
                <w:szCs w:val="7"/>
              </w:rPr>
            </w:pPr>
            <w:r w:rsidRPr="0031795B">
              <w:rPr>
                <w:color w:val="000000"/>
                <w:sz w:val="7"/>
                <w:szCs w:val="7"/>
              </w:rPr>
              <w:t>0.504</w:t>
            </w:r>
          </w:p>
        </w:tc>
        <w:tc>
          <w:tcPr>
            <w:tcW w:w="218" w:type="dxa"/>
            <w:tcBorders>
              <w:top w:val="single" w:sz="4" w:space="0" w:color="D0D6E4"/>
              <w:left w:val="single" w:sz="4" w:space="0" w:color="D0D6E4"/>
              <w:bottom w:val="single" w:sz="4" w:space="0" w:color="D0D6E4"/>
              <w:right w:val="single" w:sz="4" w:space="0" w:color="D0D6E4"/>
            </w:tcBorders>
            <w:vAlign w:val="bottom"/>
          </w:tcPr>
          <w:p w14:paraId="6FDAACEB" w14:textId="77777777" w:rsidR="00B1639A" w:rsidRPr="0031795B" w:rsidRDefault="00B1639A" w:rsidP="00B1639A">
            <w:pPr>
              <w:jc w:val="right"/>
              <w:rPr>
                <w:color w:val="000000"/>
                <w:sz w:val="7"/>
                <w:szCs w:val="7"/>
              </w:rPr>
            </w:pPr>
            <w:r w:rsidRPr="0031795B">
              <w:rPr>
                <w:color w:val="000000"/>
                <w:sz w:val="7"/>
                <w:szCs w:val="7"/>
              </w:rPr>
              <w:t>0.363</w:t>
            </w:r>
          </w:p>
        </w:tc>
        <w:tc>
          <w:tcPr>
            <w:tcW w:w="218" w:type="dxa"/>
            <w:tcBorders>
              <w:top w:val="single" w:sz="4" w:space="0" w:color="D0D6E4"/>
              <w:left w:val="single" w:sz="4" w:space="0" w:color="D0D6E4"/>
              <w:bottom w:val="single" w:sz="4" w:space="0" w:color="D0D6E4"/>
              <w:right w:val="single" w:sz="4" w:space="0" w:color="D0D6E4"/>
            </w:tcBorders>
            <w:vAlign w:val="bottom"/>
          </w:tcPr>
          <w:p w14:paraId="3328AD81" w14:textId="77777777" w:rsidR="00B1639A" w:rsidRPr="0031795B" w:rsidRDefault="00B1639A" w:rsidP="00B1639A">
            <w:pPr>
              <w:jc w:val="right"/>
              <w:rPr>
                <w:color w:val="000000"/>
                <w:sz w:val="7"/>
                <w:szCs w:val="7"/>
              </w:rPr>
            </w:pPr>
            <w:r w:rsidRPr="0031795B">
              <w:rPr>
                <w:color w:val="000000"/>
                <w:sz w:val="7"/>
                <w:szCs w:val="7"/>
              </w:rPr>
              <w:t>0.494</w:t>
            </w:r>
          </w:p>
        </w:tc>
        <w:tc>
          <w:tcPr>
            <w:tcW w:w="218" w:type="dxa"/>
            <w:tcBorders>
              <w:top w:val="single" w:sz="4" w:space="0" w:color="D0D6E4"/>
              <w:left w:val="single" w:sz="4" w:space="0" w:color="D0D6E4"/>
              <w:bottom w:val="single" w:sz="4" w:space="0" w:color="D0D6E4"/>
              <w:right w:val="single" w:sz="4" w:space="0" w:color="D0D6E4"/>
            </w:tcBorders>
            <w:vAlign w:val="bottom"/>
          </w:tcPr>
          <w:p w14:paraId="3A950AB3" w14:textId="77777777" w:rsidR="00B1639A" w:rsidRPr="0031795B" w:rsidRDefault="00B1639A" w:rsidP="00B1639A">
            <w:pPr>
              <w:jc w:val="right"/>
              <w:rPr>
                <w:color w:val="000000"/>
                <w:sz w:val="7"/>
                <w:szCs w:val="7"/>
              </w:rPr>
            </w:pPr>
            <w:r w:rsidRPr="0031795B">
              <w:rPr>
                <w:color w:val="000000"/>
                <w:sz w:val="7"/>
                <w:szCs w:val="7"/>
              </w:rPr>
              <w:t>0.508</w:t>
            </w:r>
          </w:p>
        </w:tc>
        <w:tc>
          <w:tcPr>
            <w:tcW w:w="218" w:type="dxa"/>
            <w:tcBorders>
              <w:top w:val="single" w:sz="4" w:space="0" w:color="D0D6E4"/>
              <w:left w:val="single" w:sz="4" w:space="0" w:color="D0D6E4"/>
              <w:bottom w:val="single" w:sz="4" w:space="0" w:color="D0D6E4"/>
              <w:right w:val="single" w:sz="4" w:space="0" w:color="D0D6E4"/>
            </w:tcBorders>
            <w:vAlign w:val="bottom"/>
          </w:tcPr>
          <w:p w14:paraId="02C850E5" w14:textId="77777777" w:rsidR="00B1639A" w:rsidRPr="0031795B" w:rsidRDefault="00B1639A" w:rsidP="00B1639A">
            <w:pPr>
              <w:jc w:val="right"/>
              <w:rPr>
                <w:color w:val="000000"/>
                <w:sz w:val="7"/>
                <w:szCs w:val="7"/>
              </w:rPr>
            </w:pPr>
            <w:r w:rsidRPr="0031795B">
              <w:rPr>
                <w:color w:val="000000"/>
                <w:sz w:val="7"/>
                <w:szCs w:val="7"/>
              </w:rPr>
              <w:t>0.398</w:t>
            </w:r>
          </w:p>
        </w:tc>
        <w:tc>
          <w:tcPr>
            <w:tcW w:w="218" w:type="dxa"/>
            <w:tcBorders>
              <w:top w:val="single" w:sz="4" w:space="0" w:color="D0D6E4"/>
              <w:left w:val="single" w:sz="4" w:space="0" w:color="D0D6E4"/>
              <w:bottom w:val="single" w:sz="4" w:space="0" w:color="D0D6E4"/>
              <w:right w:val="single" w:sz="4" w:space="0" w:color="D0D6E4"/>
            </w:tcBorders>
            <w:vAlign w:val="bottom"/>
          </w:tcPr>
          <w:p w14:paraId="59D408D4" w14:textId="77777777" w:rsidR="00B1639A" w:rsidRPr="0031795B" w:rsidRDefault="00B1639A" w:rsidP="00B1639A">
            <w:pPr>
              <w:jc w:val="right"/>
              <w:rPr>
                <w:color w:val="000000"/>
                <w:sz w:val="7"/>
                <w:szCs w:val="7"/>
              </w:rPr>
            </w:pPr>
            <w:r w:rsidRPr="0031795B">
              <w:rPr>
                <w:color w:val="000000"/>
                <w:sz w:val="7"/>
                <w:szCs w:val="7"/>
              </w:rPr>
              <w:t>0.515</w:t>
            </w:r>
          </w:p>
        </w:tc>
        <w:tc>
          <w:tcPr>
            <w:tcW w:w="218" w:type="dxa"/>
            <w:tcBorders>
              <w:top w:val="single" w:sz="4" w:space="0" w:color="D0D6E4"/>
              <w:left w:val="single" w:sz="4" w:space="0" w:color="D0D6E4"/>
              <w:bottom w:val="single" w:sz="4" w:space="0" w:color="D0D6E4"/>
              <w:right w:val="single" w:sz="4" w:space="0" w:color="D0D6E4"/>
            </w:tcBorders>
            <w:vAlign w:val="bottom"/>
          </w:tcPr>
          <w:p w14:paraId="36638A3B" w14:textId="77777777" w:rsidR="00B1639A" w:rsidRPr="0031795B" w:rsidRDefault="00B1639A" w:rsidP="00B1639A">
            <w:pPr>
              <w:jc w:val="right"/>
              <w:rPr>
                <w:color w:val="000000"/>
                <w:sz w:val="7"/>
                <w:szCs w:val="7"/>
              </w:rPr>
            </w:pPr>
            <w:r w:rsidRPr="0031795B">
              <w:rPr>
                <w:color w:val="000000"/>
                <w:sz w:val="7"/>
                <w:szCs w:val="7"/>
              </w:rPr>
              <w:t>0.495</w:t>
            </w:r>
          </w:p>
        </w:tc>
        <w:tc>
          <w:tcPr>
            <w:tcW w:w="218" w:type="dxa"/>
            <w:tcBorders>
              <w:top w:val="single" w:sz="4" w:space="0" w:color="D0D6E4"/>
              <w:left w:val="single" w:sz="4" w:space="0" w:color="D0D6E4"/>
              <w:bottom w:val="single" w:sz="4" w:space="0" w:color="D0D6E4"/>
              <w:right w:val="single" w:sz="4" w:space="0" w:color="D0D6E4"/>
            </w:tcBorders>
            <w:vAlign w:val="bottom"/>
          </w:tcPr>
          <w:p w14:paraId="23BAC26A" w14:textId="77777777" w:rsidR="00B1639A" w:rsidRPr="0031795B" w:rsidRDefault="00B1639A" w:rsidP="00B1639A">
            <w:pPr>
              <w:jc w:val="right"/>
              <w:rPr>
                <w:color w:val="000000"/>
                <w:sz w:val="7"/>
                <w:szCs w:val="7"/>
              </w:rPr>
            </w:pPr>
            <w:r w:rsidRPr="0031795B">
              <w:rPr>
                <w:color w:val="000000"/>
                <w:sz w:val="7"/>
                <w:szCs w:val="7"/>
              </w:rPr>
              <w:t>0.494</w:t>
            </w:r>
          </w:p>
        </w:tc>
        <w:tc>
          <w:tcPr>
            <w:tcW w:w="218" w:type="dxa"/>
            <w:tcBorders>
              <w:top w:val="single" w:sz="4" w:space="0" w:color="D0D6E4"/>
              <w:left w:val="single" w:sz="4" w:space="0" w:color="D0D6E4"/>
              <w:bottom w:val="single" w:sz="4" w:space="0" w:color="D0D6E4"/>
              <w:right w:val="single" w:sz="4" w:space="0" w:color="D0D6E4"/>
            </w:tcBorders>
            <w:vAlign w:val="bottom"/>
          </w:tcPr>
          <w:p w14:paraId="4EC13333" w14:textId="77777777" w:rsidR="00B1639A" w:rsidRPr="0031795B" w:rsidRDefault="00B1639A" w:rsidP="00B1639A">
            <w:pPr>
              <w:jc w:val="right"/>
              <w:rPr>
                <w:color w:val="000000"/>
                <w:sz w:val="7"/>
                <w:szCs w:val="7"/>
              </w:rPr>
            </w:pPr>
            <w:r w:rsidRPr="0031795B">
              <w:rPr>
                <w:color w:val="000000"/>
                <w:sz w:val="7"/>
                <w:szCs w:val="7"/>
              </w:rPr>
              <w:t>0.457</w:t>
            </w:r>
          </w:p>
        </w:tc>
        <w:tc>
          <w:tcPr>
            <w:tcW w:w="218" w:type="dxa"/>
            <w:tcBorders>
              <w:top w:val="single" w:sz="4" w:space="0" w:color="D0D6E4"/>
              <w:left w:val="single" w:sz="4" w:space="0" w:color="D0D6E4"/>
              <w:bottom w:val="single" w:sz="4" w:space="0" w:color="D0D6E4"/>
              <w:right w:val="single" w:sz="4" w:space="0" w:color="D0D6E4"/>
            </w:tcBorders>
            <w:vAlign w:val="bottom"/>
          </w:tcPr>
          <w:p w14:paraId="64D60B6F" w14:textId="77777777" w:rsidR="00B1639A" w:rsidRPr="0031795B" w:rsidRDefault="00B1639A" w:rsidP="00B1639A">
            <w:pPr>
              <w:jc w:val="right"/>
              <w:rPr>
                <w:color w:val="000000"/>
                <w:sz w:val="7"/>
                <w:szCs w:val="7"/>
              </w:rPr>
            </w:pPr>
            <w:r w:rsidRPr="0031795B">
              <w:rPr>
                <w:color w:val="000000"/>
                <w:sz w:val="7"/>
                <w:szCs w:val="7"/>
              </w:rPr>
              <w:t>0.477</w:t>
            </w:r>
          </w:p>
        </w:tc>
        <w:tc>
          <w:tcPr>
            <w:tcW w:w="218" w:type="dxa"/>
            <w:tcBorders>
              <w:top w:val="single" w:sz="4" w:space="0" w:color="D0D6E4"/>
              <w:left w:val="single" w:sz="4" w:space="0" w:color="D0D6E4"/>
              <w:bottom w:val="single" w:sz="4" w:space="0" w:color="D0D6E4"/>
              <w:right w:val="single" w:sz="4" w:space="0" w:color="D0D6E4"/>
            </w:tcBorders>
            <w:vAlign w:val="bottom"/>
          </w:tcPr>
          <w:p w14:paraId="02818E59" w14:textId="77777777" w:rsidR="00B1639A" w:rsidRPr="0031795B" w:rsidRDefault="00B1639A" w:rsidP="00B1639A">
            <w:pPr>
              <w:jc w:val="right"/>
              <w:rPr>
                <w:color w:val="000000"/>
                <w:sz w:val="7"/>
                <w:szCs w:val="7"/>
              </w:rPr>
            </w:pPr>
            <w:r w:rsidRPr="0031795B">
              <w:rPr>
                <w:color w:val="000000"/>
                <w:sz w:val="7"/>
                <w:szCs w:val="7"/>
              </w:rPr>
              <w:t>0.457</w:t>
            </w:r>
          </w:p>
        </w:tc>
        <w:tc>
          <w:tcPr>
            <w:tcW w:w="218" w:type="dxa"/>
            <w:tcBorders>
              <w:top w:val="single" w:sz="4" w:space="0" w:color="D0D6E4"/>
              <w:left w:val="single" w:sz="4" w:space="0" w:color="D0D6E4"/>
              <w:bottom w:val="single" w:sz="4" w:space="0" w:color="D0D6E4"/>
              <w:right w:val="single" w:sz="4" w:space="0" w:color="D0D6E4"/>
            </w:tcBorders>
            <w:vAlign w:val="bottom"/>
          </w:tcPr>
          <w:p w14:paraId="3F3EAAD3" w14:textId="77777777" w:rsidR="00B1639A" w:rsidRPr="0031795B" w:rsidRDefault="00B1639A" w:rsidP="00B1639A">
            <w:pPr>
              <w:jc w:val="right"/>
              <w:rPr>
                <w:color w:val="000000"/>
                <w:sz w:val="7"/>
                <w:szCs w:val="7"/>
              </w:rPr>
            </w:pPr>
            <w:r w:rsidRPr="0031795B">
              <w:rPr>
                <w:color w:val="000000"/>
                <w:sz w:val="7"/>
                <w:szCs w:val="7"/>
              </w:rPr>
              <w:t>0.482</w:t>
            </w:r>
          </w:p>
        </w:tc>
        <w:tc>
          <w:tcPr>
            <w:tcW w:w="218" w:type="dxa"/>
            <w:tcBorders>
              <w:top w:val="single" w:sz="4" w:space="0" w:color="D0D6E4"/>
              <w:left w:val="single" w:sz="4" w:space="0" w:color="D0D6E4"/>
              <w:bottom w:val="single" w:sz="4" w:space="0" w:color="D0D6E4"/>
              <w:right w:val="single" w:sz="4" w:space="0" w:color="D0D6E4"/>
            </w:tcBorders>
            <w:vAlign w:val="bottom"/>
          </w:tcPr>
          <w:p w14:paraId="622C26DC" w14:textId="77777777" w:rsidR="00B1639A" w:rsidRPr="0031795B" w:rsidRDefault="00B1639A" w:rsidP="00B1639A">
            <w:pPr>
              <w:jc w:val="right"/>
              <w:rPr>
                <w:color w:val="000000"/>
                <w:sz w:val="7"/>
                <w:szCs w:val="7"/>
              </w:rPr>
            </w:pPr>
            <w:r w:rsidRPr="0031795B">
              <w:rPr>
                <w:color w:val="000000"/>
                <w:sz w:val="7"/>
                <w:szCs w:val="7"/>
              </w:rPr>
              <w:t>0.329</w:t>
            </w:r>
          </w:p>
        </w:tc>
        <w:tc>
          <w:tcPr>
            <w:tcW w:w="218" w:type="dxa"/>
            <w:tcBorders>
              <w:top w:val="single" w:sz="4" w:space="0" w:color="D0D6E4"/>
              <w:left w:val="single" w:sz="4" w:space="0" w:color="D0D6E4"/>
              <w:bottom w:val="single" w:sz="4" w:space="0" w:color="D0D6E4"/>
              <w:right w:val="single" w:sz="4" w:space="0" w:color="D0D6E4"/>
            </w:tcBorders>
            <w:vAlign w:val="bottom"/>
          </w:tcPr>
          <w:p w14:paraId="52DBBE55" w14:textId="77777777" w:rsidR="00B1639A" w:rsidRPr="0031795B" w:rsidRDefault="00B1639A" w:rsidP="00B1639A">
            <w:pPr>
              <w:jc w:val="right"/>
              <w:rPr>
                <w:color w:val="000000"/>
                <w:sz w:val="7"/>
                <w:szCs w:val="7"/>
              </w:rPr>
            </w:pPr>
            <w:r w:rsidRPr="0031795B">
              <w:rPr>
                <w:color w:val="000000"/>
                <w:sz w:val="7"/>
                <w:szCs w:val="7"/>
              </w:rPr>
              <w:t>0.554</w:t>
            </w:r>
          </w:p>
        </w:tc>
        <w:tc>
          <w:tcPr>
            <w:tcW w:w="218" w:type="dxa"/>
            <w:tcBorders>
              <w:top w:val="single" w:sz="4" w:space="0" w:color="D0D6E4"/>
              <w:left w:val="single" w:sz="4" w:space="0" w:color="D0D6E4"/>
              <w:bottom w:val="single" w:sz="4" w:space="0" w:color="D0D6E4"/>
              <w:right w:val="single" w:sz="4" w:space="0" w:color="D0D6E4"/>
            </w:tcBorders>
            <w:vAlign w:val="bottom"/>
          </w:tcPr>
          <w:p w14:paraId="532198BF" w14:textId="77777777" w:rsidR="00B1639A" w:rsidRPr="0031795B" w:rsidRDefault="00B1639A" w:rsidP="00B1639A">
            <w:pPr>
              <w:jc w:val="right"/>
              <w:rPr>
                <w:color w:val="000000"/>
                <w:sz w:val="7"/>
                <w:szCs w:val="7"/>
              </w:rPr>
            </w:pPr>
            <w:r w:rsidRPr="0031795B">
              <w:rPr>
                <w:color w:val="000000"/>
                <w:sz w:val="7"/>
                <w:szCs w:val="7"/>
              </w:rPr>
              <w:t>0.472</w:t>
            </w:r>
          </w:p>
        </w:tc>
        <w:tc>
          <w:tcPr>
            <w:tcW w:w="218" w:type="dxa"/>
            <w:tcBorders>
              <w:top w:val="single" w:sz="4" w:space="0" w:color="D0D6E4"/>
              <w:left w:val="single" w:sz="4" w:space="0" w:color="D0D6E4"/>
              <w:bottom w:val="single" w:sz="4" w:space="0" w:color="D0D6E4"/>
              <w:right w:val="single" w:sz="4" w:space="0" w:color="D0D6E4"/>
            </w:tcBorders>
            <w:vAlign w:val="bottom"/>
          </w:tcPr>
          <w:p w14:paraId="4AEDB75F" w14:textId="77777777" w:rsidR="00B1639A" w:rsidRPr="0031795B" w:rsidRDefault="00B1639A" w:rsidP="00B1639A">
            <w:pPr>
              <w:jc w:val="right"/>
              <w:rPr>
                <w:b/>
                <w:color w:val="FF0000"/>
                <w:sz w:val="7"/>
                <w:szCs w:val="7"/>
              </w:rPr>
            </w:pPr>
            <w:r w:rsidRPr="0031795B">
              <w:rPr>
                <w:b/>
                <w:color w:val="FF0000"/>
                <w:sz w:val="7"/>
                <w:szCs w:val="7"/>
              </w:rPr>
              <w:t>0.483</w:t>
            </w:r>
          </w:p>
        </w:tc>
        <w:tc>
          <w:tcPr>
            <w:tcW w:w="218" w:type="dxa"/>
            <w:tcBorders>
              <w:top w:val="single" w:sz="4" w:space="0" w:color="D0D6E4"/>
              <w:left w:val="single" w:sz="4" w:space="0" w:color="D0D6E4"/>
              <w:bottom w:val="single" w:sz="4" w:space="0" w:color="D0D6E4"/>
              <w:right w:val="single" w:sz="4" w:space="0" w:color="D0D6E4"/>
            </w:tcBorders>
            <w:vAlign w:val="bottom"/>
          </w:tcPr>
          <w:p w14:paraId="1CA08524" w14:textId="77777777" w:rsidR="00B1639A" w:rsidRPr="0031795B" w:rsidRDefault="00B1639A" w:rsidP="00B1639A">
            <w:pPr>
              <w:jc w:val="right"/>
              <w:rPr>
                <w:color w:val="000000"/>
                <w:sz w:val="7"/>
                <w:szCs w:val="7"/>
              </w:rPr>
            </w:pPr>
            <w:r w:rsidRPr="0031795B">
              <w:rPr>
                <w:color w:val="000000"/>
                <w:sz w:val="7"/>
                <w:szCs w:val="7"/>
              </w:rPr>
              <w:t>0.498</w:t>
            </w:r>
          </w:p>
        </w:tc>
        <w:tc>
          <w:tcPr>
            <w:tcW w:w="218" w:type="dxa"/>
            <w:tcBorders>
              <w:top w:val="single" w:sz="4" w:space="0" w:color="D0D6E4"/>
              <w:left w:val="single" w:sz="4" w:space="0" w:color="D0D6E4"/>
              <w:bottom w:val="single" w:sz="4" w:space="0" w:color="D0D6E4"/>
              <w:right w:val="single" w:sz="4" w:space="0" w:color="D0D6E4"/>
            </w:tcBorders>
            <w:vAlign w:val="bottom"/>
          </w:tcPr>
          <w:p w14:paraId="55207072" w14:textId="77777777" w:rsidR="00B1639A" w:rsidRPr="0031795B" w:rsidRDefault="00B1639A" w:rsidP="00B1639A">
            <w:pPr>
              <w:jc w:val="right"/>
              <w:rPr>
                <w:color w:val="000000"/>
                <w:sz w:val="7"/>
                <w:szCs w:val="7"/>
              </w:rPr>
            </w:pPr>
            <w:r w:rsidRPr="0031795B">
              <w:rPr>
                <w:color w:val="000000"/>
                <w:sz w:val="7"/>
                <w:szCs w:val="7"/>
              </w:rPr>
              <w:t>0.491</w:t>
            </w:r>
          </w:p>
        </w:tc>
        <w:tc>
          <w:tcPr>
            <w:tcW w:w="218" w:type="dxa"/>
            <w:tcBorders>
              <w:top w:val="single" w:sz="4" w:space="0" w:color="D0D6E4"/>
              <w:left w:val="single" w:sz="4" w:space="0" w:color="D0D6E4"/>
              <w:bottom w:val="single" w:sz="4" w:space="0" w:color="D0D6E4"/>
              <w:right w:val="single" w:sz="4" w:space="0" w:color="D0D6E4"/>
            </w:tcBorders>
            <w:vAlign w:val="bottom"/>
          </w:tcPr>
          <w:p w14:paraId="5886B25C" w14:textId="77777777" w:rsidR="00B1639A" w:rsidRPr="0031795B" w:rsidRDefault="00B1639A" w:rsidP="00B1639A">
            <w:pPr>
              <w:jc w:val="right"/>
              <w:rPr>
                <w:color w:val="000000"/>
                <w:sz w:val="7"/>
                <w:szCs w:val="7"/>
              </w:rPr>
            </w:pPr>
            <w:r w:rsidRPr="0031795B">
              <w:rPr>
                <w:color w:val="000000"/>
                <w:sz w:val="7"/>
                <w:szCs w:val="7"/>
              </w:rPr>
              <w:t>0.506</w:t>
            </w:r>
          </w:p>
        </w:tc>
        <w:tc>
          <w:tcPr>
            <w:tcW w:w="218" w:type="dxa"/>
            <w:tcBorders>
              <w:top w:val="single" w:sz="4" w:space="0" w:color="D0D6E4"/>
              <w:left w:val="single" w:sz="4" w:space="0" w:color="D0D6E4"/>
              <w:bottom w:val="single" w:sz="4" w:space="0" w:color="D0D6E4"/>
              <w:right w:val="single" w:sz="4" w:space="0" w:color="D0D6E4"/>
            </w:tcBorders>
            <w:vAlign w:val="bottom"/>
          </w:tcPr>
          <w:p w14:paraId="4275514F" w14:textId="77777777" w:rsidR="00B1639A" w:rsidRPr="0031795B" w:rsidRDefault="00B1639A" w:rsidP="00B1639A">
            <w:pPr>
              <w:jc w:val="right"/>
              <w:rPr>
                <w:color w:val="000000"/>
                <w:sz w:val="7"/>
                <w:szCs w:val="7"/>
              </w:rPr>
            </w:pPr>
            <w:r w:rsidRPr="0031795B">
              <w:rPr>
                <w:color w:val="000000"/>
                <w:sz w:val="7"/>
                <w:szCs w:val="7"/>
              </w:rPr>
              <w:t>0.521</w:t>
            </w:r>
          </w:p>
        </w:tc>
        <w:tc>
          <w:tcPr>
            <w:tcW w:w="218" w:type="dxa"/>
            <w:tcBorders>
              <w:top w:val="single" w:sz="4" w:space="0" w:color="D0D6E4"/>
              <w:left w:val="single" w:sz="4" w:space="0" w:color="D0D6E4"/>
              <w:bottom w:val="single" w:sz="4" w:space="0" w:color="D0D6E4"/>
              <w:right w:val="single" w:sz="4" w:space="0" w:color="D0D6E4"/>
            </w:tcBorders>
            <w:vAlign w:val="bottom"/>
          </w:tcPr>
          <w:p w14:paraId="29BD0E08" w14:textId="77777777" w:rsidR="00B1639A" w:rsidRPr="0031795B" w:rsidRDefault="00B1639A" w:rsidP="00B1639A">
            <w:pPr>
              <w:jc w:val="right"/>
              <w:rPr>
                <w:color w:val="000000"/>
                <w:sz w:val="7"/>
                <w:szCs w:val="7"/>
              </w:rPr>
            </w:pPr>
            <w:r w:rsidRPr="0031795B">
              <w:rPr>
                <w:color w:val="000000"/>
                <w:sz w:val="7"/>
                <w:szCs w:val="7"/>
              </w:rPr>
              <w:t>0.356</w:t>
            </w:r>
          </w:p>
        </w:tc>
        <w:tc>
          <w:tcPr>
            <w:tcW w:w="218" w:type="dxa"/>
            <w:tcBorders>
              <w:top w:val="single" w:sz="4" w:space="0" w:color="D0D6E4"/>
              <w:left w:val="single" w:sz="4" w:space="0" w:color="D0D6E4"/>
              <w:bottom w:val="single" w:sz="4" w:space="0" w:color="D0D6E4"/>
              <w:right w:val="single" w:sz="4" w:space="0" w:color="D0D6E4"/>
            </w:tcBorders>
            <w:vAlign w:val="bottom"/>
          </w:tcPr>
          <w:p w14:paraId="54D00393" w14:textId="77777777" w:rsidR="00B1639A" w:rsidRPr="0031795B" w:rsidRDefault="00B1639A" w:rsidP="00B1639A">
            <w:pPr>
              <w:jc w:val="right"/>
              <w:rPr>
                <w:color w:val="000000"/>
                <w:sz w:val="7"/>
                <w:szCs w:val="7"/>
              </w:rPr>
            </w:pPr>
            <w:r w:rsidRPr="0031795B">
              <w:rPr>
                <w:color w:val="000000"/>
                <w:sz w:val="7"/>
                <w:szCs w:val="7"/>
              </w:rPr>
              <w:t>0.506</w:t>
            </w:r>
          </w:p>
        </w:tc>
        <w:tc>
          <w:tcPr>
            <w:tcW w:w="218" w:type="dxa"/>
            <w:tcBorders>
              <w:top w:val="single" w:sz="4" w:space="0" w:color="D0D6E4"/>
              <w:left w:val="single" w:sz="4" w:space="0" w:color="D0D6E4"/>
              <w:bottom w:val="single" w:sz="4" w:space="0" w:color="D0D6E4"/>
            </w:tcBorders>
            <w:vAlign w:val="bottom"/>
          </w:tcPr>
          <w:p w14:paraId="4B2600DC" w14:textId="77777777" w:rsidR="00B1639A" w:rsidRPr="0031795B" w:rsidRDefault="00B1639A" w:rsidP="00B1639A">
            <w:pPr>
              <w:jc w:val="right"/>
              <w:rPr>
                <w:color w:val="000000"/>
                <w:sz w:val="7"/>
                <w:szCs w:val="7"/>
              </w:rPr>
            </w:pPr>
            <w:r w:rsidRPr="0031795B">
              <w:rPr>
                <w:color w:val="000000"/>
                <w:sz w:val="7"/>
                <w:szCs w:val="7"/>
              </w:rPr>
              <w:t>0.496</w:t>
            </w:r>
          </w:p>
        </w:tc>
      </w:tr>
      <w:tr w:rsidR="00B1639A" w:rsidRPr="0031795B" w14:paraId="5D2BBD46" w14:textId="77777777" w:rsidTr="00B1639A">
        <w:trPr>
          <w:trHeight w:val="90"/>
        </w:trPr>
        <w:tc>
          <w:tcPr>
            <w:tcW w:w="902" w:type="dxa"/>
            <w:tcBorders>
              <w:top w:val="single" w:sz="4" w:space="0" w:color="D0D6E4"/>
              <w:bottom w:val="single" w:sz="4" w:space="0" w:color="D0D6E4"/>
            </w:tcBorders>
          </w:tcPr>
          <w:p w14:paraId="54CDCCFB"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10"/>
                <w:sz w:val="7"/>
              </w:rPr>
              <w:t xml:space="preserve">10. </w:t>
            </w:r>
            <w:r w:rsidRPr="0031795B">
              <w:rPr>
                <w:rFonts w:ascii="Times New Roman" w:hAnsi="Times New Roman" w:cs="Times New Roman"/>
                <w:w w:val="110"/>
                <w:sz w:val="7"/>
              </w:rPr>
              <w:t>CfDEFNPV</w:t>
            </w:r>
          </w:p>
        </w:tc>
        <w:tc>
          <w:tcPr>
            <w:tcW w:w="248" w:type="dxa"/>
            <w:tcBorders>
              <w:top w:val="single" w:sz="4" w:space="0" w:color="D0D6E4"/>
              <w:bottom w:val="single" w:sz="4" w:space="0" w:color="D0D6E4"/>
              <w:right w:val="single" w:sz="4" w:space="0" w:color="D0D6E4"/>
            </w:tcBorders>
            <w:vAlign w:val="bottom"/>
          </w:tcPr>
          <w:p w14:paraId="763D8C20" w14:textId="77777777" w:rsidR="00B1639A" w:rsidRPr="0031795B" w:rsidRDefault="00B1639A" w:rsidP="00B1639A">
            <w:pPr>
              <w:jc w:val="right"/>
              <w:rPr>
                <w:color w:val="000000"/>
                <w:sz w:val="7"/>
                <w:szCs w:val="7"/>
              </w:rPr>
            </w:pPr>
            <w:r w:rsidRPr="0031795B">
              <w:rPr>
                <w:color w:val="000000"/>
                <w:sz w:val="7"/>
                <w:szCs w:val="7"/>
              </w:rPr>
              <w:t>1.220</w:t>
            </w:r>
          </w:p>
        </w:tc>
        <w:tc>
          <w:tcPr>
            <w:tcW w:w="218" w:type="dxa"/>
            <w:tcBorders>
              <w:top w:val="single" w:sz="4" w:space="0" w:color="D0D6E4"/>
              <w:left w:val="single" w:sz="4" w:space="0" w:color="D0D6E4"/>
              <w:bottom w:val="single" w:sz="4" w:space="0" w:color="D0D6E4"/>
              <w:right w:val="single" w:sz="4" w:space="0" w:color="D0D6E4"/>
            </w:tcBorders>
            <w:vAlign w:val="bottom"/>
          </w:tcPr>
          <w:p w14:paraId="3235AAC0" w14:textId="77777777" w:rsidR="00B1639A" w:rsidRPr="0031795B" w:rsidRDefault="00B1639A" w:rsidP="00B1639A">
            <w:pPr>
              <w:jc w:val="right"/>
              <w:rPr>
                <w:color w:val="000000"/>
                <w:sz w:val="7"/>
                <w:szCs w:val="7"/>
              </w:rPr>
            </w:pPr>
            <w:r w:rsidRPr="0031795B">
              <w:rPr>
                <w:color w:val="000000"/>
                <w:sz w:val="7"/>
                <w:szCs w:val="7"/>
              </w:rPr>
              <w:t>0.982</w:t>
            </w:r>
          </w:p>
        </w:tc>
        <w:tc>
          <w:tcPr>
            <w:tcW w:w="218" w:type="dxa"/>
            <w:tcBorders>
              <w:top w:val="single" w:sz="4" w:space="0" w:color="D0D6E4"/>
              <w:left w:val="single" w:sz="4" w:space="0" w:color="D0D6E4"/>
              <w:bottom w:val="single" w:sz="4" w:space="0" w:color="D0D6E4"/>
              <w:right w:val="single" w:sz="4" w:space="0" w:color="D0D6E4"/>
            </w:tcBorders>
            <w:vAlign w:val="bottom"/>
          </w:tcPr>
          <w:p w14:paraId="4FE45CCB" w14:textId="77777777" w:rsidR="00B1639A" w:rsidRPr="0031795B" w:rsidRDefault="00B1639A" w:rsidP="00B1639A">
            <w:pPr>
              <w:jc w:val="right"/>
              <w:rPr>
                <w:color w:val="000000"/>
                <w:sz w:val="7"/>
                <w:szCs w:val="7"/>
              </w:rPr>
            </w:pPr>
            <w:r w:rsidRPr="0031795B">
              <w:rPr>
                <w:color w:val="000000"/>
                <w:sz w:val="7"/>
                <w:szCs w:val="7"/>
              </w:rPr>
              <w:t>0.961</w:t>
            </w:r>
          </w:p>
        </w:tc>
        <w:tc>
          <w:tcPr>
            <w:tcW w:w="218" w:type="dxa"/>
            <w:tcBorders>
              <w:top w:val="single" w:sz="4" w:space="0" w:color="D0D6E4"/>
              <w:left w:val="single" w:sz="4" w:space="0" w:color="D0D6E4"/>
              <w:bottom w:val="single" w:sz="4" w:space="0" w:color="D0D6E4"/>
              <w:right w:val="single" w:sz="4" w:space="0" w:color="D0D6E4"/>
            </w:tcBorders>
            <w:vAlign w:val="bottom"/>
          </w:tcPr>
          <w:p w14:paraId="06C8B7CF" w14:textId="77777777" w:rsidR="00B1639A" w:rsidRPr="0031795B" w:rsidRDefault="00B1639A" w:rsidP="00B1639A">
            <w:pPr>
              <w:jc w:val="right"/>
              <w:rPr>
                <w:color w:val="000000"/>
                <w:sz w:val="7"/>
                <w:szCs w:val="7"/>
              </w:rPr>
            </w:pPr>
            <w:r w:rsidRPr="0031795B">
              <w:rPr>
                <w:color w:val="000000"/>
                <w:sz w:val="7"/>
                <w:szCs w:val="7"/>
              </w:rPr>
              <w:t>1.029</w:t>
            </w:r>
          </w:p>
        </w:tc>
        <w:tc>
          <w:tcPr>
            <w:tcW w:w="218" w:type="dxa"/>
            <w:tcBorders>
              <w:top w:val="single" w:sz="4" w:space="0" w:color="D0D6E4"/>
              <w:left w:val="single" w:sz="4" w:space="0" w:color="D0D6E4"/>
              <w:bottom w:val="single" w:sz="4" w:space="0" w:color="D0D6E4"/>
              <w:right w:val="single" w:sz="4" w:space="0" w:color="D0D6E4"/>
            </w:tcBorders>
            <w:vAlign w:val="bottom"/>
          </w:tcPr>
          <w:p w14:paraId="5D402E6E" w14:textId="77777777" w:rsidR="00B1639A" w:rsidRPr="0031795B" w:rsidRDefault="00B1639A" w:rsidP="00B1639A">
            <w:pPr>
              <w:jc w:val="right"/>
              <w:rPr>
                <w:color w:val="000000"/>
                <w:sz w:val="7"/>
                <w:szCs w:val="7"/>
              </w:rPr>
            </w:pPr>
            <w:r w:rsidRPr="0031795B">
              <w:rPr>
                <w:color w:val="000000"/>
                <w:sz w:val="7"/>
                <w:szCs w:val="7"/>
              </w:rPr>
              <w:t>0.351</w:t>
            </w:r>
          </w:p>
        </w:tc>
        <w:tc>
          <w:tcPr>
            <w:tcW w:w="218" w:type="dxa"/>
            <w:tcBorders>
              <w:top w:val="single" w:sz="4" w:space="0" w:color="D0D6E4"/>
              <w:left w:val="single" w:sz="4" w:space="0" w:color="D0D6E4"/>
              <w:bottom w:val="single" w:sz="4" w:space="0" w:color="D0D6E4"/>
              <w:right w:val="single" w:sz="4" w:space="0" w:color="D0D6E4"/>
            </w:tcBorders>
            <w:vAlign w:val="bottom"/>
          </w:tcPr>
          <w:p w14:paraId="02420E94" w14:textId="77777777" w:rsidR="00B1639A" w:rsidRPr="0031795B" w:rsidRDefault="00B1639A" w:rsidP="00B1639A">
            <w:pPr>
              <w:jc w:val="right"/>
              <w:rPr>
                <w:color w:val="000000"/>
                <w:sz w:val="7"/>
                <w:szCs w:val="7"/>
              </w:rPr>
            </w:pPr>
            <w:r w:rsidRPr="0031795B">
              <w:rPr>
                <w:color w:val="000000"/>
                <w:sz w:val="7"/>
                <w:szCs w:val="7"/>
              </w:rPr>
              <w:t>0.041</w:t>
            </w:r>
          </w:p>
        </w:tc>
        <w:tc>
          <w:tcPr>
            <w:tcW w:w="218" w:type="dxa"/>
            <w:tcBorders>
              <w:top w:val="single" w:sz="4" w:space="0" w:color="D0D6E4"/>
              <w:left w:val="single" w:sz="4" w:space="0" w:color="D0D6E4"/>
              <w:bottom w:val="single" w:sz="4" w:space="0" w:color="D0D6E4"/>
              <w:right w:val="single" w:sz="4" w:space="0" w:color="D0D6E4"/>
            </w:tcBorders>
            <w:vAlign w:val="bottom"/>
          </w:tcPr>
          <w:p w14:paraId="3B35E45C" w14:textId="77777777" w:rsidR="00B1639A" w:rsidRPr="0031795B" w:rsidRDefault="00B1639A" w:rsidP="00B1639A">
            <w:pPr>
              <w:jc w:val="right"/>
              <w:rPr>
                <w:color w:val="000000"/>
                <w:sz w:val="7"/>
                <w:szCs w:val="7"/>
              </w:rPr>
            </w:pPr>
            <w:r w:rsidRPr="0031795B">
              <w:rPr>
                <w:color w:val="000000"/>
                <w:sz w:val="7"/>
                <w:szCs w:val="7"/>
              </w:rPr>
              <w:t>0.621</w:t>
            </w:r>
          </w:p>
        </w:tc>
        <w:tc>
          <w:tcPr>
            <w:tcW w:w="218" w:type="dxa"/>
            <w:tcBorders>
              <w:top w:val="single" w:sz="4" w:space="0" w:color="D0D6E4"/>
              <w:left w:val="single" w:sz="4" w:space="0" w:color="D0D6E4"/>
              <w:bottom w:val="single" w:sz="4" w:space="0" w:color="D0D6E4"/>
              <w:right w:val="single" w:sz="4" w:space="0" w:color="D0D6E4"/>
            </w:tcBorders>
            <w:vAlign w:val="bottom"/>
          </w:tcPr>
          <w:p w14:paraId="1D8677CA" w14:textId="77777777" w:rsidR="00B1639A" w:rsidRPr="0031795B" w:rsidRDefault="00B1639A" w:rsidP="00B1639A">
            <w:pPr>
              <w:jc w:val="right"/>
              <w:rPr>
                <w:color w:val="000000"/>
                <w:sz w:val="7"/>
                <w:szCs w:val="7"/>
              </w:rPr>
            </w:pPr>
            <w:r w:rsidRPr="0031795B">
              <w:rPr>
                <w:color w:val="000000"/>
                <w:sz w:val="7"/>
                <w:szCs w:val="7"/>
              </w:rPr>
              <w:t>0.617</w:t>
            </w:r>
          </w:p>
        </w:tc>
        <w:tc>
          <w:tcPr>
            <w:tcW w:w="218" w:type="dxa"/>
            <w:tcBorders>
              <w:top w:val="single" w:sz="4" w:space="0" w:color="D0D6E4"/>
              <w:left w:val="single" w:sz="4" w:space="0" w:color="D0D6E4"/>
              <w:bottom w:val="single" w:sz="4" w:space="0" w:color="D0D6E4"/>
              <w:right w:val="single" w:sz="4" w:space="0" w:color="D0D6E4"/>
            </w:tcBorders>
            <w:vAlign w:val="bottom"/>
          </w:tcPr>
          <w:p w14:paraId="4AAE4D1C" w14:textId="77777777" w:rsidR="00B1639A" w:rsidRPr="0031795B" w:rsidRDefault="00B1639A" w:rsidP="00B1639A">
            <w:pPr>
              <w:jc w:val="right"/>
              <w:rPr>
                <w:color w:val="000000"/>
                <w:sz w:val="7"/>
                <w:szCs w:val="7"/>
                <w:lang w:eastAsia="zh-CN"/>
              </w:rPr>
            </w:pPr>
            <w:r w:rsidRPr="0031795B">
              <w:rPr>
                <w:color w:val="000000"/>
                <w:sz w:val="7"/>
                <w:szCs w:val="7"/>
              </w:rPr>
              <w:t>1.113</w:t>
            </w:r>
          </w:p>
        </w:tc>
        <w:tc>
          <w:tcPr>
            <w:tcW w:w="218" w:type="dxa"/>
            <w:tcBorders>
              <w:top w:val="single" w:sz="4" w:space="0" w:color="D0D6E4"/>
              <w:left w:val="single" w:sz="4" w:space="0" w:color="D0D6E4"/>
              <w:bottom w:val="single" w:sz="4" w:space="0" w:color="D0D6E4"/>
              <w:right w:val="single" w:sz="4" w:space="0" w:color="D0D6E4"/>
            </w:tcBorders>
            <w:vAlign w:val="bottom"/>
          </w:tcPr>
          <w:p w14:paraId="1BD10503"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CBA15C3" w14:textId="77777777" w:rsidR="00B1639A" w:rsidRPr="0031795B" w:rsidRDefault="00B1639A" w:rsidP="00B1639A">
            <w:pPr>
              <w:jc w:val="right"/>
              <w:rPr>
                <w:rFonts w:eastAsia="SimSun"/>
                <w:color w:val="000000"/>
                <w:sz w:val="7"/>
                <w:szCs w:val="7"/>
              </w:rPr>
            </w:pPr>
            <w:r w:rsidRPr="0031795B">
              <w:rPr>
                <w:color w:val="000000"/>
                <w:sz w:val="7"/>
                <w:szCs w:val="7"/>
              </w:rPr>
              <w:t>0.235</w:t>
            </w:r>
          </w:p>
        </w:tc>
        <w:tc>
          <w:tcPr>
            <w:tcW w:w="218" w:type="dxa"/>
            <w:tcBorders>
              <w:top w:val="single" w:sz="4" w:space="0" w:color="D0D6E4"/>
              <w:left w:val="single" w:sz="4" w:space="0" w:color="D0D6E4"/>
              <w:bottom w:val="single" w:sz="4" w:space="0" w:color="D0D6E4"/>
              <w:right w:val="single" w:sz="4" w:space="0" w:color="D0D6E4"/>
            </w:tcBorders>
            <w:vAlign w:val="bottom"/>
          </w:tcPr>
          <w:p w14:paraId="49E1B33B" w14:textId="77777777" w:rsidR="00B1639A" w:rsidRPr="0031795B" w:rsidRDefault="00B1639A" w:rsidP="00B1639A">
            <w:pPr>
              <w:jc w:val="right"/>
              <w:rPr>
                <w:color w:val="000000"/>
                <w:sz w:val="7"/>
                <w:szCs w:val="7"/>
              </w:rPr>
            </w:pPr>
            <w:r w:rsidRPr="0031795B">
              <w:rPr>
                <w:color w:val="000000"/>
                <w:sz w:val="7"/>
                <w:szCs w:val="7"/>
              </w:rPr>
              <w:t>0.192</w:t>
            </w:r>
          </w:p>
        </w:tc>
        <w:tc>
          <w:tcPr>
            <w:tcW w:w="218" w:type="dxa"/>
            <w:tcBorders>
              <w:top w:val="single" w:sz="4" w:space="0" w:color="D0D6E4"/>
              <w:left w:val="single" w:sz="4" w:space="0" w:color="D0D6E4"/>
              <w:bottom w:val="single" w:sz="4" w:space="0" w:color="D0D6E4"/>
              <w:right w:val="single" w:sz="4" w:space="0" w:color="D0D6E4"/>
            </w:tcBorders>
            <w:vAlign w:val="bottom"/>
          </w:tcPr>
          <w:p w14:paraId="72A5ACA8" w14:textId="77777777" w:rsidR="00B1639A" w:rsidRPr="0031795B" w:rsidRDefault="00B1639A" w:rsidP="00B1639A">
            <w:pPr>
              <w:jc w:val="right"/>
              <w:rPr>
                <w:color w:val="000000"/>
                <w:sz w:val="7"/>
                <w:szCs w:val="7"/>
              </w:rPr>
            </w:pPr>
            <w:r w:rsidRPr="0031795B">
              <w:rPr>
                <w:color w:val="000000"/>
                <w:sz w:val="7"/>
                <w:szCs w:val="7"/>
              </w:rPr>
              <w:t>0.600</w:t>
            </w:r>
          </w:p>
        </w:tc>
        <w:tc>
          <w:tcPr>
            <w:tcW w:w="218" w:type="dxa"/>
            <w:tcBorders>
              <w:top w:val="single" w:sz="4" w:space="0" w:color="D0D6E4"/>
              <w:left w:val="single" w:sz="4" w:space="0" w:color="D0D6E4"/>
              <w:bottom w:val="single" w:sz="4" w:space="0" w:color="D0D6E4"/>
              <w:right w:val="single" w:sz="4" w:space="0" w:color="D0D6E4"/>
            </w:tcBorders>
            <w:vAlign w:val="bottom"/>
          </w:tcPr>
          <w:p w14:paraId="58DD9B25" w14:textId="77777777" w:rsidR="00B1639A" w:rsidRPr="0031795B" w:rsidRDefault="00B1639A" w:rsidP="00B1639A">
            <w:pPr>
              <w:jc w:val="right"/>
              <w:rPr>
                <w:color w:val="000000"/>
                <w:sz w:val="7"/>
                <w:szCs w:val="7"/>
              </w:rPr>
            </w:pPr>
            <w:r w:rsidRPr="0031795B">
              <w:rPr>
                <w:color w:val="000000"/>
                <w:sz w:val="7"/>
                <w:szCs w:val="7"/>
              </w:rPr>
              <w:t>0.225</w:t>
            </w:r>
          </w:p>
        </w:tc>
        <w:tc>
          <w:tcPr>
            <w:tcW w:w="218" w:type="dxa"/>
            <w:tcBorders>
              <w:top w:val="single" w:sz="4" w:space="0" w:color="D0D6E4"/>
              <w:left w:val="single" w:sz="4" w:space="0" w:color="D0D6E4"/>
              <w:bottom w:val="single" w:sz="4" w:space="0" w:color="D0D6E4"/>
              <w:right w:val="single" w:sz="4" w:space="0" w:color="D0D6E4"/>
            </w:tcBorders>
            <w:vAlign w:val="bottom"/>
          </w:tcPr>
          <w:p w14:paraId="4895CCDB" w14:textId="77777777" w:rsidR="00B1639A" w:rsidRPr="0031795B" w:rsidRDefault="00B1639A" w:rsidP="00B1639A">
            <w:pPr>
              <w:jc w:val="right"/>
              <w:rPr>
                <w:color w:val="000000"/>
                <w:sz w:val="7"/>
                <w:szCs w:val="7"/>
              </w:rPr>
            </w:pPr>
            <w:r w:rsidRPr="0031795B">
              <w:rPr>
                <w:color w:val="000000"/>
                <w:sz w:val="7"/>
                <w:szCs w:val="7"/>
              </w:rPr>
              <w:t>0.578</w:t>
            </w:r>
          </w:p>
        </w:tc>
        <w:tc>
          <w:tcPr>
            <w:tcW w:w="218" w:type="dxa"/>
            <w:tcBorders>
              <w:top w:val="single" w:sz="4" w:space="0" w:color="D0D6E4"/>
              <w:left w:val="single" w:sz="4" w:space="0" w:color="D0D6E4"/>
              <w:bottom w:val="single" w:sz="4" w:space="0" w:color="D0D6E4"/>
              <w:right w:val="single" w:sz="4" w:space="0" w:color="D0D6E4"/>
            </w:tcBorders>
            <w:vAlign w:val="bottom"/>
          </w:tcPr>
          <w:p w14:paraId="35E0D569" w14:textId="77777777" w:rsidR="00B1639A" w:rsidRPr="0031795B" w:rsidRDefault="00B1639A" w:rsidP="00B1639A">
            <w:pPr>
              <w:jc w:val="right"/>
              <w:rPr>
                <w:color w:val="000000"/>
                <w:sz w:val="7"/>
                <w:szCs w:val="7"/>
              </w:rPr>
            </w:pPr>
            <w:r w:rsidRPr="0031795B">
              <w:rPr>
                <w:color w:val="000000"/>
                <w:sz w:val="7"/>
                <w:szCs w:val="7"/>
              </w:rPr>
              <w:t>0.221</w:t>
            </w:r>
          </w:p>
        </w:tc>
        <w:tc>
          <w:tcPr>
            <w:tcW w:w="218" w:type="dxa"/>
            <w:tcBorders>
              <w:top w:val="single" w:sz="4" w:space="0" w:color="D0D6E4"/>
              <w:left w:val="single" w:sz="4" w:space="0" w:color="D0D6E4"/>
              <w:bottom w:val="single" w:sz="4" w:space="0" w:color="D0D6E4"/>
              <w:right w:val="single" w:sz="4" w:space="0" w:color="D0D6E4"/>
            </w:tcBorders>
            <w:vAlign w:val="bottom"/>
          </w:tcPr>
          <w:p w14:paraId="0D67ED8C" w14:textId="77777777" w:rsidR="00B1639A" w:rsidRPr="0031795B" w:rsidRDefault="00B1639A" w:rsidP="00B1639A">
            <w:pPr>
              <w:jc w:val="right"/>
              <w:rPr>
                <w:color w:val="000000"/>
                <w:sz w:val="7"/>
                <w:szCs w:val="7"/>
              </w:rPr>
            </w:pPr>
            <w:r w:rsidRPr="0031795B">
              <w:rPr>
                <w:color w:val="000000"/>
                <w:sz w:val="7"/>
                <w:szCs w:val="7"/>
              </w:rPr>
              <w:t>0.540</w:t>
            </w:r>
          </w:p>
        </w:tc>
        <w:tc>
          <w:tcPr>
            <w:tcW w:w="218" w:type="dxa"/>
            <w:tcBorders>
              <w:top w:val="single" w:sz="4" w:space="0" w:color="D0D6E4"/>
              <w:left w:val="single" w:sz="4" w:space="0" w:color="D0D6E4"/>
              <w:bottom w:val="single" w:sz="4" w:space="0" w:color="D0D6E4"/>
              <w:right w:val="single" w:sz="4" w:space="0" w:color="D0D6E4"/>
            </w:tcBorders>
            <w:vAlign w:val="bottom"/>
          </w:tcPr>
          <w:p w14:paraId="6710C383" w14:textId="77777777" w:rsidR="00B1639A" w:rsidRPr="0031795B" w:rsidRDefault="00B1639A" w:rsidP="00B1639A">
            <w:pPr>
              <w:jc w:val="right"/>
              <w:rPr>
                <w:color w:val="000000"/>
                <w:sz w:val="7"/>
                <w:szCs w:val="7"/>
              </w:rPr>
            </w:pPr>
            <w:r w:rsidRPr="0031795B">
              <w:rPr>
                <w:color w:val="000000"/>
                <w:sz w:val="7"/>
                <w:szCs w:val="7"/>
              </w:rPr>
              <w:t>0.257</w:t>
            </w:r>
          </w:p>
        </w:tc>
        <w:tc>
          <w:tcPr>
            <w:tcW w:w="218" w:type="dxa"/>
            <w:tcBorders>
              <w:top w:val="single" w:sz="4" w:space="0" w:color="D0D6E4"/>
              <w:left w:val="single" w:sz="4" w:space="0" w:color="D0D6E4"/>
              <w:bottom w:val="single" w:sz="4" w:space="0" w:color="D0D6E4"/>
              <w:right w:val="single" w:sz="4" w:space="0" w:color="D0D6E4"/>
            </w:tcBorders>
            <w:vAlign w:val="bottom"/>
          </w:tcPr>
          <w:p w14:paraId="09296683" w14:textId="77777777" w:rsidR="00B1639A" w:rsidRPr="0031795B" w:rsidRDefault="00B1639A" w:rsidP="00B1639A">
            <w:pPr>
              <w:jc w:val="right"/>
              <w:rPr>
                <w:color w:val="000000"/>
                <w:sz w:val="7"/>
                <w:szCs w:val="7"/>
              </w:rPr>
            </w:pPr>
            <w:r w:rsidRPr="0031795B">
              <w:rPr>
                <w:color w:val="000000"/>
                <w:sz w:val="7"/>
                <w:szCs w:val="7"/>
              </w:rPr>
              <w:t>0.529</w:t>
            </w:r>
          </w:p>
        </w:tc>
        <w:tc>
          <w:tcPr>
            <w:tcW w:w="218" w:type="dxa"/>
            <w:tcBorders>
              <w:top w:val="single" w:sz="4" w:space="0" w:color="D0D6E4"/>
              <w:left w:val="single" w:sz="4" w:space="0" w:color="D0D6E4"/>
              <w:bottom w:val="single" w:sz="4" w:space="0" w:color="D0D6E4"/>
              <w:right w:val="single" w:sz="4" w:space="0" w:color="D0D6E4"/>
            </w:tcBorders>
            <w:vAlign w:val="bottom"/>
          </w:tcPr>
          <w:p w14:paraId="144E74FA" w14:textId="77777777" w:rsidR="00B1639A" w:rsidRPr="0031795B" w:rsidRDefault="00B1639A" w:rsidP="00B1639A">
            <w:pPr>
              <w:jc w:val="right"/>
              <w:rPr>
                <w:color w:val="000000"/>
                <w:sz w:val="7"/>
                <w:szCs w:val="7"/>
              </w:rPr>
            </w:pPr>
            <w:r w:rsidRPr="0031795B">
              <w:rPr>
                <w:color w:val="000000"/>
                <w:sz w:val="7"/>
                <w:szCs w:val="7"/>
              </w:rPr>
              <w:t>0.556</w:t>
            </w:r>
          </w:p>
        </w:tc>
        <w:tc>
          <w:tcPr>
            <w:tcW w:w="218" w:type="dxa"/>
            <w:tcBorders>
              <w:top w:val="single" w:sz="4" w:space="0" w:color="D0D6E4"/>
              <w:left w:val="single" w:sz="4" w:space="0" w:color="D0D6E4"/>
              <w:bottom w:val="single" w:sz="4" w:space="0" w:color="D0D6E4"/>
              <w:right w:val="single" w:sz="4" w:space="0" w:color="D0D6E4"/>
            </w:tcBorders>
            <w:vAlign w:val="bottom"/>
          </w:tcPr>
          <w:p w14:paraId="20EA55F1" w14:textId="77777777" w:rsidR="00B1639A" w:rsidRPr="0031795B" w:rsidRDefault="00B1639A" w:rsidP="00B1639A">
            <w:pPr>
              <w:jc w:val="right"/>
              <w:rPr>
                <w:color w:val="000000"/>
                <w:sz w:val="7"/>
                <w:szCs w:val="7"/>
              </w:rPr>
            </w:pPr>
            <w:r w:rsidRPr="0031795B">
              <w:rPr>
                <w:color w:val="000000"/>
                <w:sz w:val="7"/>
                <w:szCs w:val="7"/>
              </w:rPr>
              <w:t>0.218</w:t>
            </w:r>
          </w:p>
        </w:tc>
        <w:tc>
          <w:tcPr>
            <w:tcW w:w="218" w:type="dxa"/>
            <w:tcBorders>
              <w:top w:val="single" w:sz="4" w:space="0" w:color="D0D6E4"/>
              <w:left w:val="single" w:sz="4" w:space="0" w:color="D0D6E4"/>
              <w:bottom w:val="single" w:sz="4" w:space="0" w:color="D0D6E4"/>
              <w:right w:val="single" w:sz="4" w:space="0" w:color="D0D6E4"/>
            </w:tcBorders>
            <w:vAlign w:val="bottom"/>
          </w:tcPr>
          <w:p w14:paraId="58EFBE17" w14:textId="77777777" w:rsidR="00B1639A" w:rsidRPr="0031795B" w:rsidRDefault="00B1639A" w:rsidP="00B1639A">
            <w:pPr>
              <w:jc w:val="right"/>
              <w:rPr>
                <w:color w:val="000000"/>
                <w:sz w:val="7"/>
                <w:szCs w:val="7"/>
              </w:rPr>
            </w:pPr>
            <w:r w:rsidRPr="0031795B">
              <w:rPr>
                <w:color w:val="000000"/>
                <w:sz w:val="7"/>
                <w:szCs w:val="7"/>
              </w:rPr>
              <w:t>0.507</w:t>
            </w:r>
          </w:p>
        </w:tc>
        <w:tc>
          <w:tcPr>
            <w:tcW w:w="218" w:type="dxa"/>
            <w:tcBorders>
              <w:top w:val="single" w:sz="4" w:space="0" w:color="D0D6E4"/>
              <w:left w:val="single" w:sz="4" w:space="0" w:color="D0D6E4"/>
              <w:bottom w:val="single" w:sz="4" w:space="0" w:color="D0D6E4"/>
              <w:right w:val="single" w:sz="4" w:space="0" w:color="D0D6E4"/>
            </w:tcBorders>
            <w:vAlign w:val="bottom"/>
          </w:tcPr>
          <w:p w14:paraId="005C5366" w14:textId="77777777" w:rsidR="00B1639A" w:rsidRPr="0031795B" w:rsidRDefault="00B1639A" w:rsidP="00B1639A">
            <w:pPr>
              <w:jc w:val="right"/>
              <w:rPr>
                <w:color w:val="000000"/>
                <w:sz w:val="7"/>
                <w:szCs w:val="7"/>
              </w:rPr>
            </w:pPr>
            <w:r w:rsidRPr="0031795B">
              <w:rPr>
                <w:color w:val="000000"/>
                <w:sz w:val="7"/>
                <w:szCs w:val="7"/>
              </w:rPr>
              <w:t>0.564</w:t>
            </w:r>
          </w:p>
        </w:tc>
        <w:tc>
          <w:tcPr>
            <w:tcW w:w="218" w:type="dxa"/>
            <w:tcBorders>
              <w:top w:val="single" w:sz="4" w:space="0" w:color="D0D6E4"/>
              <w:left w:val="single" w:sz="4" w:space="0" w:color="D0D6E4"/>
              <w:bottom w:val="single" w:sz="4" w:space="0" w:color="D0D6E4"/>
              <w:right w:val="single" w:sz="4" w:space="0" w:color="D0D6E4"/>
            </w:tcBorders>
            <w:vAlign w:val="bottom"/>
          </w:tcPr>
          <w:p w14:paraId="70F817C4" w14:textId="77777777" w:rsidR="00B1639A" w:rsidRPr="0031795B" w:rsidRDefault="00B1639A" w:rsidP="00B1639A">
            <w:pPr>
              <w:jc w:val="right"/>
              <w:rPr>
                <w:color w:val="000000"/>
                <w:sz w:val="7"/>
                <w:szCs w:val="7"/>
              </w:rPr>
            </w:pPr>
            <w:r w:rsidRPr="0031795B">
              <w:rPr>
                <w:color w:val="000000"/>
                <w:sz w:val="7"/>
                <w:szCs w:val="7"/>
              </w:rPr>
              <w:t>0.498</w:t>
            </w:r>
          </w:p>
        </w:tc>
        <w:tc>
          <w:tcPr>
            <w:tcW w:w="218" w:type="dxa"/>
            <w:tcBorders>
              <w:top w:val="single" w:sz="4" w:space="0" w:color="D0D6E4"/>
              <w:left w:val="single" w:sz="4" w:space="0" w:color="D0D6E4"/>
              <w:bottom w:val="single" w:sz="4" w:space="0" w:color="D0D6E4"/>
              <w:right w:val="single" w:sz="4" w:space="0" w:color="D0D6E4"/>
            </w:tcBorders>
            <w:vAlign w:val="bottom"/>
          </w:tcPr>
          <w:p w14:paraId="78B49E61" w14:textId="77777777" w:rsidR="00B1639A" w:rsidRPr="0031795B" w:rsidRDefault="00B1639A" w:rsidP="00B1639A">
            <w:pPr>
              <w:jc w:val="right"/>
              <w:rPr>
                <w:color w:val="000000"/>
                <w:sz w:val="7"/>
                <w:szCs w:val="7"/>
              </w:rPr>
            </w:pPr>
            <w:r w:rsidRPr="0031795B">
              <w:rPr>
                <w:color w:val="000000"/>
                <w:sz w:val="7"/>
                <w:szCs w:val="7"/>
              </w:rPr>
              <w:t>0.500</w:t>
            </w:r>
          </w:p>
        </w:tc>
        <w:tc>
          <w:tcPr>
            <w:tcW w:w="218" w:type="dxa"/>
            <w:tcBorders>
              <w:top w:val="single" w:sz="4" w:space="0" w:color="D0D6E4"/>
              <w:left w:val="single" w:sz="4" w:space="0" w:color="D0D6E4"/>
              <w:bottom w:val="single" w:sz="4" w:space="0" w:color="D0D6E4"/>
              <w:right w:val="single" w:sz="4" w:space="0" w:color="D0D6E4"/>
            </w:tcBorders>
            <w:vAlign w:val="bottom"/>
          </w:tcPr>
          <w:p w14:paraId="442CF848" w14:textId="77777777" w:rsidR="00B1639A" w:rsidRPr="0031795B" w:rsidRDefault="00B1639A" w:rsidP="00B1639A">
            <w:pPr>
              <w:jc w:val="right"/>
              <w:rPr>
                <w:color w:val="000000"/>
                <w:sz w:val="7"/>
                <w:szCs w:val="7"/>
              </w:rPr>
            </w:pPr>
            <w:r w:rsidRPr="0031795B">
              <w:rPr>
                <w:color w:val="000000"/>
                <w:sz w:val="7"/>
                <w:szCs w:val="7"/>
              </w:rPr>
              <w:t>0.576</w:t>
            </w:r>
          </w:p>
        </w:tc>
        <w:tc>
          <w:tcPr>
            <w:tcW w:w="218" w:type="dxa"/>
            <w:tcBorders>
              <w:top w:val="single" w:sz="4" w:space="0" w:color="D0D6E4"/>
              <w:left w:val="single" w:sz="4" w:space="0" w:color="D0D6E4"/>
              <w:bottom w:val="single" w:sz="4" w:space="0" w:color="D0D6E4"/>
              <w:right w:val="single" w:sz="4" w:space="0" w:color="D0D6E4"/>
            </w:tcBorders>
            <w:vAlign w:val="bottom"/>
          </w:tcPr>
          <w:p w14:paraId="0C3DC48A" w14:textId="77777777" w:rsidR="00B1639A" w:rsidRPr="0031795B" w:rsidRDefault="00B1639A" w:rsidP="00B1639A">
            <w:pPr>
              <w:jc w:val="right"/>
              <w:rPr>
                <w:color w:val="000000"/>
                <w:sz w:val="7"/>
                <w:szCs w:val="7"/>
              </w:rPr>
            </w:pPr>
            <w:r w:rsidRPr="0031795B">
              <w:rPr>
                <w:color w:val="000000"/>
                <w:sz w:val="7"/>
                <w:szCs w:val="7"/>
              </w:rPr>
              <w:t>0.562</w:t>
            </w:r>
          </w:p>
        </w:tc>
        <w:tc>
          <w:tcPr>
            <w:tcW w:w="218" w:type="dxa"/>
            <w:tcBorders>
              <w:top w:val="single" w:sz="4" w:space="0" w:color="D0D6E4"/>
              <w:left w:val="single" w:sz="4" w:space="0" w:color="D0D6E4"/>
              <w:bottom w:val="single" w:sz="4" w:space="0" w:color="D0D6E4"/>
              <w:right w:val="single" w:sz="4" w:space="0" w:color="D0D6E4"/>
            </w:tcBorders>
            <w:vAlign w:val="bottom"/>
          </w:tcPr>
          <w:p w14:paraId="38A9A891" w14:textId="77777777" w:rsidR="00B1639A" w:rsidRPr="0031795B" w:rsidRDefault="00B1639A" w:rsidP="00B1639A">
            <w:pPr>
              <w:jc w:val="right"/>
              <w:rPr>
                <w:color w:val="000000"/>
                <w:sz w:val="7"/>
                <w:szCs w:val="7"/>
              </w:rPr>
            </w:pPr>
            <w:r w:rsidRPr="0031795B">
              <w:rPr>
                <w:color w:val="000000"/>
                <w:sz w:val="7"/>
                <w:szCs w:val="7"/>
              </w:rPr>
              <w:t>0.578</w:t>
            </w:r>
          </w:p>
        </w:tc>
        <w:tc>
          <w:tcPr>
            <w:tcW w:w="218" w:type="dxa"/>
            <w:tcBorders>
              <w:top w:val="single" w:sz="4" w:space="0" w:color="D0D6E4"/>
              <w:left w:val="single" w:sz="4" w:space="0" w:color="D0D6E4"/>
              <w:bottom w:val="single" w:sz="4" w:space="0" w:color="D0D6E4"/>
              <w:right w:val="single" w:sz="4" w:space="0" w:color="D0D6E4"/>
            </w:tcBorders>
            <w:vAlign w:val="bottom"/>
          </w:tcPr>
          <w:p w14:paraId="5FB4929F" w14:textId="77777777" w:rsidR="00B1639A" w:rsidRPr="0031795B" w:rsidRDefault="00B1639A" w:rsidP="00B1639A">
            <w:pPr>
              <w:jc w:val="right"/>
              <w:rPr>
                <w:color w:val="000000"/>
                <w:sz w:val="7"/>
                <w:szCs w:val="7"/>
              </w:rPr>
            </w:pPr>
            <w:r w:rsidRPr="0031795B">
              <w:rPr>
                <w:color w:val="000000"/>
                <w:sz w:val="7"/>
                <w:szCs w:val="7"/>
              </w:rPr>
              <w:t>0.391</w:t>
            </w:r>
          </w:p>
        </w:tc>
        <w:tc>
          <w:tcPr>
            <w:tcW w:w="218" w:type="dxa"/>
            <w:tcBorders>
              <w:top w:val="single" w:sz="4" w:space="0" w:color="D0D6E4"/>
              <w:left w:val="single" w:sz="4" w:space="0" w:color="D0D6E4"/>
              <w:bottom w:val="single" w:sz="4" w:space="0" w:color="D0D6E4"/>
              <w:right w:val="single" w:sz="4" w:space="0" w:color="D0D6E4"/>
            </w:tcBorders>
            <w:vAlign w:val="bottom"/>
          </w:tcPr>
          <w:p w14:paraId="2D69D6B3" w14:textId="77777777" w:rsidR="00B1639A" w:rsidRPr="0031795B" w:rsidRDefault="00B1639A" w:rsidP="00B1639A">
            <w:pPr>
              <w:jc w:val="right"/>
              <w:rPr>
                <w:color w:val="000000"/>
                <w:sz w:val="7"/>
                <w:szCs w:val="7"/>
              </w:rPr>
            </w:pPr>
            <w:r w:rsidRPr="0031795B">
              <w:rPr>
                <w:color w:val="000000"/>
                <w:sz w:val="7"/>
                <w:szCs w:val="7"/>
              </w:rPr>
              <w:t>0.532</w:t>
            </w:r>
          </w:p>
        </w:tc>
        <w:tc>
          <w:tcPr>
            <w:tcW w:w="218" w:type="dxa"/>
            <w:tcBorders>
              <w:top w:val="single" w:sz="4" w:space="0" w:color="D0D6E4"/>
              <w:left w:val="single" w:sz="4" w:space="0" w:color="D0D6E4"/>
              <w:bottom w:val="single" w:sz="4" w:space="0" w:color="D0D6E4"/>
              <w:right w:val="single" w:sz="4" w:space="0" w:color="D0D6E4"/>
            </w:tcBorders>
            <w:vAlign w:val="bottom"/>
          </w:tcPr>
          <w:p w14:paraId="505E4AF2" w14:textId="77777777" w:rsidR="00B1639A" w:rsidRPr="0031795B" w:rsidRDefault="00B1639A" w:rsidP="00B1639A">
            <w:pPr>
              <w:jc w:val="right"/>
              <w:rPr>
                <w:color w:val="000000"/>
                <w:sz w:val="7"/>
                <w:szCs w:val="7"/>
              </w:rPr>
            </w:pPr>
            <w:r w:rsidRPr="0031795B">
              <w:rPr>
                <w:color w:val="000000"/>
                <w:sz w:val="7"/>
                <w:szCs w:val="7"/>
              </w:rPr>
              <w:t>0.221</w:t>
            </w:r>
          </w:p>
        </w:tc>
        <w:tc>
          <w:tcPr>
            <w:tcW w:w="218" w:type="dxa"/>
            <w:tcBorders>
              <w:top w:val="single" w:sz="4" w:space="0" w:color="D0D6E4"/>
              <w:left w:val="single" w:sz="4" w:space="0" w:color="D0D6E4"/>
              <w:bottom w:val="single" w:sz="4" w:space="0" w:color="D0D6E4"/>
              <w:right w:val="single" w:sz="4" w:space="0" w:color="D0D6E4"/>
            </w:tcBorders>
            <w:vAlign w:val="bottom"/>
          </w:tcPr>
          <w:p w14:paraId="4C6E0F6A" w14:textId="77777777" w:rsidR="00B1639A" w:rsidRPr="0031795B" w:rsidRDefault="00B1639A" w:rsidP="00B1639A">
            <w:pPr>
              <w:jc w:val="right"/>
              <w:rPr>
                <w:color w:val="000000"/>
                <w:sz w:val="7"/>
                <w:szCs w:val="7"/>
              </w:rPr>
            </w:pPr>
            <w:r w:rsidRPr="0031795B">
              <w:rPr>
                <w:color w:val="000000"/>
                <w:sz w:val="7"/>
                <w:szCs w:val="7"/>
              </w:rPr>
              <w:t>0.569</w:t>
            </w:r>
          </w:p>
        </w:tc>
        <w:tc>
          <w:tcPr>
            <w:tcW w:w="218" w:type="dxa"/>
            <w:tcBorders>
              <w:top w:val="single" w:sz="4" w:space="0" w:color="D0D6E4"/>
              <w:left w:val="single" w:sz="4" w:space="0" w:color="D0D6E4"/>
              <w:bottom w:val="single" w:sz="4" w:space="0" w:color="D0D6E4"/>
              <w:right w:val="single" w:sz="4" w:space="0" w:color="D0D6E4"/>
            </w:tcBorders>
            <w:vAlign w:val="bottom"/>
          </w:tcPr>
          <w:p w14:paraId="355225C2" w14:textId="77777777" w:rsidR="00B1639A" w:rsidRPr="0031795B" w:rsidRDefault="00B1639A" w:rsidP="00B1639A">
            <w:pPr>
              <w:jc w:val="right"/>
              <w:rPr>
                <w:b/>
                <w:color w:val="FF0000"/>
                <w:sz w:val="7"/>
                <w:szCs w:val="7"/>
              </w:rPr>
            </w:pPr>
            <w:r w:rsidRPr="0031795B">
              <w:rPr>
                <w:b/>
                <w:color w:val="FF0000"/>
                <w:sz w:val="7"/>
                <w:szCs w:val="7"/>
              </w:rPr>
              <w:t>0.556</w:t>
            </w:r>
          </w:p>
        </w:tc>
        <w:tc>
          <w:tcPr>
            <w:tcW w:w="218" w:type="dxa"/>
            <w:tcBorders>
              <w:top w:val="single" w:sz="4" w:space="0" w:color="D0D6E4"/>
              <w:left w:val="single" w:sz="4" w:space="0" w:color="D0D6E4"/>
              <w:bottom w:val="single" w:sz="4" w:space="0" w:color="D0D6E4"/>
              <w:right w:val="single" w:sz="4" w:space="0" w:color="D0D6E4"/>
            </w:tcBorders>
            <w:vAlign w:val="bottom"/>
          </w:tcPr>
          <w:p w14:paraId="2B7F4B8F" w14:textId="77777777" w:rsidR="00B1639A" w:rsidRPr="0031795B" w:rsidRDefault="00B1639A" w:rsidP="00B1639A">
            <w:pPr>
              <w:jc w:val="right"/>
              <w:rPr>
                <w:color w:val="000000"/>
                <w:sz w:val="7"/>
                <w:szCs w:val="7"/>
              </w:rPr>
            </w:pPr>
            <w:r w:rsidRPr="0031795B">
              <w:rPr>
                <w:color w:val="000000"/>
                <w:sz w:val="7"/>
                <w:szCs w:val="7"/>
              </w:rPr>
              <w:t>0.570</w:t>
            </w:r>
          </w:p>
        </w:tc>
        <w:tc>
          <w:tcPr>
            <w:tcW w:w="218" w:type="dxa"/>
            <w:tcBorders>
              <w:top w:val="single" w:sz="4" w:space="0" w:color="D0D6E4"/>
              <w:left w:val="single" w:sz="4" w:space="0" w:color="D0D6E4"/>
              <w:bottom w:val="single" w:sz="4" w:space="0" w:color="D0D6E4"/>
              <w:right w:val="single" w:sz="4" w:space="0" w:color="D0D6E4"/>
            </w:tcBorders>
            <w:vAlign w:val="bottom"/>
          </w:tcPr>
          <w:p w14:paraId="4D827CBF" w14:textId="77777777" w:rsidR="00B1639A" w:rsidRPr="0031795B" w:rsidRDefault="00B1639A" w:rsidP="00B1639A">
            <w:pPr>
              <w:jc w:val="right"/>
              <w:rPr>
                <w:color w:val="000000"/>
                <w:sz w:val="7"/>
                <w:szCs w:val="7"/>
              </w:rPr>
            </w:pPr>
            <w:r w:rsidRPr="0031795B">
              <w:rPr>
                <w:color w:val="000000"/>
                <w:sz w:val="7"/>
                <w:szCs w:val="7"/>
              </w:rPr>
              <w:t>0.561</w:t>
            </w:r>
          </w:p>
        </w:tc>
        <w:tc>
          <w:tcPr>
            <w:tcW w:w="218" w:type="dxa"/>
            <w:tcBorders>
              <w:top w:val="single" w:sz="4" w:space="0" w:color="D0D6E4"/>
              <w:left w:val="single" w:sz="4" w:space="0" w:color="D0D6E4"/>
              <w:bottom w:val="single" w:sz="4" w:space="0" w:color="D0D6E4"/>
              <w:right w:val="single" w:sz="4" w:space="0" w:color="D0D6E4"/>
            </w:tcBorders>
            <w:vAlign w:val="bottom"/>
          </w:tcPr>
          <w:p w14:paraId="21F89663" w14:textId="77777777" w:rsidR="00B1639A" w:rsidRPr="0031795B" w:rsidRDefault="00B1639A" w:rsidP="00B1639A">
            <w:pPr>
              <w:jc w:val="right"/>
              <w:rPr>
                <w:color w:val="000000"/>
                <w:sz w:val="7"/>
                <w:szCs w:val="7"/>
              </w:rPr>
            </w:pPr>
            <w:r w:rsidRPr="0031795B">
              <w:rPr>
                <w:color w:val="000000"/>
                <w:sz w:val="7"/>
                <w:szCs w:val="7"/>
              </w:rPr>
              <w:t>0.541</w:t>
            </w:r>
          </w:p>
        </w:tc>
        <w:tc>
          <w:tcPr>
            <w:tcW w:w="218" w:type="dxa"/>
            <w:tcBorders>
              <w:top w:val="single" w:sz="4" w:space="0" w:color="D0D6E4"/>
              <w:left w:val="single" w:sz="4" w:space="0" w:color="D0D6E4"/>
              <w:bottom w:val="single" w:sz="4" w:space="0" w:color="D0D6E4"/>
              <w:right w:val="single" w:sz="4" w:space="0" w:color="D0D6E4"/>
            </w:tcBorders>
            <w:vAlign w:val="bottom"/>
          </w:tcPr>
          <w:p w14:paraId="58AE1620" w14:textId="77777777" w:rsidR="00B1639A" w:rsidRPr="0031795B" w:rsidRDefault="00B1639A" w:rsidP="00B1639A">
            <w:pPr>
              <w:jc w:val="right"/>
              <w:rPr>
                <w:color w:val="000000"/>
                <w:sz w:val="7"/>
                <w:szCs w:val="7"/>
              </w:rPr>
            </w:pPr>
            <w:r w:rsidRPr="0031795B">
              <w:rPr>
                <w:color w:val="000000"/>
                <w:sz w:val="7"/>
                <w:szCs w:val="7"/>
              </w:rPr>
              <w:t>0.568</w:t>
            </w:r>
          </w:p>
        </w:tc>
        <w:tc>
          <w:tcPr>
            <w:tcW w:w="218" w:type="dxa"/>
            <w:tcBorders>
              <w:top w:val="single" w:sz="4" w:space="0" w:color="D0D6E4"/>
              <w:left w:val="single" w:sz="4" w:space="0" w:color="D0D6E4"/>
              <w:bottom w:val="single" w:sz="4" w:space="0" w:color="D0D6E4"/>
              <w:right w:val="single" w:sz="4" w:space="0" w:color="D0D6E4"/>
            </w:tcBorders>
            <w:vAlign w:val="bottom"/>
          </w:tcPr>
          <w:p w14:paraId="2993B260" w14:textId="77777777" w:rsidR="00B1639A" w:rsidRPr="0031795B" w:rsidRDefault="00B1639A" w:rsidP="00B1639A">
            <w:pPr>
              <w:jc w:val="right"/>
              <w:rPr>
                <w:color w:val="000000"/>
                <w:sz w:val="7"/>
                <w:szCs w:val="7"/>
              </w:rPr>
            </w:pPr>
            <w:r w:rsidRPr="0031795B">
              <w:rPr>
                <w:color w:val="000000"/>
                <w:sz w:val="7"/>
                <w:szCs w:val="7"/>
              </w:rPr>
              <w:t>0.558</w:t>
            </w:r>
          </w:p>
        </w:tc>
        <w:tc>
          <w:tcPr>
            <w:tcW w:w="218" w:type="dxa"/>
            <w:tcBorders>
              <w:top w:val="single" w:sz="4" w:space="0" w:color="D0D6E4"/>
              <w:left w:val="single" w:sz="4" w:space="0" w:color="D0D6E4"/>
              <w:bottom w:val="single" w:sz="4" w:space="0" w:color="D0D6E4"/>
              <w:right w:val="single" w:sz="4" w:space="0" w:color="D0D6E4"/>
            </w:tcBorders>
            <w:vAlign w:val="bottom"/>
          </w:tcPr>
          <w:p w14:paraId="222EE42B" w14:textId="77777777" w:rsidR="00B1639A" w:rsidRPr="0031795B" w:rsidRDefault="00B1639A" w:rsidP="00B1639A">
            <w:pPr>
              <w:jc w:val="right"/>
              <w:rPr>
                <w:color w:val="000000"/>
                <w:sz w:val="7"/>
                <w:szCs w:val="7"/>
              </w:rPr>
            </w:pPr>
            <w:r w:rsidRPr="0031795B">
              <w:rPr>
                <w:color w:val="000000"/>
                <w:sz w:val="7"/>
                <w:szCs w:val="7"/>
              </w:rPr>
              <w:t>0.359</w:t>
            </w:r>
          </w:p>
        </w:tc>
        <w:tc>
          <w:tcPr>
            <w:tcW w:w="218" w:type="dxa"/>
            <w:tcBorders>
              <w:top w:val="single" w:sz="4" w:space="0" w:color="D0D6E4"/>
              <w:left w:val="single" w:sz="4" w:space="0" w:color="D0D6E4"/>
              <w:bottom w:val="single" w:sz="4" w:space="0" w:color="D0D6E4"/>
            </w:tcBorders>
            <w:vAlign w:val="bottom"/>
          </w:tcPr>
          <w:p w14:paraId="7BF4108C" w14:textId="77777777" w:rsidR="00B1639A" w:rsidRPr="0031795B" w:rsidRDefault="00B1639A" w:rsidP="00B1639A">
            <w:pPr>
              <w:jc w:val="right"/>
              <w:rPr>
                <w:color w:val="000000"/>
                <w:sz w:val="7"/>
                <w:szCs w:val="7"/>
              </w:rPr>
            </w:pPr>
            <w:r w:rsidRPr="0031795B">
              <w:rPr>
                <w:color w:val="000000"/>
                <w:sz w:val="7"/>
                <w:szCs w:val="7"/>
              </w:rPr>
              <w:t>0.577</w:t>
            </w:r>
          </w:p>
        </w:tc>
      </w:tr>
      <w:tr w:rsidR="00B1639A" w:rsidRPr="0031795B" w14:paraId="3729FA63" w14:textId="77777777" w:rsidTr="00B1639A">
        <w:trPr>
          <w:trHeight w:val="90"/>
        </w:trPr>
        <w:tc>
          <w:tcPr>
            <w:tcW w:w="902" w:type="dxa"/>
            <w:tcBorders>
              <w:top w:val="single" w:sz="4" w:space="0" w:color="D0D6E4"/>
              <w:bottom w:val="single" w:sz="4" w:space="0" w:color="D0D6E4"/>
            </w:tcBorders>
          </w:tcPr>
          <w:p w14:paraId="72090E5A"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10"/>
                <w:sz w:val="7"/>
              </w:rPr>
              <w:t xml:space="preserve">11. </w:t>
            </w:r>
            <w:r w:rsidRPr="0031795B">
              <w:rPr>
                <w:rFonts w:ascii="Times New Roman" w:hAnsi="Times New Roman" w:cs="Times New Roman"/>
                <w:w w:val="110"/>
                <w:sz w:val="7"/>
              </w:rPr>
              <w:t>CfMNPV-Ireland</w:t>
            </w:r>
          </w:p>
        </w:tc>
        <w:tc>
          <w:tcPr>
            <w:tcW w:w="248" w:type="dxa"/>
            <w:tcBorders>
              <w:top w:val="single" w:sz="4" w:space="0" w:color="D0D6E4"/>
              <w:bottom w:val="single" w:sz="4" w:space="0" w:color="D0D6E4"/>
              <w:right w:val="single" w:sz="4" w:space="0" w:color="D0D6E4"/>
            </w:tcBorders>
            <w:vAlign w:val="bottom"/>
          </w:tcPr>
          <w:p w14:paraId="6078906C" w14:textId="77777777" w:rsidR="00B1639A" w:rsidRPr="0031795B" w:rsidRDefault="00B1639A" w:rsidP="00B1639A">
            <w:pPr>
              <w:jc w:val="right"/>
              <w:rPr>
                <w:color w:val="000000"/>
                <w:sz w:val="7"/>
                <w:szCs w:val="7"/>
              </w:rPr>
            </w:pPr>
            <w:r w:rsidRPr="0031795B">
              <w:rPr>
                <w:color w:val="000000"/>
                <w:sz w:val="7"/>
                <w:szCs w:val="7"/>
              </w:rPr>
              <w:t>1.243</w:t>
            </w:r>
          </w:p>
        </w:tc>
        <w:tc>
          <w:tcPr>
            <w:tcW w:w="218" w:type="dxa"/>
            <w:tcBorders>
              <w:top w:val="single" w:sz="4" w:space="0" w:color="D0D6E4"/>
              <w:left w:val="single" w:sz="4" w:space="0" w:color="D0D6E4"/>
              <w:bottom w:val="single" w:sz="4" w:space="0" w:color="D0D6E4"/>
              <w:right w:val="single" w:sz="4" w:space="0" w:color="D0D6E4"/>
            </w:tcBorders>
            <w:vAlign w:val="bottom"/>
          </w:tcPr>
          <w:p w14:paraId="0C4977A6" w14:textId="77777777" w:rsidR="00B1639A" w:rsidRPr="0031795B" w:rsidRDefault="00B1639A" w:rsidP="00B1639A">
            <w:pPr>
              <w:jc w:val="right"/>
              <w:rPr>
                <w:color w:val="000000"/>
                <w:sz w:val="7"/>
                <w:szCs w:val="7"/>
              </w:rPr>
            </w:pPr>
            <w:r w:rsidRPr="0031795B">
              <w:rPr>
                <w:color w:val="000000"/>
                <w:sz w:val="7"/>
                <w:szCs w:val="7"/>
              </w:rPr>
              <w:t>0.856</w:t>
            </w:r>
          </w:p>
        </w:tc>
        <w:tc>
          <w:tcPr>
            <w:tcW w:w="218" w:type="dxa"/>
            <w:tcBorders>
              <w:top w:val="single" w:sz="4" w:space="0" w:color="D0D6E4"/>
              <w:left w:val="single" w:sz="4" w:space="0" w:color="D0D6E4"/>
              <w:bottom w:val="single" w:sz="4" w:space="0" w:color="D0D6E4"/>
              <w:right w:val="single" w:sz="4" w:space="0" w:color="D0D6E4"/>
            </w:tcBorders>
            <w:vAlign w:val="bottom"/>
          </w:tcPr>
          <w:p w14:paraId="797FCACE" w14:textId="77777777" w:rsidR="00B1639A" w:rsidRPr="0031795B" w:rsidRDefault="00B1639A" w:rsidP="00B1639A">
            <w:pPr>
              <w:jc w:val="right"/>
              <w:rPr>
                <w:color w:val="000000"/>
                <w:sz w:val="7"/>
                <w:szCs w:val="7"/>
              </w:rPr>
            </w:pPr>
            <w:r w:rsidRPr="0031795B">
              <w:rPr>
                <w:color w:val="000000"/>
                <w:sz w:val="7"/>
                <w:szCs w:val="7"/>
              </w:rPr>
              <w:t>0.858</w:t>
            </w:r>
          </w:p>
        </w:tc>
        <w:tc>
          <w:tcPr>
            <w:tcW w:w="218" w:type="dxa"/>
            <w:tcBorders>
              <w:top w:val="single" w:sz="4" w:space="0" w:color="D0D6E4"/>
              <w:left w:val="single" w:sz="4" w:space="0" w:color="D0D6E4"/>
              <w:bottom w:val="single" w:sz="4" w:space="0" w:color="D0D6E4"/>
              <w:right w:val="single" w:sz="4" w:space="0" w:color="D0D6E4"/>
            </w:tcBorders>
            <w:vAlign w:val="bottom"/>
          </w:tcPr>
          <w:p w14:paraId="3694472F" w14:textId="77777777" w:rsidR="00B1639A" w:rsidRPr="0031795B" w:rsidRDefault="00B1639A" w:rsidP="00B1639A">
            <w:pPr>
              <w:jc w:val="right"/>
              <w:rPr>
                <w:color w:val="000000"/>
                <w:sz w:val="7"/>
                <w:szCs w:val="7"/>
              </w:rPr>
            </w:pPr>
            <w:r w:rsidRPr="0031795B">
              <w:rPr>
                <w:color w:val="000000"/>
                <w:sz w:val="7"/>
                <w:szCs w:val="7"/>
              </w:rPr>
              <w:t>0.886</w:t>
            </w:r>
          </w:p>
        </w:tc>
        <w:tc>
          <w:tcPr>
            <w:tcW w:w="218" w:type="dxa"/>
            <w:tcBorders>
              <w:top w:val="single" w:sz="4" w:space="0" w:color="D0D6E4"/>
              <w:left w:val="single" w:sz="4" w:space="0" w:color="D0D6E4"/>
              <w:bottom w:val="single" w:sz="4" w:space="0" w:color="D0D6E4"/>
              <w:right w:val="single" w:sz="4" w:space="0" w:color="D0D6E4"/>
            </w:tcBorders>
            <w:vAlign w:val="bottom"/>
          </w:tcPr>
          <w:p w14:paraId="717BA3C6" w14:textId="77777777" w:rsidR="00B1639A" w:rsidRPr="0031795B" w:rsidRDefault="00B1639A" w:rsidP="00B1639A">
            <w:pPr>
              <w:jc w:val="right"/>
              <w:rPr>
                <w:color w:val="000000"/>
                <w:sz w:val="7"/>
                <w:szCs w:val="7"/>
              </w:rPr>
            </w:pPr>
            <w:r w:rsidRPr="0031795B">
              <w:rPr>
                <w:color w:val="000000"/>
                <w:sz w:val="7"/>
                <w:szCs w:val="7"/>
              </w:rPr>
              <w:t>0.327</w:t>
            </w:r>
          </w:p>
        </w:tc>
        <w:tc>
          <w:tcPr>
            <w:tcW w:w="218" w:type="dxa"/>
            <w:tcBorders>
              <w:top w:val="single" w:sz="4" w:space="0" w:color="D0D6E4"/>
              <w:left w:val="single" w:sz="4" w:space="0" w:color="D0D6E4"/>
              <w:bottom w:val="single" w:sz="4" w:space="0" w:color="D0D6E4"/>
              <w:right w:val="single" w:sz="4" w:space="0" w:color="D0D6E4"/>
            </w:tcBorders>
            <w:vAlign w:val="bottom"/>
          </w:tcPr>
          <w:p w14:paraId="2F46CAA2" w14:textId="77777777" w:rsidR="00B1639A" w:rsidRPr="0031795B" w:rsidRDefault="00B1639A" w:rsidP="00B1639A">
            <w:pPr>
              <w:jc w:val="right"/>
              <w:rPr>
                <w:color w:val="000000"/>
                <w:sz w:val="7"/>
                <w:szCs w:val="7"/>
              </w:rPr>
            </w:pPr>
            <w:r w:rsidRPr="0031795B">
              <w:rPr>
                <w:color w:val="000000"/>
                <w:sz w:val="7"/>
                <w:szCs w:val="7"/>
              </w:rPr>
              <w:t>0.383</w:t>
            </w:r>
          </w:p>
        </w:tc>
        <w:tc>
          <w:tcPr>
            <w:tcW w:w="218" w:type="dxa"/>
            <w:tcBorders>
              <w:top w:val="single" w:sz="4" w:space="0" w:color="D0D6E4"/>
              <w:left w:val="single" w:sz="4" w:space="0" w:color="D0D6E4"/>
              <w:bottom w:val="single" w:sz="4" w:space="0" w:color="D0D6E4"/>
              <w:right w:val="single" w:sz="4" w:space="0" w:color="D0D6E4"/>
            </w:tcBorders>
            <w:vAlign w:val="bottom"/>
          </w:tcPr>
          <w:p w14:paraId="49D86B50" w14:textId="77777777" w:rsidR="00B1639A" w:rsidRPr="0031795B" w:rsidRDefault="00B1639A" w:rsidP="00B1639A">
            <w:pPr>
              <w:jc w:val="right"/>
              <w:rPr>
                <w:color w:val="000000"/>
                <w:sz w:val="7"/>
                <w:szCs w:val="7"/>
              </w:rPr>
            </w:pPr>
            <w:r w:rsidRPr="0031795B">
              <w:rPr>
                <w:color w:val="000000"/>
                <w:sz w:val="7"/>
                <w:szCs w:val="7"/>
              </w:rPr>
              <w:t>0.672</w:t>
            </w:r>
          </w:p>
        </w:tc>
        <w:tc>
          <w:tcPr>
            <w:tcW w:w="218" w:type="dxa"/>
            <w:tcBorders>
              <w:top w:val="single" w:sz="4" w:space="0" w:color="D0D6E4"/>
              <w:left w:val="single" w:sz="4" w:space="0" w:color="D0D6E4"/>
              <w:bottom w:val="single" w:sz="4" w:space="0" w:color="D0D6E4"/>
              <w:right w:val="single" w:sz="4" w:space="0" w:color="D0D6E4"/>
            </w:tcBorders>
            <w:vAlign w:val="bottom"/>
          </w:tcPr>
          <w:p w14:paraId="0E99BA53" w14:textId="77777777" w:rsidR="00B1639A" w:rsidRPr="0031795B" w:rsidRDefault="00B1639A" w:rsidP="00B1639A">
            <w:pPr>
              <w:jc w:val="right"/>
              <w:rPr>
                <w:color w:val="000000"/>
                <w:sz w:val="7"/>
                <w:szCs w:val="7"/>
              </w:rPr>
            </w:pPr>
            <w:r w:rsidRPr="0031795B">
              <w:rPr>
                <w:color w:val="000000"/>
                <w:sz w:val="7"/>
                <w:szCs w:val="7"/>
              </w:rPr>
              <w:t>0.665</w:t>
            </w:r>
          </w:p>
        </w:tc>
        <w:tc>
          <w:tcPr>
            <w:tcW w:w="218" w:type="dxa"/>
            <w:tcBorders>
              <w:top w:val="single" w:sz="4" w:space="0" w:color="D0D6E4"/>
              <w:left w:val="single" w:sz="4" w:space="0" w:color="D0D6E4"/>
              <w:bottom w:val="single" w:sz="4" w:space="0" w:color="D0D6E4"/>
              <w:right w:val="single" w:sz="4" w:space="0" w:color="D0D6E4"/>
            </w:tcBorders>
            <w:vAlign w:val="bottom"/>
          </w:tcPr>
          <w:p w14:paraId="3A8DC8F6" w14:textId="77777777" w:rsidR="00B1639A" w:rsidRPr="0031795B" w:rsidRDefault="00B1639A" w:rsidP="00B1639A">
            <w:pPr>
              <w:jc w:val="right"/>
              <w:rPr>
                <w:rFonts w:eastAsia="SimSun"/>
                <w:color w:val="000000"/>
                <w:sz w:val="7"/>
                <w:szCs w:val="7"/>
              </w:rPr>
            </w:pPr>
            <w:r w:rsidRPr="0031795B">
              <w:rPr>
                <w:color w:val="000000"/>
                <w:sz w:val="7"/>
                <w:szCs w:val="7"/>
              </w:rPr>
              <w:t>1.127</w:t>
            </w:r>
          </w:p>
        </w:tc>
        <w:tc>
          <w:tcPr>
            <w:tcW w:w="218" w:type="dxa"/>
            <w:tcBorders>
              <w:top w:val="single" w:sz="4" w:space="0" w:color="D0D6E4"/>
              <w:left w:val="single" w:sz="4" w:space="0" w:color="D0D6E4"/>
              <w:bottom w:val="single" w:sz="4" w:space="0" w:color="D0D6E4"/>
              <w:right w:val="single" w:sz="4" w:space="0" w:color="D0D6E4"/>
            </w:tcBorders>
            <w:vAlign w:val="bottom"/>
          </w:tcPr>
          <w:p w14:paraId="6C6351CB" w14:textId="77777777" w:rsidR="00B1639A" w:rsidRPr="0031795B" w:rsidRDefault="00B1639A" w:rsidP="00B1639A">
            <w:pPr>
              <w:jc w:val="right"/>
              <w:rPr>
                <w:color w:val="000000"/>
                <w:sz w:val="7"/>
                <w:szCs w:val="7"/>
              </w:rPr>
            </w:pPr>
            <w:r w:rsidRPr="0031795B">
              <w:rPr>
                <w:color w:val="000000"/>
                <w:sz w:val="7"/>
                <w:szCs w:val="7"/>
              </w:rPr>
              <w:t>0.346</w:t>
            </w:r>
          </w:p>
        </w:tc>
        <w:tc>
          <w:tcPr>
            <w:tcW w:w="218" w:type="dxa"/>
            <w:tcBorders>
              <w:top w:val="single" w:sz="4" w:space="0" w:color="D0D6E4"/>
              <w:left w:val="single" w:sz="4" w:space="0" w:color="D0D6E4"/>
              <w:bottom w:val="single" w:sz="4" w:space="0" w:color="D0D6E4"/>
              <w:right w:val="single" w:sz="4" w:space="0" w:color="D0D6E4"/>
            </w:tcBorders>
            <w:vAlign w:val="bottom"/>
          </w:tcPr>
          <w:p w14:paraId="3945BD1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3736422" w14:textId="77777777" w:rsidR="00B1639A" w:rsidRPr="0031795B" w:rsidRDefault="00B1639A" w:rsidP="00B1639A">
            <w:pPr>
              <w:jc w:val="right"/>
              <w:rPr>
                <w:rFonts w:eastAsia="SimSun"/>
                <w:color w:val="000000"/>
                <w:sz w:val="7"/>
                <w:szCs w:val="7"/>
              </w:rPr>
            </w:pPr>
            <w:r w:rsidRPr="0031795B">
              <w:rPr>
                <w:color w:val="000000"/>
                <w:sz w:val="7"/>
                <w:szCs w:val="7"/>
              </w:rPr>
              <w:t>0.135</w:t>
            </w:r>
          </w:p>
        </w:tc>
        <w:tc>
          <w:tcPr>
            <w:tcW w:w="218" w:type="dxa"/>
            <w:tcBorders>
              <w:top w:val="single" w:sz="4" w:space="0" w:color="D0D6E4"/>
              <w:left w:val="single" w:sz="4" w:space="0" w:color="D0D6E4"/>
              <w:bottom w:val="single" w:sz="4" w:space="0" w:color="D0D6E4"/>
              <w:right w:val="single" w:sz="4" w:space="0" w:color="D0D6E4"/>
            </w:tcBorders>
            <w:vAlign w:val="bottom"/>
          </w:tcPr>
          <w:p w14:paraId="3CD54B36" w14:textId="77777777" w:rsidR="00B1639A" w:rsidRPr="0031795B" w:rsidRDefault="00B1639A" w:rsidP="00B1639A">
            <w:pPr>
              <w:jc w:val="right"/>
              <w:rPr>
                <w:color w:val="000000"/>
                <w:sz w:val="7"/>
                <w:szCs w:val="7"/>
              </w:rPr>
            </w:pPr>
            <w:r w:rsidRPr="0031795B">
              <w:rPr>
                <w:color w:val="000000"/>
                <w:sz w:val="7"/>
                <w:szCs w:val="7"/>
              </w:rPr>
              <w:t>0.636</w:t>
            </w:r>
          </w:p>
        </w:tc>
        <w:tc>
          <w:tcPr>
            <w:tcW w:w="218" w:type="dxa"/>
            <w:tcBorders>
              <w:top w:val="single" w:sz="4" w:space="0" w:color="D0D6E4"/>
              <w:left w:val="single" w:sz="4" w:space="0" w:color="D0D6E4"/>
              <w:bottom w:val="single" w:sz="4" w:space="0" w:color="D0D6E4"/>
              <w:right w:val="single" w:sz="4" w:space="0" w:color="D0D6E4"/>
            </w:tcBorders>
            <w:vAlign w:val="bottom"/>
          </w:tcPr>
          <w:p w14:paraId="5DB32ECE" w14:textId="77777777" w:rsidR="00B1639A" w:rsidRPr="0031795B" w:rsidRDefault="00B1639A" w:rsidP="00B1639A">
            <w:pPr>
              <w:jc w:val="right"/>
              <w:rPr>
                <w:color w:val="000000"/>
                <w:sz w:val="7"/>
                <w:szCs w:val="7"/>
              </w:rPr>
            </w:pPr>
            <w:r w:rsidRPr="0031795B">
              <w:rPr>
                <w:color w:val="000000"/>
                <w:sz w:val="7"/>
                <w:szCs w:val="7"/>
              </w:rPr>
              <w:t>0.084</w:t>
            </w:r>
          </w:p>
        </w:tc>
        <w:tc>
          <w:tcPr>
            <w:tcW w:w="218" w:type="dxa"/>
            <w:tcBorders>
              <w:top w:val="single" w:sz="4" w:space="0" w:color="D0D6E4"/>
              <w:left w:val="single" w:sz="4" w:space="0" w:color="D0D6E4"/>
              <w:bottom w:val="single" w:sz="4" w:space="0" w:color="D0D6E4"/>
              <w:right w:val="single" w:sz="4" w:space="0" w:color="D0D6E4"/>
            </w:tcBorders>
            <w:vAlign w:val="bottom"/>
          </w:tcPr>
          <w:p w14:paraId="3E178D05" w14:textId="77777777" w:rsidR="00B1639A" w:rsidRPr="0031795B" w:rsidRDefault="00B1639A" w:rsidP="00B1639A">
            <w:pPr>
              <w:jc w:val="right"/>
              <w:rPr>
                <w:color w:val="000000"/>
                <w:sz w:val="7"/>
                <w:szCs w:val="7"/>
              </w:rPr>
            </w:pPr>
            <w:r w:rsidRPr="0031795B">
              <w:rPr>
                <w:color w:val="000000"/>
                <w:sz w:val="7"/>
                <w:szCs w:val="7"/>
              </w:rPr>
              <w:t>0.658</w:t>
            </w:r>
          </w:p>
        </w:tc>
        <w:tc>
          <w:tcPr>
            <w:tcW w:w="218" w:type="dxa"/>
            <w:tcBorders>
              <w:top w:val="single" w:sz="4" w:space="0" w:color="D0D6E4"/>
              <w:left w:val="single" w:sz="4" w:space="0" w:color="D0D6E4"/>
              <w:bottom w:val="single" w:sz="4" w:space="0" w:color="D0D6E4"/>
              <w:right w:val="single" w:sz="4" w:space="0" w:color="D0D6E4"/>
            </w:tcBorders>
            <w:vAlign w:val="bottom"/>
          </w:tcPr>
          <w:p w14:paraId="2889E025" w14:textId="77777777" w:rsidR="00B1639A" w:rsidRPr="0031795B" w:rsidRDefault="00B1639A" w:rsidP="00B1639A">
            <w:pPr>
              <w:jc w:val="right"/>
              <w:rPr>
                <w:color w:val="000000"/>
                <w:sz w:val="7"/>
                <w:szCs w:val="7"/>
              </w:rPr>
            </w:pPr>
            <w:r w:rsidRPr="0031795B">
              <w:rPr>
                <w:color w:val="000000"/>
                <w:sz w:val="7"/>
                <w:szCs w:val="7"/>
              </w:rPr>
              <w:t>0.187</w:t>
            </w:r>
          </w:p>
        </w:tc>
        <w:tc>
          <w:tcPr>
            <w:tcW w:w="218" w:type="dxa"/>
            <w:tcBorders>
              <w:top w:val="single" w:sz="4" w:space="0" w:color="D0D6E4"/>
              <w:left w:val="single" w:sz="4" w:space="0" w:color="D0D6E4"/>
              <w:bottom w:val="single" w:sz="4" w:space="0" w:color="D0D6E4"/>
              <w:right w:val="single" w:sz="4" w:space="0" w:color="D0D6E4"/>
            </w:tcBorders>
            <w:vAlign w:val="bottom"/>
          </w:tcPr>
          <w:p w14:paraId="4C68B16D" w14:textId="77777777" w:rsidR="00B1639A" w:rsidRPr="0031795B" w:rsidRDefault="00B1639A" w:rsidP="00B1639A">
            <w:pPr>
              <w:jc w:val="right"/>
              <w:rPr>
                <w:color w:val="000000"/>
                <w:sz w:val="7"/>
                <w:szCs w:val="7"/>
              </w:rPr>
            </w:pPr>
            <w:r w:rsidRPr="0031795B">
              <w:rPr>
                <w:color w:val="000000"/>
                <w:sz w:val="7"/>
                <w:szCs w:val="7"/>
              </w:rPr>
              <w:t>0.573</w:t>
            </w:r>
          </w:p>
        </w:tc>
        <w:tc>
          <w:tcPr>
            <w:tcW w:w="218" w:type="dxa"/>
            <w:tcBorders>
              <w:top w:val="single" w:sz="4" w:space="0" w:color="D0D6E4"/>
              <w:left w:val="single" w:sz="4" w:space="0" w:color="D0D6E4"/>
              <w:bottom w:val="single" w:sz="4" w:space="0" w:color="D0D6E4"/>
              <w:right w:val="single" w:sz="4" w:space="0" w:color="D0D6E4"/>
            </w:tcBorders>
            <w:vAlign w:val="bottom"/>
          </w:tcPr>
          <w:p w14:paraId="676B6F19" w14:textId="77777777" w:rsidR="00B1639A" w:rsidRPr="0031795B" w:rsidRDefault="00B1639A" w:rsidP="00B1639A">
            <w:pPr>
              <w:jc w:val="right"/>
              <w:rPr>
                <w:color w:val="000000"/>
                <w:sz w:val="7"/>
                <w:szCs w:val="7"/>
              </w:rPr>
            </w:pPr>
            <w:r w:rsidRPr="0031795B">
              <w:rPr>
                <w:color w:val="000000"/>
                <w:sz w:val="7"/>
                <w:szCs w:val="7"/>
              </w:rPr>
              <w:t>0.303</w:t>
            </w:r>
          </w:p>
        </w:tc>
        <w:tc>
          <w:tcPr>
            <w:tcW w:w="218" w:type="dxa"/>
            <w:tcBorders>
              <w:top w:val="single" w:sz="4" w:space="0" w:color="D0D6E4"/>
              <w:left w:val="single" w:sz="4" w:space="0" w:color="D0D6E4"/>
              <w:bottom w:val="single" w:sz="4" w:space="0" w:color="D0D6E4"/>
              <w:right w:val="single" w:sz="4" w:space="0" w:color="D0D6E4"/>
            </w:tcBorders>
            <w:vAlign w:val="bottom"/>
          </w:tcPr>
          <w:p w14:paraId="1F91FD62" w14:textId="77777777" w:rsidR="00B1639A" w:rsidRPr="0031795B" w:rsidRDefault="00B1639A" w:rsidP="00B1639A">
            <w:pPr>
              <w:jc w:val="right"/>
              <w:rPr>
                <w:color w:val="000000"/>
                <w:sz w:val="7"/>
                <w:szCs w:val="7"/>
              </w:rPr>
            </w:pPr>
            <w:r w:rsidRPr="0031795B">
              <w:rPr>
                <w:color w:val="000000"/>
                <w:sz w:val="7"/>
                <w:szCs w:val="7"/>
              </w:rPr>
              <w:t>0.556</w:t>
            </w:r>
          </w:p>
        </w:tc>
        <w:tc>
          <w:tcPr>
            <w:tcW w:w="218" w:type="dxa"/>
            <w:tcBorders>
              <w:top w:val="single" w:sz="4" w:space="0" w:color="D0D6E4"/>
              <w:left w:val="single" w:sz="4" w:space="0" w:color="D0D6E4"/>
              <w:bottom w:val="single" w:sz="4" w:space="0" w:color="D0D6E4"/>
              <w:right w:val="single" w:sz="4" w:space="0" w:color="D0D6E4"/>
            </w:tcBorders>
            <w:vAlign w:val="bottom"/>
          </w:tcPr>
          <w:p w14:paraId="3EB25046" w14:textId="77777777" w:rsidR="00B1639A" w:rsidRPr="0031795B" w:rsidRDefault="00B1639A" w:rsidP="00B1639A">
            <w:pPr>
              <w:jc w:val="right"/>
              <w:rPr>
                <w:color w:val="000000"/>
                <w:sz w:val="7"/>
                <w:szCs w:val="7"/>
              </w:rPr>
            </w:pPr>
            <w:r w:rsidRPr="0031795B">
              <w:rPr>
                <w:color w:val="000000"/>
                <w:sz w:val="7"/>
                <w:szCs w:val="7"/>
              </w:rPr>
              <w:t>0.615</w:t>
            </w:r>
          </w:p>
        </w:tc>
        <w:tc>
          <w:tcPr>
            <w:tcW w:w="218" w:type="dxa"/>
            <w:tcBorders>
              <w:top w:val="single" w:sz="4" w:space="0" w:color="D0D6E4"/>
              <w:left w:val="single" w:sz="4" w:space="0" w:color="D0D6E4"/>
              <w:bottom w:val="single" w:sz="4" w:space="0" w:color="D0D6E4"/>
              <w:right w:val="single" w:sz="4" w:space="0" w:color="D0D6E4"/>
            </w:tcBorders>
            <w:vAlign w:val="bottom"/>
          </w:tcPr>
          <w:p w14:paraId="59BE65B2" w14:textId="77777777" w:rsidR="00B1639A" w:rsidRPr="0031795B" w:rsidRDefault="00B1639A" w:rsidP="00B1639A">
            <w:pPr>
              <w:jc w:val="right"/>
              <w:rPr>
                <w:color w:val="000000"/>
                <w:sz w:val="7"/>
                <w:szCs w:val="7"/>
              </w:rPr>
            </w:pPr>
            <w:r w:rsidRPr="0031795B">
              <w:rPr>
                <w:color w:val="000000"/>
                <w:sz w:val="7"/>
                <w:szCs w:val="7"/>
              </w:rPr>
              <w:t>0.210</w:t>
            </w:r>
          </w:p>
        </w:tc>
        <w:tc>
          <w:tcPr>
            <w:tcW w:w="218" w:type="dxa"/>
            <w:tcBorders>
              <w:top w:val="single" w:sz="4" w:space="0" w:color="D0D6E4"/>
              <w:left w:val="single" w:sz="4" w:space="0" w:color="D0D6E4"/>
              <w:bottom w:val="single" w:sz="4" w:space="0" w:color="D0D6E4"/>
              <w:right w:val="single" w:sz="4" w:space="0" w:color="D0D6E4"/>
            </w:tcBorders>
            <w:vAlign w:val="bottom"/>
          </w:tcPr>
          <w:p w14:paraId="78503673" w14:textId="77777777" w:rsidR="00B1639A" w:rsidRPr="0031795B" w:rsidRDefault="00B1639A" w:rsidP="00B1639A">
            <w:pPr>
              <w:jc w:val="right"/>
              <w:rPr>
                <w:color w:val="000000"/>
                <w:sz w:val="7"/>
                <w:szCs w:val="7"/>
              </w:rPr>
            </w:pPr>
            <w:r w:rsidRPr="0031795B">
              <w:rPr>
                <w:color w:val="000000"/>
                <w:sz w:val="7"/>
                <w:szCs w:val="7"/>
              </w:rPr>
              <w:t>0.527</w:t>
            </w:r>
          </w:p>
        </w:tc>
        <w:tc>
          <w:tcPr>
            <w:tcW w:w="218" w:type="dxa"/>
            <w:tcBorders>
              <w:top w:val="single" w:sz="4" w:space="0" w:color="D0D6E4"/>
              <w:left w:val="single" w:sz="4" w:space="0" w:color="D0D6E4"/>
              <w:bottom w:val="single" w:sz="4" w:space="0" w:color="D0D6E4"/>
              <w:right w:val="single" w:sz="4" w:space="0" w:color="D0D6E4"/>
            </w:tcBorders>
            <w:vAlign w:val="bottom"/>
          </w:tcPr>
          <w:p w14:paraId="3845E359" w14:textId="77777777" w:rsidR="00B1639A" w:rsidRPr="0031795B" w:rsidRDefault="00B1639A" w:rsidP="00B1639A">
            <w:pPr>
              <w:jc w:val="right"/>
              <w:rPr>
                <w:color w:val="000000"/>
                <w:sz w:val="7"/>
                <w:szCs w:val="7"/>
              </w:rPr>
            </w:pPr>
            <w:r w:rsidRPr="0031795B">
              <w:rPr>
                <w:color w:val="000000"/>
                <w:sz w:val="7"/>
                <w:szCs w:val="7"/>
              </w:rPr>
              <w:t>0.613</w:t>
            </w:r>
          </w:p>
        </w:tc>
        <w:tc>
          <w:tcPr>
            <w:tcW w:w="218" w:type="dxa"/>
            <w:tcBorders>
              <w:top w:val="single" w:sz="4" w:space="0" w:color="D0D6E4"/>
              <w:left w:val="single" w:sz="4" w:space="0" w:color="D0D6E4"/>
              <w:bottom w:val="single" w:sz="4" w:space="0" w:color="D0D6E4"/>
              <w:right w:val="single" w:sz="4" w:space="0" w:color="D0D6E4"/>
            </w:tcBorders>
            <w:vAlign w:val="bottom"/>
          </w:tcPr>
          <w:p w14:paraId="6C2F93B0" w14:textId="77777777" w:rsidR="00B1639A" w:rsidRPr="0031795B" w:rsidRDefault="00B1639A" w:rsidP="00B1639A">
            <w:pPr>
              <w:jc w:val="right"/>
              <w:rPr>
                <w:color w:val="000000"/>
                <w:sz w:val="7"/>
                <w:szCs w:val="7"/>
              </w:rPr>
            </w:pPr>
            <w:r w:rsidRPr="0031795B">
              <w:rPr>
                <w:color w:val="000000"/>
                <w:sz w:val="7"/>
                <w:szCs w:val="7"/>
              </w:rPr>
              <w:t>0.505</w:t>
            </w:r>
          </w:p>
        </w:tc>
        <w:tc>
          <w:tcPr>
            <w:tcW w:w="218" w:type="dxa"/>
            <w:tcBorders>
              <w:top w:val="single" w:sz="4" w:space="0" w:color="D0D6E4"/>
              <w:left w:val="single" w:sz="4" w:space="0" w:color="D0D6E4"/>
              <w:bottom w:val="single" w:sz="4" w:space="0" w:color="D0D6E4"/>
              <w:right w:val="single" w:sz="4" w:space="0" w:color="D0D6E4"/>
            </w:tcBorders>
            <w:vAlign w:val="bottom"/>
          </w:tcPr>
          <w:p w14:paraId="7841B647" w14:textId="77777777" w:rsidR="00B1639A" w:rsidRPr="0031795B" w:rsidRDefault="00B1639A" w:rsidP="00B1639A">
            <w:pPr>
              <w:jc w:val="right"/>
              <w:rPr>
                <w:color w:val="000000"/>
                <w:sz w:val="7"/>
                <w:szCs w:val="7"/>
              </w:rPr>
            </w:pPr>
            <w:r w:rsidRPr="0031795B">
              <w:rPr>
                <w:color w:val="000000"/>
                <w:sz w:val="7"/>
                <w:szCs w:val="7"/>
              </w:rPr>
              <w:t>0.501</w:t>
            </w:r>
          </w:p>
        </w:tc>
        <w:tc>
          <w:tcPr>
            <w:tcW w:w="218" w:type="dxa"/>
            <w:tcBorders>
              <w:top w:val="single" w:sz="4" w:space="0" w:color="D0D6E4"/>
              <w:left w:val="single" w:sz="4" w:space="0" w:color="D0D6E4"/>
              <w:bottom w:val="single" w:sz="4" w:space="0" w:color="D0D6E4"/>
              <w:right w:val="single" w:sz="4" w:space="0" w:color="D0D6E4"/>
            </w:tcBorders>
            <w:vAlign w:val="bottom"/>
          </w:tcPr>
          <w:p w14:paraId="0BFABF00" w14:textId="77777777" w:rsidR="00B1639A" w:rsidRPr="0031795B" w:rsidRDefault="00B1639A" w:rsidP="00B1639A">
            <w:pPr>
              <w:jc w:val="right"/>
              <w:rPr>
                <w:color w:val="000000"/>
                <w:sz w:val="7"/>
                <w:szCs w:val="7"/>
              </w:rPr>
            </w:pPr>
            <w:r w:rsidRPr="0031795B">
              <w:rPr>
                <w:color w:val="000000"/>
                <w:sz w:val="7"/>
                <w:szCs w:val="7"/>
              </w:rPr>
              <w:t>0.599</w:t>
            </w:r>
          </w:p>
        </w:tc>
        <w:tc>
          <w:tcPr>
            <w:tcW w:w="218" w:type="dxa"/>
            <w:tcBorders>
              <w:top w:val="single" w:sz="4" w:space="0" w:color="D0D6E4"/>
              <w:left w:val="single" w:sz="4" w:space="0" w:color="D0D6E4"/>
              <w:bottom w:val="single" w:sz="4" w:space="0" w:color="D0D6E4"/>
              <w:right w:val="single" w:sz="4" w:space="0" w:color="D0D6E4"/>
            </w:tcBorders>
            <w:vAlign w:val="bottom"/>
          </w:tcPr>
          <w:p w14:paraId="2D7E2A8F" w14:textId="77777777" w:rsidR="00B1639A" w:rsidRPr="0031795B" w:rsidRDefault="00B1639A" w:rsidP="00B1639A">
            <w:pPr>
              <w:jc w:val="right"/>
              <w:rPr>
                <w:color w:val="000000"/>
                <w:sz w:val="7"/>
                <w:szCs w:val="7"/>
              </w:rPr>
            </w:pPr>
            <w:r w:rsidRPr="0031795B">
              <w:rPr>
                <w:color w:val="000000"/>
                <w:sz w:val="7"/>
                <w:szCs w:val="7"/>
              </w:rPr>
              <w:t>0.579</w:t>
            </w:r>
          </w:p>
        </w:tc>
        <w:tc>
          <w:tcPr>
            <w:tcW w:w="218" w:type="dxa"/>
            <w:tcBorders>
              <w:top w:val="single" w:sz="4" w:space="0" w:color="D0D6E4"/>
              <w:left w:val="single" w:sz="4" w:space="0" w:color="D0D6E4"/>
              <w:bottom w:val="single" w:sz="4" w:space="0" w:color="D0D6E4"/>
              <w:right w:val="single" w:sz="4" w:space="0" w:color="D0D6E4"/>
            </w:tcBorders>
            <w:vAlign w:val="bottom"/>
          </w:tcPr>
          <w:p w14:paraId="5C337555" w14:textId="77777777" w:rsidR="00B1639A" w:rsidRPr="0031795B" w:rsidRDefault="00B1639A" w:rsidP="00B1639A">
            <w:pPr>
              <w:jc w:val="right"/>
              <w:rPr>
                <w:color w:val="000000"/>
                <w:sz w:val="7"/>
                <w:szCs w:val="7"/>
              </w:rPr>
            </w:pPr>
            <w:r w:rsidRPr="0031795B">
              <w:rPr>
                <w:color w:val="000000"/>
                <w:sz w:val="7"/>
                <w:szCs w:val="7"/>
              </w:rPr>
              <w:t>0.601</w:t>
            </w:r>
          </w:p>
        </w:tc>
        <w:tc>
          <w:tcPr>
            <w:tcW w:w="218" w:type="dxa"/>
            <w:tcBorders>
              <w:top w:val="single" w:sz="4" w:space="0" w:color="D0D6E4"/>
              <w:left w:val="single" w:sz="4" w:space="0" w:color="D0D6E4"/>
              <w:bottom w:val="single" w:sz="4" w:space="0" w:color="D0D6E4"/>
              <w:right w:val="single" w:sz="4" w:space="0" w:color="D0D6E4"/>
            </w:tcBorders>
            <w:vAlign w:val="bottom"/>
          </w:tcPr>
          <w:p w14:paraId="3D291F5C" w14:textId="77777777" w:rsidR="00B1639A" w:rsidRPr="0031795B" w:rsidRDefault="00B1639A" w:rsidP="00B1639A">
            <w:pPr>
              <w:jc w:val="right"/>
              <w:rPr>
                <w:color w:val="000000"/>
                <w:sz w:val="7"/>
                <w:szCs w:val="7"/>
              </w:rPr>
            </w:pPr>
            <w:r w:rsidRPr="0031795B">
              <w:rPr>
                <w:color w:val="000000"/>
                <w:sz w:val="7"/>
                <w:szCs w:val="7"/>
              </w:rPr>
              <w:t>0.417</w:t>
            </w:r>
          </w:p>
        </w:tc>
        <w:tc>
          <w:tcPr>
            <w:tcW w:w="218" w:type="dxa"/>
            <w:tcBorders>
              <w:top w:val="single" w:sz="4" w:space="0" w:color="D0D6E4"/>
              <w:left w:val="single" w:sz="4" w:space="0" w:color="D0D6E4"/>
              <w:bottom w:val="single" w:sz="4" w:space="0" w:color="D0D6E4"/>
              <w:right w:val="single" w:sz="4" w:space="0" w:color="D0D6E4"/>
            </w:tcBorders>
            <w:vAlign w:val="bottom"/>
          </w:tcPr>
          <w:p w14:paraId="6DA4F252" w14:textId="77777777" w:rsidR="00B1639A" w:rsidRPr="0031795B" w:rsidRDefault="00B1639A" w:rsidP="00B1639A">
            <w:pPr>
              <w:jc w:val="right"/>
              <w:rPr>
                <w:color w:val="000000"/>
                <w:sz w:val="7"/>
                <w:szCs w:val="7"/>
              </w:rPr>
            </w:pPr>
            <w:r w:rsidRPr="0031795B">
              <w:rPr>
                <w:color w:val="000000"/>
                <w:sz w:val="7"/>
                <w:szCs w:val="7"/>
              </w:rPr>
              <w:t>0.544</w:t>
            </w:r>
          </w:p>
        </w:tc>
        <w:tc>
          <w:tcPr>
            <w:tcW w:w="218" w:type="dxa"/>
            <w:tcBorders>
              <w:top w:val="single" w:sz="4" w:space="0" w:color="D0D6E4"/>
              <w:left w:val="single" w:sz="4" w:space="0" w:color="D0D6E4"/>
              <w:bottom w:val="single" w:sz="4" w:space="0" w:color="D0D6E4"/>
              <w:right w:val="single" w:sz="4" w:space="0" w:color="D0D6E4"/>
            </w:tcBorders>
            <w:vAlign w:val="bottom"/>
          </w:tcPr>
          <w:p w14:paraId="6BF13530" w14:textId="77777777" w:rsidR="00B1639A" w:rsidRPr="0031795B" w:rsidRDefault="00B1639A" w:rsidP="00B1639A">
            <w:pPr>
              <w:jc w:val="right"/>
              <w:rPr>
                <w:color w:val="000000"/>
                <w:sz w:val="7"/>
                <w:szCs w:val="7"/>
              </w:rPr>
            </w:pPr>
            <w:r w:rsidRPr="0031795B">
              <w:rPr>
                <w:color w:val="000000"/>
                <w:sz w:val="7"/>
                <w:szCs w:val="7"/>
              </w:rPr>
              <w:t>0.187</w:t>
            </w:r>
          </w:p>
        </w:tc>
        <w:tc>
          <w:tcPr>
            <w:tcW w:w="218" w:type="dxa"/>
            <w:tcBorders>
              <w:top w:val="single" w:sz="4" w:space="0" w:color="D0D6E4"/>
              <w:left w:val="single" w:sz="4" w:space="0" w:color="D0D6E4"/>
              <w:bottom w:val="single" w:sz="4" w:space="0" w:color="D0D6E4"/>
              <w:right w:val="single" w:sz="4" w:space="0" w:color="D0D6E4"/>
            </w:tcBorders>
            <w:vAlign w:val="bottom"/>
          </w:tcPr>
          <w:p w14:paraId="1F9266F4" w14:textId="77777777" w:rsidR="00B1639A" w:rsidRPr="0031795B" w:rsidRDefault="00B1639A" w:rsidP="00B1639A">
            <w:pPr>
              <w:jc w:val="right"/>
              <w:rPr>
                <w:color w:val="000000"/>
                <w:sz w:val="7"/>
                <w:szCs w:val="7"/>
              </w:rPr>
            </w:pPr>
            <w:r w:rsidRPr="0031795B">
              <w:rPr>
                <w:color w:val="000000"/>
                <w:sz w:val="7"/>
                <w:szCs w:val="7"/>
              </w:rPr>
              <w:t>0.613</w:t>
            </w:r>
          </w:p>
        </w:tc>
        <w:tc>
          <w:tcPr>
            <w:tcW w:w="218" w:type="dxa"/>
            <w:tcBorders>
              <w:top w:val="single" w:sz="4" w:space="0" w:color="D0D6E4"/>
              <w:left w:val="single" w:sz="4" w:space="0" w:color="D0D6E4"/>
              <w:bottom w:val="single" w:sz="4" w:space="0" w:color="D0D6E4"/>
              <w:right w:val="single" w:sz="4" w:space="0" w:color="D0D6E4"/>
            </w:tcBorders>
            <w:vAlign w:val="bottom"/>
          </w:tcPr>
          <w:p w14:paraId="4E846380" w14:textId="77777777" w:rsidR="00B1639A" w:rsidRPr="0031795B" w:rsidRDefault="00B1639A" w:rsidP="00B1639A">
            <w:pPr>
              <w:jc w:val="right"/>
              <w:rPr>
                <w:b/>
                <w:color w:val="FF0000"/>
                <w:sz w:val="7"/>
                <w:szCs w:val="7"/>
              </w:rPr>
            </w:pPr>
            <w:r w:rsidRPr="0031795B">
              <w:rPr>
                <w:b/>
                <w:color w:val="FF0000"/>
                <w:sz w:val="7"/>
                <w:szCs w:val="7"/>
              </w:rPr>
              <w:t>0.620</w:t>
            </w:r>
          </w:p>
        </w:tc>
        <w:tc>
          <w:tcPr>
            <w:tcW w:w="218" w:type="dxa"/>
            <w:tcBorders>
              <w:top w:val="single" w:sz="4" w:space="0" w:color="D0D6E4"/>
              <w:left w:val="single" w:sz="4" w:space="0" w:color="D0D6E4"/>
              <w:bottom w:val="single" w:sz="4" w:space="0" w:color="D0D6E4"/>
              <w:right w:val="single" w:sz="4" w:space="0" w:color="D0D6E4"/>
            </w:tcBorders>
            <w:vAlign w:val="bottom"/>
          </w:tcPr>
          <w:p w14:paraId="47E9FC91" w14:textId="77777777" w:rsidR="00B1639A" w:rsidRPr="0031795B" w:rsidRDefault="00B1639A" w:rsidP="00B1639A">
            <w:pPr>
              <w:jc w:val="right"/>
              <w:rPr>
                <w:color w:val="000000"/>
                <w:sz w:val="7"/>
                <w:szCs w:val="7"/>
              </w:rPr>
            </w:pPr>
            <w:r w:rsidRPr="0031795B">
              <w:rPr>
                <w:color w:val="000000"/>
                <w:sz w:val="7"/>
                <w:szCs w:val="7"/>
              </w:rPr>
              <w:t>0.572</w:t>
            </w:r>
          </w:p>
        </w:tc>
        <w:tc>
          <w:tcPr>
            <w:tcW w:w="218" w:type="dxa"/>
            <w:tcBorders>
              <w:top w:val="single" w:sz="4" w:space="0" w:color="D0D6E4"/>
              <w:left w:val="single" w:sz="4" w:space="0" w:color="D0D6E4"/>
              <w:bottom w:val="single" w:sz="4" w:space="0" w:color="D0D6E4"/>
              <w:right w:val="single" w:sz="4" w:space="0" w:color="D0D6E4"/>
            </w:tcBorders>
            <w:vAlign w:val="bottom"/>
          </w:tcPr>
          <w:p w14:paraId="768B230F" w14:textId="77777777" w:rsidR="00B1639A" w:rsidRPr="0031795B" w:rsidRDefault="00B1639A" w:rsidP="00B1639A">
            <w:pPr>
              <w:jc w:val="right"/>
              <w:rPr>
                <w:color w:val="000000"/>
                <w:sz w:val="7"/>
                <w:szCs w:val="7"/>
              </w:rPr>
            </w:pPr>
            <w:r w:rsidRPr="0031795B">
              <w:rPr>
                <w:color w:val="000000"/>
                <w:sz w:val="7"/>
                <w:szCs w:val="7"/>
              </w:rPr>
              <w:t>0.569</w:t>
            </w:r>
          </w:p>
        </w:tc>
        <w:tc>
          <w:tcPr>
            <w:tcW w:w="218" w:type="dxa"/>
            <w:tcBorders>
              <w:top w:val="single" w:sz="4" w:space="0" w:color="D0D6E4"/>
              <w:left w:val="single" w:sz="4" w:space="0" w:color="D0D6E4"/>
              <w:bottom w:val="single" w:sz="4" w:space="0" w:color="D0D6E4"/>
              <w:right w:val="single" w:sz="4" w:space="0" w:color="D0D6E4"/>
            </w:tcBorders>
            <w:vAlign w:val="bottom"/>
          </w:tcPr>
          <w:p w14:paraId="52CCF53A" w14:textId="77777777" w:rsidR="00B1639A" w:rsidRPr="0031795B" w:rsidRDefault="00B1639A" w:rsidP="00B1639A">
            <w:pPr>
              <w:jc w:val="right"/>
              <w:rPr>
                <w:color w:val="000000"/>
                <w:sz w:val="7"/>
                <w:szCs w:val="7"/>
              </w:rPr>
            </w:pPr>
            <w:r w:rsidRPr="0031795B">
              <w:rPr>
                <w:color w:val="000000"/>
                <w:sz w:val="7"/>
                <w:szCs w:val="7"/>
              </w:rPr>
              <w:t>0.572</w:t>
            </w:r>
          </w:p>
        </w:tc>
        <w:tc>
          <w:tcPr>
            <w:tcW w:w="218" w:type="dxa"/>
            <w:tcBorders>
              <w:top w:val="single" w:sz="4" w:space="0" w:color="D0D6E4"/>
              <w:left w:val="single" w:sz="4" w:space="0" w:color="D0D6E4"/>
              <w:bottom w:val="single" w:sz="4" w:space="0" w:color="D0D6E4"/>
              <w:right w:val="single" w:sz="4" w:space="0" w:color="D0D6E4"/>
            </w:tcBorders>
            <w:vAlign w:val="bottom"/>
          </w:tcPr>
          <w:p w14:paraId="1BE898CD" w14:textId="77777777" w:rsidR="00B1639A" w:rsidRPr="0031795B" w:rsidRDefault="00B1639A" w:rsidP="00B1639A">
            <w:pPr>
              <w:jc w:val="right"/>
              <w:rPr>
                <w:color w:val="000000"/>
                <w:sz w:val="7"/>
                <w:szCs w:val="7"/>
              </w:rPr>
            </w:pPr>
            <w:r w:rsidRPr="0031795B">
              <w:rPr>
                <w:color w:val="000000"/>
                <w:sz w:val="7"/>
                <w:szCs w:val="7"/>
              </w:rPr>
              <w:t>0.555</w:t>
            </w:r>
          </w:p>
        </w:tc>
        <w:tc>
          <w:tcPr>
            <w:tcW w:w="218" w:type="dxa"/>
            <w:tcBorders>
              <w:top w:val="single" w:sz="4" w:space="0" w:color="D0D6E4"/>
              <w:left w:val="single" w:sz="4" w:space="0" w:color="D0D6E4"/>
              <w:bottom w:val="single" w:sz="4" w:space="0" w:color="D0D6E4"/>
              <w:right w:val="single" w:sz="4" w:space="0" w:color="D0D6E4"/>
            </w:tcBorders>
            <w:vAlign w:val="bottom"/>
          </w:tcPr>
          <w:p w14:paraId="453AA513" w14:textId="77777777" w:rsidR="00B1639A" w:rsidRPr="0031795B" w:rsidRDefault="00B1639A" w:rsidP="00B1639A">
            <w:pPr>
              <w:jc w:val="right"/>
              <w:rPr>
                <w:color w:val="000000"/>
                <w:sz w:val="7"/>
                <w:szCs w:val="7"/>
              </w:rPr>
            </w:pPr>
            <w:r w:rsidRPr="0031795B">
              <w:rPr>
                <w:color w:val="000000"/>
                <w:sz w:val="7"/>
                <w:szCs w:val="7"/>
              </w:rPr>
              <w:t>0.603</w:t>
            </w:r>
          </w:p>
        </w:tc>
        <w:tc>
          <w:tcPr>
            <w:tcW w:w="218" w:type="dxa"/>
            <w:tcBorders>
              <w:top w:val="single" w:sz="4" w:space="0" w:color="D0D6E4"/>
              <w:left w:val="single" w:sz="4" w:space="0" w:color="D0D6E4"/>
              <w:bottom w:val="single" w:sz="4" w:space="0" w:color="D0D6E4"/>
              <w:right w:val="single" w:sz="4" w:space="0" w:color="D0D6E4"/>
            </w:tcBorders>
            <w:vAlign w:val="bottom"/>
          </w:tcPr>
          <w:p w14:paraId="75DB9102" w14:textId="77777777" w:rsidR="00B1639A" w:rsidRPr="0031795B" w:rsidRDefault="00B1639A" w:rsidP="00B1639A">
            <w:pPr>
              <w:jc w:val="right"/>
              <w:rPr>
                <w:color w:val="000000"/>
                <w:sz w:val="7"/>
                <w:szCs w:val="7"/>
              </w:rPr>
            </w:pPr>
            <w:r w:rsidRPr="0031795B">
              <w:rPr>
                <w:color w:val="000000"/>
                <w:sz w:val="7"/>
                <w:szCs w:val="7"/>
              </w:rPr>
              <w:t>0.401</w:t>
            </w:r>
          </w:p>
        </w:tc>
        <w:tc>
          <w:tcPr>
            <w:tcW w:w="218" w:type="dxa"/>
            <w:tcBorders>
              <w:top w:val="single" w:sz="4" w:space="0" w:color="D0D6E4"/>
              <w:left w:val="single" w:sz="4" w:space="0" w:color="D0D6E4"/>
              <w:bottom w:val="single" w:sz="4" w:space="0" w:color="D0D6E4"/>
            </w:tcBorders>
            <w:vAlign w:val="bottom"/>
          </w:tcPr>
          <w:p w14:paraId="0356E208" w14:textId="77777777" w:rsidR="00B1639A" w:rsidRPr="0031795B" w:rsidRDefault="00B1639A" w:rsidP="00B1639A">
            <w:pPr>
              <w:jc w:val="right"/>
              <w:rPr>
                <w:color w:val="000000"/>
                <w:sz w:val="7"/>
                <w:szCs w:val="7"/>
              </w:rPr>
            </w:pPr>
            <w:r w:rsidRPr="0031795B">
              <w:rPr>
                <w:color w:val="000000"/>
                <w:sz w:val="7"/>
                <w:szCs w:val="7"/>
              </w:rPr>
              <w:t>0.641</w:t>
            </w:r>
          </w:p>
        </w:tc>
      </w:tr>
      <w:tr w:rsidR="00B1639A" w:rsidRPr="0031795B" w14:paraId="792B41FB" w14:textId="77777777" w:rsidTr="00B1639A">
        <w:trPr>
          <w:trHeight w:val="90"/>
        </w:trPr>
        <w:tc>
          <w:tcPr>
            <w:tcW w:w="902" w:type="dxa"/>
            <w:tcBorders>
              <w:top w:val="single" w:sz="4" w:space="0" w:color="D0D6E4"/>
              <w:bottom w:val="single" w:sz="4" w:space="0" w:color="D0D6E4"/>
            </w:tcBorders>
          </w:tcPr>
          <w:p w14:paraId="60778B9E" w14:textId="77777777" w:rsidR="00B1639A" w:rsidRPr="0031795B" w:rsidRDefault="00B1639A" w:rsidP="00B1639A">
            <w:pPr>
              <w:pStyle w:val="TableParagraph"/>
              <w:spacing w:before="8"/>
              <w:ind w:left="12"/>
              <w:rPr>
                <w:rFonts w:ascii="Times New Roman" w:hAnsi="Times New Roman" w:cs="Times New Roman"/>
                <w:sz w:val="7"/>
              </w:rPr>
            </w:pPr>
            <w:r w:rsidRPr="0031795B">
              <w:rPr>
                <w:rFonts w:ascii="Times New Roman" w:hAnsi="Times New Roman" w:cs="Times New Roman"/>
                <w:b/>
                <w:w w:val="110"/>
                <w:sz w:val="7"/>
              </w:rPr>
              <w:t xml:space="preserve">12. </w:t>
            </w:r>
            <w:r w:rsidRPr="0031795B">
              <w:rPr>
                <w:rFonts w:ascii="Times New Roman" w:hAnsi="Times New Roman" w:cs="Times New Roman"/>
                <w:w w:val="110"/>
                <w:sz w:val="7"/>
              </w:rPr>
              <w:t>ChroNPV-NB1</w:t>
            </w:r>
          </w:p>
        </w:tc>
        <w:tc>
          <w:tcPr>
            <w:tcW w:w="248" w:type="dxa"/>
            <w:tcBorders>
              <w:top w:val="single" w:sz="4" w:space="0" w:color="D0D6E4"/>
              <w:bottom w:val="single" w:sz="4" w:space="0" w:color="D0D6E4"/>
              <w:right w:val="single" w:sz="4" w:space="0" w:color="D0D6E4"/>
            </w:tcBorders>
            <w:vAlign w:val="bottom"/>
          </w:tcPr>
          <w:p w14:paraId="65341C90" w14:textId="77777777" w:rsidR="00B1639A" w:rsidRPr="0031795B" w:rsidRDefault="00B1639A" w:rsidP="00B1639A">
            <w:pPr>
              <w:jc w:val="right"/>
              <w:rPr>
                <w:color w:val="000000"/>
                <w:sz w:val="7"/>
                <w:szCs w:val="7"/>
              </w:rPr>
            </w:pPr>
            <w:r w:rsidRPr="0031795B">
              <w:rPr>
                <w:color w:val="000000"/>
                <w:sz w:val="7"/>
                <w:szCs w:val="7"/>
              </w:rPr>
              <w:t>1.288</w:t>
            </w:r>
          </w:p>
        </w:tc>
        <w:tc>
          <w:tcPr>
            <w:tcW w:w="218" w:type="dxa"/>
            <w:tcBorders>
              <w:top w:val="single" w:sz="4" w:space="0" w:color="D0D6E4"/>
              <w:left w:val="single" w:sz="4" w:space="0" w:color="D0D6E4"/>
              <w:bottom w:val="single" w:sz="4" w:space="0" w:color="D0D6E4"/>
              <w:right w:val="single" w:sz="4" w:space="0" w:color="D0D6E4"/>
            </w:tcBorders>
            <w:vAlign w:val="bottom"/>
          </w:tcPr>
          <w:p w14:paraId="1B38BD4C" w14:textId="77777777" w:rsidR="00B1639A" w:rsidRPr="0031795B" w:rsidRDefault="00B1639A" w:rsidP="00B1639A">
            <w:pPr>
              <w:jc w:val="right"/>
              <w:rPr>
                <w:color w:val="000000"/>
                <w:sz w:val="7"/>
                <w:szCs w:val="7"/>
              </w:rPr>
            </w:pPr>
            <w:r w:rsidRPr="0031795B">
              <w:rPr>
                <w:color w:val="000000"/>
                <w:sz w:val="7"/>
                <w:szCs w:val="7"/>
              </w:rPr>
              <w:t>0.906</w:t>
            </w:r>
          </w:p>
        </w:tc>
        <w:tc>
          <w:tcPr>
            <w:tcW w:w="218" w:type="dxa"/>
            <w:tcBorders>
              <w:top w:val="single" w:sz="4" w:space="0" w:color="D0D6E4"/>
              <w:left w:val="single" w:sz="4" w:space="0" w:color="D0D6E4"/>
              <w:bottom w:val="single" w:sz="4" w:space="0" w:color="D0D6E4"/>
              <w:right w:val="single" w:sz="4" w:space="0" w:color="D0D6E4"/>
            </w:tcBorders>
            <w:vAlign w:val="bottom"/>
          </w:tcPr>
          <w:p w14:paraId="6AC2BF2F" w14:textId="77777777" w:rsidR="00B1639A" w:rsidRPr="0031795B" w:rsidRDefault="00B1639A" w:rsidP="00B1639A">
            <w:pPr>
              <w:jc w:val="right"/>
              <w:rPr>
                <w:color w:val="000000"/>
                <w:sz w:val="7"/>
                <w:szCs w:val="7"/>
              </w:rPr>
            </w:pPr>
            <w:r w:rsidRPr="0031795B">
              <w:rPr>
                <w:color w:val="000000"/>
                <w:sz w:val="7"/>
                <w:szCs w:val="7"/>
              </w:rPr>
              <w:t>0.906</w:t>
            </w:r>
          </w:p>
        </w:tc>
        <w:tc>
          <w:tcPr>
            <w:tcW w:w="218" w:type="dxa"/>
            <w:tcBorders>
              <w:top w:val="single" w:sz="4" w:space="0" w:color="D0D6E4"/>
              <w:left w:val="single" w:sz="4" w:space="0" w:color="D0D6E4"/>
              <w:bottom w:val="single" w:sz="4" w:space="0" w:color="D0D6E4"/>
              <w:right w:val="single" w:sz="4" w:space="0" w:color="D0D6E4"/>
            </w:tcBorders>
            <w:vAlign w:val="bottom"/>
          </w:tcPr>
          <w:p w14:paraId="4C2D5F37" w14:textId="77777777" w:rsidR="00B1639A" w:rsidRPr="0031795B" w:rsidRDefault="00B1639A" w:rsidP="00B1639A">
            <w:pPr>
              <w:jc w:val="right"/>
              <w:rPr>
                <w:color w:val="000000"/>
                <w:sz w:val="7"/>
                <w:szCs w:val="7"/>
              </w:rPr>
            </w:pPr>
            <w:r w:rsidRPr="0031795B">
              <w:rPr>
                <w:color w:val="000000"/>
                <w:sz w:val="7"/>
                <w:szCs w:val="7"/>
              </w:rPr>
              <w:t>0.994</w:t>
            </w:r>
          </w:p>
        </w:tc>
        <w:tc>
          <w:tcPr>
            <w:tcW w:w="218" w:type="dxa"/>
            <w:tcBorders>
              <w:top w:val="single" w:sz="4" w:space="0" w:color="D0D6E4"/>
              <w:left w:val="single" w:sz="4" w:space="0" w:color="D0D6E4"/>
              <w:bottom w:val="single" w:sz="4" w:space="0" w:color="D0D6E4"/>
              <w:right w:val="single" w:sz="4" w:space="0" w:color="D0D6E4"/>
            </w:tcBorders>
            <w:vAlign w:val="bottom"/>
          </w:tcPr>
          <w:p w14:paraId="03AAA577" w14:textId="77777777" w:rsidR="00B1639A" w:rsidRPr="0031795B" w:rsidRDefault="00B1639A" w:rsidP="00B1639A">
            <w:pPr>
              <w:jc w:val="right"/>
              <w:rPr>
                <w:color w:val="000000"/>
                <w:sz w:val="7"/>
                <w:szCs w:val="7"/>
              </w:rPr>
            </w:pPr>
            <w:r w:rsidRPr="0031795B">
              <w:rPr>
                <w:color w:val="000000"/>
                <w:sz w:val="7"/>
                <w:szCs w:val="7"/>
              </w:rPr>
              <w:t>0.332</w:t>
            </w:r>
          </w:p>
        </w:tc>
        <w:tc>
          <w:tcPr>
            <w:tcW w:w="218" w:type="dxa"/>
            <w:tcBorders>
              <w:top w:val="single" w:sz="4" w:space="0" w:color="D0D6E4"/>
              <w:left w:val="single" w:sz="4" w:space="0" w:color="D0D6E4"/>
              <w:bottom w:val="single" w:sz="4" w:space="0" w:color="D0D6E4"/>
              <w:right w:val="single" w:sz="4" w:space="0" w:color="D0D6E4"/>
            </w:tcBorders>
            <w:vAlign w:val="bottom"/>
          </w:tcPr>
          <w:p w14:paraId="449A6999" w14:textId="77777777" w:rsidR="00B1639A" w:rsidRPr="0031795B" w:rsidRDefault="00B1639A" w:rsidP="00B1639A">
            <w:pPr>
              <w:jc w:val="right"/>
              <w:rPr>
                <w:color w:val="000000"/>
                <w:sz w:val="7"/>
                <w:szCs w:val="7"/>
              </w:rPr>
            </w:pPr>
            <w:r w:rsidRPr="0031795B">
              <w:rPr>
                <w:color w:val="000000"/>
                <w:sz w:val="7"/>
                <w:szCs w:val="7"/>
              </w:rPr>
              <w:t>0.387</w:t>
            </w:r>
          </w:p>
        </w:tc>
        <w:tc>
          <w:tcPr>
            <w:tcW w:w="218" w:type="dxa"/>
            <w:tcBorders>
              <w:top w:val="single" w:sz="4" w:space="0" w:color="D0D6E4"/>
              <w:left w:val="single" w:sz="4" w:space="0" w:color="D0D6E4"/>
              <w:bottom w:val="single" w:sz="4" w:space="0" w:color="D0D6E4"/>
              <w:right w:val="single" w:sz="4" w:space="0" w:color="D0D6E4"/>
            </w:tcBorders>
            <w:vAlign w:val="bottom"/>
          </w:tcPr>
          <w:p w14:paraId="72D1E23A" w14:textId="77777777" w:rsidR="00B1639A" w:rsidRPr="0031795B" w:rsidRDefault="00B1639A" w:rsidP="00B1639A">
            <w:pPr>
              <w:jc w:val="right"/>
              <w:rPr>
                <w:color w:val="000000"/>
                <w:sz w:val="7"/>
                <w:szCs w:val="7"/>
              </w:rPr>
            </w:pPr>
            <w:r w:rsidRPr="0031795B">
              <w:rPr>
                <w:color w:val="000000"/>
                <w:sz w:val="7"/>
                <w:szCs w:val="7"/>
              </w:rPr>
              <w:t>0.692</w:t>
            </w:r>
          </w:p>
        </w:tc>
        <w:tc>
          <w:tcPr>
            <w:tcW w:w="218" w:type="dxa"/>
            <w:tcBorders>
              <w:top w:val="single" w:sz="4" w:space="0" w:color="D0D6E4"/>
              <w:left w:val="single" w:sz="4" w:space="0" w:color="D0D6E4"/>
              <w:bottom w:val="single" w:sz="4" w:space="0" w:color="D0D6E4"/>
              <w:right w:val="single" w:sz="4" w:space="0" w:color="D0D6E4"/>
            </w:tcBorders>
            <w:vAlign w:val="bottom"/>
          </w:tcPr>
          <w:p w14:paraId="78E0CE7E" w14:textId="77777777" w:rsidR="00B1639A" w:rsidRPr="0031795B" w:rsidRDefault="00B1639A" w:rsidP="00B1639A">
            <w:pPr>
              <w:jc w:val="right"/>
              <w:rPr>
                <w:color w:val="000000"/>
                <w:sz w:val="7"/>
                <w:szCs w:val="7"/>
              </w:rPr>
            </w:pPr>
            <w:r w:rsidRPr="0031795B">
              <w:rPr>
                <w:color w:val="000000"/>
                <w:sz w:val="7"/>
                <w:szCs w:val="7"/>
              </w:rPr>
              <w:t>0.697</w:t>
            </w:r>
          </w:p>
        </w:tc>
        <w:tc>
          <w:tcPr>
            <w:tcW w:w="218" w:type="dxa"/>
            <w:tcBorders>
              <w:top w:val="single" w:sz="4" w:space="0" w:color="D0D6E4"/>
              <w:left w:val="single" w:sz="4" w:space="0" w:color="D0D6E4"/>
              <w:bottom w:val="single" w:sz="4" w:space="0" w:color="D0D6E4"/>
              <w:right w:val="single" w:sz="4" w:space="0" w:color="D0D6E4"/>
            </w:tcBorders>
            <w:vAlign w:val="bottom"/>
          </w:tcPr>
          <w:p w14:paraId="635EA8B0" w14:textId="77777777" w:rsidR="00B1639A" w:rsidRPr="0031795B" w:rsidRDefault="00B1639A" w:rsidP="00B1639A">
            <w:pPr>
              <w:jc w:val="right"/>
              <w:rPr>
                <w:color w:val="000000"/>
                <w:sz w:val="7"/>
                <w:szCs w:val="7"/>
              </w:rPr>
            </w:pPr>
            <w:r w:rsidRPr="0031795B">
              <w:rPr>
                <w:color w:val="000000"/>
                <w:sz w:val="7"/>
                <w:szCs w:val="7"/>
              </w:rPr>
              <w:t>1.087</w:t>
            </w:r>
          </w:p>
        </w:tc>
        <w:tc>
          <w:tcPr>
            <w:tcW w:w="218" w:type="dxa"/>
            <w:tcBorders>
              <w:top w:val="single" w:sz="4" w:space="0" w:color="D0D6E4"/>
              <w:left w:val="single" w:sz="4" w:space="0" w:color="D0D6E4"/>
              <w:bottom w:val="single" w:sz="4" w:space="0" w:color="D0D6E4"/>
              <w:right w:val="single" w:sz="4" w:space="0" w:color="D0D6E4"/>
            </w:tcBorders>
            <w:vAlign w:val="bottom"/>
          </w:tcPr>
          <w:p w14:paraId="417A5DF3" w14:textId="77777777" w:rsidR="00B1639A" w:rsidRPr="0031795B" w:rsidRDefault="00B1639A" w:rsidP="00B1639A">
            <w:pPr>
              <w:jc w:val="right"/>
              <w:rPr>
                <w:color w:val="000000"/>
                <w:sz w:val="7"/>
                <w:szCs w:val="7"/>
              </w:rPr>
            </w:pPr>
            <w:r w:rsidRPr="0031795B">
              <w:rPr>
                <w:color w:val="000000"/>
                <w:sz w:val="7"/>
                <w:szCs w:val="7"/>
              </w:rPr>
              <w:t>0.363</w:t>
            </w:r>
          </w:p>
        </w:tc>
        <w:tc>
          <w:tcPr>
            <w:tcW w:w="218" w:type="dxa"/>
            <w:tcBorders>
              <w:top w:val="single" w:sz="4" w:space="0" w:color="D0D6E4"/>
              <w:left w:val="single" w:sz="4" w:space="0" w:color="D0D6E4"/>
              <w:bottom w:val="single" w:sz="4" w:space="0" w:color="D0D6E4"/>
              <w:right w:val="single" w:sz="4" w:space="0" w:color="D0D6E4"/>
            </w:tcBorders>
            <w:vAlign w:val="bottom"/>
          </w:tcPr>
          <w:p w14:paraId="0E731057" w14:textId="77777777" w:rsidR="00B1639A" w:rsidRPr="0031795B" w:rsidRDefault="00B1639A" w:rsidP="00B1639A">
            <w:pPr>
              <w:jc w:val="right"/>
              <w:rPr>
                <w:color w:val="000000"/>
                <w:sz w:val="7"/>
                <w:szCs w:val="7"/>
                <w:lang w:eastAsia="zh-CN"/>
              </w:rPr>
            </w:pPr>
            <w:r w:rsidRPr="0031795B">
              <w:rPr>
                <w:color w:val="000000"/>
                <w:sz w:val="7"/>
                <w:szCs w:val="7"/>
              </w:rPr>
              <w:t>0.151</w:t>
            </w:r>
          </w:p>
        </w:tc>
        <w:tc>
          <w:tcPr>
            <w:tcW w:w="218" w:type="dxa"/>
            <w:tcBorders>
              <w:top w:val="single" w:sz="4" w:space="0" w:color="D0D6E4"/>
              <w:left w:val="single" w:sz="4" w:space="0" w:color="D0D6E4"/>
              <w:bottom w:val="single" w:sz="4" w:space="0" w:color="D0D6E4"/>
              <w:right w:val="single" w:sz="4" w:space="0" w:color="D0D6E4"/>
            </w:tcBorders>
            <w:vAlign w:val="bottom"/>
          </w:tcPr>
          <w:p w14:paraId="6F46A402"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40EC8BB" w14:textId="77777777" w:rsidR="00B1639A" w:rsidRPr="0031795B" w:rsidRDefault="00B1639A" w:rsidP="00B1639A">
            <w:pPr>
              <w:jc w:val="right"/>
              <w:rPr>
                <w:rFonts w:eastAsia="SimSun"/>
                <w:color w:val="000000"/>
                <w:sz w:val="7"/>
                <w:szCs w:val="7"/>
              </w:rPr>
            </w:pPr>
            <w:r w:rsidRPr="0031795B">
              <w:rPr>
                <w:color w:val="000000"/>
                <w:sz w:val="7"/>
                <w:szCs w:val="7"/>
              </w:rPr>
              <w:t>0.625</w:t>
            </w:r>
          </w:p>
        </w:tc>
        <w:tc>
          <w:tcPr>
            <w:tcW w:w="218" w:type="dxa"/>
            <w:tcBorders>
              <w:top w:val="single" w:sz="4" w:space="0" w:color="D0D6E4"/>
              <w:left w:val="single" w:sz="4" w:space="0" w:color="D0D6E4"/>
              <w:bottom w:val="single" w:sz="4" w:space="0" w:color="D0D6E4"/>
              <w:right w:val="single" w:sz="4" w:space="0" w:color="D0D6E4"/>
            </w:tcBorders>
            <w:vAlign w:val="bottom"/>
          </w:tcPr>
          <w:p w14:paraId="463765E8" w14:textId="77777777" w:rsidR="00B1639A" w:rsidRPr="0031795B" w:rsidRDefault="00B1639A" w:rsidP="00B1639A">
            <w:pPr>
              <w:jc w:val="right"/>
              <w:rPr>
                <w:color w:val="000000"/>
                <w:sz w:val="7"/>
                <w:szCs w:val="7"/>
              </w:rPr>
            </w:pPr>
            <w:r w:rsidRPr="0031795B">
              <w:rPr>
                <w:color w:val="000000"/>
                <w:sz w:val="7"/>
                <w:szCs w:val="7"/>
              </w:rPr>
              <w:t>0.123</w:t>
            </w:r>
          </w:p>
        </w:tc>
        <w:tc>
          <w:tcPr>
            <w:tcW w:w="218" w:type="dxa"/>
            <w:tcBorders>
              <w:top w:val="single" w:sz="4" w:space="0" w:color="D0D6E4"/>
              <w:left w:val="single" w:sz="4" w:space="0" w:color="D0D6E4"/>
              <w:bottom w:val="single" w:sz="4" w:space="0" w:color="D0D6E4"/>
              <w:right w:val="single" w:sz="4" w:space="0" w:color="D0D6E4"/>
            </w:tcBorders>
            <w:vAlign w:val="bottom"/>
          </w:tcPr>
          <w:p w14:paraId="564D430E" w14:textId="77777777" w:rsidR="00B1639A" w:rsidRPr="0031795B" w:rsidRDefault="00B1639A" w:rsidP="00B1639A">
            <w:pPr>
              <w:jc w:val="right"/>
              <w:rPr>
                <w:color w:val="000000"/>
                <w:sz w:val="7"/>
                <w:szCs w:val="7"/>
              </w:rPr>
            </w:pPr>
            <w:r w:rsidRPr="0031795B">
              <w:rPr>
                <w:color w:val="000000"/>
                <w:sz w:val="7"/>
                <w:szCs w:val="7"/>
              </w:rPr>
              <w:t>0.637</w:t>
            </w:r>
          </w:p>
        </w:tc>
        <w:tc>
          <w:tcPr>
            <w:tcW w:w="218" w:type="dxa"/>
            <w:tcBorders>
              <w:top w:val="single" w:sz="4" w:space="0" w:color="D0D6E4"/>
              <w:left w:val="single" w:sz="4" w:space="0" w:color="D0D6E4"/>
              <w:bottom w:val="single" w:sz="4" w:space="0" w:color="D0D6E4"/>
              <w:right w:val="single" w:sz="4" w:space="0" w:color="D0D6E4"/>
            </w:tcBorders>
            <w:vAlign w:val="bottom"/>
          </w:tcPr>
          <w:p w14:paraId="6D125EC1" w14:textId="77777777" w:rsidR="00B1639A" w:rsidRPr="0031795B" w:rsidRDefault="00B1639A" w:rsidP="00B1639A">
            <w:pPr>
              <w:jc w:val="right"/>
              <w:rPr>
                <w:color w:val="000000"/>
                <w:sz w:val="7"/>
                <w:szCs w:val="7"/>
              </w:rPr>
            </w:pPr>
            <w:r w:rsidRPr="0031795B">
              <w:rPr>
                <w:color w:val="000000"/>
                <w:sz w:val="7"/>
                <w:szCs w:val="7"/>
              </w:rPr>
              <w:t>0.164</w:t>
            </w:r>
          </w:p>
        </w:tc>
        <w:tc>
          <w:tcPr>
            <w:tcW w:w="218" w:type="dxa"/>
            <w:tcBorders>
              <w:top w:val="single" w:sz="4" w:space="0" w:color="D0D6E4"/>
              <w:left w:val="single" w:sz="4" w:space="0" w:color="D0D6E4"/>
              <w:bottom w:val="single" w:sz="4" w:space="0" w:color="D0D6E4"/>
              <w:right w:val="single" w:sz="4" w:space="0" w:color="D0D6E4"/>
            </w:tcBorders>
            <w:vAlign w:val="bottom"/>
          </w:tcPr>
          <w:p w14:paraId="74C9F6D0" w14:textId="77777777" w:rsidR="00B1639A" w:rsidRPr="0031795B" w:rsidRDefault="00B1639A" w:rsidP="00B1639A">
            <w:pPr>
              <w:jc w:val="right"/>
              <w:rPr>
                <w:color w:val="000000"/>
                <w:sz w:val="7"/>
                <w:szCs w:val="7"/>
              </w:rPr>
            </w:pPr>
            <w:r w:rsidRPr="0031795B">
              <w:rPr>
                <w:color w:val="000000"/>
                <w:sz w:val="7"/>
                <w:szCs w:val="7"/>
              </w:rPr>
              <w:t>0.586</w:t>
            </w:r>
          </w:p>
        </w:tc>
        <w:tc>
          <w:tcPr>
            <w:tcW w:w="218" w:type="dxa"/>
            <w:tcBorders>
              <w:top w:val="single" w:sz="4" w:space="0" w:color="D0D6E4"/>
              <w:left w:val="single" w:sz="4" w:space="0" w:color="D0D6E4"/>
              <w:bottom w:val="single" w:sz="4" w:space="0" w:color="D0D6E4"/>
              <w:right w:val="single" w:sz="4" w:space="0" w:color="D0D6E4"/>
            </w:tcBorders>
            <w:vAlign w:val="bottom"/>
          </w:tcPr>
          <w:p w14:paraId="030E8E90" w14:textId="77777777" w:rsidR="00B1639A" w:rsidRPr="0031795B" w:rsidRDefault="00B1639A" w:rsidP="00B1639A">
            <w:pPr>
              <w:jc w:val="right"/>
              <w:rPr>
                <w:color w:val="000000"/>
                <w:sz w:val="7"/>
                <w:szCs w:val="7"/>
              </w:rPr>
            </w:pPr>
            <w:r w:rsidRPr="0031795B">
              <w:rPr>
                <w:color w:val="000000"/>
                <w:sz w:val="7"/>
                <w:szCs w:val="7"/>
              </w:rPr>
              <w:t>0.292</w:t>
            </w:r>
          </w:p>
        </w:tc>
        <w:tc>
          <w:tcPr>
            <w:tcW w:w="218" w:type="dxa"/>
            <w:tcBorders>
              <w:top w:val="single" w:sz="4" w:space="0" w:color="D0D6E4"/>
              <w:left w:val="single" w:sz="4" w:space="0" w:color="D0D6E4"/>
              <w:bottom w:val="single" w:sz="4" w:space="0" w:color="D0D6E4"/>
              <w:right w:val="single" w:sz="4" w:space="0" w:color="D0D6E4"/>
            </w:tcBorders>
            <w:vAlign w:val="bottom"/>
          </w:tcPr>
          <w:p w14:paraId="607FEDAC" w14:textId="77777777" w:rsidR="00B1639A" w:rsidRPr="0031795B" w:rsidRDefault="00B1639A" w:rsidP="00B1639A">
            <w:pPr>
              <w:jc w:val="right"/>
              <w:rPr>
                <w:color w:val="000000"/>
                <w:sz w:val="7"/>
                <w:szCs w:val="7"/>
              </w:rPr>
            </w:pPr>
            <w:r w:rsidRPr="0031795B">
              <w:rPr>
                <w:color w:val="000000"/>
                <w:sz w:val="7"/>
                <w:szCs w:val="7"/>
              </w:rPr>
              <w:t>0.524</w:t>
            </w:r>
          </w:p>
        </w:tc>
        <w:tc>
          <w:tcPr>
            <w:tcW w:w="218" w:type="dxa"/>
            <w:tcBorders>
              <w:top w:val="single" w:sz="4" w:space="0" w:color="D0D6E4"/>
              <w:left w:val="single" w:sz="4" w:space="0" w:color="D0D6E4"/>
              <w:bottom w:val="single" w:sz="4" w:space="0" w:color="D0D6E4"/>
              <w:right w:val="single" w:sz="4" w:space="0" w:color="D0D6E4"/>
            </w:tcBorders>
            <w:vAlign w:val="bottom"/>
          </w:tcPr>
          <w:p w14:paraId="26CDC4A4" w14:textId="77777777" w:rsidR="00B1639A" w:rsidRPr="0031795B" w:rsidRDefault="00B1639A" w:rsidP="00B1639A">
            <w:pPr>
              <w:jc w:val="right"/>
              <w:rPr>
                <w:color w:val="000000"/>
                <w:sz w:val="7"/>
                <w:szCs w:val="7"/>
              </w:rPr>
            </w:pPr>
            <w:r w:rsidRPr="0031795B">
              <w:rPr>
                <w:color w:val="000000"/>
                <w:sz w:val="7"/>
                <w:szCs w:val="7"/>
              </w:rPr>
              <w:t>0.618</w:t>
            </w:r>
          </w:p>
        </w:tc>
        <w:tc>
          <w:tcPr>
            <w:tcW w:w="218" w:type="dxa"/>
            <w:tcBorders>
              <w:top w:val="single" w:sz="4" w:space="0" w:color="D0D6E4"/>
              <w:left w:val="single" w:sz="4" w:space="0" w:color="D0D6E4"/>
              <w:bottom w:val="single" w:sz="4" w:space="0" w:color="D0D6E4"/>
              <w:right w:val="single" w:sz="4" w:space="0" w:color="D0D6E4"/>
            </w:tcBorders>
            <w:vAlign w:val="bottom"/>
          </w:tcPr>
          <w:p w14:paraId="3EFD9A4D" w14:textId="77777777" w:rsidR="00B1639A" w:rsidRPr="0031795B" w:rsidRDefault="00B1639A" w:rsidP="00B1639A">
            <w:pPr>
              <w:jc w:val="right"/>
              <w:rPr>
                <w:color w:val="000000"/>
                <w:sz w:val="7"/>
                <w:szCs w:val="7"/>
              </w:rPr>
            </w:pPr>
            <w:r w:rsidRPr="0031795B">
              <w:rPr>
                <w:color w:val="000000"/>
                <w:sz w:val="7"/>
                <w:szCs w:val="7"/>
              </w:rPr>
              <w:t>0.201</w:t>
            </w:r>
          </w:p>
        </w:tc>
        <w:tc>
          <w:tcPr>
            <w:tcW w:w="218" w:type="dxa"/>
            <w:tcBorders>
              <w:top w:val="single" w:sz="4" w:space="0" w:color="D0D6E4"/>
              <w:left w:val="single" w:sz="4" w:space="0" w:color="D0D6E4"/>
              <w:bottom w:val="single" w:sz="4" w:space="0" w:color="D0D6E4"/>
              <w:right w:val="single" w:sz="4" w:space="0" w:color="D0D6E4"/>
            </w:tcBorders>
            <w:vAlign w:val="bottom"/>
          </w:tcPr>
          <w:p w14:paraId="221543D5" w14:textId="77777777" w:rsidR="00B1639A" w:rsidRPr="0031795B" w:rsidRDefault="00B1639A" w:rsidP="00B1639A">
            <w:pPr>
              <w:jc w:val="right"/>
              <w:rPr>
                <w:color w:val="000000"/>
                <w:sz w:val="7"/>
                <w:szCs w:val="7"/>
              </w:rPr>
            </w:pPr>
            <w:r w:rsidRPr="0031795B">
              <w:rPr>
                <w:color w:val="000000"/>
                <w:sz w:val="7"/>
                <w:szCs w:val="7"/>
              </w:rPr>
              <w:t>0.526</w:t>
            </w:r>
          </w:p>
        </w:tc>
        <w:tc>
          <w:tcPr>
            <w:tcW w:w="218" w:type="dxa"/>
            <w:tcBorders>
              <w:top w:val="single" w:sz="4" w:space="0" w:color="D0D6E4"/>
              <w:left w:val="single" w:sz="4" w:space="0" w:color="D0D6E4"/>
              <w:bottom w:val="single" w:sz="4" w:space="0" w:color="D0D6E4"/>
              <w:right w:val="single" w:sz="4" w:space="0" w:color="D0D6E4"/>
            </w:tcBorders>
            <w:vAlign w:val="bottom"/>
          </w:tcPr>
          <w:p w14:paraId="24D7FD46" w14:textId="77777777" w:rsidR="00B1639A" w:rsidRPr="0031795B" w:rsidRDefault="00B1639A" w:rsidP="00B1639A">
            <w:pPr>
              <w:jc w:val="right"/>
              <w:rPr>
                <w:color w:val="000000"/>
                <w:sz w:val="7"/>
                <w:szCs w:val="7"/>
              </w:rPr>
            </w:pPr>
            <w:r w:rsidRPr="0031795B">
              <w:rPr>
                <w:color w:val="000000"/>
                <w:sz w:val="7"/>
                <w:szCs w:val="7"/>
              </w:rPr>
              <w:t>0.560</w:t>
            </w:r>
          </w:p>
        </w:tc>
        <w:tc>
          <w:tcPr>
            <w:tcW w:w="218" w:type="dxa"/>
            <w:tcBorders>
              <w:top w:val="single" w:sz="4" w:space="0" w:color="D0D6E4"/>
              <w:left w:val="single" w:sz="4" w:space="0" w:color="D0D6E4"/>
              <w:bottom w:val="single" w:sz="4" w:space="0" w:color="D0D6E4"/>
              <w:right w:val="single" w:sz="4" w:space="0" w:color="D0D6E4"/>
            </w:tcBorders>
            <w:vAlign w:val="bottom"/>
          </w:tcPr>
          <w:p w14:paraId="0D1C376E" w14:textId="77777777" w:rsidR="00B1639A" w:rsidRPr="0031795B" w:rsidRDefault="00B1639A" w:rsidP="00B1639A">
            <w:pPr>
              <w:jc w:val="right"/>
              <w:rPr>
                <w:color w:val="000000"/>
                <w:sz w:val="7"/>
                <w:szCs w:val="7"/>
              </w:rPr>
            </w:pPr>
            <w:r w:rsidRPr="0031795B">
              <w:rPr>
                <w:color w:val="000000"/>
                <w:sz w:val="7"/>
                <w:szCs w:val="7"/>
              </w:rPr>
              <w:t>0.482</w:t>
            </w:r>
          </w:p>
        </w:tc>
        <w:tc>
          <w:tcPr>
            <w:tcW w:w="218" w:type="dxa"/>
            <w:tcBorders>
              <w:top w:val="single" w:sz="4" w:space="0" w:color="D0D6E4"/>
              <w:left w:val="single" w:sz="4" w:space="0" w:color="D0D6E4"/>
              <w:bottom w:val="single" w:sz="4" w:space="0" w:color="D0D6E4"/>
              <w:right w:val="single" w:sz="4" w:space="0" w:color="D0D6E4"/>
            </w:tcBorders>
            <w:vAlign w:val="bottom"/>
          </w:tcPr>
          <w:p w14:paraId="0E873801" w14:textId="77777777" w:rsidR="00B1639A" w:rsidRPr="0031795B" w:rsidRDefault="00B1639A" w:rsidP="00B1639A">
            <w:pPr>
              <w:jc w:val="right"/>
              <w:rPr>
                <w:color w:val="000000"/>
                <w:sz w:val="7"/>
                <w:szCs w:val="7"/>
              </w:rPr>
            </w:pPr>
            <w:r w:rsidRPr="0031795B">
              <w:rPr>
                <w:color w:val="000000"/>
                <w:sz w:val="7"/>
                <w:szCs w:val="7"/>
              </w:rPr>
              <w:t>0.492</w:t>
            </w:r>
          </w:p>
        </w:tc>
        <w:tc>
          <w:tcPr>
            <w:tcW w:w="218" w:type="dxa"/>
            <w:tcBorders>
              <w:top w:val="single" w:sz="4" w:space="0" w:color="D0D6E4"/>
              <w:left w:val="single" w:sz="4" w:space="0" w:color="D0D6E4"/>
              <w:bottom w:val="single" w:sz="4" w:space="0" w:color="D0D6E4"/>
              <w:right w:val="single" w:sz="4" w:space="0" w:color="D0D6E4"/>
            </w:tcBorders>
            <w:vAlign w:val="bottom"/>
          </w:tcPr>
          <w:p w14:paraId="747C24F3" w14:textId="77777777" w:rsidR="00B1639A" w:rsidRPr="0031795B" w:rsidRDefault="00B1639A" w:rsidP="00B1639A">
            <w:pPr>
              <w:jc w:val="right"/>
              <w:rPr>
                <w:color w:val="000000"/>
                <w:sz w:val="7"/>
                <w:szCs w:val="7"/>
              </w:rPr>
            </w:pPr>
            <w:r w:rsidRPr="0031795B">
              <w:rPr>
                <w:color w:val="000000"/>
                <w:sz w:val="7"/>
                <w:szCs w:val="7"/>
              </w:rPr>
              <w:t>0.567</w:t>
            </w:r>
          </w:p>
        </w:tc>
        <w:tc>
          <w:tcPr>
            <w:tcW w:w="218" w:type="dxa"/>
            <w:tcBorders>
              <w:top w:val="single" w:sz="4" w:space="0" w:color="D0D6E4"/>
              <w:left w:val="single" w:sz="4" w:space="0" w:color="D0D6E4"/>
              <w:bottom w:val="single" w:sz="4" w:space="0" w:color="D0D6E4"/>
              <w:right w:val="single" w:sz="4" w:space="0" w:color="D0D6E4"/>
            </w:tcBorders>
            <w:vAlign w:val="bottom"/>
          </w:tcPr>
          <w:p w14:paraId="59A26D05" w14:textId="77777777" w:rsidR="00B1639A" w:rsidRPr="0031795B" w:rsidRDefault="00B1639A" w:rsidP="00B1639A">
            <w:pPr>
              <w:jc w:val="right"/>
              <w:rPr>
                <w:color w:val="000000"/>
                <w:sz w:val="7"/>
                <w:szCs w:val="7"/>
              </w:rPr>
            </w:pPr>
            <w:r w:rsidRPr="0031795B">
              <w:rPr>
                <w:color w:val="000000"/>
                <w:sz w:val="7"/>
                <w:szCs w:val="7"/>
              </w:rPr>
              <w:t>0.542</w:t>
            </w:r>
          </w:p>
        </w:tc>
        <w:tc>
          <w:tcPr>
            <w:tcW w:w="218" w:type="dxa"/>
            <w:tcBorders>
              <w:top w:val="single" w:sz="4" w:space="0" w:color="D0D6E4"/>
              <w:left w:val="single" w:sz="4" w:space="0" w:color="D0D6E4"/>
              <w:bottom w:val="single" w:sz="4" w:space="0" w:color="D0D6E4"/>
              <w:right w:val="single" w:sz="4" w:space="0" w:color="D0D6E4"/>
            </w:tcBorders>
            <w:vAlign w:val="bottom"/>
          </w:tcPr>
          <w:p w14:paraId="473D44A3" w14:textId="77777777" w:rsidR="00B1639A" w:rsidRPr="0031795B" w:rsidRDefault="00B1639A" w:rsidP="00B1639A">
            <w:pPr>
              <w:jc w:val="right"/>
              <w:rPr>
                <w:color w:val="000000"/>
                <w:sz w:val="7"/>
                <w:szCs w:val="7"/>
              </w:rPr>
            </w:pPr>
            <w:r w:rsidRPr="0031795B">
              <w:rPr>
                <w:color w:val="000000"/>
                <w:sz w:val="7"/>
                <w:szCs w:val="7"/>
              </w:rPr>
              <w:t>0.567</w:t>
            </w:r>
          </w:p>
        </w:tc>
        <w:tc>
          <w:tcPr>
            <w:tcW w:w="218" w:type="dxa"/>
            <w:tcBorders>
              <w:top w:val="single" w:sz="4" w:space="0" w:color="D0D6E4"/>
              <w:left w:val="single" w:sz="4" w:space="0" w:color="D0D6E4"/>
              <w:bottom w:val="single" w:sz="4" w:space="0" w:color="D0D6E4"/>
              <w:right w:val="single" w:sz="4" w:space="0" w:color="D0D6E4"/>
            </w:tcBorders>
            <w:vAlign w:val="bottom"/>
          </w:tcPr>
          <w:p w14:paraId="147F09AB" w14:textId="77777777" w:rsidR="00B1639A" w:rsidRPr="0031795B" w:rsidRDefault="00B1639A" w:rsidP="00B1639A">
            <w:pPr>
              <w:jc w:val="right"/>
              <w:rPr>
                <w:color w:val="000000"/>
                <w:sz w:val="7"/>
                <w:szCs w:val="7"/>
              </w:rPr>
            </w:pPr>
            <w:r w:rsidRPr="0031795B">
              <w:rPr>
                <w:color w:val="000000"/>
                <w:sz w:val="7"/>
                <w:szCs w:val="7"/>
              </w:rPr>
              <w:t>0.450</w:t>
            </w:r>
          </w:p>
        </w:tc>
        <w:tc>
          <w:tcPr>
            <w:tcW w:w="218" w:type="dxa"/>
            <w:tcBorders>
              <w:top w:val="single" w:sz="4" w:space="0" w:color="D0D6E4"/>
              <w:left w:val="single" w:sz="4" w:space="0" w:color="D0D6E4"/>
              <w:bottom w:val="single" w:sz="4" w:space="0" w:color="D0D6E4"/>
              <w:right w:val="single" w:sz="4" w:space="0" w:color="D0D6E4"/>
            </w:tcBorders>
            <w:vAlign w:val="bottom"/>
          </w:tcPr>
          <w:p w14:paraId="68A2A089" w14:textId="77777777" w:rsidR="00B1639A" w:rsidRPr="0031795B" w:rsidRDefault="00B1639A" w:rsidP="00B1639A">
            <w:pPr>
              <w:jc w:val="right"/>
              <w:rPr>
                <w:color w:val="000000"/>
                <w:sz w:val="7"/>
                <w:szCs w:val="7"/>
              </w:rPr>
            </w:pPr>
            <w:r w:rsidRPr="0031795B">
              <w:rPr>
                <w:color w:val="000000"/>
                <w:sz w:val="7"/>
                <w:szCs w:val="7"/>
              </w:rPr>
              <w:t>0.525</w:t>
            </w:r>
          </w:p>
        </w:tc>
        <w:tc>
          <w:tcPr>
            <w:tcW w:w="218" w:type="dxa"/>
            <w:tcBorders>
              <w:top w:val="single" w:sz="4" w:space="0" w:color="D0D6E4"/>
              <w:left w:val="single" w:sz="4" w:space="0" w:color="D0D6E4"/>
              <w:bottom w:val="single" w:sz="4" w:space="0" w:color="D0D6E4"/>
              <w:right w:val="single" w:sz="4" w:space="0" w:color="D0D6E4"/>
            </w:tcBorders>
            <w:vAlign w:val="bottom"/>
          </w:tcPr>
          <w:p w14:paraId="41F5A98C" w14:textId="77777777" w:rsidR="00B1639A" w:rsidRPr="0031795B" w:rsidRDefault="00B1639A" w:rsidP="00B1639A">
            <w:pPr>
              <w:jc w:val="right"/>
              <w:rPr>
                <w:color w:val="000000"/>
                <w:sz w:val="7"/>
                <w:szCs w:val="7"/>
              </w:rPr>
            </w:pPr>
            <w:r w:rsidRPr="0031795B">
              <w:rPr>
                <w:color w:val="000000"/>
                <w:sz w:val="7"/>
                <w:szCs w:val="7"/>
              </w:rPr>
              <w:t>0.167</w:t>
            </w:r>
          </w:p>
        </w:tc>
        <w:tc>
          <w:tcPr>
            <w:tcW w:w="218" w:type="dxa"/>
            <w:tcBorders>
              <w:top w:val="single" w:sz="4" w:space="0" w:color="D0D6E4"/>
              <w:left w:val="single" w:sz="4" w:space="0" w:color="D0D6E4"/>
              <w:bottom w:val="single" w:sz="4" w:space="0" w:color="D0D6E4"/>
              <w:right w:val="single" w:sz="4" w:space="0" w:color="D0D6E4"/>
            </w:tcBorders>
            <w:vAlign w:val="bottom"/>
          </w:tcPr>
          <w:p w14:paraId="08762A6B" w14:textId="77777777" w:rsidR="00B1639A" w:rsidRPr="0031795B" w:rsidRDefault="00B1639A" w:rsidP="00B1639A">
            <w:pPr>
              <w:jc w:val="right"/>
              <w:rPr>
                <w:color w:val="000000"/>
                <w:sz w:val="7"/>
                <w:szCs w:val="7"/>
              </w:rPr>
            </w:pPr>
            <w:r w:rsidRPr="0031795B">
              <w:rPr>
                <w:color w:val="000000"/>
                <w:sz w:val="7"/>
                <w:szCs w:val="7"/>
              </w:rPr>
              <w:t>0.608</w:t>
            </w:r>
          </w:p>
        </w:tc>
        <w:tc>
          <w:tcPr>
            <w:tcW w:w="218" w:type="dxa"/>
            <w:tcBorders>
              <w:top w:val="single" w:sz="4" w:space="0" w:color="D0D6E4"/>
              <w:left w:val="single" w:sz="4" w:space="0" w:color="D0D6E4"/>
              <w:bottom w:val="single" w:sz="4" w:space="0" w:color="D0D6E4"/>
              <w:right w:val="single" w:sz="4" w:space="0" w:color="D0D6E4"/>
            </w:tcBorders>
            <w:vAlign w:val="bottom"/>
          </w:tcPr>
          <w:p w14:paraId="3845F415" w14:textId="77777777" w:rsidR="00B1639A" w:rsidRPr="0031795B" w:rsidRDefault="00B1639A" w:rsidP="00B1639A">
            <w:pPr>
              <w:jc w:val="right"/>
              <w:rPr>
                <w:b/>
                <w:color w:val="FF0000"/>
                <w:sz w:val="7"/>
                <w:szCs w:val="7"/>
              </w:rPr>
            </w:pPr>
            <w:r w:rsidRPr="0031795B">
              <w:rPr>
                <w:b/>
                <w:color w:val="FF0000"/>
                <w:sz w:val="7"/>
                <w:szCs w:val="7"/>
              </w:rPr>
              <w:t>0.588</w:t>
            </w:r>
          </w:p>
        </w:tc>
        <w:tc>
          <w:tcPr>
            <w:tcW w:w="218" w:type="dxa"/>
            <w:tcBorders>
              <w:top w:val="single" w:sz="4" w:space="0" w:color="D0D6E4"/>
              <w:left w:val="single" w:sz="4" w:space="0" w:color="D0D6E4"/>
              <w:bottom w:val="single" w:sz="4" w:space="0" w:color="D0D6E4"/>
              <w:right w:val="single" w:sz="4" w:space="0" w:color="D0D6E4"/>
            </w:tcBorders>
            <w:vAlign w:val="bottom"/>
          </w:tcPr>
          <w:p w14:paraId="6EB19FB8" w14:textId="77777777" w:rsidR="00B1639A" w:rsidRPr="0031795B" w:rsidRDefault="00B1639A" w:rsidP="00B1639A">
            <w:pPr>
              <w:jc w:val="right"/>
              <w:rPr>
                <w:color w:val="000000"/>
                <w:sz w:val="7"/>
                <w:szCs w:val="7"/>
              </w:rPr>
            </w:pPr>
            <w:r w:rsidRPr="0031795B">
              <w:rPr>
                <w:color w:val="000000"/>
                <w:sz w:val="7"/>
                <w:szCs w:val="7"/>
              </w:rPr>
              <w:t>0.546</w:t>
            </w:r>
          </w:p>
        </w:tc>
        <w:tc>
          <w:tcPr>
            <w:tcW w:w="218" w:type="dxa"/>
            <w:tcBorders>
              <w:top w:val="single" w:sz="4" w:space="0" w:color="D0D6E4"/>
              <w:left w:val="single" w:sz="4" w:space="0" w:color="D0D6E4"/>
              <w:bottom w:val="single" w:sz="4" w:space="0" w:color="D0D6E4"/>
              <w:right w:val="single" w:sz="4" w:space="0" w:color="D0D6E4"/>
            </w:tcBorders>
            <w:vAlign w:val="bottom"/>
          </w:tcPr>
          <w:p w14:paraId="2F494ABC" w14:textId="77777777" w:rsidR="00B1639A" w:rsidRPr="0031795B" w:rsidRDefault="00B1639A" w:rsidP="00B1639A">
            <w:pPr>
              <w:jc w:val="right"/>
              <w:rPr>
                <w:color w:val="000000"/>
                <w:sz w:val="7"/>
                <w:szCs w:val="7"/>
              </w:rPr>
            </w:pPr>
            <w:r w:rsidRPr="0031795B">
              <w:rPr>
                <w:color w:val="000000"/>
                <w:sz w:val="7"/>
                <w:szCs w:val="7"/>
              </w:rPr>
              <w:t>0.574</w:t>
            </w:r>
          </w:p>
        </w:tc>
        <w:tc>
          <w:tcPr>
            <w:tcW w:w="218" w:type="dxa"/>
            <w:tcBorders>
              <w:top w:val="single" w:sz="4" w:space="0" w:color="D0D6E4"/>
              <w:left w:val="single" w:sz="4" w:space="0" w:color="D0D6E4"/>
              <w:bottom w:val="single" w:sz="4" w:space="0" w:color="D0D6E4"/>
              <w:right w:val="single" w:sz="4" w:space="0" w:color="D0D6E4"/>
            </w:tcBorders>
            <w:vAlign w:val="bottom"/>
          </w:tcPr>
          <w:p w14:paraId="29C4CF90" w14:textId="77777777" w:rsidR="00B1639A" w:rsidRPr="0031795B" w:rsidRDefault="00B1639A" w:rsidP="00B1639A">
            <w:pPr>
              <w:jc w:val="right"/>
              <w:rPr>
                <w:color w:val="000000"/>
                <w:sz w:val="7"/>
                <w:szCs w:val="7"/>
              </w:rPr>
            </w:pPr>
            <w:r w:rsidRPr="0031795B">
              <w:rPr>
                <w:color w:val="000000"/>
                <w:sz w:val="7"/>
                <w:szCs w:val="7"/>
              </w:rPr>
              <w:t>0.540</w:t>
            </w:r>
          </w:p>
        </w:tc>
        <w:tc>
          <w:tcPr>
            <w:tcW w:w="218" w:type="dxa"/>
            <w:tcBorders>
              <w:top w:val="single" w:sz="4" w:space="0" w:color="D0D6E4"/>
              <w:left w:val="single" w:sz="4" w:space="0" w:color="D0D6E4"/>
              <w:bottom w:val="single" w:sz="4" w:space="0" w:color="D0D6E4"/>
              <w:right w:val="single" w:sz="4" w:space="0" w:color="D0D6E4"/>
            </w:tcBorders>
            <w:vAlign w:val="bottom"/>
          </w:tcPr>
          <w:p w14:paraId="7E5B82CD" w14:textId="77777777" w:rsidR="00B1639A" w:rsidRPr="0031795B" w:rsidRDefault="00B1639A" w:rsidP="00B1639A">
            <w:pPr>
              <w:jc w:val="right"/>
              <w:rPr>
                <w:color w:val="000000"/>
                <w:sz w:val="7"/>
                <w:szCs w:val="7"/>
              </w:rPr>
            </w:pPr>
            <w:r w:rsidRPr="0031795B">
              <w:rPr>
                <w:color w:val="000000"/>
                <w:sz w:val="7"/>
                <w:szCs w:val="7"/>
              </w:rPr>
              <w:t>0.589</w:t>
            </w:r>
          </w:p>
        </w:tc>
        <w:tc>
          <w:tcPr>
            <w:tcW w:w="218" w:type="dxa"/>
            <w:tcBorders>
              <w:top w:val="single" w:sz="4" w:space="0" w:color="D0D6E4"/>
              <w:left w:val="single" w:sz="4" w:space="0" w:color="D0D6E4"/>
              <w:bottom w:val="single" w:sz="4" w:space="0" w:color="D0D6E4"/>
              <w:right w:val="single" w:sz="4" w:space="0" w:color="D0D6E4"/>
            </w:tcBorders>
            <w:vAlign w:val="bottom"/>
          </w:tcPr>
          <w:p w14:paraId="17B5FB38" w14:textId="77777777" w:rsidR="00B1639A" w:rsidRPr="0031795B" w:rsidRDefault="00B1639A" w:rsidP="00B1639A">
            <w:pPr>
              <w:jc w:val="right"/>
              <w:rPr>
                <w:color w:val="000000"/>
                <w:sz w:val="7"/>
                <w:szCs w:val="7"/>
              </w:rPr>
            </w:pPr>
            <w:r w:rsidRPr="0031795B">
              <w:rPr>
                <w:color w:val="000000"/>
                <w:sz w:val="7"/>
                <w:szCs w:val="7"/>
              </w:rPr>
              <w:t>0.576</w:t>
            </w:r>
          </w:p>
        </w:tc>
        <w:tc>
          <w:tcPr>
            <w:tcW w:w="218" w:type="dxa"/>
            <w:tcBorders>
              <w:top w:val="single" w:sz="4" w:space="0" w:color="D0D6E4"/>
              <w:left w:val="single" w:sz="4" w:space="0" w:color="D0D6E4"/>
              <w:bottom w:val="single" w:sz="4" w:space="0" w:color="D0D6E4"/>
              <w:right w:val="single" w:sz="4" w:space="0" w:color="D0D6E4"/>
            </w:tcBorders>
            <w:vAlign w:val="bottom"/>
          </w:tcPr>
          <w:p w14:paraId="3B7359DA" w14:textId="77777777" w:rsidR="00B1639A" w:rsidRPr="0031795B" w:rsidRDefault="00B1639A" w:rsidP="00B1639A">
            <w:pPr>
              <w:jc w:val="right"/>
              <w:rPr>
                <w:color w:val="000000"/>
                <w:sz w:val="7"/>
                <w:szCs w:val="7"/>
              </w:rPr>
            </w:pPr>
            <w:r w:rsidRPr="0031795B">
              <w:rPr>
                <w:color w:val="000000"/>
                <w:sz w:val="7"/>
                <w:szCs w:val="7"/>
              </w:rPr>
              <w:t>0.419</w:t>
            </w:r>
          </w:p>
        </w:tc>
        <w:tc>
          <w:tcPr>
            <w:tcW w:w="218" w:type="dxa"/>
            <w:tcBorders>
              <w:top w:val="single" w:sz="4" w:space="0" w:color="D0D6E4"/>
              <w:left w:val="single" w:sz="4" w:space="0" w:color="D0D6E4"/>
              <w:bottom w:val="single" w:sz="4" w:space="0" w:color="D0D6E4"/>
            </w:tcBorders>
            <w:vAlign w:val="bottom"/>
          </w:tcPr>
          <w:p w14:paraId="534AD71C" w14:textId="77777777" w:rsidR="00B1639A" w:rsidRPr="0031795B" w:rsidRDefault="00B1639A" w:rsidP="00B1639A">
            <w:pPr>
              <w:jc w:val="right"/>
              <w:rPr>
                <w:color w:val="000000"/>
                <w:sz w:val="7"/>
                <w:szCs w:val="7"/>
              </w:rPr>
            </w:pPr>
            <w:r w:rsidRPr="0031795B">
              <w:rPr>
                <w:color w:val="000000"/>
                <w:sz w:val="7"/>
                <w:szCs w:val="7"/>
              </w:rPr>
              <w:t>0.603</w:t>
            </w:r>
          </w:p>
        </w:tc>
      </w:tr>
      <w:tr w:rsidR="00B1639A" w:rsidRPr="0031795B" w14:paraId="5FEBEBB0" w14:textId="77777777" w:rsidTr="00B1639A">
        <w:trPr>
          <w:trHeight w:val="90"/>
        </w:trPr>
        <w:tc>
          <w:tcPr>
            <w:tcW w:w="902" w:type="dxa"/>
            <w:tcBorders>
              <w:top w:val="single" w:sz="4" w:space="0" w:color="D0D6E4"/>
              <w:bottom w:val="single" w:sz="4" w:space="0" w:color="D0D6E4"/>
            </w:tcBorders>
          </w:tcPr>
          <w:p w14:paraId="0B8F4135"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10"/>
                <w:sz w:val="7"/>
              </w:rPr>
              <w:t xml:space="preserve">13. </w:t>
            </w:r>
            <w:r w:rsidRPr="0031795B">
              <w:rPr>
                <w:rFonts w:ascii="Times New Roman" w:hAnsi="Times New Roman" w:cs="Times New Roman"/>
                <w:w w:val="110"/>
                <w:sz w:val="7"/>
              </w:rPr>
              <w:t>ChchNPV</w:t>
            </w:r>
          </w:p>
        </w:tc>
        <w:tc>
          <w:tcPr>
            <w:tcW w:w="248" w:type="dxa"/>
            <w:tcBorders>
              <w:top w:val="single" w:sz="4" w:space="0" w:color="D0D6E4"/>
              <w:bottom w:val="single" w:sz="4" w:space="0" w:color="D0D6E4"/>
              <w:right w:val="single" w:sz="4" w:space="0" w:color="D0D6E4"/>
            </w:tcBorders>
            <w:vAlign w:val="bottom"/>
          </w:tcPr>
          <w:p w14:paraId="11C54E05" w14:textId="77777777" w:rsidR="00B1639A" w:rsidRPr="0031795B" w:rsidRDefault="00B1639A" w:rsidP="00B1639A">
            <w:pPr>
              <w:jc w:val="right"/>
              <w:rPr>
                <w:color w:val="000000"/>
                <w:sz w:val="7"/>
                <w:szCs w:val="7"/>
              </w:rPr>
            </w:pPr>
            <w:r w:rsidRPr="0031795B">
              <w:rPr>
                <w:color w:val="000000"/>
                <w:sz w:val="7"/>
                <w:szCs w:val="7"/>
              </w:rPr>
              <w:t>0.888</w:t>
            </w:r>
          </w:p>
        </w:tc>
        <w:tc>
          <w:tcPr>
            <w:tcW w:w="218" w:type="dxa"/>
            <w:tcBorders>
              <w:top w:val="single" w:sz="4" w:space="0" w:color="D0D6E4"/>
              <w:left w:val="single" w:sz="4" w:space="0" w:color="D0D6E4"/>
              <w:bottom w:val="single" w:sz="4" w:space="0" w:color="D0D6E4"/>
              <w:right w:val="single" w:sz="4" w:space="0" w:color="D0D6E4"/>
            </w:tcBorders>
            <w:vAlign w:val="bottom"/>
          </w:tcPr>
          <w:p w14:paraId="594EDF65" w14:textId="77777777" w:rsidR="00B1639A" w:rsidRPr="0031795B" w:rsidRDefault="00B1639A" w:rsidP="00B1639A">
            <w:pPr>
              <w:jc w:val="right"/>
              <w:rPr>
                <w:color w:val="000000"/>
                <w:sz w:val="7"/>
                <w:szCs w:val="7"/>
              </w:rPr>
            </w:pPr>
            <w:r w:rsidRPr="0031795B">
              <w:rPr>
                <w:color w:val="000000"/>
                <w:sz w:val="7"/>
                <w:szCs w:val="7"/>
              </w:rPr>
              <w:t>0.735</w:t>
            </w:r>
          </w:p>
        </w:tc>
        <w:tc>
          <w:tcPr>
            <w:tcW w:w="218" w:type="dxa"/>
            <w:tcBorders>
              <w:top w:val="single" w:sz="4" w:space="0" w:color="D0D6E4"/>
              <w:left w:val="single" w:sz="4" w:space="0" w:color="D0D6E4"/>
              <w:bottom w:val="single" w:sz="4" w:space="0" w:color="D0D6E4"/>
              <w:right w:val="single" w:sz="4" w:space="0" w:color="D0D6E4"/>
            </w:tcBorders>
            <w:vAlign w:val="bottom"/>
          </w:tcPr>
          <w:p w14:paraId="41DD0DC4" w14:textId="77777777" w:rsidR="00B1639A" w:rsidRPr="0031795B" w:rsidRDefault="00B1639A" w:rsidP="00B1639A">
            <w:pPr>
              <w:jc w:val="right"/>
              <w:rPr>
                <w:color w:val="000000"/>
                <w:sz w:val="7"/>
                <w:szCs w:val="7"/>
              </w:rPr>
            </w:pPr>
            <w:r w:rsidRPr="0031795B">
              <w:rPr>
                <w:color w:val="000000"/>
                <w:sz w:val="7"/>
                <w:szCs w:val="7"/>
              </w:rPr>
              <w:t>0.740</w:t>
            </w:r>
          </w:p>
        </w:tc>
        <w:tc>
          <w:tcPr>
            <w:tcW w:w="218" w:type="dxa"/>
            <w:tcBorders>
              <w:top w:val="single" w:sz="4" w:space="0" w:color="D0D6E4"/>
              <w:left w:val="single" w:sz="4" w:space="0" w:color="D0D6E4"/>
              <w:bottom w:val="single" w:sz="4" w:space="0" w:color="D0D6E4"/>
              <w:right w:val="single" w:sz="4" w:space="0" w:color="D0D6E4"/>
            </w:tcBorders>
            <w:vAlign w:val="bottom"/>
          </w:tcPr>
          <w:p w14:paraId="5865FD81" w14:textId="77777777" w:rsidR="00B1639A" w:rsidRPr="0031795B" w:rsidRDefault="00B1639A" w:rsidP="00B1639A">
            <w:pPr>
              <w:jc w:val="right"/>
              <w:rPr>
                <w:color w:val="000000"/>
                <w:sz w:val="7"/>
                <w:szCs w:val="7"/>
              </w:rPr>
            </w:pPr>
            <w:r w:rsidRPr="0031795B">
              <w:rPr>
                <w:color w:val="000000"/>
                <w:sz w:val="7"/>
                <w:szCs w:val="7"/>
              </w:rPr>
              <w:t>0.730</w:t>
            </w:r>
          </w:p>
        </w:tc>
        <w:tc>
          <w:tcPr>
            <w:tcW w:w="218" w:type="dxa"/>
            <w:tcBorders>
              <w:top w:val="single" w:sz="4" w:space="0" w:color="D0D6E4"/>
              <w:left w:val="single" w:sz="4" w:space="0" w:color="D0D6E4"/>
              <w:bottom w:val="single" w:sz="4" w:space="0" w:color="D0D6E4"/>
              <w:right w:val="single" w:sz="4" w:space="0" w:color="D0D6E4"/>
            </w:tcBorders>
            <w:vAlign w:val="bottom"/>
          </w:tcPr>
          <w:p w14:paraId="5BBB2DE1" w14:textId="77777777" w:rsidR="00B1639A" w:rsidRPr="0031795B" w:rsidRDefault="00B1639A" w:rsidP="00B1639A">
            <w:pPr>
              <w:jc w:val="right"/>
              <w:rPr>
                <w:color w:val="000000"/>
                <w:sz w:val="7"/>
                <w:szCs w:val="7"/>
              </w:rPr>
            </w:pPr>
            <w:r w:rsidRPr="0031795B">
              <w:rPr>
                <w:color w:val="000000"/>
                <w:sz w:val="7"/>
                <w:szCs w:val="7"/>
              </w:rPr>
              <w:t>1.284</w:t>
            </w:r>
          </w:p>
        </w:tc>
        <w:tc>
          <w:tcPr>
            <w:tcW w:w="218" w:type="dxa"/>
            <w:tcBorders>
              <w:top w:val="single" w:sz="4" w:space="0" w:color="D0D6E4"/>
              <w:left w:val="single" w:sz="4" w:space="0" w:color="D0D6E4"/>
              <w:bottom w:val="single" w:sz="4" w:space="0" w:color="D0D6E4"/>
              <w:right w:val="single" w:sz="4" w:space="0" w:color="D0D6E4"/>
            </w:tcBorders>
            <w:vAlign w:val="bottom"/>
          </w:tcPr>
          <w:p w14:paraId="36DBFFC8" w14:textId="77777777" w:rsidR="00B1639A" w:rsidRPr="0031795B" w:rsidRDefault="00B1639A" w:rsidP="00B1639A">
            <w:pPr>
              <w:jc w:val="right"/>
              <w:rPr>
                <w:color w:val="000000"/>
                <w:sz w:val="7"/>
                <w:szCs w:val="7"/>
              </w:rPr>
            </w:pPr>
            <w:r w:rsidRPr="0031795B">
              <w:rPr>
                <w:color w:val="000000"/>
                <w:sz w:val="7"/>
                <w:szCs w:val="7"/>
              </w:rPr>
              <w:t>1.184</w:t>
            </w:r>
          </w:p>
        </w:tc>
        <w:tc>
          <w:tcPr>
            <w:tcW w:w="218" w:type="dxa"/>
            <w:tcBorders>
              <w:top w:val="single" w:sz="4" w:space="0" w:color="D0D6E4"/>
              <w:left w:val="single" w:sz="4" w:space="0" w:color="D0D6E4"/>
              <w:bottom w:val="single" w:sz="4" w:space="0" w:color="D0D6E4"/>
              <w:right w:val="single" w:sz="4" w:space="0" w:color="D0D6E4"/>
            </w:tcBorders>
            <w:vAlign w:val="bottom"/>
          </w:tcPr>
          <w:p w14:paraId="30F07CD7" w14:textId="77777777" w:rsidR="00B1639A" w:rsidRPr="0031795B" w:rsidRDefault="00B1639A" w:rsidP="00B1639A">
            <w:pPr>
              <w:jc w:val="right"/>
              <w:rPr>
                <w:color w:val="000000"/>
                <w:sz w:val="7"/>
                <w:szCs w:val="7"/>
              </w:rPr>
            </w:pPr>
            <w:r w:rsidRPr="0031795B">
              <w:rPr>
                <w:color w:val="000000"/>
                <w:sz w:val="7"/>
                <w:szCs w:val="7"/>
              </w:rPr>
              <w:t>1.051</w:t>
            </w:r>
          </w:p>
        </w:tc>
        <w:tc>
          <w:tcPr>
            <w:tcW w:w="218" w:type="dxa"/>
            <w:tcBorders>
              <w:top w:val="single" w:sz="4" w:space="0" w:color="D0D6E4"/>
              <w:left w:val="single" w:sz="4" w:space="0" w:color="D0D6E4"/>
              <w:bottom w:val="single" w:sz="4" w:space="0" w:color="D0D6E4"/>
              <w:right w:val="single" w:sz="4" w:space="0" w:color="D0D6E4"/>
            </w:tcBorders>
            <w:vAlign w:val="bottom"/>
          </w:tcPr>
          <w:p w14:paraId="14F20E23" w14:textId="77777777" w:rsidR="00B1639A" w:rsidRPr="0031795B" w:rsidRDefault="00B1639A" w:rsidP="00B1639A">
            <w:pPr>
              <w:jc w:val="right"/>
              <w:rPr>
                <w:color w:val="000000"/>
                <w:sz w:val="7"/>
                <w:szCs w:val="7"/>
              </w:rPr>
            </w:pPr>
            <w:r w:rsidRPr="0031795B">
              <w:rPr>
                <w:color w:val="000000"/>
                <w:sz w:val="7"/>
                <w:szCs w:val="7"/>
              </w:rPr>
              <w:t>1.023</w:t>
            </w:r>
          </w:p>
        </w:tc>
        <w:tc>
          <w:tcPr>
            <w:tcW w:w="218" w:type="dxa"/>
            <w:tcBorders>
              <w:top w:val="single" w:sz="4" w:space="0" w:color="D0D6E4"/>
              <w:left w:val="single" w:sz="4" w:space="0" w:color="D0D6E4"/>
              <w:bottom w:val="single" w:sz="4" w:space="0" w:color="D0D6E4"/>
              <w:right w:val="single" w:sz="4" w:space="0" w:color="D0D6E4"/>
            </w:tcBorders>
            <w:vAlign w:val="bottom"/>
          </w:tcPr>
          <w:p w14:paraId="251519E0" w14:textId="77777777" w:rsidR="00B1639A" w:rsidRPr="0031795B" w:rsidRDefault="00B1639A" w:rsidP="00B1639A">
            <w:pPr>
              <w:jc w:val="right"/>
              <w:rPr>
                <w:color w:val="000000"/>
                <w:sz w:val="7"/>
                <w:szCs w:val="7"/>
              </w:rPr>
            </w:pPr>
            <w:r w:rsidRPr="0031795B">
              <w:rPr>
                <w:color w:val="000000"/>
                <w:sz w:val="7"/>
                <w:szCs w:val="7"/>
              </w:rPr>
              <w:t>0.834</w:t>
            </w:r>
          </w:p>
        </w:tc>
        <w:tc>
          <w:tcPr>
            <w:tcW w:w="218" w:type="dxa"/>
            <w:tcBorders>
              <w:top w:val="single" w:sz="4" w:space="0" w:color="D0D6E4"/>
              <w:left w:val="single" w:sz="4" w:space="0" w:color="D0D6E4"/>
              <w:bottom w:val="single" w:sz="4" w:space="0" w:color="D0D6E4"/>
              <w:right w:val="single" w:sz="4" w:space="0" w:color="D0D6E4"/>
            </w:tcBorders>
            <w:vAlign w:val="bottom"/>
          </w:tcPr>
          <w:p w14:paraId="358E72F4" w14:textId="77777777" w:rsidR="00B1639A" w:rsidRPr="0031795B" w:rsidRDefault="00B1639A" w:rsidP="00B1639A">
            <w:pPr>
              <w:jc w:val="right"/>
              <w:rPr>
                <w:color w:val="000000"/>
                <w:sz w:val="7"/>
                <w:szCs w:val="7"/>
              </w:rPr>
            </w:pPr>
            <w:r w:rsidRPr="0031795B">
              <w:rPr>
                <w:color w:val="000000"/>
                <w:sz w:val="7"/>
                <w:szCs w:val="7"/>
              </w:rPr>
              <w:t>1.231</w:t>
            </w:r>
          </w:p>
        </w:tc>
        <w:tc>
          <w:tcPr>
            <w:tcW w:w="218" w:type="dxa"/>
            <w:tcBorders>
              <w:top w:val="single" w:sz="4" w:space="0" w:color="D0D6E4"/>
              <w:left w:val="single" w:sz="4" w:space="0" w:color="D0D6E4"/>
              <w:bottom w:val="single" w:sz="4" w:space="0" w:color="D0D6E4"/>
              <w:right w:val="single" w:sz="4" w:space="0" w:color="D0D6E4"/>
            </w:tcBorders>
            <w:vAlign w:val="bottom"/>
          </w:tcPr>
          <w:p w14:paraId="34DCC68B" w14:textId="77777777" w:rsidR="00B1639A" w:rsidRPr="0031795B" w:rsidRDefault="00B1639A" w:rsidP="00B1639A">
            <w:pPr>
              <w:jc w:val="right"/>
              <w:rPr>
                <w:rFonts w:eastAsia="SimSun"/>
                <w:color w:val="000000"/>
                <w:sz w:val="7"/>
                <w:szCs w:val="7"/>
              </w:rPr>
            </w:pPr>
            <w:r w:rsidRPr="0031795B">
              <w:rPr>
                <w:color w:val="000000"/>
                <w:sz w:val="7"/>
                <w:szCs w:val="7"/>
              </w:rPr>
              <w:t>1.201</w:t>
            </w:r>
          </w:p>
        </w:tc>
        <w:tc>
          <w:tcPr>
            <w:tcW w:w="218" w:type="dxa"/>
            <w:tcBorders>
              <w:top w:val="single" w:sz="4" w:space="0" w:color="D0D6E4"/>
              <w:left w:val="single" w:sz="4" w:space="0" w:color="D0D6E4"/>
              <w:bottom w:val="single" w:sz="4" w:space="0" w:color="D0D6E4"/>
              <w:right w:val="single" w:sz="4" w:space="0" w:color="D0D6E4"/>
            </w:tcBorders>
            <w:vAlign w:val="bottom"/>
          </w:tcPr>
          <w:p w14:paraId="14B99C6A" w14:textId="77777777" w:rsidR="00B1639A" w:rsidRPr="0031795B" w:rsidRDefault="00B1639A" w:rsidP="00B1639A">
            <w:pPr>
              <w:jc w:val="right"/>
              <w:rPr>
                <w:color w:val="000000"/>
                <w:sz w:val="7"/>
                <w:szCs w:val="7"/>
              </w:rPr>
            </w:pPr>
            <w:r w:rsidRPr="0031795B">
              <w:rPr>
                <w:color w:val="000000"/>
                <w:sz w:val="7"/>
                <w:szCs w:val="7"/>
              </w:rPr>
              <w:t>1.224</w:t>
            </w:r>
          </w:p>
        </w:tc>
        <w:tc>
          <w:tcPr>
            <w:tcW w:w="218" w:type="dxa"/>
            <w:tcBorders>
              <w:top w:val="single" w:sz="4" w:space="0" w:color="D0D6E4"/>
              <w:left w:val="single" w:sz="4" w:space="0" w:color="D0D6E4"/>
              <w:bottom w:val="single" w:sz="4" w:space="0" w:color="D0D6E4"/>
              <w:right w:val="single" w:sz="4" w:space="0" w:color="D0D6E4"/>
            </w:tcBorders>
            <w:vAlign w:val="bottom"/>
          </w:tcPr>
          <w:p w14:paraId="2FB240C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46C3449" w14:textId="77777777" w:rsidR="00B1639A" w:rsidRPr="0031795B" w:rsidRDefault="00B1639A" w:rsidP="00B1639A">
            <w:pPr>
              <w:jc w:val="right"/>
              <w:rPr>
                <w:rFonts w:eastAsia="SimSun"/>
                <w:color w:val="000000"/>
                <w:sz w:val="7"/>
                <w:szCs w:val="7"/>
              </w:rPr>
            </w:pPr>
            <w:r w:rsidRPr="0031795B">
              <w:rPr>
                <w:color w:val="000000"/>
                <w:sz w:val="7"/>
                <w:szCs w:val="7"/>
              </w:rPr>
              <w:t>0.661</w:t>
            </w:r>
          </w:p>
        </w:tc>
        <w:tc>
          <w:tcPr>
            <w:tcW w:w="218" w:type="dxa"/>
            <w:tcBorders>
              <w:top w:val="single" w:sz="4" w:space="0" w:color="D0D6E4"/>
              <w:left w:val="single" w:sz="4" w:space="0" w:color="D0D6E4"/>
              <w:bottom w:val="single" w:sz="4" w:space="0" w:color="D0D6E4"/>
              <w:right w:val="single" w:sz="4" w:space="0" w:color="D0D6E4"/>
            </w:tcBorders>
            <w:vAlign w:val="bottom"/>
          </w:tcPr>
          <w:p w14:paraId="261EC97C" w14:textId="77777777" w:rsidR="00B1639A" w:rsidRPr="0031795B" w:rsidRDefault="00B1639A" w:rsidP="00B1639A">
            <w:pPr>
              <w:jc w:val="right"/>
              <w:rPr>
                <w:color w:val="000000"/>
                <w:sz w:val="7"/>
                <w:szCs w:val="7"/>
              </w:rPr>
            </w:pPr>
            <w:r w:rsidRPr="0031795B">
              <w:rPr>
                <w:color w:val="000000"/>
                <w:sz w:val="7"/>
                <w:szCs w:val="7"/>
              </w:rPr>
              <w:t>0.486</w:t>
            </w:r>
          </w:p>
        </w:tc>
        <w:tc>
          <w:tcPr>
            <w:tcW w:w="218" w:type="dxa"/>
            <w:tcBorders>
              <w:top w:val="single" w:sz="4" w:space="0" w:color="D0D6E4"/>
              <w:left w:val="single" w:sz="4" w:space="0" w:color="D0D6E4"/>
              <w:bottom w:val="single" w:sz="4" w:space="0" w:color="D0D6E4"/>
              <w:right w:val="single" w:sz="4" w:space="0" w:color="D0D6E4"/>
            </w:tcBorders>
            <w:vAlign w:val="bottom"/>
          </w:tcPr>
          <w:p w14:paraId="06246248" w14:textId="77777777" w:rsidR="00B1639A" w:rsidRPr="0031795B" w:rsidRDefault="00B1639A" w:rsidP="00B1639A">
            <w:pPr>
              <w:jc w:val="right"/>
              <w:rPr>
                <w:color w:val="000000"/>
                <w:sz w:val="7"/>
                <w:szCs w:val="7"/>
              </w:rPr>
            </w:pPr>
            <w:r w:rsidRPr="0031795B">
              <w:rPr>
                <w:color w:val="000000"/>
                <w:sz w:val="7"/>
                <w:szCs w:val="7"/>
              </w:rPr>
              <w:t>0.614</w:t>
            </w:r>
          </w:p>
        </w:tc>
        <w:tc>
          <w:tcPr>
            <w:tcW w:w="218" w:type="dxa"/>
            <w:tcBorders>
              <w:top w:val="single" w:sz="4" w:space="0" w:color="D0D6E4"/>
              <w:left w:val="single" w:sz="4" w:space="0" w:color="D0D6E4"/>
              <w:bottom w:val="single" w:sz="4" w:space="0" w:color="D0D6E4"/>
              <w:right w:val="single" w:sz="4" w:space="0" w:color="D0D6E4"/>
            </w:tcBorders>
            <w:vAlign w:val="bottom"/>
          </w:tcPr>
          <w:p w14:paraId="3CDB1B87" w14:textId="77777777" w:rsidR="00B1639A" w:rsidRPr="0031795B" w:rsidRDefault="00B1639A" w:rsidP="00B1639A">
            <w:pPr>
              <w:jc w:val="right"/>
              <w:rPr>
                <w:color w:val="000000"/>
                <w:sz w:val="7"/>
                <w:szCs w:val="7"/>
              </w:rPr>
            </w:pPr>
            <w:r w:rsidRPr="0031795B">
              <w:rPr>
                <w:color w:val="000000"/>
                <w:sz w:val="7"/>
                <w:szCs w:val="7"/>
              </w:rPr>
              <w:t>0.452</w:t>
            </w:r>
          </w:p>
        </w:tc>
        <w:tc>
          <w:tcPr>
            <w:tcW w:w="218" w:type="dxa"/>
            <w:tcBorders>
              <w:top w:val="single" w:sz="4" w:space="0" w:color="D0D6E4"/>
              <w:left w:val="single" w:sz="4" w:space="0" w:color="D0D6E4"/>
              <w:bottom w:val="single" w:sz="4" w:space="0" w:color="D0D6E4"/>
              <w:right w:val="single" w:sz="4" w:space="0" w:color="D0D6E4"/>
            </w:tcBorders>
            <w:vAlign w:val="bottom"/>
          </w:tcPr>
          <w:p w14:paraId="3CBBECCD" w14:textId="77777777" w:rsidR="00B1639A" w:rsidRPr="0031795B" w:rsidRDefault="00B1639A" w:rsidP="00B1639A">
            <w:pPr>
              <w:jc w:val="right"/>
              <w:rPr>
                <w:color w:val="000000"/>
                <w:sz w:val="7"/>
                <w:szCs w:val="7"/>
              </w:rPr>
            </w:pPr>
            <w:r w:rsidRPr="0031795B">
              <w:rPr>
                <w:color w:val="000000"/>
                <w:sz w:val="7"/>
                <w:szCs w:val="7"/>
              </w:rPr>
              <w:t>0.577</w:t>
            </w:r>
          </w:p>
        </w:tc>
        <w:tc>
          <w:tcPr>
            <w:tcW w:w="218" w:type="dxa"/>
            <w:tcBorders>
              <w:top w:val="single" w:sz="4" w:space="0" w:color="D0D6E4"/>
              <w:left w:val="single" w:sz="4" w:space="0" w:color="D0D6E4"/>
              <w:bottom w:val="single" w:sz="4" w:space="0" w:color="D0D6E4"/>
              <w:right w:val="single" w:sz="4" w:space="0" w:color="D0D6E4"/>
            </w:tcBorders>
            <w:vAlign w:val="bottom"/>
          </w:tcPr>
          <w:p w14:paraId="10783763" w14:textId="77777777" w:rsidR="00B1639A" w:rsidRPr="0031795B" w:rsidRDefault="00B1639A" w:rsidP="00B1639A">
            <w:pPr>
              <w:jc w:val="right"/>
              <w:rPr>
                <w:color w:val="000000"/>
                <w:sz w:val="7"/>
                <w:szCs w:val="7"/>
              </w:rPr>
            </w:pPr>
            <w:r w:rsidRPr="0031795B">
              <w:rPr>
                <w:color w:val="000000"/>
                <w:sz w:val="7"/>
                <w:szCs w:val="7"/>
              </w:rPr>
              <w:t>0.434</w:t>
            </w:r>
          </w:p>
        </w:tc>
        <w:tc>
          <w:tcPr>
            <w:tcW w:w="218" w:type="dxa"/>
            <w:tcBorders>
              <w:top w:val="single" w:sz="4" w:space="0" w:color="D0D6E4"/>
              <w:left w:val="single" w:sz="4" w:space="0" w:color="D0D6E4"/>
              <w:bottom w:val="single" w:sz="4" w:space="0" w:color="D0D6E4"/>
              <w:right w:val="single" w:sz="4" w:space="0" w:color="D0D6E4"/>
            </w:tcBorders>
            <w:vAlign w:val="bottom"/>
          </w:tcPr>
          <w:p w14:paraId="6EF18C4E" w14:textId="77777777" w:rsidR="00B1639A" w:rsidRPr="0031795B" w:rsidRDefault="00B1639A" w:rsidP="00B1639A">
            <w:pPr>
              <w:jc w:val="right"/>
              <w:rPr>
                <w:color w:val="000000"/>
                <w:sz w:val="7"/>
                <w:szCs w:val="7"/>
              </w:rPr>
            </w:pPr>
            <w:r w:rsidRPr="0031795B">
              <w:rPr>
                <w:color w:val="000000"/>
                <w:sz w:val="7"/>
                <w:szCs w:val="7"/>
              </w:rPr>
              <w:t>0.465</w:t>
            </w:r>
          </w:p>
        </w:tc>
        <w:tc>
          <w:tcPr>
            <w:tcW w:w="218" w:type="dxa"/>
            <w:tcBorders>
              <w:top w:val="single" w:sz="4" w:space="0" w:color="D0D6E4"/>
              <w:left w:val="single" w:sz="4" w:space="0" w:color="D0D6E4"/>
              <w:bottom w:val="single" w:sz="4" w:space="0" w:color="D0D6E4"/>
              <w:right w:val="single" w:sz="4" w:space="0" w:color="D0D6E4"/>
            </w:tcBorders>
            <w:vAlign w:val="bottom"/>
          </w:tcPr>
          <w:p w14:paraId="43A08725" w14:textId="77777777" w:rsidR="00B1639A" w:rsidRPr="0031795B" w:rsidRDefault="00B1639A" w:rsidP="00B1639A">
            <w:pPr>
              <w:jc w:val="right"/>
              <w:rPr>
                <w:color w:val="000000"/>
                <w:sz w:val="7"/>
                <w:szCs w:val="7"/>
              </w:rPr>
            </w:pPr>
            <w:r w:rsidRPr="0031795B">
              <w:rPr>
                <w:color w:val="000000"/>
                <w:sz w:val="7"/>
                <w:szCs w:val="7"/>
              </w:rPr>
              <w:t>0.597</w:t>
            </w:r>
          </w:p>
        </w:tc>
        <w:tc>
          <w:tcPr>
            <w:tcW w:w="218" w:type="dxa"/>
            <w:tcBorders>
              <w:top w:val="single" w:sz="4" w:space="0" w:color="D0D6E4"/>
              <w:left w:val="single" w:sz="4" w:space="0" w:color="D0D6E4"/>
              <w:bottom w:val="single" w:sz="4" w:space="0" w:color="D0D6E4"/>
              <w:right w:val="single" w:sz="4" w:space="0" w:color="D0D6E4"/>
            </w:tcBorders>
            <w:vAlign w:val="bottom"/>
          </w:tcPr>
          <w:p w14:paraId="006D6532" w14:textId="77777777" w:rsidR="00B1639A" w:rsidRPr="0031795B" w:rsidRDefault="00B1639A" w:rsidP="00B1639A">
            <w:pPr>
              <w:jc w:val="right"/>
              <w:rPr>
                <w:color w:val="000000"/>
                <w:sz w:val="7"/>
                <w:szCs w:val="7"/>
              </w:rPr>
            </w:pPr>
            <w:r w:rsidRPr="0031795B">
              <w:rPr>
                <w:color w:val="000000"/>
                <w:sz w:val="7"/>
                <w:szCs w:val="7"/>
              </w:rPr>
              <w:t>0.451</w:t>
            </w:r>
          </w:p>
        </w:tc>
        <w:tc>
          <w:tcPr>
            <w:tcW w:w="218" w:type="dxa"/>
            <w:tcBorders>
              <w:top w:val="single" w:sz="4" w:space="0" w:color="D0D6E4"/>
              <w:left w:val="single" w:sz="4" w:space="0" w:color="D0D6E4"/>
              <w:bottom w:val="single" w:sz="4" w:space="0" w:color="D0D6E4"/>
              <w:right w:val="single" w:sz="4" w:space="0" w:color="D0D6E4"/>
            </w:tcBorders>
            <w:vAlign w:val="bottom"/>
          </w:tcPr>
          <w:p w14:paraId="7FCFDEF7" w14:textId="77777777" w:rsidR="00B1639A" w:rsidRPr="0031795B" w:rsidRDefault="00B1639A" w:rsidP="00B1639A">
            <w:pPr>
              <w:jc w:val="right"/>
              <w:rPr>
                <w:color w:val="000000"/>
                <w:sz w:val="7"/>
                <w:szCs w:val="7"/>
              </w:rPr>
            </w:pPr>
            <w:r w:rsidRPr="0031795B">
              <w:rPr>
                <w:color w:val="000000"/>
                <w:sz w:val="7"/>
                <w:szCs w:val="7"/>
              </w:rPr>
              <w:t>0.459</w:t>
            </w:r>
          </w:p>
        </w:tc>
        <w:tc>
          <w:tcPr>
            <w:tcW w:w="218" w:type="dxa"/>
            <w:tcBorders>
              <w:top w:val="single" w:sz="4" w:space="0" w:color="D0D6E4"/>
              <w:left w:val="single" w:sz="4" w:space="0" w:color="D0D6E4"/>
              <w:bottom w:val="single" w:sz="4" w:space="0" w:color="D0D6E4"/>
              <w:right w:val="single" w:sz="4" w:space="0" w:color="D0D6E4"/>
            </w:tcBorders>
            <w:vAlign w:val="bottom"/>
          </w:tcPr>
          <w:p w14:paraId="64A9A596" w14:textId="77777777" w:rsidR="00B1639A" w:rsidRPr="0031795B" w:rsidRDefault="00B1639A" w:rsidP="00B1639A">
            <w:pPr>
              <w:jc w:val="right"/>
              <w:rPr>
                <w:color w:val="000000"/>
                <w:sz w:val="7"/>
                <w:szCs w:val="7"/>
              </w:rPr>
            </w:pPr>
            <w:r w:rsidRPr="0031795B">
              <w:rPr>
                <w:color w:val="000000"/>
                <w:sz w:val="7"/>
                <w:szCs w:val="7"/>
              </w:rPr>
              <w:t>0.569</w:t>
            </w:r>
          </w:p>
        </w:tc>
        <w:tc>
          <w:tcPr>
            <w:tcW w:w="218" w:type="dxa"/>
            <w:tcBorders>
              <w:top w:val="single" w:sz="4" w:space="0" w:color="D0D6E4"/>
              <w:left w:val="single" w:sz="4" w:space="0" w:color="D0D6E4"/>
              <w:bottom w:val="single" w:sz="4" w:space="0" w:color="D0D6E4"/>
              <w:right w:val="single" w:sz="4" w:space="0" w:color="D0D6E4"/>
            </w:tcBorders>
            <w:vAlign w:val="bottom"/>
          </w:tcPr>
          <w:p w14:paraId="5B425A9C" w14:textId="77777777" w:rsidR="00B1639A" w:rsidRPr="0031795B" w:rsidRDefault="00B1639A" w:rsidP="00B1639A">
            <w:pPr>
              <w:jc w:val="right"/>
              <w:rPr>
                <w:color w:val="000000"/>
                <w:sz w:val="7"/>
                <w:szCs w:val="7"/>
              </w:rPr>
            </w:pPr>
            <w:r w:rsidRPr="0031795B">
              <w:rPr>
                <w:color w:val="000000"/>
                <w:sz w:val="7"/>
                <w:szCs w:val="7"/>
              </w:rPr>
              <w:t>0.579</w:t>
            </w:r>
          </w:p>
        </w:tc>
        <w:tc>
          <w:tcPr>
            <w:tcW w:w="218" w:type="dxa"/>
            <w:tcBorders>
              <w:top w:val="single" w:sz="4" w:space="0" w:color="D0D6E4"/>
              <w:left w:val="single" w:sz="4" w:space="0" w:color="D0D6E4"/>
              <w:bottom w:val="single" w:sz="4" w:space="0" w:color="D0D6E4"/>
              <w:right w:val="single" w:sz="4" w:space="0" w:color="D0D6E4"/>
            </w:tcBorders>
            <w:vAlign w:val="bottom"/>
          </w:tcPr>
          <w:p w14:paraId="1B9AFAD3" w14:textId="77777777" w:rsidR="00B1639A" w:rsidRPr="0031795B" w:rsidRDefault="00B1639A" w:rsidP="00B1639A">
            <w:pPr>
              <w:jc w:val="right"/>
              <w:rPr>
                <w:color w:val="000000"/>
                <w:sz w:val="7"/>
                <w:szCs w:val="7"/>
              </w:rPr>
            </w:pPr>
            <w:r w:rsidRPr="0031795B">
              <w:rPr>
                <w:color w:val="000000"/>
                <w:sz w:val="7"/>
                <w:szCs w:val="7"/>
              </w:rPr>
              <w:t>0.417</w:t>
            </w:r>
          </w:p>
        </w:tc>
        <w:tc>
          <w:tcPr>
            <w:tcW w:w="218" w:type="dxa"/>
            <w:tcBorders>
              <w:top w:val="single" w:sz="4" w:space="0" w:color="D0D6E4"/>
              <w:left w:val="single" w:sz="4" w:space="0" w:color="D0D6E4"/>
              <w:bottom w:val="single" w:sz="4" w:space="0" w:color="D0D6E4"/>
              <w:right w:val="single" w:sz="4" w:space="0" w:color="D0D6E4"/>
            </w:tcBorders>
            <w:vAlign w:val="bottom"/>
          </w:tcPr>
          <w:p w14:paraId="23953690" w14:textId="77777777" w:rsidR="00B1639A" w:rsidRPr="0031795B" w:rsidRDefault="00B1639A" w:rsidP="00B1639A">
            <w:pPr>
              <w:jc w:val="right"/>
              <w:rPr>
                <w:color w:val="000000"/>
                <w:sz w:val="7"/>
                <w:szCs w:val="7"/>
              </w:rPr>
            </w:pPr>
            <w:r w:rsidRPr="0031795B">
              <w:rPr>
                <w:color w:val="000000"/>
                <w:sz w:val="7"/>
                <w:szCs w:val="7"/>
              </w:rPr>
              <w:t>0.405</w:t>
            </w:r>
          </w:p>
        </w:tc>
        <w:tc>
          <w:tcPr>
            <w:tcW w:w="218" w:type="dxa"/>
            <w:tcBorders>
              <w:top w:val="single" w:sz="4" w:space="0" w:color="D0D6E4"/>
              <w:left w:val="single" w:sz="4" w:space="0" w:color="D0D6E4"/>
              <w:bottom w:val="single" w:sz="4" w:space="0" w:color="D0D6E4"/>
              <w:right w:val="single" w:sz="4" w:space="0" w:color="D0D6E4"/>
            </w:tcBorders>
            <w:vAlign w:val="bottom"/>
          </w:tcPr>
          <w:p w14:paraId="2E5AF7D9" w14:textId="77777777" w:rsidR="00B1639A" w:rsidRPr="0031795B" w:rsidRDefault="00B1639A" w:rsidP="00B1639A">
            <w:pPr>
              <w:jc w:val="right"/>
              <w:rPr>
                <w:color w:val="000000"/>
                <w:sz w:val="7"/>
                <w:szCs w:val="7"/>
              </w:rPr>
            </w:pPr>
            <w:r w:rsidRPr="0031795B">
              <w:rPr>
                <w:color w:val="000000"/>
                <w:sz w:val="7"/>
                <w:szCs w:val="7"/>
              </w:rPr>
              <w:t>0.419</w:t>
            </w:r>
          </w:p>
        </w:tc>
        <w:tc>
          <w:tcPr>
            <w:tcW w:w="218" w:type="dxa"/>
            <w:tcBorders>
              <w:top w:val="single" w:sz="4" w:space="0" w:color="D0D6E4"/>
              <w:left w:val="single" w:sz="4" w:space="0" w:color="D0D6E4"/>
              <w:bottom w:val="single" w:sz="4" w:space="0" w:color="D0D6E4"/>
              <w:right w:val="single" w:sz="4" w:space="0" w:color="D0D6E4"/>
            </w:tcBorders>
            <w:vAlign w:val="bottom"/>
          </w:tcPr>
          <w:p w14:paraId="72E308E2" w14:textId="77777777" w:rsidR="00B1639A" w:rsidRPr="0031795B" w:rsidRDefault="00B1639A" w:rsidP="00B1639A">
            <w:pPr>
              <w:jc w:val="right"/>
              <w:rPr>
                <w:color w:val="000000"/>
                <w:sz w:val="7"/>
                <w:szCs w:val="7"/>
              </w:rPr>
            </w:pPr>
            <w:r w:rsidRPr="0031795B">
              <w:rPr>
                <w:color w:val="000000"/>
                <w:sz w:val="7"/>
                <w:szCs w:val="7"/>
              </w:rPr>
              <w:t>0.559</w:t>
            </w:r>
          </w:p>
        </w:tc>
        <w:tc>
          <w:tcPr>
            <w:tcW w:w="218" w:type="dxa"/>
            <w:tcBorders>
              <w:top w:val="single" w:sz="4" w:space="0" w:color="D0D6E4"/>
              <w:left w:val="single" w:sz="4" w:space="0" w:color="D0D6E4"/>
              <w:bottom w:val="single" w:sz="4" w:space="0" w:color="D0D6E4"/>
              <w:right w:val="single" w:sz="4" w:space="0" w:color="D0D6E4"/>
            </w:tcBorders>
            <w:vAlign w:val="bottom"/>
          </w:tcPr>
          <w:p w14:paraId="0AD8CA21" w14:textId="77777777" w:rsidR="00B1639A" w:rsidRPr="0031795B" w:rsidRDefault="00B1639A" w:rsidP="00B1639A">
            <w:pPr>
              <w:jc w:val="right"/>
              <w:rPr>
                <w:color w:val="000000"/>
                <w:sz w:val="7"/>
                <w:szCs w:val="7"/>
              </w:rPr>
            </w:pPr>
            <w:r w:rsidRPr="0031795B">
              <w:rPr>
                <w:color w:val="000000"/>
                <w:sz w:val="7"/>
                <w:szCs w:val="7"/>
              </w:rPr>
              <w:t>0.487</w:t>
            </w:r>
          </w:p>
        </w:tc>
        <w:tc>
          <w:tcPr>
            <w:tcW w:w="218" w:type="dxa"/>
            <w:tcBorders>
              <w:top w:val="single" w:sz="4" w:space="0" w:color="D0D6E4"/>
              <w:left w:val="single" w:sz="4" w:space="0" w:color="D0D6E4"/>
              <w:bottom w:val="single" w:sz="4" w:space="0" w:color="D0D6E4"/>
              <w:right w:val="single" w:sz="4" w:space="0" w:color="D0D6E4"/>
            </w:tcBorders>
            <w:vAlign w:val="bottom"/>
          </w:tcPr>
          <w:p w14:paraId="39CF0990" w14:textId="77777777" w:rsidR="00B1639A" w:rsidRPr="0031795B" w:rsidRDefault="00B1639A" w:rsidP="00B1639A">
            <w:pPr>
              <w:jc w:val="right"/>
              <w:rPr>
                <w:color w:val="000000"/>
                <w:sz w:val="7"/>
                <w:szCs w:val="7"/>
              </w:rPr>
            </w:pPr>
            <w:r w:rsidRPr="0031795B">
              <w:rPr>
                <w:color w:val="000000"/>
                <w:sz w:val="7"/>
                <w:szCs w:val="7"/>
              </w:rPr>
              <w:t>0.603</w:t>
            </w:r>
          </w:p>
        </w:tc>
        <w:tc>
          <w:tcPr>
            <w:tcW w:w="218" w:type="dxa"/>
            <w:tcBorders>
              <w:top w:val="single" w:sz="4" w:space="0" w:color="D0D6E4"/>
              <w:left w:val="single" w:sz="4" w:space="0" w:color="D0D6E4"/>
              <w:bottom w:val="single" w:sz="4" w:space="0" w:color="D0D6E4"/>
              <w:right w:val="single" w:sz="4" w:space="0" w:color="D0D6E4"/>
            </w:tcBorders>
            <w:vAlign w:val="bottom"/>
          </w:tcPr>
          <w:p w14:paraId="56AEAE48" w14:textId="77777777" w:rsidR="00B1639A" w:rsidRPr="0031795B" w:rsidRDefault="00B1639A" w:rsidP="00B1639A">
            <w:pPr>
              <w:jc w:val="right"/>
              <w:rPr>
                <w:color w:val="000000"/>
                <w:sz w:val="7"/>
                <w:szCs w:val="7"/>
              </w:rPr>
            </w:pPr>
            <w:r w:rsidRPr="0031795B">
              <w:rPr>
                <w:color w:val="000000"/>
                <w:sz w:val="7"/>
                <w:szCs w:val="7"/>
              </w:rPr>
              <w:t>0.111</w:t>
            </w:r>
          </w:p>
        </w:tc>
        <w:tc>
          <w:tcPr>
            <w:tcW w:w="218" w:type="dxa"/>
            <w:tcBorders>
              <w:top w:val="single" w:sz="4" w:space="0" w:color="D0D6E4"/>
              <w:left w:val="single" w:sz="4" w:space="0" w:color="D0D6E4"/>
              <w:bottom w:val="single" w:sz="4" w:space="0" w:color="D0D6E4"/>
              <w:right w:val="single" w:sz="4" w:space="0" w:color="D0D6E4"/>
            </w:tcBorders>
            <w:vAlign w:val="bottom"/>
          </w:tcPr>
          <w:p w14:paraId="0660D940" w14:textId="77777777" w:rsidR="00B1639A" w:rsidRPr="0031795B" w:rsidRDefault="00B1639A" w:rsidP="00B1639A">
            <w:pPr>
              <w:jc w:val="right"/>
              <w:rPr>
                <w:b/>
                <w:color w:val="FF0000"/>
                <w:sz w:val="7"/>
                <w:szCs w:val="7"/>
              </w:rPr>
            </w:pPr>
            <w:r w:rsidRPr="0031795B">
              <w:rPr>
                <w:b/>
                <w:color w:val="FF0000"/>
                <w:sz w:val="7"/>
                <w:szCs w:val="7"/>
              </w:rPr>
              <w:t>0.404</w:t>
            </w:r>
          </w:p>
        </w:tc>
        <w:tc>
          <w:tcPr>
            <w:tcW w:w="218" w:type="dxa"/>
            <w:tcBorders>
              <w:top w:val="single" w:sz="4" w:space="0" w:color="D0D6E4"/>
              <w:left w:val="single" w:sz="4" w:space="0" w:color="D0D6E4"/>
              <w:bottom w:val="single" w:sz="4" w:space="0" w:color="D0D6E4"/>
              <w:right w:val="single" w:sz="4" w:space="0" w:color="D0D6E4"/>
            </w:tcBorders>
            <w:vAlign w:val="bottom"/>
          </w:tcPr>
          <w:p w14:paraId="4C7B1E9A" w14:textId="77777777" w:rsidR="00B1639A" w:rsidRPr="0031795B" w:rsidRDefault="00B1639A" w:rsidP="00B1639A">
            <w:pPr>
              <w:jc w:val="right"/>
              <w:rPr>
                <w:color w:val="000000"/>
                <w:sz w:val="7"/>
                <w:szCs w:val="7"/>
              </w:rPr>
            </w:pPr>
            <w:r w:rsidRPr="0031795B">
              <w:rPr>
                <w:color w:val="000000"/>
                <w:sz w:val="7"/>
                <w:szCs w:val="7"/>
              </w:rPr>
              <w:t>0.412</w:t>
            </w:r>
          </w:p>
        </w:tc>
        <w:tc>
          <w:tcPr>
            <w:tcW w:w="218" w:type="dxa"/>
            <w:tcBorders>
              <w:top w:val="single" w:sz="4" w:space="0" w:color="D0D6E4"/>
              <w:left w:val="single" w:sz="4" w:space="0" w:color="D0D6E4"/>
              <w:bottom w:val="single" w:sz="4" w:space="0" w:color="D0D6E4"/>
              <w:right w:val="single" w:sz="4" w:space="0" w:color="D0D6E4"/>
            </w:tcBorders>
            <w:vAlign w:val="bottom"/>
          </w:tcPr>
          <w:p w14:paraId="2A51D62F" w14:textId="77777777" w:rsidR="00B1639A" w:rsidRPr="0031795B" w:rsidRDefault="00B1639A" w:rsidP="00B1639A">
            <w:pPr>
              <w:jc w:val="right"/>
              <w:rPr>
                <w:color w:val="000000"/>
                <w:sz w:val="7"/>
                <w:szCs w:val="7"/>
              </w:rPr>
            </w:pPr>
            <w:r w:rsidRPr="0031795B">
              <w:rPr>
                <w:color w:val="000000"/>
                <w:sz w:val="7"/>
                <w:szCs w:val="7"/>
              </w:rPr>
              <w:t>0.417</w:t>
            </w:r>
          </w:p>
        </w:tc>
        <w:tc>
          <w:tcPr>
            <w:tcW w:w="218" w:type="dxa"/>
            <w:tcBorders>
              <w:top w:val="single" w:sz="4" w:space="0" w:color="D0D6E4"/>
              <w:left w:val="single" w:sz="4" w:space="0" w:color="D0D6E4"/>
              <w:bottom w:val="single" w:sz="4" w:space="0" w:color="D0D6E4"/>
              <w:right w:val="single" w:sz="4" w:space="0" w:color="D0D6E4"/>
            </w:tcBorders>
            <w:vAlign w:val="bottom"/>
          </w:tcPr>
          <w:p w14:paraId="2092938E" w14:textId="77777777" w:rsidR="00B1639A" w:rsidRPr="0031795B" w:rsidRDefault="00B1639A" w:rsidP="00B1639A">
            <w:pPr>
              <w:jc w:val="right"/>
              <w:rPr>
                <w:color w:val="000000"/>
                <w:sz w:val="7"/>
                <w:szCs w:val="7"/>
              </w:rPr>
            </w:pPr>
            <w:r w:rsidRPr="0031795B">
              <w:rPr>
                <w:color w:val="000000"/>
                <w:sz w:val="7"/>
                <w:szCs w:val="7"/>
              </w:rPr>
              <w:t>0.421</w:t>
            </w:r>
          </w:p>
        </w:tc>
        <w:tc>
          <w:tcPr>
            <w:tcW w:w="218" w:type="dxa"/>
            <w:tcBorders>
              <w:top w:val="single" w:sz="4" w:space="0" w:color="D0D6E4"/>
              <w:left w:val="single" w:sz="4" w:space="0" w:color="D0D6E4"/>
              <w:bottom w:val="single" w:sz="4" w:space="0" w:color="D0D6E4"/>
              <w:right w:val="single" w:sz="4" w:space="0" w:color="D0D6E4"/>
            </w:tcBorders>
            <w:vAlign w:val="bottom"/>
          </w:tcPr>
          <w:p w14:paraId="32337731" w14:textId="77777777" w:rsidR="00B1639A" w:rsidRPr="0031795B" w:rsidRDefault="00B1639A" w:rsidP="00B1639A">
            <w:pPr>
              <w:jc w:val="right"/>
              <w:rPr>
                <w:color w:val="000000"/>
                <w:sz w:val="7"/>
                <w:szCs w:val="7"/>
              </w:rPr>
            </w:pPr>
            <w:r w:rsidRPr="0031795B">
              <w:rPr>
                <w:color w:val="000000"/>
                <w:sz w:val="7"/>
                <w:szCs w:val="7"/>
              </w:rPr>
              <w:t>0.504</w:t>
            </w:r>
          </w:p>
        </w:tc>
        <w:tc>
          <w:tcPr>
            <w:tcW w:w="218" w:type="dxa"/>
            <w:tcBorders>
              <w:top w:val="single" w:sz="4" w:space="0" w:color="D0D6E4"/>
              <w:left w:val="single" w:sz="4" w:space="0" w:color="D0D6E4"/>
              <w:bottom w:val="single" w:sz="4" w:space="0" w:color="D0D6E4"/>
              <w:right w:val="single" w:sz="4" w:space="0" w:color="D0D6E4"/>
            </w:tcBorders>
            <w:vAlign w:val="bottom"/>
          </w:tcPr>
          <w:p w14:paraId="7B706D03" w14:textId="77777777" w:rsidR="00B1639A" w:rsidRPr="0031795B" w:rsidRDefault="00B1639A" w:rsidP="00B1639A">
            <w:pPr>
              <w:jc w:val="right"/>
              <w:rPr>
                <w:color w:val="000000"/>
                <w:sz w:val="7"/>
                <w:szCs w:val="7"/>
              </w:rPr>
            </w:pPr>
            <w:r w:rsidRPr="0031795B">
              <w:rPr>
                <w:color w:val="000000"/>
                <w:sz w:val="7"/>
                <w:szCs w:val="7"/>
              </w:rPr>
              <w:t>0.523</w:t>
            </w:r>
          </w:p>
        </w:tc>
        <w:tc>
          <w:tcPr>
            <w:tcW w:w="218" w:type="dxa"/>
            <w:tcBorders>
              <w:top w:val="single" w:sz="4" w:space="0" w:color="D0D6E4"/>
              <w:left w:val="single" w:sz="4" w:space="0" w:color="D0D6E4"/>
              <w:bottom w:val="single" w:sz="4" w:space="0" w:color="D0D6E4"/>
              <w:right w:val="single" w:sz="4" w:space="0" w:color="D0D6E4"/>
            </w:tcBorders>
            <w:vAlign w:val="bottom"/>
          </w:tcPr>
          <w:p w14:paraId="2313009B" w14:textId="77777777" w:rsidR="00B1639A" w:rsidRPr="0031795B" w:rsidRDefault="00B1639A" w:rsidP="00B1639A">
            <w:pPr>
              <w:jc w:val="right"/>
              <w:rPr>
                <w:color w:val="000000"/>
                <w:sz w:val="7"/>
                <w:szCs w:val="7"/>
              </w:rPr>
            </w:pPr>
            <w:r w:rsidRPr="0031795B">
              <w:rPr>
                <w:color w:val="000000"/>
                <w:sz w:val="7"/>
                <w:szCs w:val="7"/>
              </w:rPr>
              <w:t>0.540</w:t>
            </w:r>
          </w:p>
        </w:tc>
        <w:tc>
          <w:tcPr>
            <w:tcW w:w="218" w:type="dxa"/>
            <w:tcBorders>
              <w:top w:val="single" w:sz="4" w:space="0" w:color="D0D6E4"/>
              <w:left w:val="single" w:sz="4" w:space="0" w:color="D0D6E4"/>
              <w:bottom w:val="single" w:sz="4" w:space="0" w:color="D0D6E4"/>
            </w:tcBorders>
            <w:vAlign w:val="bottom"/>
          </w:tcPr>
          <w:p w14:paraId="2B0AFF2B" w14:textId="77777777" w:rsidR="00B1639A" w:rsidRPr="0031795B" w:rsidRDefault="00B1639A" w:rsidP="00B1639A">
            <w:pPr>
              <w:jc w:val="right"/>
              <w:rPr>
                <w:color w:val="000000"/>
                <w:sz w:val="7"/>
                <w:szCs w:val="7"/>
              </w:rPr>
            </w:pPr>
            <w:r w:rsidRPr="0031795B">
              <w:rPr>
                <w:color w:val="000000"/>
                <w:sz w:val="7"/>
                <w:szCs w:val="7"/>
              </w:rPr>
              <w:t>0.117</w:t>
            </w:r>
          </w:p>
        </w:tc>
      </w:tr>
      <w:tr w:rsidR="00B1639A" w:rsidRPr="0031795B" w14:paraId="5630F807" w14:textId="77777777" w:rsidTr="00B1639A">
        <w:trPr>
          <w:trHeight w:val="90"/>
        </w:trPr>
        <w:tc>
          <w:tcPr>
            <w:tcW w:w="902" w:type="dxa"/>
            <w:tcBorders>
              <w:top w:val="single" w:sz="4" w:space="0" w:color="D0D6E4"/>
              <w:bottom w:val="single" w:sz="4" w:space="0" w:color="D0D6E4"/>
            </w:tcBorders>
          </w:tcPr>
          <w:p w14:paraId="78BD9B52"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10"/>
                <w:sz w:val="7"/>
              </w:rPr>
              <w:t xml:space="preserve">14. </w:t>
            </w:r>
            <w:r w:rsidRPr="0031795B">
              <w:rPr>
                <w:rFonts w:ascii="Times New Roman" w:hAnsi="Times New Roman" w:cs="Times New Roman"/>
                <w:w w:val="110"/>
                <w:sz w:val="7"/>
              </w:rPr>
              <w:t>ChmuNPV-Darmstadt</w:t>
            </w:r>
          </w:p>
        </w:tc>
        <w:tc>
          <w:tcPr>
            <w:tcW w:w="248" w:type="dxa"/>
            <w:tcBorders>
              <w:top w:val="single" w:sz="4" w:space="0" w:color="D0D6E4"/>
              <w:bottom w:val="single" w:sz="4" w:space="0" w:color="D0D6E4"/>
              <w:right w:val="single" w:sz="4" w:space="0" w:color="D0D6E4"/>
            </w:tcBorders>
            <w:vAlign w:val="bottom"/>
          </w:tcPr>
          <w:p w14:paraId="1CFC9792" w14:textId="77777777" w:rsidR="00B1639A" w:rsidRPr="0031795B" w:rsidRDefault="00B1639A" w:rsidP="00B1639A">
            <w:pPr>
              <w:jc w:val="right"/>
              <w:rPr>
                <w:color w:val="000000"/>
                <w:sz w:val="7"/>
                <w:szCs w:val="7"/>
              </w:rPr>
            </w:pPr>
            <w:r w:rsidRPr="0031795B">
              <w:rPr>
                <w:color w:val="000000"/>
                <w:sz w:val="7"/>
                <w:szCs w:val="7"/>
              </w:rPr>
              <w:t>1.290</w:t>
            </w:r>
          </w:p>
        </w:tc>
        <w:tc>
          <w:tcPr>
            <w:tcW w:w="218" w:type="dxa"/>
            <w:tcBorders>
              <w:top w:val="single" w:sz="4" w:space="0" w:color="D0D6E4"/>
              <w:left w:val="single" w:sz="4" w:space="0" w:color="D0D6E4"/>
              <w:bottom w:val="single" w:sz="4" w:space="0" w:color="D0D6E4"/>
              <w:right w:val="single" w:sz="4" w:space="0" w:color="D0D6E4"/>
            </w:tcBorders>
            <w:vAlign w:val="bottom"/>
          </w:tcPr>
          <w:p w14:paraId="214F7C68" w14:textId="77777777" w:rsidR="00B1639A" w:rsidRPr="0031795B" w:rsidRDefault="00B1639A" w:rsidP="00B1639A">
            <w:pPr>
              <w:jc w:val="right"/>
              <w:rPr>
                <w:color w:val="000000"/>
                <w:sz w:val="7"/>
                <w:szCs w:val="7"/>
              </w:rPr>
            </w:pPr>
            <w:r w:rsidRPr="0031795B">
              <w:rPr>
                <w:color w:val="000000"/>
                <w:sz w:val="7"/>
                <w:szCs w:val="7"/>
              </w:rPr>
              <w:t>0.801</w:t>
            </w:r>
          </w:p>
        </w:tc>
        <w:tc>
          <w:tcPr>
            <w:tcW w:w="218" w:type="dxa"/>
            <w:tcBorders>
              <w:top w:val="single" w:sz="4" w:space="0" w:color="D0D6E4"/>
              <w:left w:val="single" w:sz="4" w:space="0" w:color="D0D6E4"/>
              <w:bottom w:val="single" w:sz="4" w:space="0" w:color="D0D6E4"/>
              <w:right w:val="single" w:sz="4" w:space="0" w:color="D0D6E4"/>
            </w:tcBorders>
            <w:vAlign w:val="bottom"/>
          </w:tcPr>
          <w:p w14:paraId="01645663" w14:textId="77777777" w:rsidR="00B1639A" w:rsidRPr="0031795B" w:rsidRDefault="00B1639A" w:rsidP="00B1639A">
            <w:pPr>
              <w:jc w:val="right"/>
              <w:rPr>
                <w:color w:val="000000"/>
                <w:sz w:val="7"/>
                <w:szCs w:val="7"/>
              </w:rPr>
            </w:pPr>
            <w:r w:rsidRPr="0031795B">
              <w:rPr>
                <w:color w:val="000000"/>
                <w:sz w:val="7"/>
                <w:szCs w:val="7"/>
              </w:rPr>
              <w:t>0.857</w:t>
            </w:r>
          </w:p>
        </w:tc>
        <w:tc>
          <w:tcPr>
            <w:tcW w:w="218" w:type="dxa"/>
            <w:tcBorders>
              <w:top w:val="single" w:sz="4" w:space="0" w:color="D0D6E4"/>
              <w:left w:val="single" w:sz="4" w:space="0" w:color="D0D6E4"/>
              <w:bottom w:val="single" w:sz="4" w:space="0" w:color="D0D6E4"/>
              <w:right w:val="single" w:sz="4" w:space="0" w:color="D0D6E4"/>
            </w:tcBorders>
            <w:vAlign w:val="bottom"/>
          </w:tcPr>
          <w:p w14:paraId="0152B4B6" w14:textId="77777777" w:rsidR="00B1639A" w:rsidRPr="0031795B" w:rsidRDefault="00B1639A" w:rsidP="00B1639A">
            <w:pPr>
              <w:jc w:val="right"/>
              <w:rPr>
                <w:color w:val="000000"/>
                <w:sz w:val="7"/>
                <w:szCs w:val="7"/>
              </w:rPr>
            </w:pPr>
            <w:r w:rsidRPr="0031795B">
              <w:rPr>
                <w:color w:val="000000"/>
                <w:sz w:val="7"/>
                <w:szCs w:val="7"/>
              </w:rPr>
              <w:t>0.903</w:t>
            </w:r>
          </w:p>
        </w:tc>
        <w:tc>
          <w:tcPr>
            <w:tcW w:w="218" w:type="dxa"/>
            <w:tcBorders>
              <w:top w:val="single" w:sz="4" w:space="0" w:color="D0D6E4"/>
              <w:left w:val="single" w:sz="4" w:space="0" w:color="D0D6E4"/>
              <w:bottom w:val="single" w:sz="4" w:space="0" w:color="D0D6E4"/>
              <w:right w:val="single" w:sz="4" w:space="0" w:color="D0D6E4"/>
            </w:tcBorders>
            <w:vAlign w:val="bottom"/>
          </w:tcPr>
          <w:p w14:paraId="5CEB6C0E" w14:textId="77777777" w:rsidR="00B1639A" w:rsidRPr="0031795B" w:rsidRDefault="00B1639A" w:rsidP="00B1639A">
            <w:pPr>
              <w:jc w:val="right"/>
              <w:rPr>
                <w:color w:val="000000"/>
                <w:sz w:val="7"/>
                <w:szCs w:val="7"/>
              </w:rPr>
            </w:pPr>
            <w:r w:rsidRPr="0031795B">
              <w:rPr>
                <w:color w:val="000000"/>
                <w:sz w:val="7"/>
                <w:szCs w:val="7"/>
              </w:rPr>
              <w:t>0.300</w:t>
            </w:r>
          </w:p>
        </w:tc>
        <w:tc>
          <w:tcPr>
            <w:tcW w:w="218" w:type="dxa"/>
            <w:tcBorders>
              <w:top w:val="single" w:sz="4" w:space="0" w:color="D0D6E4"/>
              <w:left w:val="single" w:sz="4" w:space="0" w:color="D0D6E4"/>
              <w:bottom w:val="single" w:sz="4" w:space="0" w:color="D0D6E4"/>
              <w:right w:val="single" w:sz="4" w:space="0" w:color="D0D6E4"/>
            </w:tcBorders>
            <w:vAlign w:val="bottom"/>
          </w:tcPr>
          <w:p w14:paraId="4E9D346E" w14:textId="77777777" w:rsidR="00B1639A" w:rsidRPr="0031795B" w:rsidRDefault="00B1639A" w:rsidP="00B1639A">
            <w:pPr>
              <w:jc w:val="right"/>
              <w:rPr>
                <w:color w:val="000000"/>
                <w:sz w:val="7"/>
                <w:szCs w:val="7"/>
              </w:rPr>
            </w:pPr>
            <w:r w:rsidRPr="0031795B">
              <w:rPr>
                <w:color w:val="000000"/>
                <w:sz w:val="7"/>
                <w:szCs w:val="7"/>
              </w:rPr>
              <w:t>0.354</w:t>
            </w:r>
          </w:p>
        </w:tc>
        <w:tc>
          <w:tcPr>
            <w:tcW w:w="218" w:type="dxa"/>
            <w:tcBorders>
              <w:top w:val="single" w:sz="4" w:space="0" w:color="D0D6E4"/>
              <w:left w:val="single" w:sz="4" w:space="0" w:color="D0D6E4"/>
              <w:bottom w:val="single" w:sz="4" w:space="0" w:color="D0D6E4"/>
              <w:right w:val="single" w:sz="4" w:space="0" w:color="D0D6E4"/>
            </w:tcBorders>
            <w:vAlign w:val="bottom"/>
          </w:tcPr>
          <w:p w14:paraId="7FF13B4C" w14:textId="77777777" w:rsidR="00B1639A" w:rsidRPr="0031795B" w:rsidRDefault="00B1639A" w:rsidP="00B1639A">
            <w:pPr>
              <w:jc w:val="right"/>
              <w:rPr>
                <w:color w:val="000000"/>
                <w:sz w:val="7"/>
                <w:szCs w:val="7"/>
              </w:rPr>
            </w:pPr>
            <w:r w:rsidRPr="0031795B">
              <w:rPr>
                <w:color w:val="000000"/>
                <w:sz w:val="7"/>
                <w:szCs w:val="7"/>
              </w:rPr>
              <w:t>0.701</w:t>
            </w:r>
          </w:p>
        </w:tc>
        <w:tc>
          <w:tcPr>
            <w:tcW w:w="218" w:type="dxa"/>
            <w:tcBorders>
              <w:top w:val="single" w:sz="4" w:space="0" w:color="D0D6E4"/>
              <w:left w:val="single" w:sz="4" w:space="0" w:color="D0D6E4"/>
              <w:bottom w:val="single" w:sz="4" w:space="0" w:color="D0D6E4"/>
              <w:right w:val="single" w:sz="4" w:space="0" w:color="D0D6E4"/>
            </w:tcBorders>
            <w:vAlign w:val="bottom"/>
          </w:tcPr>
          <w:p w14:paraId="647CBC8E" w14:textId="77777777" w:rsidR="00B1639A" w:rsidRPr="0031795B" w:rsidRDefault="00B1639A" w:rsidP="00B1639A">
            <w:pPr>
              <w:jc w:val="right"/>
              <w:rPr>
                <w:color w:val="000000"/>
                <w:sz w:val="7"/>
                <w:szCs w:val="7"/>
              </w:rPr>
            </w:pPr>
            <w:r w:rsidRPr="0031795B">
              <w:rPr>
                <w:color w:val="000000"/>
                <w:sz w:val="7"/>
                <w:szCs w:val="7"/>
              </w:rPr>
              <w:t>0.715</w:t>
            </w:r>
          </w:p>
        </w:tc>
        <w:tc>
          <w:tcPr>
            <w:tcW w:w="218" w:type="dxa"/>
            <w:tcBorders>
              <w:top w:val="single" w:sz="4" w:space="0" w:color="D0D6E4"/>
              <w:left w:val="single" w:sz="4" w:space="0" w:color="D0D6E4"/>
              <w:bottom w:val="single" w:sz="4" w:space="0" w:color="D0D6E4"/>
              <w:right w:val="single" w:sz="4" w:space="0" w:color="D0D6E4"/>
            </w:tcBorders>
            <w:vAlign w:val="bottom"/>
          </w:tcPr>
          <w:p w14:paraId="205A8DCC" w14:textId="77777777" w:rsidR="00B1639A" w:rsidRPr="0031795B" w:rsidRDefault="00B1639A" w:rsidP="00B1639A">
            <w:pPr>
              <w:jc w:val="right"/>
              <w:rPr>
                <w:color w:val="000000"/>
                <w:sz w:val="7"/>
                <w:szCs w:val="7"/>
              </w:rPr>
            </w:pPr>
            <w:r w:rsidRPr="0031795B">
              <w:rPr>
                <w:color w:val="000000"/>
                <w:sz w:val="7"/>
                <w:szCs w:val="7"/>
              </w:rPr>
              <w:t>1.082</w:t>
            </w:r>
          </w:p>
        </w:tc>
        <w:tc>
          <w:tcPr>
            <w:tcW w:w="218" w:type="dxa"/>
            <w:tcBorders>
              <w:top w:val="single" w:sz="4" w:space="0" w:color="D0D6E4"/>
              <w:left w:val="single" w:sz="4" w:space="0" w:color="D0D6E4"/>
              <w:bottom w:val="single" w:sz="4" w:space="0" w:color="D0D6E4"/>
              <w:right w:val="single" w:sz="4" w:space="0" w:color="D0D6E4"/>
            </w:tcBorders>
            <w:vAlign w:val="bottom"/>
          </w:tcPr>
          <w:p w14:paraId="4CFE8866" w14:textId="77777777" w:rsidR="00B1639A" w:rsidRPr="0031795B" w:rsidRDefault="00B1639A" w:rsidP="00B1639A">
            <w:pPr>
              <w:jc w:val="right"/>
              <w:rPr>
                <w:color w:val="000000"/>
                <w:sz w:val="7"/>
                <w:szCs w:val="7"/>
              </w:rPr>
            </w:pPr>
            <w:r w:rsidRPr="0031795B">
              <w:rPr>
                <w:color w:val="000000"/>
                <w:sz w:val="7"/>
                <w:szCs w:val="7"/>
              </w:rPr>
              <w:t>0.322</w:t>
            </w:r>
          </w:p>
        </w:tc>
        <w:tc>
          <w:tcPr>
            <w:tcW w:w="218" w:type="dxa"/>
            <w:tcBorders>
              <w:top w:val="single" w:sz="4" w:space="0" w:color="D0D6E4"/>
              <w:left w:val="single" w:sz="4" w:space="0" w:color="D0D6E4"/>
              <w:bottom w:val="single" w:sz="4" w:space="0" w:color="D0D6E4"/>
              <w:right w:val="single" w:sz="4" w:space="0" w:color="D0D6E4"/>
            </w:tcBorders>
            <w:vAlign w:val="bottom"/>
          </w:tcPr>
          <w:p w14:paraId="5BC3A139" w14:textId="77777777" w:rsidR="00B1639A" w:rsidRPr="0031795B" w:rsidRDefault="00B1639A" w:rsidP="00B1639A">
            <w:pPr>
              <w:jc w:val="right"/>
              <w:rPr>
                <w:color w:val="000000"/>
                <w:sz w:val="7"/>
                <w:szCs w:val="7"/>
              </w:rPr>
            </w:pPr>
            <w:r w:rsidRPr="0031795B">
              <w:rPr>
                <w:color w:val="000000"/>
                <w:sz w:val="7"/>
                <w:szCs w:val="7"/>
              </w:rPr>
              <w:t>0.086</w:t>
            </w:r>
          </w:p>
        </w:tc>
        <w:tc>
          <w:tcPr>
            <w:tcW w:w="218" w:type="dxa"/>
            <w:tcBorders>
              <w:top w:val="single" w:sz="4" w:space="0" w:color="D0D6E4"/>
              <w:left w:val="single" w:sz="4" w:space="0" w:color="D0D6E4"/>
              <w:bottom w:val="single" w:sz="4" w:space="0" w:color="D0D6E4"/>
              <w:right w:val="single" w:sz="4" w:space="0" w:color="D0D6E4"/>
            </w:tcBorders>
            <w:vAlign w:val="bottom"/>
          </w:tcPr>
          <w:p w14:paraId="7B0CDE52" w14:textId="77777777" w:rsidR="00B1639A" w:rsidRPr="0031795B" w:rsidRDefault="00B1639A" w:rsidP="00B1639A">
            <w:pPr>
              <w:jc w:val="right"/>
              <w:rPr>
                <w:color w:val="000000"/>
                <w:sz w:val="7"/>
                <w:szCs w:val="7"/>
              </w:rPr>
            </w:pPr>
            <w:r w:rsidRPr="0031795B">
              <w:rPr>
                <w:color w:val="000000"/>
                <w:sz w:val="7"/>
                <w:szCs w:val="7"/>
              </w:rPr>
              <w:t>0.125</w:t>
            </w:r>
          </w:p>
        </w:tc>
        <w:tc>
          <w:tcPr>
            <w:tcW w:w="218" w:type="dxa"/>
            <w:tcBorders>
              <w:top w:val="single" w:sz="4" w:space="0" w:color="D0D6E4"/>
              <w:left w:val="single" w:sz="4" w:space="0" w:color="D0D6E4"/>
              <w:bottom w:val="single" w:sz="4" w:space="0" w:color="D0D6E4"/>
              <w:right w:val="single" w:sz="4" w:space="0" w:color="D0D6E4"/>
            </w:tcBorders>
            <w:vAlign w:val="bottom"/>
          </w:tcPr>
          <w:p w14:paraId="37B9EF18" w14:textId="77777777" w:rsidR="00B1639A" w:rsidRPr="0031795B" w:rsidRDefault="00B1639A" w:rsidP="00B1639A">
            <w:pPr>
              <w:jc w:val="right"/>
              <w:rPr>
                <w:color w:val="000000"/>
                <w:sz w:val="7"/>
                <w:szCs w:val="7"/>
                <w:lang w:eastAsia="zh-CN"/>
              </w:rPr>
            </w:pPr>
            <w:r w:rsidRPr="0031795B">
              <w:rPr>
                <w:color w:val="000000"/>
                <w:sz w:val="7"/>
                <w:szCs w:val="7"/>
              </w:rPr>
              <w:t>1.188</w:t>
            </w:r>
          </w:p>
        </w:tc>
        <w:tc>
          <w:tcPr>
            <w:tcW w:w="218" w:type="dxa"/>
            <w:tcBorders>
              <w:top w:val="single" w:sz="4" w:space="0" w:color="D0D6E4"/>
              <w:left w:val="single" w:sz="4" w:space="0" w:color="D0D6E4"/>
              <w:bottom w:val="single" w:sz="4" w:space="0" w:color="D0D6E4"/>
              <w:right w:val="single" w:sz="4" w:space="0" w:color="D0D6E4"/>
            </w:tcBorders>
            <w:vAlign w:val="bottom"/>
          </w:tcPr>
          <w:p w14:paraId="73163692"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6386A7D" w14:textId="77777777" w:rsidR="00B1639A" w:rsidRPr="0031795B" w:rsidRDefault="00B1639A" w:rsidP="00B1639A">
            <w:pPr>
              <w:jc w:val="right"/>
              <w:rPr>
                <w:rFonts w:eastAsia="SimSun"/>
                <w:color w:val="000000"/>
                <w:sz w:val="7"/>
                <w:szCs w:val="7"/>
              </w:rPr>
            </w:pPr>
            <w:r w:rsidRPr="0031795B">
              <w:rPr>
                <w:color w:val="000000"/>
                <w:sz w:val="7"/>
                <w:szCs w:val="7"/>
              </w:rPr>
              <w:t>0.659</w:t>
            </w:r>
          </w:p>
        </w:tc>
        <w:tc>
          <w:tcPr>
            <w:tcW w:w="218" w:type="dxa"/>
            <w:tcBorders>
              <w:top w:val="single" w:sz="4" w:space="0" w:color="D0D6E4"/>
              <w:left w:val="single" w:sz="4" w:space="0" w:color="D0D6E4"/>
              <w:bottom w:val="single" w:sz="4" w:space="0" w:color="D0D6E4"/>
              <w:right w:val="single" w:sz="4" w:space="0" w:color="D0D6E4"/>
            </w:tcBorders>
            <w:vAlign w:val="bottom"/>
          </w:tcPr>
          <w:p w14:paraId="2D5A032B" w14:textId="77777777" w:rsidR="00B1639A" w:rsidRPr="0031795B" w:rsidRDefault="00B1639A" w:rsidP="00B1639A">
            <w:pPr>
              <w:jc w:val="right"/>
              <w:rPr>
                <w:color w:val="000000"/>
                <w:sz w:val="7"/>
                <w:szCs w:val="7"/>
              </w:rPr>
            </w:pPr>
            <w:r w:rsidRPr="0031795B">
              <w:rPr>
                <w:color w:val="000000"/>
                <w:sz w:val="7"/>
                <w:szCs w:val="7"/>
              </w:rPr>
              <w:t>0.180</w:t>
            </w:r>
          </w:p>
        </w:tc>
        <w:tc>
          <w:tcPr>
            <w:tcW w:w="218" w:type="dxa"/>
            <w:tcBorders>
              <w:top w:val="single" w:sz="4" w:space="0" w:color="D0D6E4"/>
              <w:left w:val="single" w:sz="4" w:space="0" w:color="D0D6E4"/>
              <w:bottom w:val="single" w:sz="4" w:space="0" w:color="D0D6E4"/>
              <w:right w:val="single" w:sz="4" w:space="0" w:color="D0D6E4"/>
            </w:tcBorders>
            <w:vAlign w:val="bottom"/>
          </w:tcPr>
          <w:p w14:paraId="71386694" w14:textId="77777777" w:rsidR="00B1639A" w:rsidRPr="0031795B" w:rsidRDefault="00B1639A" w:rsidP="00B1639A">
            <w:pPr>
              <w:jc w:val="right"/>
              <w:rPr>
                <w:color w:val="000000"/>
                <w:sz w:val="7"/>
                <w:szCs w:val="7"/>
              </w:rPr>
            </w:pPr>
            <w:r w:rsidRPr="0031795B">
              <w:rPr>
                <w:color w:val="000000"/>
                <w:sz w:val="7"/>
                <w:szCs w:val="7"/>
              </w:rPr>
              <w:t>0.574</w:t>
            </w:r>
          </w:p>
        </w:tc>
        <w:tc>
          <w:tcPr>
            <w:tcW w:w="218" w:type="dxa"/>
            <w:tcBorders>
              <w:top w:val="single" w:sz="4" w:space="0" w:color="D0D6E4"/>
              <w:left w:val="single" w:sz="4" w:space="0" w:color="D0D6E4"/>
              <w:bottom w:val="single" w:sz="4" w:space="0" w:color="D0D6E4"/>
              <w:right w:val="single" w:sz="4" w:space="0" w:color="D0D6E4"/>
            </w:tcBorders>
            <w:vAlign w:val="bottom"/>
          </w:tcPr>
          <w:p w14:paraId="1BC4336E" w14:textId="77777777" w:rsidR="00B1639A" w:rsidRPr="0031795B" w:rsidRDefault="00B1639A" w:rsidP="00B1639A">
            <w:pPr>
              <w:jc w:val="right"/>
              <w:rPr>
                <w:color w:val="000000"/>
                <w:sz w:val="7"/>
                <w:szCs w:val="7"/>
              </w:rPr>
            </w:pPr>
            <w:r w:rsidRPr="0031795B">
              <w:rPr>
                <w:color w:val="000000"/>
                <w:sz w:val="7"/>
                <w:szCs w:val="7"/>
              </w:rPr>
              <w:t>0.332</w:t>
            </w:r>
          </w:p>
        </w:tc>
        <w:tc>
          <w:tcPr>
            <w:tcW w:w="218" w:type="dxa"/>
            <w:tcBorders>
              <w:top w:val="single" w:sz="4" w:space="0" w:color="D0D6E4"/>
              <w:left w:val="single" w:sz="4" w:space="0" w:color="D0D6E4"/>
              <w:bottom w:val="single" w:sz="4" w:space="0" w:color="D0D6E4"/>
              <w:right w:val="single" w:sz="4" w:space="0" w:color="D0D6E4"/>
            </w:tcBorders>
            <w:vAlign w:val="bottom"/>
          </w:tcPr>
          <w:p w14:paraId="50F5B995" w14:textId="77777777" w:rsidR="00B1639A" w:rsidRPr="0031795B" w:rsidRDefault="00B1639A" w:rsidP="00B1639A">
            <w:pPr>
              <w:jc w:val="right"/>
              <w:rPr>
                <w:color w:val="000000"/>
                <w:sz w:val="7"/>
                <w:szCs w:val="7"/>
              </w:rPr>
            </w:pPr>
            <w:r w:rsidRPr="0031795B">
              <w:rPr>
                <w:color w:val="000000"/>
                <w:sz w:val="7"/>
                <w:szCs w:val="7"/>
              </w:rPr>
              <w:t>0.564</w:t>
            </w:r>
          </w:p>
        </w:tc>
        <w:tc>
          <w:tcPr>
            <w:tcW w:w="218" w:type="dxa"/>
            <w:tcBorders>
              <w:top w:val="single" w:sz="4" w:space="0" w:color="D0D6E4"/>
              <w:left w:val="single" w:sz="4" w:space="0" w:color="D0D6E4"/>
              <w:bottom w:val="single" w:sz="4" w:space="0" w:color="D0D6E4"/>
              <w:right w:val="single" w:sz="4" w:space="0" w:color="D0D6E4"/>
            </w:tcBorders>
            <w:vAlign w:val="bottom"/>
          </w:tcPr>
          <w:p w14:paraId="7DDD72ED" w14:textId="77777777" w:rsidR="00B1639A" w:rsidRPr="0031795B" w:rsidRDefault="00B1639A" w:rsidP="00B1639A">
            <w:pPr>
              <w:jc w:val="right"/>
              <w:rPr>
                <w:color w:val="000000"/>
                <w:sz w:val="7"/>
                <w:szCs w:val="7"/>
              </w:rPr>
            </w:pPr>
            <w:r w:rsidRPr="0031795B">
              <w:rPr>
                <w:color w:val="000000"/>
                <w:sz w:val="7"/>
                <w:szCs w:val="7"/>
              </w:rPr>
              <w:t>0.619</w:t>
            </w:r>
          </w:p>
        </w:tc>
        <w:tc>
          <w:tcPr>
            <w:tcW w:w="218" w:type="dxa"/>
            <w:tcBorders>
              <w:top w:val="single" w:sz="4" w:space="0" w:color="D0D6E4"/>
              <w:left w:val="single" w:sz="4" w:space="0" w:color="D0D6E4"/>
              <w:bottom w:val="single" w:sz="4" w:space="0" w:color="D0D6E4"/>
              <w:right w:val="single" w:sz="4" w:space="0" w:color="D0D6E4"/>
            </w:tcBorders>
            <w:vAlign w:val="bottom"/>
          </w:tcPr>
          <w:p w14:paraId="338EDA38" w14:textId="77777777" w:rsidR="00B1639A" w:rsidRPr="0031795B" w:rsidRDefault="00B1639A" w:rsidP="00B1639A">
            <w:pPr>
              <w:jc w:val="right"/>
              <w:rPr>
                <w:color w:val="000000"/>
                <w:sz w:val="7"/>
                <w:szCs w:val="7"/>
              </w:rPr>
            </w:pPr>
            <w:r w:rsidRPr="0031795B">
              <w:rPr>
                <w:color w:val="000000"/>
                <w:sz w:val="7"/>
                <w:szCs w:val="7"/>
              </w:rPr>
              <w:t>0.208</w:t>
            </w:r>
          </w:p>
        </w:tc>
        <w:tc>
          <w:tcPr>
            <w:tcW w:w="218" w:type="dxa"/>
            <w:tcBorders>
              <w:top w:val="single" w:sz="4" w:space="0" w:color="D0D6E4"/>
              <w:left w:val="single" w:sz="4" w:space="0" w:color="D0D6E4"/>
              <w:bottom w:val="single" w:sz="4" w:space="0" w:color="D0D6E4"/>
              <w:right w:val="single" w:sz="4" w:space="0" w:color="D0D6E4"/>
            </w:tcBorders>
            <w:vAlign w:val="bottom"/>
          </w:tcPr>
          <w:p w14:paraId="0A567462" w14:textId="77777777" w:rsidR="00B1639A" w:rsidRPr="0031795B" w:rsidRDefault="00B1639A" w:rsidP="00B1639A">
            <w:pPr>
              <w:jc w:val="right"/>
              <w:rPr>
                <w:color w:val="000000"/>
                <w:sz w:val="7"/>
                <w:szCs w:val="7"/>
              </w:rPr>
            </w:pPr>
            <w:r w:rsidRPr="0031795B">
              <w:rPr>
                <w:color w:val="000000"/>
                <w:sz w:val="7"/>
                <w:szCs w:val="7"/>
              </w:rPr>
              <w:t>0.528</w:t>
            </w:r>
          </w:p>
        </w:tc>
        <w:tc>
          <w:tcPr>
            <w:tcW w:w="218" w:type="dxa"/>
            <w:tcBorders>
              <w:top w:val="single" w:sz="4" w:space="0" w:color="D0D6E4"/>
              <w:left w:val="single" w:sz="4" w:space="0" w:color="D0D6E4"/>
              <w:bottom w:val="single" w:sz="4" w:space="0" w:color="D0D6E4"/>
              <w:right w:val="single" w:sz="4" w:space="0" w:color="D0D6E4"/>
            </w:tcBorders>
            <w:vAlign w:val="bottom"/>
          </w:tcPr>
          <w:p w14:paraId="31BB8581" w14:textId="77777777" w:rsidR="00B1639A" w:rsidRPr="0031795B" w:rsidRDefault="00B1639A" w:rsidP="00B1639A">
            <w:pPr>
              <w:jc w:val="right"/>
              <w:rPr>
                <w:color w:val="000000"/>
                <w:sz w:val="7"/>
                <w:szCs w:val="7"/>
              </w:rPr>
            </w:pPr>
            <w:r w:rsidRPr="0031795B">
              <w:rPr>
                <w:color w:val="000000"/>
                <w:sz w:val="7"/>
                <w:szCs w:val="7"/>
              </w:rPr>
              <w:t>0.574</w:t>
            </w:r>
          </w:p>
        </w:tc>
        <w:tc>
          <w:tcPr>
            <w:tcW w:w="218" w:type="dxa"/>
            <w:tcBorders>
              <w:top w:val="single" w:sz="4" w:space="0" w:color="D0D6E4"/>
              <w:left w:val="single" w:sz="4" w:space="0" w:color="D0D6E4"/>
              <w:bottom w:val="single" w:sz="4" w:space="0" w:color="D0D6E4"/>
              <w:right w:val="single" w:sz="4" w:space="0" w:color="D0D6E4"/>
            </w:tcBorders>
            <w:vAlign w:val="bottom"/>
          </w:tcPr>
          <w:p w14:paraId="01FD7EA8" w14:textId="77777777" w:rsidR="00B1639A" w:rsidRPr="0031795B" w:rsidRDefault="00B1639A" w:rsidP="00B1639A">
            <w:pPr>
              <w:jc w:val="right"/>
              <w:rPr>
                <w:color w:val="000000"/>
                <w:sz w:val="7"/>
                <w:szCs w:val="7"/>
              </w:rPr>
            </w:pPr>
            <w:r w:rsidRPr="0031795B">
              <w:rPr>
                <w:color w:val="000000"/>
                <w:sz w:val="7"/>
                <w:szCs w:val="7"/>
              </w:rPr>
              <w:t>0.499</w:t>
            </w:r>
          </w:p>
        </w:tc>
        <w:tc>
          <w:tcPr>
            <w:tcW w:w="218" w:type="dxa"/>
            <w:tcBorders>
              <w:top w:val="single" w:sz="4" w:space="0" w:color="D0D6E4"/>
              <w:left w:val="single" w:sz="4" w:space="0" w:color="D0D6E4"/>
              <w:bottom w:val="single" w:sz="4" w:space="0" w:color="D0D6E4"/>
              <w:right w:val="single" w:sz="4" w:space="0" w:color="D0D6E4"/>
            </w:tcBorders>
            <w:vAlign w:val="bottom"/>
          </w:tcPr>
          <w:p w14:paraId="74F0AFDF" w14:textId="77777777" w:rsidR="00B1639A" w:rsidRPr="0031795B" w:rsidRDefault="00B1639A" w:rsidP="00B1639A">
            <w:pPr>
              <w:jc w:val="right"/>
              <w:rPr>
                <w:color w:val="000000"/>
                <w:sz w:val="7"/>
                <w:szCs w:val="7"/>
              </w:rPr>
            </w:pPr>
            <w:r w:rsidRPr="0031795B">
              <w:rPr>
                <w:color w:val="000000"/>
                <w:sz w:val="7"/>
                <w:szCs w:val="7"/>
              </w:rPr>
              <w:t>0.507</w:t>
            </w:r>
          </w:p>
        </w:tc>
        <w:tc>
          <w:tcPr>
            <w:tcW w:w="218" w:type="dxa"/>
            <w:tcBorders>
              <w:top w:val="single" w:sz="4" w:space="0" w:color="D0D6E4"/>
              <w:left w:val="single" w:sz="4" w:space="0" w:color="D0D6E4"/>
              <w:bottom w:val="single" w:sz="4" w:space="0" w:color="D0D6E4"/>
              <w:right w:val="single" w:sz="4" w:space="0" w:color="D0D6E4"/>
            </w:tcBorders>
            <w:vAlign w:val="bottom"/>
          </w:tcPr>
          <w:p w14:paraId="5097EABC" w14:textId="77777777" w:rsidR="00B1639A" w:rsidRPr="0031795B" w:rsidRDefault="00B1639A" w:rsidP="00B1639A">
            <w:pPr>
              <w:jc w:val="right"/>
              <w:rPr>
                <w:color w:val="000000"/>
                <w:sz w:val="7"/>
                <w:szCs w:val="7"/>
              </w:rPr>
            </w:pPr>
            <w:r w:rsidRPr="0031795B">
              <w:rPr>
                <w:color w:val="000000"/>
                <w:sz w:val="7"/>
                <w:szCs w:val="7"/>
              </w:rPr>
              <w:t>0.586</w:t>
            </w:r>
          </w:p>
        </w:tc>
        <w:tc>
          <w:tcPr>
            <w:tcW w:w="218" w:type="dxa"/>
            <w:tcBorders>
              <w:top w:val="single" w:sz="4" w:space="0" w:color="D0D6E4"/>
              <w:left w:val="single" w:sz="4" w:space="0" w:color="D0D6E4"/>
              <w:bottom w:val="single" w:sz="4" w:space="0" w:color="D0D6E4"/>
              <w:right w:val="single" w:sz="4" w:space="0" w:color="D0D6E4"/>
            </w:tcBorders>
            <w:vAlign w:val="bottom"/>
          </w:tcPr>
          <w:p w14:paraId="6F150E47" w14:textId="77777777" w:rsidR="00B1639A" w:rsidRPr="0031795B" w:rsidRDefault="00B1639A" w:rsidP="00B1639A">
            <w:pPr>
              <w:jc w:val="right"/>
              <w:rPr>
                <w:color w:val="000000"/>
                <w:sz w:val="7"/>
                <w:szCs w:val="7"/>
              </w:rPr>
            </w:pPr>
            <w:r w:rsidRPr="0031795B">
              <w:rPr>
                <w:color w:val="000000"/>
                <w:sz w:val="7"/>
                <w:szCs w:val="7"/>
              </w:rPr>
              <w:t>0.571</w:t>
            </w:r>
          </w:p>
        </w:tc>
        <w:tc>
          <w:tcPr>
            <w:tcW w:w="218" w:type="dxa"/>
            <w:tcBorders>
              <w:top w:val="single" w:sz="4" w:space="0" w:color="D0D6E4"/>
              <w:left w:val="single" w:sz="4" w:space="0" w:color="D0D6E4"/>
              <w:bottom w:val="single" w:sz="4" w:space="0" w:color="D0D6E4"/>
              <w:right w:val="single" w:sz="4" w:space="0" w:color="D0D6E4"/>
            </w:tcBorders>
            <w:vAlign w:val="bottom"/>
          </w:tcPr>
          <w:p w14:paraId="15D1ADC9" w14:textId="77777777" w:rsidR="00B1639A" w:rsidRPr="0031795B" w:rsidRDefault="00B1639A" w:rsidP="00B1639A">
            <w:pPr>
              <w:jc w:val="right"/>
              <w:rPr>
                <w:color w:val="000000"/>
                <w:sz w:val="7"/>
                <w:szCs w:val="7"/>
              </w:rPr>
            </w:pPr>
            <w:r w:rsidRPr="0031795B">
              <w:rPr>
                <w:color w:val="000000"/>
                <w:sz w:val="7"/>
                <w:szCs w:val="7"/>
              </w:rPr>
              <w:t>0.586</w:t>
            </w:r>
          </w:p>
        </w:tc>
        <w:tc>
          <w:tcPr>
            <w:tcW w:w="218" w:type="dxa"/>
            <w:tcBorders>
              <w:top w:val="single" w:sz="4" w:space="0" w:color="D0D6E4"/>
              <w:left w:val="single" w:sz="4" w:space="0" w:color="D0D6E4"/>
              <w:bottom w:val="single" w:sz="4" w:space="0" w:color="D0D6E4"/>
              <w:right w:val="single" w:sz="4" w:space="0" w:color="D0D6E4"/>
            </w:tcBorders>
            <w:vAlign w:val="bottom"/>
          </w:tcPr>
          <w:p w14:paraId="2804B264" w14:textId="77777777" w:rsidR="00B1639A" w:rsidRPr="0031795B" w:rsidRDefault="00B1639A" w:rsidP="00B1639A">
            <w:pPr>
              <w:jc w:val="right"/>
              <w:rPr>
                <w:color w:val="000000"/>
                <w:sz w:val="7"/>
                <w:szCs w:val="7"/>
              </w:rPr>
            </w:pPr>
            <w:r w:rsidRPr="0031795B">
              <w:rPr>
                <w:color w:val="000000"/>
                <w:sz w:val="7"/>
                <w:szCs w:val="7"/>
              </w:rPr>
              <w:t>0.439</w:t>
            </w:r>
          </w:p>
        </w:tc>
        <w:tc>
          <w:tcPr>
            <w:tcW w:w="218" w:type="dxa"/>
            <w:tcBorders>
              <w:top w:val="single" w:sz="4" w:space="0" w:color="D0D6E4"/>
              <w:left w:val="single" w:sz="4" w:space="0" w:color="D0D6E4"/>
              <w:bottom w:val="single" w:sz="4" w:space="0" w:color="D0D6E4"/>
              <w:right w:val="single" w:sz="4" w:space="0" w:color="D0D6E4"/>
            </w:tcBorders>
            <w:vAlign w:val="bottom"/>
          </w:tcPr>
          <w:p w14:paraId="573C6CE9" w14:textId="77777777" w:rsidR="00B1639A" w:rsidRPr="0031795B" w:rsidRDefault="00B1639A" w:rsidP="00B1639A">
            <w:pPr>
              <w:jc w:val="right"/>
              <w:rPr>
                <w:color w:val="000000"/>
                <w:sz w:val="7"/>
                <w:szCs w:val="7"/>
              </w:rPr>
            </w:pPr>
            <w:r w:rsidRPr="0031795B">
              <w:rPr>
                <w:color w:val="000000"/>
                <w:sz w:val="7"/>
                <w:szCs w:val="7"/>
              </w:rPr>
              <w:t>0.553</w:t>
            </w:r>
          </w:p>
        </w:tc>
        <w:tc>
          <w:tcPr>
            <w:tcW w:w="218" w:type="dxa"/>
            <w:tcBorders>
              <w:top w:val="single" w:sz="4" w:space="0" w:color="D0D6E4"/>
              <w:left w:val="single" w:sz="4" w:space="0" w:color="D0D6E4"/>
              <w:bottom w:val="single" w:sz="4" w:space="0" w:color="D0D6E4"/>
              <w:right w:val="single" w:sz="4" w:space="0" w:color="D0D6E4"/>
            </w:tcBorders>
            <w:vAlign w:val="bottom"/>
          </w:tcPr>
          <w:p w14:paraId="442B0488" w14:textId="77777777" w:rsidR="00B1639A" w:rsidRPr="0031795B" w:rsidRDefault="00B1639A" w:rsidP="00B1639A">
            <w:pPr>
              <w:jc w:val="right"/>
              <w:rPr>
                <w:color w:val="000000"/>
                <w:sz w:val="7"/>
                <w:szCs w:val="7"/>
              </w:rPr>
            </w:pPr>
            <w:r w:rsidRPr="0031795B">
              <w:rPr>
                <w:color w:val="000000"/>
                <w:sz w:val="7"/>
                <w:szCs w:val="7"/>
              </w:rPr>
              <w:t>0.177</w:t>
            </w:r>
          </w:p>
        </w:tc>
        <w:tc>
          <w:tcPr>
            <w:tcW w:w="218" w:type="dxa"/>
            <w:tcBorders>
              <w:top w:val="single" w:sz="4" w:space="0" w:color="D0D6E4"/>
              <w:left w:val="single" w:sz="4" w:space="0" w:color="D0D6E4"/>
              <w:bottom w:val="single" w:sz="4" w:space="0" w:color="D0D6E4"/>
              <w:right w:val="single" w:sz="4" w:space="0" w:color="D0D6E4"/>
            </w:tcBorders>
            <w:vAlign w:val="bottom"/>
          </w:tcPr>
          <w:p w14:paraId="41599FBC" w14:textId="77777777" w:rsidR="00B1639A" w:rsidRPr="0031795B" w:rsidRDefault="00B1639A" w:rsidP="00B1639A">
            <w:pPr>
              <w:jc w:val="right"/>
              <w:rPr>
                <w:color w:val="000000"/>
                <w:sz w:val="7"/>
                <w:szCs w:val="7"/>
              </w:rPr>
            </w:pPr>
            <w:r w:rsidRPr="0031795B">
              <w:rPr>
                <w:color w:val="000000"/>
                <w:sz w:val="7"/>
                <w:szCs w:val="7"/>
              </w:rPr>
              <w:t>0.613</w:t>
            </w:r>
          </w:p>
        </w:tc>
        <w:tc>
          <w:tcPr>
            <w:tcW w:w="218" w:type="dxa"/>
            <w:tcBorders>
              <w:top w:val="single" w:sz="4" w:space="0" w:color="D0D6E4"/>
              <w:left w:val="single" w:sz="4" w:space="0" w:color="D0D6E4"/>
              <w:bottom w:val="single" w:sz="4" w:space="0" w:color="D0D6E4"/>
              <w:right w:val="single" w:sz="4" w:space="0" w:color="D0D6E4"/>
            </w:tcBorders>
            <w:vAlign w:val="bottom"/>
          </w:tcPr>
          <w:p w14:paraId="2651D055" w14:textId="77777777" w:rsidR="00B1639A" w:rsidRPr="0031795B" w:rsidRDefault="00B1639A" w:rsidP="00B1639A">
            <w:pPr>
              <w:jc w:val="right"/>
              <w:rPr>
                <w:b/>
                <w:color w:val="FF0000"/>
                <w:sz w:val="7"/>
                <w:szCs w:val="7"/>
              </w:rPr>
            </w:pPr>
            <w:r w:rsidRPr="0031795B">
              <w:rPr>
                <w:b/>
                <w:color w:val="FF0000"/>
                <w:sz w:val="7"/>
                <w:szCs w:val="7"/>
              </w:rPr>
              <w:t>0.617</w:t>
            </w:r>
          </w:p>
        </w:tc>
        <w:tc>
          <w:tcPr>
            <w:tcW w:w="218" w:type="dxa"/>
            <w:tcBorders>
              <w:top w:val="single" w:sz="4" w:space="0" w:color="D0D6E4"/>
              <w:left w:val="single" w:sz="4" w:space="0" w:color="D0D6E4"/>
              <w:bottom w:val="single" w:sz="4" w:space="0" w:color="D0D6E4"/>
              <w:right w:val="single" w:sz="4" w:space="0" w:color="D0D6E4"/>
            </w:tcBorders>
            <w:vAlign w:val="bottom"/>
          </w:tcPr>
          <w:p w14:paraId="2BB208F9" w14:textId="77777777" w:rsidR="00B1639A" w:rsidRPr="0031795B" w:rsidRDefault="00B1639A" w:rsidP="00B1639A">
            <w:pPr>
              <w:jc w:val="right"/>
              <w:rPr>
                <w:color w:val="000000"/>
                <w:sz w:val="7"/>
                <w:szCs w:val="7"/>
              </w:rPr>
            </w:pPr>
            <w:r w:rsidRPr="0031795B">
              <w:rPr>
                <w:color w:val="000000"/>
                <w:sz w:val="7"/>
                <w:szCs w:val="7"/>
              </w:rPr>
              <w:t>0.554</w:t>
            </w:r>
          </w:p>
        </w:tc>
        <w:tc>
          <w:tcPr>
            <w:tcW w:w="218" w:type="dxa"/>
            <w:tcBorders>
              <w:top w:val="single" w:sz="4" w:space="0" w:color="D0D6E4"/>
              <w:left w:val="single" w:sz="4" w:space="0" w:color="D0D6E4"/>
              <w:bottom w:val="single" w:sz="4" w:space="0" w:color="D0D6E4"/>
              <w:right w:val="single" w:sz="4" w:space="0" w:color="D0D6E4"/>
            </w:tcBorders>
            <w:vAlign w:val="bottom"/>
          </w:tcPr>
          <w:p w14:paraId="680F05DB" w14:textId="77777777" w:rsidR="00B1639A" w:rsidRPr="0031795B" w:rsidRDefault="00B1639A" w:rsidP="00B1639A">
            <w:pPr>
              <w:jc w:val="right"/>
              <w:rPr>
                <w:color w:val="000000"/>
                <w:sz w:val="7"/>
                <w:szCs w:val="7"/>
              </w:rPr>
            </w:pPr>
            <w:r w:rsidRPr="0031795B">
              <w:rPr>
                <w:color w:val="000000"/>
                <w:sz w:val="7"/>
                <w:szCs w:val="7"/>
              </w:rPr>
              <w:t>0.574</w:t>
            </w:r>
          </w:p>
        </w:tc>
        <w:tc>
          <w:tcPr>
            <w:tcW w:w="218" w:type="dxa"/>
            <w:tcBorders>
              <w:top w:val="single" w:sz="4" w:space="0" w:color="D0D6E4"/>
              <w:left w:val="single" w:sz="4" w:space="0" w:color="D0D6E4"/>
              <w:bottom w:val="single" w:sz="4" w:space="0" w:color="D0D6E4"/>
              <w:right w:val="single" w:sz="4" w:space="0" w:color="D0D6E4"/>
            </w:tcBorders>
            <w:vAlign w:val="bottom"/>
          </w:tcPr>
          <w:p w14:paraId="236094C0" w14:textId="77777777" w:rsidR="00B1639A" w:rsidRPr="0031795B" w:rsidRDefault="00B1639A" w:rsidP="00B1639A">
            <w:pPr>
              <w:jc w:val="right"/>
              <w:rPr>
                <w:color w:val="000000"/>
                <w:sz w:val="7"/>
                <w:szCs w:val="7"/>
              </w:rPr>
            </w:pPr>
            <w:r w:rsidRPr="0031795B">
              <w:rPr>
                <w:color w:val="000000"/>
                <w:sz w:val="7"/>
                <w:szCs w:val="7"/>
              </w:rPr>
              <w:t>0.555</w:t>
            </w:r>
          </w:p>
        </w:tc>
        <w:tc>
          <w:tcPr>
            <w:tcW w:w="218" w:type="dxa"/>
            <w:tcBorders>
              <w:top w:val="single" w:sz="4" w:space="0" w:color="D0D6E4"/>
              <w:left w:val="single" w:sz="4" w:space="0" w:color="D0D6E4"/>
              <w:bottom w:val="single" w:sz="4" w:space="0" w:color="D0D6E4"/>
              <w:right w:val="single" w:sz="4" w:space="0" w:color="D0D6E4"/>
            </w:tcBorders>
            <w:vAlign w:val="bottom"/>
          </w:tcPr>
          <w:p w14:paraId="4B375CB2" w14:textId="77777777" w:rsidR="00B1639A" w:rsidRPr="0031795B" w:rsidRDefault="00B1639A" w:rsidP="00B1639A">
            <w:pPr>
              <w:jc w:val="right"/>
              <w:rPr>
                <w:color w:val="000000"/>
                <w:sz w:val="7"/>
                <w:szCs w:val="7"/>
              </w:rPr>
            </w:pPr>
            <w:r w:rsidRPr="0031795B">
              <w:rPr>
                <w:color w:val="000000"/>
                <w:sz w:val="7"/>
                <w:szCs w:val="7"/>
              </w:rPr>
              <w:t>0.548</w:t>
            </w:r>
          </w:p>
        </w:tc>
        <w:tc>
          <w:tcPr>
            <w:tcW w:w="218" w:type="dxa"/>
            <w:tcBorders>
              <w:top w:val="single" w:sz="4" w:space="0" w:color="D0D6E4"/>
              <w:left w:val="single" w:sz="4" w:space="0" w:color="D0D6E4"/>
              <w:bottom w:val="single" w:sz="4" w:space="0" w:color="D0D6E4"/>
              <w:right w:val="single" w:sz="4" w:space="0" w:color="D0D6E4"/>
            </w:tcBorders>
            <w:vAlign w:val="bottom"/>
          </w:tcPr>
          <w:p w14:paraId="25EBF56D" w14:textId="77777777" w:rsidR="00B1639A" w:rsidRPr="0031795B" w:rsidRDefault="00B1639A" w:rsidP="00B1639A">
            <w:pPr>
              <w:jc w:val="right"/>
              <w:rPr>
                <w:color w:val="000000"/>
                <w:sz w:val="7"/>
                <w:szCs w:val="7"/>
              </w:rPr>
            </w:pPr>
            <w:r w:rsidRPr="0031795B">
              <w:rPr>
                <w:color w:val="000000"/>
                <w:sz w:val="7"/>
                <w:szCs w:val="7"/>
              </w:rPr>
              <w:t>0.587</w:t>
            </w:r>
          </w:p>
        </w:tc>
        <w:tc>
          <w:tcPr>
            <w:tcW w:w="218" w:type="dxa"/>
            <w:tcBorders>
              <w:top w:val="single" w:sz="4" w:space="0" w:color="D0D6E4"/>
              <w:left w:val="single" w:sz="4" w:space="0" w:color="D0D6E4"/>
              <w:bottom w:val="single" w:sz="4" w:space="0" w:color="D0D6E4"/>
              <w:right w:val="single" w:sz="4" w:space="0" w:color="D0D6E4"/>
            </w:tcBorders>
            <w:vAlign w:val="bottom"/>
          </w:tcPr>
          <w:p w14:paraId="68332B7D" w14:textId="77777777" w:rsidR="00B1639A" w:rsidRPr="0031795B" w:rsidRDefault="00B1639A" w:rsidP="00B1639A">
            <w:pPr>
              <w:jc w:val="right"/>
              <w:rPr>
                <w:color w:val="000000"/>
                <w:sz w:val="7"/>
                <w:szCs w:val="7"/>
              </w:rPr>
            </w:pPr>
            <w:r w:rsidRPr="0031795B">
              <w:rPr>
                <w:color w:val="000000"/>
                <w:sz w:val="7"/>
                <w:szCs w:val="7"/>
              </w:rPr>
              <w:t>0.406</w:t>
            </w:r>
          </w:p>
        </w:tc>
        <w:tc>
          <w:tcPr>
            <w:tcW w:w="218" w:type="dxa"/>
            <w:tcBorders>
              <w:top w:val="single" w:sz="4" w:space="0" w:color="D0D6E4"/>
              <w:left w:val="single" w:sz="4" w:space="0" w:color="D0D6E4"/>
              <w:bottom w:val="single" w:sz="4" w:space="0" w:color="D0D6E4"/>
            </w:tcBorders>
            <w:vAlign w:val="bottom"/>
          </w:tcPr>
          <w:p w14:paraId="0E1852E6" w14:textId="77777777" w:rsidR="00B1639A" w:rsidRPr="0031795B" w:rsidRDefault="00B1639A" w:rsidP="00B1639A">
            <w:pPr>
              <w:jc w:val="right"/>
              <w:rPr>
                <w:color w:val="000000"/>
                <w:sz w:val="7"/>
                <w:szCs w:val="7"/>
              </w:rPr>
            </w:pPr>
            <w:r w:rsidRPr="0031795B">
              <w:rPr>
                <w:color w:val="000000"/>
                <w:sz w:val="7"/>
                <w:szCs w:val="7"/>
              </w:rPr>
              <w:t>0.622</w:t>
            </w:r>
          </w:p>
        </w:tc>
      </w:tr>
      <w:tr w:rsidR="00B1639A" w:rsidRPr="0031795B" w14:paraId="5592438B" w14:textId="77777777" w:rsidTr="00B1639A">
        <w:trPr>
          <w:trHeight w:val="90"/>
        </w:trPr>
        <w:tc>
          <w:tcPr>
            <w:tcW w:w="902" w:type="dxa"/>
            <w:tcBorders>
              <w:top w:val="single" w:sz="4" w:space="0" w:color="D0D6E4"/>
              <w:bottom w:val="single" w:sz="4" w:space="0" w:color="D0D6E4"/>
            </w:tcBorders>
          </w:tcPr>
          <w:p w14:paraId="2FA80068" w14:textId="77777777" w:rsidR="00B1639A" w:rsidRPr="0031795B" w:rsidRDefault="00B1639A" w:rsidP="00B1639A">
            <w:pPr>
              <w:pStyle w:val="TableParagraph"/>
              <w:spacing w:before="8"/>
              <w:ind w:left="12"/>
              <w:rPr>
                <w:rFonts w:ascii="Times New Roman" w:hAnsi="Times New Roman" w:cs="Times New Roman"/>
                <w:sz w:val="7"/>
              </w:rPr>
            </w:pPr>
            <w:r w:rsidRPr="0031795B">
              <w:rPr>
                <w:rFonts w:ascii="Times New Roman" w:hAnsi="Times New Roman" w:cs="Times New Roman"/>
                <w:b/>
                <w:w w:val="110"/>
                <w:sz w:val="7"/>
              </w:rPr>
              <w:t xml:space="preserve">15. </w:t>
            </w:r>
            <w:r w:rsidRPr="0031795B">
              <w:rPr>
                <w:rFonts w:ascii="Times New Roman" w:hAnsi="Times New Roman" w:cs="Times New Roman"/>
                <w:w w:val="110"/>
                <w:sz w:val="7"/>
              </w:rPr>
              <w:t>ClbiNPV-DZ1</w:t>
            </w:r>
          </w:p>
        </w:tc>
        <w:tc>
          <w:tcPr>
            <w:tcW w:w="248" w:type="dxa"/>
            <w:tcBorders>
              <w:top w:val="single" w:sz="4" w:space="0" w:color="D0D6E4"/>
              <w:bottom w:val="single" w:sz="4" w:space="0" w:color="D0D6E4"/>
              <w:right w:val="single" w:sz="4" w:space="0" w:color="D0D6E4"/>
            </w:tcBorders>
            <w:vAlign w:val="bottom"/>
          </w:tcPr>
          <w:p w14:paraId="5B2463C8" w14:textId="77777777" w:rsidR="00B1639A" w:rsidRPr="0031795B" w:rsidRDefault="00B1639A" w:rsidP="00B1639A">
            <w:pPr>
              <w:jc w:val="right"/>
              <w:rPr>
                <w:color w:val="000000"/>
                <w:sz w:val="7"/>
                <w:szCs w:val="7"/>
              </w:rPr>
            </w:pPr>
            <w:r w:rsidRPr="0031795B">
              <w:rPr>
                <w:color w:val="000000"/>
                <w:sz w:val="7"/>
                <w:szCs w:val="7"/>
              </w:rPr>
              <w:t>0.862</w:t>
            </w:r>
          </w:p>
        </w:tc>
        <w:tc>
          <w:tcPr>
            <w:tcW w:w="218" w:type="dxa"/>
            <w:tcBorders>
              <w:top w:val="single" w:sz="4" w:space="0" w:color="D0D6E4"/>
              <w:left w:val="single" w:sz="4" w:space="0" w:color="D0D6E4"/>
              <w:bottom w:val="single" w:sz="4" w:space="0" w:color="D0D6E4"/>
              <w:right w:val="single" w:sz="4" w:space="0" w:color="D0D6E4"/>
            </w:tcBorders>
            <w:vAlign w:val="bottom"/>
          </w:tcPr>
          <w:p w14:paraId="1E14CCDF" w14:textId="77777777" w:rsidR="00B1639A" w:rsidRPr="0031795B" w:rsidRDefault="00B1639A" w:rsidP="00B1639A">
            <w:pPr>
              <w:jc w:val="right"/>
              <w:rPr>
                <w:color w:val="000000"/>
                <w:sz w:val="7"/>
                <w:szCs w:val="7"/>
              </w:rPr>
            </w:pPr>
            <w:r w:rsidRPr="0031795B">
              <w:rPr>
                <w:color w:val="000000"/>
                <w:sz w:val="7"/>
                <w:szCs w:val="7"/>
              </w:rPr>
              <w:t>0.910</w:t>
            </w:r>
          </w:p>
        </w:tc>
        <w:tc>
          <w:tcPr>
            <w:tcW w:w="218" w:type="dxa"/>
            <w:tcBorders>
              <w:top w:val="single" w:sz="4" w:space="0" w:color="D0D6E4"/>
              <w:left w:val="single" w:sz="4" w:space="0" w:color="D0D6E4"/>
              <w:bottom w:val="single" w:sz="4" w:space="0" w:color="D0D6E4"/>
              <w:right w:val="single" w:sz="4" w:space="0" w:color="D0D6E4"/>
            </w:tcBorders>
            <w:vAlign w:val="bottom"/>
          </w:tcPr>
          <w:p w14:paraId="1F0438FE" w14:textId="77777777" w:rsidR="00B1639A" w:rsidRPr="0031795B" w:rsidRDefault="00B1639A" w:rsidP="00B1639A">
            <w:pPr>
              <w:jc w:val="right"/>
              <w:rPr>
                <w:color w:val="000000"/>
                <w:sz w:val="7"/>
                <w:szCs w:val="7"/>
              </w:rPr>
            </w:pPr>
            <w:r w:rsidRPr="0031795B">
              <w:rPr>
                <w:color w:val="000000"/>
                <w:sz w:val="7"/>
                <w:szCs w:val="7"/>
              </w:rPr>
              <w:t>0.869</w:t>
            </w:r>
          </w:p>
        </w:tc>
        <w:tc>
          <w:tcPr>
            <w:tcW w:w="218" w:type="dxa"/>
            <w:tcBorders>
              <w:top w:val="single" w:sz="4" w:space="0" w:color="D0D6E4"/>
              <w:left w:val="single" w:sz="4" w:space="0" w:color="D0D6E4"/>
              <w:bottom w:val="single" w:sz="4" w:space="0" w:color="D0D6E4"/>
              <w:right w:val="single" w:sz="4" w:space="0" w:color="D0D6E4"/>
            </w:tcBorders>
            <w:vAlign w:val="bottom"/>
          </w:tcPr>
          <w:p w14:paraId="000B21AC" w14:textId="77777777" w:rsidR="00B1639A" w:rsidRPr="0031795B" w:rsidRDefault="00B1639A" w:rsidP="00B1639A">
            <w:pPr>
              <w:jc w:val="right"/>
              <w:rPr>
                <w:color w:val="000000"/>
                <w:sz w:val="7"/>
                <w:szCs w:val="7"/>
              </w:rPr>
            </w:pPr>
            <w:r w:rsidRPr="0031795B">
              <w:rPr>
                <w:color w:val="000000"/>
                <w:sz w:val="7"/>
                <w:szCs w:val="7"/>
              </w:rPr>
              <w:t>0.818</w:t>
            </w:r>
          </w:p>
        </w:tc>
        <w:tc>
          <w:tcPr>
            <w:tcW w:w="218" w:type="dxa"/>
            <w:tcBorders>
              <w:top w:val="single" w:sz="4" w:space="0" w:color="D0D6E4"/>
              <w:left w:val="single" w:sz="4" w:space="0" w:color="D0D6E4"/>
              <w:bottom w:val="single" w:sz="4" w:space="0" w:color="D0D6E4"/>
              <w:right w:val="single" w:sz="4" w:space="0" w:color="D0D6E4"/>
            </w:tcBorders>
            <w:vAlign w:val="bottom"/>
          </w:tcPr>
          <w:p w14:paraId="46177C34" w14:textId="77777777" w:rsidR="00B1639A" w:rsidRPr="0031795B" w:rsidRDefault="00B1639A" w:rsidP="00B1639A">
            <w:pPr>
              <w:jc w:val="right"/>
              <w:rPr>
                <w:color w:val="000000"/>
                <w:sz w:val="7"/>
                <w:szCs w:val="7"/>
              </w:rPr>
            </w:pPr>
            <w:r w:rsidRPr="0031795B">
              <w:rPr>
                <w:color w:val="000000"/>
                <w:sz w:val="7"/>
                <w:szCs w:val="7"/>
              </w:rPr>
              <w:t>1.088</w:t>
            </w:r>
          </w:p>
        </w:tc>
        <w:tc>
          <w:tcPr>
            <w:tcW w:w="218" w:type="dxa"/>
            <w:tcBorders>
              <w:top w:val="single" w:sz="4" w:space="0" w:color="D0D6E4"/>
              <w:left w:val="single" w:sz="4" w:space="0" w:color="D0D6E4"/>
              <w:bottom w:val="single" w:sz="4" w:space="0" w:color="D0D6E4"/>
              <w:right w:val="single" w:sz="4" w:space="0" w:color="D0D6E4"/>
            </w:tcBorders>
            <w:vAlign w:val="bottom"/>
          </w:tcPr>
          <w:p w14:paraId="0E04C3FE" w14:textId="77777777" w:rsidR="00B1639A" w:rsidRPr="0031795B" w:rsidRDefault="00B1639A" w:rsidP="00B1639A">
            <w:pPr>
              <w:jc w:val="right"/>
              <w:rPr>
                <w:color w:val="000000"/>
                <w:sz w:val="7"/>
                <w:szCs w:val="7"/>
              </w:rPr>
            </w:pPr>
            <w:r w:rsidRPr="0031795B">
              <w:rPr>
                <w:color w:val="000000"/>
                <w:sz w:val="7"/>
                <w:szCs w:val="7"/>
              </w:rPr>
              <w:t>1.106</w:t>
            </w:r>
          </w:p>
        </w:tc>
        <w:tc>
          <w:tcPr>
            <w:tcW w:w="218" w:type="dxa"/>
            <w:tcBorders>
              <w:top w:val="single" w:sz="4" w:space="0" w:color="D0D6E4"/>
              <w:left w:val="single" w:sz="4" w:space="0" w:color="D0D6E4"/>
              <w:bottom w:val="single" w:sz="4" w:space="0" w:color="D0D6E4"/>
              <w:right w:val="single" w:sz="4" w:space="0" w:color="D0D6E4"/>
            </w:tcBorders>
            <w:vAlign w:val="bottom"/>
          </w:tcPr>
          <w:p w14:paraId="67DF9401" w14:textId="77777777" w:rsidR="00B1639A" w:rsidRPr="0031795B" w:rsidRDefault="00B1639A" w:rsidP="00B1639A">
            <w:pPr>
              <w:jc w:val="right"/>
              <w:rPr>
                <w:color w:val="000000"/>
                <w:sz w:val="7"/>
                <w:szCs w:val="7"/>
              </w:rPr>
            </w:pPr>
            <w:r w:rsidRPr="0031795B">
              <w:rPr>
                <w:color w:val="000000"/>
                <w:sz w:val="7"/>
                <w:szCs w:val="7"/>
              </w:rPr>
              <w:t>1.023</w:t>
            </w:r>
          </w:p>
        </w:tc>
        <w:tc>
          <w:tcPr>
            <w:tcW w:w="218" w:type="dxa"/>
            <w:tcBorders>
              <w:top w:val="single" w:sz="4" w:space="0" w:color="D0D6E4"/>
              <w:left w:val="single" w:sz="4" w:space="0" w:color="D0D6E4"/>
              <w:bottom w:val="single" w:sz="4" w:space="0" w:color="D0D6E4"/>
              <w:right w:val="single" w:sz="4" w:space="0" w:color="D0D6E4"/>
            </w:tcBorders>
            <w:vAlign w:val="bottom"/>
          </w:tcPr>
          <w:p w14:paraId="073DD511" w14:textId="77777777" w:rsidR="00B1639A" w:rsidRPr="0031795B" w:rsidRDefault="00B1639A" w:rsidP="00B1639A">
            <w:pPr>
              <w:jc w:val="right"/>
              <w:rPr>
                <w:color w:val="000000"/>
                <w:sz w:val="7"/>
                <w:szCs w:val="7"/>
              </w:rPr>
            </w:pPr>
            <w:r w:rsidRPr="0031795B">
              <w:rPr>
                <w:color w:val="000000"/>
                <w:sz w:val="7"/>
                <w:szCs w:val="7"/>
              </w:rPr>
              <w:t>1.028</w:t>
            </w:r>
          </w:p>
        </w:tc>
        <w:tc>
          <w:tcPr>
            <w:tcW w:w="218" w:type="dxa"/>
            <w:tcBorders>
              <w:top w:val="single" w:sz="4" w:space="0" w:color="D0D6E4"/>
              <w:left w:val="single" w:sz="4" w:space="0" w:color="D0D6E4"/>
              <w:bottom w:val="single" w:sz="4" w:space="0" w:color="D0D6E4"/>
              <w:right w:val="single" w:sz="4" w:space="0" w:color="D0D6E4"/>
            </w:tcBorders>
            <w:vAlign w:val="bottom"/>
          </w:tcPr>
          <w:p w14:paraId="6A239376" w14:textId="77777777" w:rsidR="00B1639A" w:rsidRPr="0031795B" w:rsidRDefault="00B1639A" w:rsidP="00B1639A">
            <w:pPr>
              <w:jc w:val="right"/>
              <w:rPr>
                <w:color w:val="000000"/>
                <w:sz w:val="7"/>
                <w:szCs w:val="7"/>
              </w:rPr>
            </w:pPr>
            <w:r w:rsidRPr="0031795B">
              <w:rPr>
                <w:color w:val="000000"/>
                <w:sz w:val="7"/>
                <w:szCs w:val="7"/>
              </w:rPr>
              <w:t>0.883</w:t>
            </w:r>
          </w:p>
        </w:tc>
        <w:tc>
          <w:tcPr>
            <w:tcW w:w="218" w:type="dxa"/>
            <w:tcBorders>
              <w:top w:val="single" w:sz="4" w:space="0" w:color="D0D6E4"/>
              <w:left w:val="single" w:sz="4" w:space="0" w:color="D0D6E4"/>
              <w:bottom w:val="single" w:sz="4" w:space="0" w:color="D0D6E4"/>
              <w:right w:val="single" w:sz="4" w:space="0" w:color="D0D6E4"/>
            </w:tcBorders>
            <w:vAlign w:val="bottom"/>
          </w:tcPr>
          <w:p w14:paraId="71DD0F19" w14:textId="77777777" w:rsidR="00B1639A" w:rsidRPr="0031795B" w:rsidRDefault="00B1639A" w:rsidP="00B1639A">
            <w:pPr>
              <w:jc w:val="right"/>
              <w:rPr>
                <w:color w:val="000000"/>
                <w:sz w:val="7"/>
                <w:szCs w:val="7"/>
              </w:rPr>
            </w:pPr>
            <w:r w:rsidRPr="0031795B">
              <w:rPr>
                <w:color w:val="000000"/>
                <w:sz w:val="7"/>
                <w:szCs w:val="7"/>
              </w:rPr>
              <w:t>1.114</w:t>
            </w:r>
          </w:p>
        </w:tc>
        <w:tc>
          <w:tcPr>
            <w:tcW w:w="218" w:type="dxa"/>
            <w:tcBorders>
              <w:top w:val="single" w:sz="4" w:space="0" w:color="D0D6E4"/>
              <w:left w:val="single" w:sz="4" w:space="0" w:color="D0D6E4"/>
              <w:bottom w:val="single" w:sz="4" w:space="0" w:color="D0D6E4"/>
              <w:right w:val="single" w:sz="4" w:space="0" w:color="D0D6E4"/>
            </w:tcBorders>
            <w:vAlign w:val="bottom"/>
          </w:tcPr>
          <w:p w14:paraId="48992E3D" w14:textId="77777777" w:rsidR="00B1639A" w:rsidRPr="0031795B" w:rsidRDefault="00B1639A" w:rsidP="00B1639A">
            <w:pPr>
              <w:jc w:val="right"/>
              <w:rPr>
                <w:color w:val="000000"/>
                <w:sz w:val="7"/>
                <w:szCs w:val="7"/>
              </w:rPr>
            </w:pPr>
            <w:r w:rsidRPr="0031795B">
              <w:rPr>
                <w:color w:val="000000"/>
                <w:sz w:val="7"/>
                <w:szCs w:val="7"/>
              </w:rPr>
              <w:t>1.224</w:t>
            </w:r>
          </w:p>
        </w:tc>
        <w:tc>
          <w:tcPr>
            <w:tcW w:w="218" w:type="dxa"/>
            <w:tcBorders>
              <w:top w:val="single" w:sz="4" w:space="0" w:color="D0D6E4"/>
              <w:left w:val="single" w:sz="4" w:space="0" w:color="D0D6E4"/>
              <w:bottom w:val="single" w:sz="4" w:space="0" w:color="D0D6E4"/>
              <w:right w:val="single" w:sz="4" w:space="0" w:color="D0D6E4"/>
            </w:tcBorders>
            <w:vAlign w:val="bottom"/>
          </w:tcPr>
          <w:p w14:paraId="378FB340" w14:textId="77777777" w:rsidR="00B1639A" w:rsidRPr="0031795B" w:rsidRDefault="00B1639A" w:rsidP="00B1639A">
            <w:pPr>
              <w:jc w:val="right"/>
              <w:rPr>
                <w:color w:val="000000"/>
                <w:sz w:val="7"/>
                <w:szCs w:val="7"/>
              </w:rPr>
            </w:pPr>
            <w:r w:rsidRPr="0031795B">
              <w:rPr>
                <w:color w:val="000000"/>
                <w:sz w:val="7"/>
                <w:szCs w:val="7"/>
              </w:rPr>
              <w:t>1.137</w:t>
            </w:r>
          </w:p>
        </w:tc>
        <w:tc>
          <w:tcPr>
            <w:tcW w:w="218" w:type="dxa"/>
            <w:tcBorders>
              <w:top w:val="single" w:sz="4" w:space="0" w:color="D0D6E4"/>
              <w:left w:val="single" w:sz="4" w:space="0" w:color="D0D6E4"/>
              <w:bottom w:val="single" w:sz="4" w:space="0" w:color="D0D6E4"/>
              <w:right w:val="single" w:sz="4" w:space="0" w:color="D0D6E4"/>
            </w:tcBorders>
            <w:vAlign w:val="bottom"/>
          </w:tcPr>
          <w:p w14:paraId="1EDC76F8" w14:textId="77777777" w:rsidR="00B1639A" w:rsidRPr="0031795B" w:rsidRDefault="00B1639A" w:rsidP="00B1639A">
            <w:pPr>
              <w:jc w:val="right"/>
              <w:rPr>
                <w:rFonts w:eastAsia="SimSun"/>
                <w:color w:val="000000"/>
                <w:sz w:val="7"/>
                <w:szCs w:val="7"/>
              </w:rPr>
            </w:pPr>
            <w:r w:rsidRPr="0031795B">
              <w:rPr>
                <w:color w:val="000000"/>
                <w:sz w:val="7"/>
                <w:szCs w:val="7"/>
              </w:rPr>
              <w:t>0.823</w:t>
            </w:r>
          </w:p>
        </w:tc>
        <w:tc>
          <w:tcPr>
            <w:tcW w:w="218" w:type="dxa"/>
            <w:tcBorders>
              <w:top w:val="single" w:sz="4" w:space="0" w:color="D0D6E4"/>
              <w:left w:val="single" w:sz="4" w:space="0" w:color="D0D6E4"/>
              <w:bottom w:val="single" w:sz="4" w:space="0" w:color="D0D6E4"/>
              <w:right w:val="single" w:sz="4" w:space="0" w:color="D0D6E4"/>
            </w:tcBorders>
            <w:vAlign w:val="bottom"/>
          </w:tcPr>
          <w:p w14:paraId="0ACCBDF9" w14:textId="77777777" w:rsidR="00B1639A" w:rsidRPr="0031795B" w:rsidRDefault="00B1639A" w:rsidP="00B1639A">
            <w:pPr>
              <w:jc w:val="right"/>
              <w:rPr>
                <w:color w:val="000000"/>
                <w:sz w:val="7"/>
                <w:szCs w:val="7"/>
              </w:rPr>
            </w:pPr>
            <w:r w:rsidRPr="0031795B">
              <w:rPr>
                <w:color w:val="000000"/>
                <w:sz w:val="7"/>
                <w:szCs w:val="7"/>
              </w:rPr>
              <w:t>1.182</w:t>
            </w:r>
          </w:p>
        </w:tc>
        <w:tc>
          <w:tcPr>
            <w:tcW w:w="218" w:type="dxa"/>
            <w:tcBorders>
              <w:top w:val="single" w:sz="4" w:space="0" w:color="D0D6E4"/>
              <w:left w:val="single" w:sz="4" w:space="0" w:color="D0D6E4"/>
              <w:bottom w:val="single" w:sz="4" w:space="0" w:color="D0D6E4"/>
              <w:right w:val="single" w:sz="4" w:space="0" w:color="D0D6E4"/>
            </w:tcBorders>
            <w:vAlign w:val="bottom"/>
          </w:tcPr>
          <w:p w14:paraId="6BA09D9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BC9D903" w14:textId="77777777" w:rsidR="00B1639A" w:rsidRPr="0031795B" w:rsidRDefault="00B1639A" w:rsidP="00B1639A">
            <w:pPr>
              <w:jc w:val="right"/>
              <w:rPr>
                <w:rFonts w:eastAsia="SimSun"/>
                <w:color w:val="000000"/>
                <w:sz w:val="7"/>
                <w:szCs w:val="7"/>
              </w:rPr>
            </w:pPr>
            <w:r w:rsidRPr="0031795B">
              <w:rPr>
                <w:color w:val="000000"/>
                <w:sz w:val="7"/>
                <w:szCs w:val="7"/>
              </w:rPr>
              <w:t>0.628</w:t>
            </w:r>
          </w:p>
        </w:tc>
        <w:tc>
          <w:tcPr>
            <w:tcW w:w="218" w:type="dxa"/>
            <w:tcBorders>
              <w:top w:val="single" w:sz="4" w:space="0" w:color="D0D6E4"/>
              <w:left w:val="single" w:sz="4" w:space="0" w:color="D0D6E4"/>
              <w:bottom w:val="single" w:sz="4" w:space="0" w:color="D0D6E4"/>
              <w:right w:val="single" w:sz="4" w:space="0" w:color="D0D6E4"/>
            </w:tcBorders>
            <w:vAlign w:val="bottom"/>
          </w:tcPr>
          <w:p w14:paraId="5996FC04" w14:textId="77777777" w:rsidR="00B1639A" w:rsidRPr="0031795B" w:rsidRDefault="00B1639A" w:rsidP="00B1639A">
            <w:pPr>
              <w:jc w:val="right"/>
              <w:rPr>
                <w:color w:val="000000"/>
                <w:sz w:val="7"/>
                <w:szCs w:val="7"/>
              </w:rPr>
            </w:pPr>
            <w:r w:rsidRPr="0031795B">
              <w:rPr>
                <w:color w:val="000000"/>
                <w:sz w:val="7"/>
                <w:szCs w:val="7"/>
              </w:rPr>
              <w:t>0.474</w:t>
            </w:r>
          </w:p>
        </w:tc>
        <w:tc>
          <w:tcPr>
            <w:tcW w:w="218" w:type="dxa"/>
            <w:tcBorders>
              <w:top w:val="single" w:sz="4" w:space="0" w:color="D0D6E4"/>
              <w:left w:val="single" w:sz="4" w:space="0" w:color="D0D6E4"/>
              <w:bottom w:val="single" w:sz="4" w:space="0" w:color="D0D6E4"/>
              <w:right w:val="single" w:sz="4" w:space="0" w:color="D0D6E4"/>
            </w:tcBorders>
            <w:vAlign w:val="bottom"/>
          </w:tcPr>
          <w:p w14:paraId="104EFA93" w14:textId="77777777" w:rsidR="00B1639A" w:rsidRPr="0031795B" w:rsidRDefault="00B1639A" w:rsidP="00B1639A">
            <w:pPr>
              <w:jc w:val="right"/>
              <w:rPr>
                <w:color w:val="000000"/>
                <w:sz w:val="7"/>
                <w:szCs w:val="7"/>
              </w:rPr>
            </w:pPr>
            <w:r w:rsidRPr="0031795B">
              <w:rPr>
                <w:color w:val="000000"/>
                <w:sz w:val="7"/>
                <w:szCs w:val="7"/>
              </w:rPr>
              <w:t>0.635</w:t>
            </w:r>
          </w:p>
        </w:tc>
        <w:tc>
          <w:tcPr>
            <w:tcW w:w="218" w:type="dxa"/>
            <w:tcBorders>
              <w:top w:val="single" w:sz="4" w:space="0" w:color="D0D6E4"/>
              <w:left w:val="single" w:sz="4" w:space="0" w:color="D0D6E4"/>
              <w:bottom w:val="single" w:sz="4" w:space="0" w:color="D0D6E4"/>
              <w:right w:val="single" w:sz="4" w:space="0" w:color="D0D6E4"/>
            </w:tcBorders>
            <w:vAlign w:val="bottom"/>
          </w:tcPr>
          <w:p w14:paraId="40EF9A11" w14:textId="77777777" w:rsidR="00B1639A" w:rsidRPr="0031795B" w:rsidRDefault="00B1639A" w:rsidP="00B1639A">
            <w:pPr>
              <w:jc w:val="right"/>
              <w:rPr>
                <w:color w:val="000000"/>
                <w:sz w:val="7"/>
                <w:szCs w:val="7"/>
              </w:rPr>
            </w:pPr>
            <w:r w:rsidRPr="0031795B">
              <w:rPr>
                <w:color w:val="000000"/>
                <w:sz w:val="7"/>
                <w:szCs w:val="7"/>
              </w:rPr>
              <w:t>0.479</w:t>
            </w:r>
          </w:p>
        </w:tc>
        <w:tc>
          <w:tcPr>
            <w:tcW w:w="218" w:type="dxa"/>
            <w:tcBorders>
              <w:top w:val="single" w:sz="4" w:space="0" w:color="D0D6E4"/>
              <w:left w:val="single" w:sz="4" w:space="0" w:color="D0D6E4"/>
              <w:bottom w:val="single" w:sz="4" w:space="0" w:color="D0D6E4"/>
              <w:right w:val="single" w:sz="4" w:space="0" w:color="D0D6E4"/>
            </w:tcBorders>
            <w:vAlign w:val="bottom"/>
          </w:tcPr>
          <w:p w14:paraId="42F64EA6" w14:textId="77777777" w:rsidR="00B1639A" w:rsidRPr="0031795B" w:rsidRDefault="00B1639A" w:rsidP="00B1639A">
            <w:pPr>
              <w:jc w:val="right"/>
              <w:rPr>
                <w:color w:val="000000"/>
                <w:sz w:val="7"/>
                <w:szCs w:val="7"/>
              </w:rPr>
            </w:pPr>
            <w:r w:rsidRPr="0031795B">
              <w:rPr>
                <w:color w:val="000000"/>
                <w:sz w:val="7"/>
                <w:szCs w:val="7"/>
              </w:rPr>
              <w:t>0.502</w:t>
            </w:r>
          </w:p>
        </w:tc>
        <w:tc>
          <w:tcPr>
            <w:tcW w:w="218" w:type="dxa"/>
            <w:tcBorders>
              <w:top w:val="single" w:sz="4" w:space="0" w:color="D0D6E4"/>
              <w:left w:val="single" w:sz="4" w:space="0" w:color="D0D6E4"/>
              <w:bottom w:val="single" w:sz="4" w:space="0" w:color="D0D6E4"/>
              <w:right w:val="single" w:sz="4" w:space="0" w:color="D0D6E4"/>
            </w:tcBorders>
            <w:vAlign w:val="bottom"/>
          </w:tcPr>
          <w:p w14:paraId="7E34134A" w14:textId="77777777" w:rsidR="00B1639A" w:rsidRPr="0031795B" w:rsidRDefault="00B1639A" w:rsidP="00B1639A">
            <w:pPr>
              <w:jc w:val="right"/>
              <w:rPr>
                <w:color w:val="000000"/>
                <w:sz w:val="7"/>
                <w:szCs w:val="7"/>
              </w:rPr>
            </w:pPr>
            <w:r w:rsidRPr="0031795B">
              <w:rPr>
                <w:color w:val="000000"/>
                <w:sz w:val="7"/>
                <w:szCs w:val="7"/>
              </w:rPr>
              <w:t>0.586</w:t>
            </w:r>
          </w:p>
        </w:tc>
        <w:tc>
          <w:tcPr>
            <w:tcW w:w="218" w:type="dxa"/>
            <w:tcBorders>
              <w:top w:val="single" w:sz="4" w:space="0" w:color="D0D6E4"/>
              <w:left w:val="single" w:sz="4" w:space="0" w:color="D0D6E4"/>
              <w:bottom w:val="single" w:sz="4" w:space="0" w:color="D0D6E4"/>
              <w:right w:val="single" w:sz="4" w:space="0" w:color="D0D6E4"/>
            </w:tcBorders>
            <w:vAlign w:val="bottom"/>
          </w:tcPr>
          <w:p w14:paraId="2ED4E7AF" w14:textId="77777777" w:rsidR="00B1639A" w:rsidRPr="0031795B" w:rsidRDefault="00B1639A" w:rsidP="00B1639A">
            <w:pPr>
              <w:jc w:val="right"/>
              <w:rPr>
                <w:color w:val="000000"/>
                <w:sz w:val="7"/>
                <w:szCs w:val="7"/>
              </w:rPr>
            </w:pPr>
            <w:r w:rsidRPr="0031795B">
              <w:rPr>
                <w:color w:val="000000"/>
                <w:sz w:val="7"/>
                <w:szCs w:val="7"/>
              </w:rPr>
              <w:t>0.477</w:t>
            </w:r>
          </w:p>
        </w:tc>
        <w:tc>
          <w:tcPr>
            <w:tcW w:w="218" w:type="dxa"/>
            <w:tcBorders>
              <w:top w:val="single" w:sz="4" w:space="0" w:color="D0D6E4"/>
              <w:left w:val="single" w:sz="4" w:space="0" w:color="D0D6E4"/>
              <w:bottom w:val="single" w:sz="4" w:space="0" w:color="D0D6E4"/>
              <w:right w:val="single" w:sz="4" w:space="0" w:color="D0D6E4"/>
            </w:tcBorders>
            <w:vAlign w:val="bottom"/>
          </w:tcPr>
          <w:p w14:paraId="38C8EA55" w14:textId="77777777" w:rsidR="00B1639A" w:rsidRPr="0031795B" w:rsidRDefault="00B1639A" w:rsidP="00B1639A">
            <w:pPr>
              <w:jc w:val="right"/>
              <w:rPr>
                <w:color w:val="000000"/>
                <w:sz w:val="7"/>
                <w:szCs w:val="7"/>
              </w:rPr>
            </w:pPr>
            <w:r w:rsidRPr="0031795B">
              <w:rPr>
                <w:color w:val="000000"/>
                <w:sz w:val="7"/>
                <w:szCs w:val="7"/>
              </w:rPr>
              <w:t>0.526</w:t>
            </w:r>
          </w:p>
        </w:tc>
        <w:tc>
          <w:tcPr>
            <w:tcW w:w="218" w:type="dxa"/>
            <w:tcBorders>
              <w:top w:val="single" w:sz="4" w:space="0" w:color="D0D6E4"/>
              <w:left w:val="single" w:sz="4" w:space="0" w:color="D0D6E4"/>
              <w:bottom w:val="single" w:sz="4" w:space="0" w:color="D0D6E4"/>
              <w:right w:val="single" w:sz="4" w:space="0" w:color="D0D6E4"/>
            </w:tcBorders>
            <w:vAlign w:val="bottom"/>
          </w:tcPr>
          <w:p w14:paraId="0ED29CD8" w14:textId="77777777" w:rsidR="00B1639A" w:rsidRPr="0031795B" w:rsidRDefault="00B1639A" w:rsidP="00B1639A">
            <w:pPr>
              <w:jc w:val="right"/>
              <w:rPr>
                <w:color w:val="000000"/>
                <w:sz w:val="7"/>
                <w:szCs w:val="7"/>
              </w:rPr>
            </w:pPr>
            <w:r w:rsidRPr="0031795B">
              <w:rPr>
                <w:color w:val="000000"/>
                <w:sz w:val="7"/>
                <w:szCs w:val="7"/>
              </w:rPr>
              <w:t>0.555</w:t>
            </w:r>
          </w:p>
        </w:tc>
        <w:tc>
          <w:tcPr>
            <w:tcW w:w="218" w:type="dxa"/>
            <w:tcBorders>
              <w:top w:val="single" w:sz="4" w:space="0" w:color="D0D6E4"/>
              <w:left w:val="single" w:sz="4" w:space="0" w:color="D0D6E4"/>
              <w:bottom w:val="single" w:sz="4" w:space="0" w:color="D0D6E4"/>
              <w:right w:val="single" w:sz="4" w:space="0" w:color="D0D6E4"/>
            </w:tcBorders>
            <w:vAlign w:val="bottom"/>
          </w:tcPr>
          <w:p w14:paraId="40D7B567" w14:textId="77777777" w:rsidR="00B1639A" w:rsidRPr="0031795B" w:rsidRDefault="00B1639A" w:rsidP="00B1639A">
            <w:pPr>
              <w:jc w:val="right"/>
              <w:rPr>
                <w:color w:val="000000"/>
                <w:sz w:val="7"/>
                <w:szCs w:val="7"/>
              </w:rPr>
            </w:pPr>
            <w:r w:rsidRPr="0031795B">
              <w:rPr>
                <w:color w:val="000000"/>
                <w:sz w:val="7"/>
                <w:szCs w:val="7"/>
              </w:rPr>
              <w:t>0.551</w:t>
            </w:r>
          </w:p>
        </w:tc>
        <w:tc>
          <w:tcPr>
            <w:tcW w:w="218" w:type="dxa"/>
            <w:tcBorders>
              <w:top w:val="single" w:sz="4" w:space="0" w:color="D0D6E4"/>
              <w:left w:val="single" w:sz="4" w:space="0" w:color="D0D6E4"/>
              <w:bottom w:val="single" w:sz="4" w:space="0" w:color="D0D6E4"/>
              <w:right w:val="single" w:sz="4" w:space="0" w:color="D0D6E4"/>
            </w:tcBorders>
            <w:vAlign w:val="bottom"/>
          </w:tcPr>
          <w:p w14:paraId="2E570D55" w14:textId="77777777" w:rsidR="00B1639A" w:rsidRPr="0031795B" w:rsidRDefault="00B1639A" w:rsidP="00B1639A">
            <w:pPr>
              <w:jc w:val="right"/>
              <w:rPr>
                <w:color w:val="000000"/>
                <w:sz w:val="7"/>
                <w:szCs w:val="7"/>
              </w:rPr>
            </w:pPr>
            <w:r w:rsidRPr="0031795B">
              <w:rPr>
                <w:color w:val="000000"/>
                <w:sz w:val="7"/>
                <w:szCs w:val="7"/>
              </w:rPr>
              <w:t>0.517</w:t>
            </w:r>
          </w:p>
        </w:tc>
        <w:tc>
          <w:tcPr>
            <w:tcW w:w="218" w:type="dxa"/>
            <w:tcBorders>
              <w:top w:val="single" w:sz="4" w:space="0" w:color="D0D6E4"/>
              <w:left w:val="single" w:sz="4" w:space="0" w:color="D0D6E4"/>
              <w:bottom w:val="single" w:sz="4" w:space="0" w:color="D0D6E4"/>
              <w:right w:val="single" w:sz="4" w:space="0" w:color="D0D6E4"/>
            </w:tcBorders>
            <w:vAlign w:val="bottom"/>
          </w:tcPr>
          <w:p w14:paraId="5CA73258" w14:textId="77777777" w:rsidR="00B1639A" w:rsidRPr="0031795B" w:rsidRDefault="00B1639A" w:rsidP="00B1639A">
            <w:pPr>
              <w:jc w:val="right"/>
              <w:rPr>
                <w:color w:val="000000"/>
                <w:sz w:val="7"/>
                <w:szCs w:val="7"/>
              </w:rPr>
            </w:pPr>
            <w:r w:rsidRPr="0031795B">
              <w:rPr>
                <w:color w:val="000000"/>
                <w:sz w:val="7"/>
                <w:szCs w:val="7"/>
              </w:rPr>
              <w:t>0.522</w:t>
            </w:r>
          </w:p>
        </w:tc>
        <w:tc>
          <w:tcPr>
            <w:tcW w:w="218" w:type="dxa"/>
            <w:tcBorders>
              <w:top w:val="single" w:sz="4" w:space="0" w:color="D0D6E4"/>
              <w:left w:val="single" w:sz="4" w:space="0" w:color="D0D6E4"/>
              <w:bottom w:val="single" w:sz="4" w:space="0" w:color="D0D6E4"/>
              <w:right w:val="single" w:sz="4" w:space="0" w:color="D0D6E4"/>
            </w:tcBorders>
            <w:vAlign w:val="bottom"/>
          </w:tcPr>
          <w:p w14:paraId="15434A37" w14:textId="77777777" w:rsidR="00B1639A" w:rsidRPr="0031795B" w:rsidRDefault="00B1639A" w:rsidP="00B1639A">
            <w:pPr>
              <w:jc w:val="right"/>
              <w:rPr>
                <w:color w:val="000000"/>
                <w:sz w:val="7"/>
                <w:szCs w:val="7"/>
              </w:rPr>
            </w:pPr>
            <w:r w:rsidRPr="0031795B">
              <w:rPr>
                <w:color w:val="000000"/>
                <w:sz w:val="7"/>
                <w:szCs w:val="7"/>
              </w:rPr>
              <w:t>0.521</w:t>
            </w:r>
          </w:p>
        </w:tc>
        <w:tc>
          <w:tcPr>
            <w:tcW w:w="218" w:type="dxa"/>
            <w:tcBorders>
              <w:top w:val="single" w:sz="4" w:space="0" w:color="D0D6E4"/>
              <w:left w:val="single" w:sz="4" w:space="0" w:color="D0D6E4"/>
              <w:bottom w:val="single" w:sz="4" w:space="0" w:color="D0D6E4"/>
              <w:right w:val="single" w:sz="4" w:space="0" w:color="D0D6E4"/>
            </w:tcBorders>
            <w:vAlign w:val="bottom"/>
          </w:tcPr>
          <w:p w14:paraId="5182D734" w14:textId="77777777" w:rsidR="00B1639A" w:rsidRPr="0031795B" w:rsidRDefault="00B1639A" w:rsidP="00B1639A">
            <w:pPr>
              <w:jc w:val="right"/>
              <w:rPr>
                <w:color w:val="000000"/>
                <w:sz w:val="7"/>
                <w:szCs w:val="7"/>
              </w:rPr>
            </w:pPr>
            <w:r w:rsidRPr="0031795B">
              <w:rPr>
                <w:color w:val="000000"/>
                <w:sz w:val="7"/>
                <w:szCs w:val="7"/>
              </w:rPr>
              <w:t>0.572</w:t>
            </w:r>
          </w:p>
        </w:tc>
        <w:tc>
          <w:tcPr>
            <w:tcW w:w="218" w:type="dxa"/>
            <w:tcBorders>
              <w:top w:val="single" w:sz="4" w:space="0" w:color="D0D6E4"/>
              <w:left w:val="single" w:sz="4" w:space="0" w:color="D0D6E4"/>
              <w:bottom w:val="single" w:sz="4" w:space="0" w:color="D0D6E4"/>
              <w:right w:val="single" w:sz="4" w:space="0" w:color="D0D6E4"/>
            </w:tcBorders>
            <w:vAlign w:val="bottom"/>
          </w:tcPr>
          <w:p w14:paraId="2386BAB6" w14:textId="77777777" w:rsidR="00B1639A" w:rsidRPr="0031795B" w:rsidRDefault="00B1639A" w:rsidP="00B1639A">
            <w:pPr>
              <w:jc w:val="right"/>
              <w:rPr>
                <w:color w:val="000000"/>
                <w:sz w:val="7"/>
                <w:szCs w:val="7"/>
              </w:rPr>
            </w:pPr>
            <w:r w:rsidRPr="0031795B">
              <w:rPr>
                <w:color w:val="000000"/>
                <w:sz w:val="7"/>
                <w:szCs w:val="7"/>
              </w:rPr>
              <w:t>0.473</w:t>
            </w:r>
          </w:p>
        </w:tc>
        <w:tc>
          <w:tcPr>
            <w:tcW w:w="218" w:type="dxa"/>
            <w:tcBorders>
              <w:top w:val="single" w:sz="4" w:space="0" w:color="D0D6E4"/>
              <w:left w:val="single" w:sz="4" w:space="0" w:color="D0D6E4"/>
              <w:bottom w:val="single" w:sz="4" w:space="0" w:color="D0D6E4"/>
              <w:right w:val="single" w:sz="4" w:space="0" w:color="D0D6E4"/>
            </w:tcBorders>
            <w:vAlign w:val="bottom"/>
          </w:tcPr>
          <w:p w14:paraId="02B5A346" w14:textId="77777777" w:rsidR="00B1639A" w:rsidRPr="0031795B" w:rsidRDefault="00B1639A" w:rsidP="00B1639A">
            <w:pPr>
              <w:jc w:val="right"/>
              <w:rPr>
                <w:color w:val="000000"/>
                <w:sz w:val="7"/>
                <w:szCs w:val="7"/>
              </w:rPr>
            </w:pPr>
            <w:r w:rsidRPr="0031795B">
              <w:rPr>
                <w:color w:val="000000"/>
                <w:sz w:val="7"/>
                <w:szCs w:val="7"/>
              </w:rPr>
              <w:t>0.623</w:t>
            </w:r>
          </w:p>
        </w:tc>
        <w:tc>
          <w:tcPr>
            <w:tcW w:w="218" w:type="dxa"/>
            <w:tcBorders>
              <w:top w:val="single" w:sz="4" w:space="0" w:color="D0D6E4"/>
              <w:left w:val="single" w:sz="4" w:space="0" w:color="D0D6E4"/>
              <w:bottom w:val="single" w:sz="4" w:space="0" w:color="D0D6E4"/>
              <w:right w:val="single" w:sz="4" w:space="0" w:color="D0D6E4"/>
            </w:tcBorders>
            <w:vAlign w:val="bottom"/>
          </w:tcPr>
          <w:p w14:paraId="0D456F07" w14:textId="77777777" w:rsidR="00B1639A" w:rsidRPr="0031795B" w:rsidRDefault="00B1639A" w:rsidP="00B1639A">
            <w:pPr>
              <w:jc w:val="right"/>
              <w:rPr>
                <w:color w:val="000000"/>
                <w:sz w:val="7"/>
                <w:szCs w:val="7"/>
              </w:rPr>
            </w:pPr>
            <w:r w:rsidRPr="0031795B">
              <w:rPr>
                <w:color w:val="000000"/>
                <w:sz w:val="7"/>
                <w:szCs w:val="7"/>
              </w:rPr>
              <w:t>0.483</w:t>
            </w:r>
          </w:p>
        </w:tc>
        <w:tc>
          <w:tcPr>
            <w:tcW w:w="218" w:type="dxa"/>
            <w:tcBorders>
              <w:top w:val="single" w:sz="4" w:space="0" w:color="D0D6E4"/>
              <w:left w:val="single" w:sz="4" w:space="0" w:color="D0D6E4"/>
              <w:bottom w:val="single" w:sz="4" w:space="0" w:color="D0D6E4"/>
              <w:right w:val="single" w:sz="4" w:space="0" w:color="D0D6E4"/>
            </w:tcBorders>
            <w:vAlign w:val="bottom"/>
          </w:tcPr>
          <w:p w14:paraId="3BC114AC" w14:textId="77777777" w:rsidR="00B1639A" w:rsidRPr="0031795B" w:rsidRDefault="00B1639A" w:rsidP="00B1639A">
            <w:pPr>
              <w:jc w:val="right"/>
              <w:rPr>
                <w:b/>
                <w:color w:val="FF0000"/>
                <w:sz w:val="7"/>
                <w:szCs w:val="7"/>
              </w:rPr>
            </w:pPr>
            <w:r w:rsidRPr="0031795B">
              <w:rPr>
                <w:b/>
                <w:color w:val="FF0000"/>
                <w:sz w:val="7"/>
                <w:szCs w:val="7"/>
              </w:rPr>
              <w:t>0.522</w:t>
            </w:r>
          </w:p>
        </w:tc>
        <w:tc>
          <w:tcPr>
            <w:tcW w:w="218" w:type="dxa"/>
            <w:tcBorders>
              <w:top w:val="single" w:sz="4" w:space="0" w:color="D0D6E4"/>
              <w:left w:val="single" w:sz="4" w:space="0" w:color="D0D6E4"/>
              <w:bottom w:val="single" w:sz="4" w:space="0" w:color="D0D6E4"/>
              <w:right w:val="single" w:sz="4" w:space="0" w:color="D0D6E4"/>
            </w:tcBorders>
            <w:vAlign w:val="bottom"/>
          </w:tcPr>
          <w:p w14:paraId="7942CCA2" w14:textId="77777777" w:rsidR="00B1639A" w:rsidRPr="0031795B" w:rsidRDefault="00B1639A" w:rsidP="00B1639A">
            <w:pPr>
              <w:jc w:val="right"/>
              <w:rPr>
                <w:color w:val="000000"/>
                <w:sz w:val="7"/>
                <w:szCs w:val="7"/>
              </w:rPr>
            </w:pPr>
            <w:r w:rsidRPr="0031795B">
              <w:rPr>
                <w:color w:val="000000"/>
                <w:sz w:val="7"/>
                <w:szCs w:val="7"/>
              </w:rPr>
              <w:t>0.565</w:t>
            </w:r>
          </w:p>
        </w:tc>
        <w:tc>
          <w:tcPr>
            <w:tcW w:w="218" w:type="dxa"/>
            <w:tcBorders>
              <w:top w:val="single" w:sz="4" w:space="0" w:color="D0D6E4"/>
              <w:left w:val="single" w:sz="4" w:space="0" w:color="D0D6E4"/>
              <w:bottom w:val="single" w:sz="4" w:space="0" w:color="D0D6E4"/>
              <w:right w:val="single" w:sz="4" w:space="0" w:color="D0D6E4"/>
            </w:tcBorders>
            <w:vAlign w:val="bottom"/>
          </w:tcPr>
          <w:p w14:paraId="12B162AF" w14:textId="77777777" w:rsidR="00B1639A" w:rsidRPr="0031795B" w:rsidRDefault="00B1639A" w:rsidP="00B1639A">
            <w:pPr>
              <w:jc w:val="right"/>
              <w:rPr>
                <w:color w:val="000000"/>
                <w:sz w:val="7"/>
                <w:szCs w:val="7"/>
              </w:rPr>
            </w:pPr>
            <w:r w:rsidRPr="0031795B">
              <w:rPr>
                <w:color w:val="000000"/>
                <w:sz w:val="7"/>
                <w:szCs w:val="7"/>
              </w:rPr>
              <w:t>0.563</w:t>
            </w:r>
          </w:p>
        </w:tc>
        <w:tc>
          <w:tcPr>
            <w:tcW w:w="218" w:type="dxa"/>
            <w:tcBorders>
              <w:top w:val="single" w:sz="4" w:space="0" w:color="D0D6E4"/>
              <w:left w:val="single" w:sz="4" w:space="0" w:color="D0D6E4"/>
              <w:bottom w:val="single" w:sz="4" w:space="0" w:color="D0D6E4"/>
              <w:right w:val="single" w:sz="4" w:space="0" w:color="D0D6E4"/>
            </w:tcBorders>
            <w:vAlign w:val="bottom"/>
          </w:tcPr>
          <w:p w14:paraId="3A23828E" w14:textId="77777777" w:rsidR="00B1639A" w:rsidRPr="0031795B" w:rsidRDefault="00B1639A" w:rsidP="00B1639A">
            <w:pPr>
              <w:jc w:val="right"/>
              <w:rPr>
                <w:color w:val="000000"/>
                <w:sz w:val="7"/>
                <w:szCs w:val="7"/>
              </w:rPr>
            </w:pPr>
            <w:r w:rsidRPr="0031795B">
              <w:rPr>
                <w:color w:val="000000"/>
                <w:sz w:val="7"/>
                <w:szCs w:val="7"/>
              </w:rPr>
              <w:t>0.555</w:t>
            </w:r>
          </w:p>
        </w:tc>
        <w:tc>
          <w:tcPr>
            <w:tcW w:w="218" w:type="dxa"/>
            <w:tcBorders>
              <w:top w:val="single" w:sz="4" w:space="0" w:color="D0D6E4"/>
              <w:left w:val="single" w:sz="4" w:space="0" w:color="D0D6E4"/>
              <w:bottom w:val="single" w:sz="4" w:space="0" w:color="D0D6E4"/>
              <w:right w:val="single" w:sz="4" w:space="0" w:color="D0D6E4"/>
            </w:tcBorders>
            <w:vAlign w:val="bottom"/>
          </w:tcPr>
          <w:p w14:paraId="7F545727" w14:textId="77777777" w:rsidR="00B1639A" w:rsidRPr="0031795B" w:rsidRDefault="00B1639A" w:rsidP="00B1639A">
            <w:pPr>
              <w:jc w:val="right"/>
              <w:rPr>
                <w:color w:val="000000"/>
                <w:sz w:val="7"/>
                <w:szCs w:val="7"/>
              </w:rPr>
            </w:pPr>
            <w:r w:rsidRPr="0031795B">
              <w:rPr>
                <w:color w:val="000000"/>
                <w:sz w:val="7"/>
                <w:szCs w:val="7"/>
              </w:rPr>
              <w:t>0.501</w:t>
            </w:r>
          </w:p>
        </w:tc>
        <w:tc>
          <w:tcPr>
            <w:tcW w:w="218" w:type="dxa"/>
            <w:tcBorders>
              <w:top w:val="single" w:sz="4" w:space="0" w:color="D0D6E4"/>
              <w:left w:val="single" w:sz="4" w:space="0" w:color="D0D6E4"/>
              <w:bottom w:val="single" w:sz="4" w:space="0" w:color="D0D6E4"/>
              <w:right w:val="single" w:sz="4" w:space="0" w:color="D0D6E4"/>
            </w:tcBorders>
            <w:vAlign w:val="bottom"/>
          </w:tcPr>
          <w:p w14:paraId="61A05DA4" w14:textId="77777777" w:rsidR="00B1639A" w:rsidRPr="0031795B" w:rsidRDefault="00B1639A" w:rsidP="00B1639A">
            <w:pPr>
              <w:jc w:val="right"/>
              <w:rPr>
                <w:color w:val="000000"/>
                <w:sz w:val="7"/>
                <w:szCs w:val="7"/>
              </w:rPr>
            </w:pPr>
            <w:r w:rsidRPr="0031795B">
              <w:rPr>
                <w:color w:val="000000"/>
                <w:sz w:val="7"/>
                <w:szCs w:val="7"/>
              </w:rPr>
              <w:t>0.467</w:t>
            </w:r>
          </w:p>
        </w:tc>
        <w:tc>
          <w:tcPr>
            <w:tcW w:w="218" w:type="dxa"/>
            <w:tcBorders>
              <w:top w:val="single" w:sz="4" w:space="0" w:color="D0D6E4"/>
              <w:left w:val="single" w:sz="4" w:space="0" w:color="D0D6E4"/>
              <w:bottom w:val="single" w:sz="4" w:space="0" w:color="D0D6E4"/>
              <w:right w:val="single" w:sz="4" w:space="0" w:color="D0D6E4"/>
            </w:tcBorders>
            <w:vAlign w:val="bottom"/>
          </w:tcPr>
          <w:p w14:paraId="60353AC3" w14:textId="77777777" w:rsidR="00B1639A" w:rsidRPr="0031795B" w:rsidRDefault="00B1639A" w:rsidP="00B1639A">
            <w:pPr>
              <w:jc w:val="right"/>
              <w:rPr>
                <w:color w:val="000000"/>
                <w:sz w:val="7"/>
                <w:szCs w:val="7"/>
              </w:rPr>
            </w:pPr>
            <w:r w:rsidRPr="0031795B">
              <w:rPr>
                <w:color w:val="000000"/>
                <w:sz w:val="7"/>
                <w:szCs w:val="7"/>
              </w:rPr>
              <w:t>0.603</w:t>
            </w:r>
          </w:p>
        </w:tc>
        <w:tc>
          <w:tcPr>
            <w:tcW w:w="218" w:type="dxa"/>
            <w:tcBorders>
              <w:top w:val="single" w:sz="4" w:space="0" w:color="D0D6E4"/>
              <w:left w:val="single" w:sz="4" w:space="0" w:color="D0D6E4"/>
              <w:bottom w:val="single" w:sz="4" w:space="0" w:color="D0D6E4"/>
            </w:tcBorders>
            <w:vAlign w:val="bottom"/>
          </w:tcPr>
          <w:p w14:paraId="751C310A" w14:textId="77777777" w:rsidR="00B1639A" w:rsidRPr="0031795B" w:rsidRDefault="00B1639A" w:rsidP="00B1639A">
            <w:pPr>
              <w:jc w:val="right"/>
              <w:rPr>
                <w:color w:val="000000"/>
                <w:sz w:val="7"/>
                <w:szCs w:val="7"/>
              </w:rPr>
            </w:pPr>
            <w:r w:rsidRPr="0031795B">
              <w:rPr>
                <w:color w:val="000000"/>
                <w:sz w:val="7"/>
                <w:szCs w:val="7"/>
              </w:rPr>
              <w:t>0.466</w:t>
            </w:r>
          </w:p>
        </w:tc>
      </w:tr>
      <w:tr w:rsidR="00B1639A" w:rsidRPr="0031795B" w14:paraId="3CCAF350" w14:textId="77777777" w:rsidTr="00B1639A">
        <w:trPr>
          <w:trHeight w:val="90"/>
        </w:trPr>
        <w:tc>
          <w:tcPr>
            <w:tcW w:w="902" w:type="dxa"/>
            <w:tcBorders>
              <w:top w:val="single" w:sz="4" w:space="0" w:color="D0D6E4"/>
              <w:bottom w:val="single" w:sz="4" w:space="0" w:color="D0D6E4"/>
            </w:tcBorders>
          </w:tcPr>
          <w:p w14:paraId="67360F86"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10"/>
                <w:sz w:val="7"/>
              </w:rPr>
              <w:t xml:space="preserve">16. </w:t>
            </w:r>
            <w:r w:rsidRPr="0031795B">
              <w:rPr>
                <w:rFonts w:ascii="Times New Roman" w:hAnsi="Times New Roman" w:cs="Times New Roman"/>
                <w:w w:val="110"/>
                <w:sz w:val="7"/>
              </w:rPr>
              <w:t>DapuNPV-ML1</w:t>
            </w:r>
          </w:p>
        </w:tc>
        <w:tc>
          <w:tcPr>
            <w:tcW w:w="248" w:type="dxa"/>
            <w:tcBorders>
              <w:top w:val="single" w:sz="4" w:space="0" w:color="D0D6E4"/>
              <w:bottom w:val="single" w:sz="4" w:space="0" w:color="D0D6E4"/>
              <w:right w:val="single" w:sz="4" w:space="0" w:color="D0D6E4"/>
            </w:tcBorders>
            <w:vAlign w:val="bottom"/>
          </w:tcPr>
          <w:p w14:paraId="1FFE7454" w14:textId="77777777" w:rsidR="00B1639A" w:rsidRPr="0031795B" w:rsidRDefault="00B1639A" w:rsidP="00B1639A">
            <w:pPr>
              <w:jc w:val="right"/>
              <w:rPr>
                <w:color w:val="000000"/>
                <w:sz w:val="7"/>
                <w:szCs w:val="7"/>
              </w:rPr>
            </w:pPr>
            <w:r w:rsidRPr="0031795B">
              <w:rPr>
                <w:color w:val="000000"/>
                <w:sz w:val="7"/>
                <w:szCs w:val="7"/>
              </w:rPr>
              <w:t>1.416</w:t>
            </w:r>
          </w:p>
        </w:tc>
        <w:tc>
          <w:tcPr>
            <w:tcW w:w="218" w:type="dxa"/>
            <w:tcBorders>
              <w:top w:val="single" w:sz="4" w:space="0" w:color="D0D6E4"/>
              <w:left w:val="single" w:sz="4" w:space="0" w:color="D0D6E4"/>
              <w:bottom w:val="single" w:sz="4" w:space="0" w:color="D0D6E4"/>
              <w:right w:val="single" w:sz="4" w:space="0" w:color="D0D6E4"/>
            </w:tcBorders>
            <w:vAlign w:val="bottom"/>
          </w:tcPr>
          <w:p w14:paraId="7FC17C86" w14:textId="77777777" w:rsidR="00B1639A" w:rsidRPr="0031795B" w:rsidRDefault="00B1639A" w:rsidP="00B1639A">
            <w:pPr>
              <w:jc w:val="right"/>
              <w:rPr>
                <w:color w:val="000000"/>
                <w:sz w:val="7"/>
                <w:szCs w:val="7"/>
              </w:rPr>
            </w:pPr>
            <w:r w:rsidRPr="0031795B">
              <w:rPr>
                <w:color w:val="000000"/>
                <w:sz w:val="7"/>
                <w:szCs w:val="7"/>
              </w:rPr>
              <w:t>0.789</w:t>
            </w:r>
          </w:p>
        </w:tc>
        <w:tc>
          <w:tcPr>
            <w:tcW w:w="218" w:type="dxa"/>
            <w:tcBorders>
              <w:top w:val="single" w:sz="4" w:space="0" w:color="D0D6E4"/>
              <w:left w:val="single" w:sz="4" w:space="0" w:color="D0D6E4"/>
              <w:bottom w:val="single" w:sz="4" w:space="0" w:color="D0D6E4"/>
              <w:right w:val="single" w:sz="4" w:space="0" w:color="D0D6E4"/>
            </w:tcBorders>
            <w:vAlign w:val="bottom"/>
          </w:tcPr>
          <w:p w14:paraId="3CD321DB" w14:textId="77777777" w:rsidR="00B1639A" w:rsidRPr="0031795B" w:rsidRDefault="00B1639A" w:rsidP="00B1639A">
            <w:pPr>
              <w:jc w:val="right"/>
              <w:rPr>
                <w:color w:val="000000"/>
                <w:sz w:val="7"/>
                <w:szCs w:val="7"/>
              </w:rPr>
            </w:pPr>
            <w:r w:rsidRPr="0031795B">
              <w:rPr>
                <w:color w:val="000000"/>
                <w:sz w:val="7"/>
                <w:szCs w:val="7"/>
              </w:rPr>
              <w:t>0.837</w:t>
            </w:r>
          </w:p>
        </w:tc>
        <w:tc>
          <w:tcPr>
            <w:tcW w:w="218" w:type="dxa"/>
            <w:tcBorders>
              <w:top w:val="single" w:sz="4" w:space="0" w:color="D0D6E4"/>
              <w:left w:val="single" w:sz="4" w:space="0" w:color="D0D6E4"/>
              <w:bottom w:val="single" w:sz="4" w:space="0" w:color="D0D6E4"/>
              <w:right w:val="single" w:sz="4" w:space="0" w:color="D0D6E4"/>
            </w:tcBorders>
            <w:vAlign w:val="bottom"/>
          </w:tcPr>
          <w:p w14:paraId="0AC6AE19" w14:textId="77777777" w:rsidR="00B1639A" w:rsidRPr="0031795B" w:rsidRDefault="00B1639A" w:rsidP="00B1639A">
            <w:pPr>
              <w:jc w:val="right"/>
              <w:rPr>
                <w:color w:val="000000"/>
                <w:sz w:val="7"/>
                <w:szCs w:val="7"/>
              </w:rPr>
            </w:pPr>
            <w:r w:rsidRPr="0031795B">
              <w:rPr>
                <w:color w:val="000000"/>
                <w:sz w:val="7"/>
                <w:szCs w:val="7"/>
              </w:rPr>
              <w:t>0.891</w:t>
            </w:r>
          </w:p>
        </w:tc>
        <w:tc>
          <w:tcPr>
            <w:tcW w:w="218" w:type="dxa"/>
            <w:tcBorders>
              <w:top w:val="single" w:sz="4" w:space="0" w:color="D0D6E4"/>
              <w:left w:val="single" w:sz="4" w:space="0" w:color="D0D6E4"/>
              <w:bottom w:val="single" w:sz="4" w:space="0" w:color="D0D6E4"/>
              <w:right w:val="single" w:sz="4" w:space="0" w:color="D0D6E4"/>
            </w:tcBorders>
            <w:vAlign w:val="bottom"/>
          </w:tcPr>
          <w:p w14:paraId="031198E7" w14:textId="77777777" w:rsidR="00B1639A" w:rsidRPr="0031795B" w:rsidRDefault="00B1639A" w:rsidP="00B1639A">
            <w:pPr>
              <w:jc w:val="right"/>
              <w:rPr>
                <w:color w:val="000000"/>
                <w:sz w:val="7"/>
                <w:szCs w:val="7"/>
              </w:rPr>
            </w:pPr>
            <w:r w:rsidRPr="0031795B">
              <w:rPr>
                <w:color w:val="000000"/>
                <w:sz w:val="7"/>
                <w:szCs w:val="7"/>
              </w:rPr>
              <w:t>0.245</w:t>
            </w:r>
          </w:p>
        </w:tc>
        <w:tc>
          <w:tcPr>
            <w:tcW w:w="218" w:type="dxa"/>
            <w:tcBorders>
              <w:top w:val="single" w:sz="4" w:space="0" w:color="D0D6E4"/>
              <w:left w:val="single" w:sz="4" w:space="0" w:color="D0D6E4"/>
              <w:bottom w:val="single" w:sz="4" w:space="0" w:color="D0D6E4"/>
              <w:right w:val="single" w:sz="4" w:space="0" w:color="D0D6E4"/>
            </w:tcBorders>
            <w:vAlign w:val="bottom"/>
          </w:tcPr>
          <w:p w14:paraId="552382A6" w14:textId="77777777" w:rsidR="00B1639A" w:rsidRPr="0031795B" w:rsidRDefault="00B1639A" w:rsidP="00B1639A">
            <w:pPr>
              <w:jc w:val="right"/>
              <w:rPr>
                <w:color w:val="000000"/>
                <w:sz w:val="7"/>
                <w:szCs w:val="7"/>
              </w:rPr>
            </w:pPr>
            <w:r w:rsidRPr="0031795B">
              <w:rPr>
                <w:color w:val="000000"/>
                <w:sz w:val="7"/>
                <w:szCs w:val="7"/>
              </w:rPr>
              <w:t>0.364</w:t>
            </w:r>
          </w:p>
        </w:tc>
        <w:tc>
          <w:tcPr>
            <w:tcW w:w="218" w:type="dxa"/>
            <w:tcBorders>
              <w:top w:val="single" w:sz="4" w:space="0" w:color="D0D6E4"/>
              <w:left w:val="single" w:sz="4" w:space="0" w:color="D0D6E4"/>
              <w:bottom w:val="single" w:sz="4" w:space="0" w:color="D0D6E4"/>
              <w:right w:val="single" w:sz="4" w:space="0" w:color="D0D6E4"/>
            </w:tcBorders>
            <w:vAlign w:val="bottom"/>
          </w:tcPr>
          <w:p w14:paraId="4E580501" w14:textId="77777777" w:rsidR="00B1639A" w:rsidRPr="0031795B" w:rsidRDefault="00B1639A" w:rsidP="00B1639A">
            <w:pPr>
              <w:jc w:val="right"/>
              <w:rPr>
                <w:color w:val="000000"/>
                <w:sz w:val="7"/>
                <w:szCs w:val="7"/>
              </w:rPr>
            </w:pPr>
            <w:r w:rsidRPr="0031795B">
              <w:rPr>
                <w:color w:val="000000"/>
                <w:sz w:val="7"/>
                <w:szCs w:val="7"/>
              </w:rPr>
              <w:t>0.644</w:t>
            </w:r>
          </w:p>
        </w:tc>
        <w:tc>
          <w:tcPr>
            <w:tcW w:w="218" w:type="dxa"/>
            <w:tcBorders>
              <w:top w:val="single" w:sz="4" w:space="0" w:color="D0D6E4"/>
              <w:left w:val="single" w:sz="4" w:space="0" w:color="D0D6E4"/>
              <w:bottom w:val="single" w:sz="4" w:space="0" w:color="D0D6E4"/>
              <w:right w:val="single" w:sz="4" w:space="0" w:color="D0D6E4"/>
            </w:tcBorders>
            <w:vAlign w:val="bottom"/>
          </w:tcPr>
          <w:p w14:paraId="21C4DB05" w14:textId="77777777" w:rsidR="00B1639A" w:rsidRPr="0031795B" w:rsidRDefault="00B1639A" w:rsidP="00B1639A">
            <w:pPr>
              <w:jc w:val="right"/>
              <w:rPr>
                <w:color w:val="000000"/>
                <w:sz w:val="7"/>
                <w:szCs w:val="7"/>
              </w:rPr>
            </w:pPr>
            <w:r w:rsidRPr="0031795B">
              <w:rPr>
                <w:color w:val="000000"/>
                <w:sz w:val="7"/>
                <w:szCs w:val="7"/>
              </w:rPr>
              <w:t>0.665</w:t>
            </w:r>
          </w:p>
        </w:tc>
        <w:tc>
          <w:tcPr>
            <w:tcW w:w="218" w:type="dxa"/>
            <w:tcBorders>
              <w:top w:val="single" w:sz="4" w:space="0" w:color="D0D6E4"/>
              <w:left w:val="single" w:sz="4" w:space="0" w:color="D0D6E4"/>
              <w:bottom w:val="single" w:sz="4" w:space="0" w:color="D0D6E4"/>
              <w:right w:val="single" w:sz="4" w:space="0" w:color="D0D6E4"/>
            </w:tcBorders>
            <w:vAlign w:val="bottom"/>
          </w:tcPr>
          <w:p w14:paraId="181318A0" w14:textId="77777777" w:rsidR="00B1639A" w:rsidRPr="0031795B" w:rsidRDefault="00B1639A" w:rsidP="00B1639A">
            <w:pPr>
              <w:jc w:val="right"/>
              <w:rPr>
                <w:color w:val="000000"/>
                <w:sz w:val="7"/>
                <w:szCs w:val="7"/>
              </w:rPr>
            </w:pPr>
            <w:r w:rsidRPr="0031795B">
              <w:rPr>
                <w:color w:val="000000"/>
                <w:sz w:val="7"/>
                <w:szCs w:val="7"/>
              </w:rPr>
              <w:t>1.126</w:t>
            </w:r>
          </w:p>
        </w:tc>
        <w:tc>
          <w:tcPr>
            <w:tcW w:w="218" w:type="dxa"/>
            <w:tcBorders>
              <w:top w:val="single" w:sz="4" w:space="0" w:color="D0D6E4"/>
              <w:left w:val="single" w:sz="4" w:space="0" w:color="D0D6E4"/>
              <w:bottom w:val="single" w:sz="4" w:space="0" w:color="D0D6E4"/>
              <w:right w:val="single" w:sz="4" w:space="0" w:color="D0D6E4"/>
            </w:tcBorders>
            <w:vAlign w:val="bottom"/>
          </w:tcPr>
          <w:p w14:paraId="2FA46261" w14:textId="77777777" w:rsidR="00B1639A" w:rsidRPr="0031795B" w:rsidRDefault="00B1639A" w:rsidP="00B1639A">
            <w:pPr>
              <w:jc w:val="right"/>
              <w:rPr>
                <w:color w:val="000000"/>
                <w:sz w:val="7"/>
                <w:szCs w:val="7"/>
              </w:rPr>
            </w:pPr>
            <w:r w:rsidRPr="0031795B">
              <w:rPr>
                <w:color w:val="000000"/>
                <w:sz w:val="7"/>
                <w:szCs w:val="7"/>
              </w:rPr>
              <w:t>0.337</w:t>
            </w:r>
          </w:p>
        </w:tc>
        <w:tc>
          <w:tcPr>
            <w:tcW w:w="218" w:type="dxa"/>
            <w:tcBorders>
              <w:top w:val="single" w:sz="4" w:space="0" w:color="D0D6E4"/>
              <w:left w:val="single" w:sz="4" w:space="0" w:color="D0D6E4"/>
              <w:bottom w:val="single" w:sz="4" w:space="0" w:color="D0D6E4"/>
              <w:right w:val="single" w:sz="4" w:space="0" w:color="D0D6E4"/>
            </w:tcBorders>
            <w:vAlign w:val="bottom"/>
          </w:tcPr>
          <w:p w14:paraId="505EFC2D" w14:textId="77777777" w:rsidR="00B1639A" w:rsidRPr="0031795B" w:rsidRDefault="00B1639A" w:rsidP="00B1639A">
            <w:pPr>
              <w:jc w:val="right"/>
              <w:rPr>
                <w:color w:val="000000"/>
                <w:sz w:val="7"/>
                <w:szCs w:val="7"/>
              </w:rPr>
            </w:pPr>
            <w:r w:rsidRPr="0031795B">
              <w:rPr>
                <w:color w:val="000000"/>
                <w:sz w:val="7"/>
                <w:szCs w:val="7"/>
              </w:rPr>
              <w:t>0.183</w:t>
            </w:r>
          </w:p>
        </w:tc>
        <w:tc>
          <w:tcPr>
            <w:tcW w:w="218" w:type="dxa"/>
            <w:tcBorders>
              <w:top w:val="single" w:sz="4" w:space="0" w:color="D0D6E4"/>
              <w:left w:val="single" w:sz="4" w:space="0" w:color="D0D6E4"/>
              <w:bottom w:val="single" w:sz="4" w:space="0" w:color="D0D6E4"/>
              <w:right w:val="single" w:sz="4" w:space="0" w:color="D0D6E4"/>
            </w:tcBorders>
            <w:vAlign w:val="bottom"/>
          </w:tcPr>
          <w:p w14:paraId="66FD3B7D" w14:textId="77777777" w:rsidR="00B1639A" w:rsidRPr="0031795B" w:rsidRDefault="00B1639A" w:rsidP="00B1639A">
            <w:pPr>
              <w:jc w:val="right"/>
              <w:rPr>
                <w:color w:val="000000"/>
                <w:sz w:val="7"/>
                <w:szCs w:val="7"/>
              </w:rPr>
            </w:pPr>
            <w:r w:rsidRPr="0031795B">
              <w:rPr>
                <w:color w:val="000000"/>
                <w:sz w:val="7"/>
                <w:szCs w:val="7"/>
              </w:rPr>
              <w:t>0.190</w:t>
            </w:r>
          </w:p>
        </w:tc>
        <w:tc>
          <w:tcPr>
            <w:tcW w:w="218" w:type="dxa"/>
            <w:tcBorders>
              <w:top w:val="single" w:sz="4" w:space="0" w:color="D0D6E4"/>
              <w:left w:val="single" w:sz="4" w:space="0" w:color="D0D6E4"/>
              <w:bottom w:val="single" w:sz="4" w:space="0" w:color="D0D6E4"/>
              <w:right w:val="single" w:sz="4" w:space="0" w:color="D0D6E4"/>
            </w:tcBorders>
            <w:vAlign w:val="bottom"/>
          </w:tcPr>
          <w:p w14:paraId="1BE00EE4" w14:textId="77777777" w:rsidR="00B1639A" w:rsidRPr="0031795B" w:rsidRDefault="00B1639A" w:rsidP="00B1639A">
            <w:pPr>
              <w:jc w:val="right"/>
              <w:rPr>
                <w:color w:val="000000"/>
                <w:sz w:val="7"/>
                <w:szCs w:val="7"/>
              </w:rPr>
            </w:pPr>
            <w:r w:rsidRPr="0031795B">
              <w:rPr>
                <w:color w:val="000000"/>
                <w:sz w:val="7"/>
                <w:szCs w:val="7"/>
              </w:rPr>
              <w:t>1.224</w:t>
            </w:r>
          </w:p>
        </w:tc>
        <w:tc>
          <w:tcPr>
            <w:tcW w:w="218" w:type="dxa"/>
            <w:tcBorders>
              <w:top w:val="single" w:sz="4" w:space="0" w:color="D0D6E4"/>
              <w:left w:val="single" w:sz="4" w:space="0" w:color="D0D6E4"/>
              <w:bottom w:val="single" w:sz="4" w:space="0" w:color="D0D6E4"/>
              <w:right w:val="single" w:sz="4" w:space="0" w:color="D0D6E4"/>
            </w:tcBorders>
            <w:vAlign w:val="bottom"/>
          </w:tcPr>
          <w:p w14:paraId="7DA80A8E" w14:textId="77777777" w:rsidR="00B1639A" w:rsidRPr="0031795B" w:rsidRDefault="00B1639A" w:rsidP="00B1639A">
            <w:pPr>
              <w:jc w:val="right"/>
              <w:rPr>
                <w:color w:val="000000"/>
                <w:sz w:val="7"/>
                <w:szCs w:val="7"/>
              </w:rPr>
            </w:pPr>
            <w:r w:rsidRPr="0031795B">
              <w:rPr>
                <w:color w:val="000000"/>
                <w:sz w:val="7"/>
                <w:szCs w:val="7"/>
              </w:rPr>
              <w:t>0.178</w:t>
            </w:r>
          </w:p>
        </w:tc>
        <w:tc>
          <w:tcPr>
            <w:tcW w:w="218" w:type="dxa"/>
            <w:tcBorders>
              <w:top w:val="single" w:sz="4" w:space="0" w:color="D0D6E4"/>
              <w:left w:val="single" w:sz="4" w:space="0" w:color="D0D6E4"/>
              <w:bottom w:val="single" w:sz="4" w:space="0" w:color="D0D6E4"/>
              <w:right w:val="single" w:sz="4" w:space="0" w:color="D0D6E4"/>
            </w:tcBorders>
            <w:vAlign w:val="bottom"/>
          </w:tcPr>
          <w:p w14:paraId="32A9DF99" w14:textId="77777777" w:rsidR="00B1639A" w:rsidRPr="0031795B" w:rsidRDefault="00B1639A" w:rsidP="00B1639A">
            <w:pPr>
              <w:jc w:val="right"/>
              <w:rPr>
                <w:color w:val="000000"/>
                <w:sz w:val="7"/>
                <w:szCs w:val="7"/>
                <w:lang w:eastAsia="zh-CN"/>
              </w:rPr>
            </w:pPr>
            <w:r w:rsidRPr="0031795B">
              <w:rPr>
                <w:color w:val="000000"/>
                <w:sz w:val="7"/>
                <w:szCs w:val="7"/>
              </w:rPr>
              <w:t>1.085</w:t>
            </w:r>
          </w:p>
        </w:tc>
        <w:tc>
          <w:tcPr>
            <w:tcW w:w="218" w:type="dxa"/>
            <w:tcBorders>
              <w:top w:val="single" w:sz="4" w:space="0" w:color="D0D6E4"/>
              <w:left w:val="single" w:sz="4" w:space="0" w:color="D0D6E4"/>
              <w:bottom w:val="single" w:sz="4" w:space="0" w:color="D0D6E4"/>
              <w:right w:val="single" w:sz="4" w:space="0" w:color="D0D6E4"/>
            </w:tcBorders>
            <w:vAlign w:val="bottom"/>
          </w:tcPr>
          <w:p w14:paraId="39F3CDB8"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927DD37" w14:textId="77777777" w:rsidR="00B1639A" w:rsidRPr="0031795B" w:rsidRDefault="00B1639A" w:rsidP="00B1639A">
            <w:pPr>
              <w:jc w:val="right"/>
              <w:rPr>
                <w:rFonts w:eastAsia="SimSun"/>
                <w:color w:val="000000"/>
                <w:sz w:val="7"/>
                <w:szCs w:val="7"/>
              </w:rPr>
            </w:pPr>
            <w:r w:rsidRPr="0031795B">
              <w:rPr>
                <w:color w:val="000000"/>
                <w:sz w:val="7"/>
                <w:szCs w:val="7"/>
              </w:rPr>
              <w:t>0.594</w:t>
            </w:r>
          </w:p>
        </w:tc>
        <w:tc>
          <w:tcPr>
            <w:tcW w:w="218" w:type="dxa"/>
            <w:tcBorders>
              <w:top w:val="single" w:sz="4" w:space="0" w:color="D0D6E4"/>
              <w:left w:val="single" w:sz="4" w:space="0" w:color="D0D6E4"/>
              <w:bottom w:val="single" w:sz="4" w:space="0" w:color="D0D6E4"/>
              <w:right w:val="single" w:sz="4" w:space="0" w:color="D0D6E4"/>
            </w:tcBorders>
            <w:vAlign w:val="bottom"/>
          </w:tcPr>
          <w:p w14:paraId="695E6ADC" w14:textId="77777777" w:rsidR="00B1639A" w:rsidRPr="0031795B" w:rsidRDefault="00B1639A" w:rsidP="00B1639A">
            <w:pPr>
              <w:jc w:val="right"/>
              <w:rPr>
                <w:color w:val="000000"/>
                <w:sz w:val="7"/>
                <w:szCs w:val="7"/>
              </w:rPr>
            </w:pPr>
            <w:r w:rsidRPr="0031795B">
              <w:rPr>
                <w:color w:val="000000"/>
                <w:sz w:val="7"/>
                <w:szCs w:val="7"/>
              </w:rPr>
              <w:t>0.305</w:t>
            </w:r>
          </w:p>
        </w:tc>
        <w:tc>
          <w:tcPr>
            <w:tcW w:w="218" w:type="dxa"/>
            <w:tcBorders>
              <w:top w:val="single" w:sz="4" w:space="0" w:color="D0D6E4"/>
              <w:left w:val="single" w:sz="4" w:space="0" w:color="D0D6E4"/>
              <w:bottom w:val="single" w:sz="4" w:space="0" w:color="D0D6E4"/>
              <w:right w:val="single" w:sz="4" w:space="0" w:color="D0D6E4"/>
            </w:tcBorders>
            <w:vAlign w:val="bottom"/>
          </w:tcPr>
          <w:p w14:paraId="663658A1" w14:textId="77777777" w:rsidR="00B1639A" w:rsidRPr="0031795B" w:rsidRDefault="00B1639A" w:rsidP="00B1639A">
            <w:pPr>
              <w:jc w:val="right"/>
              <w:rPr>
                <w:color w:val="000000"/>
                <w:sz w:val="7"/>
                <w:szCs w:val="7"/>
              </w:rPr>
            </w:pPr>
            <w:r w:rsidRPr="0031795B">
              <w:rPr>
                <w:color w:val="000000"/>
                <w:sz w:val="7"/>
                <w:szCs w:val="7"/>
              </w:rPr>
              <w:t>0.563</w:t>
            </w:r>
          </w:p>
        </w:tc>
        <w:tc>
          <w:tcPr>
            <w:tcW w:w="218" w:type="dxa"/>
            <w:tcBorders>
              <w:top w:val="single" w:sz="4" w:space="0" w:color="D0D6E4"/>
              <w:left w:val="single" w:sz="4" w:space="0" w:color="D0D6E4"/>
              <w:bottom w:val="single" w:sz="4" w:space="0" w:color="D0D6E4"/>
              <w:right w:val="single" w:sz="4" w:space="0" w:color="D0D6E4"/>
            </w:tcBorders>
            <w:vAlign w:val="bottom"/>
          </w:tcPr>
          <w:p w14:paraId="4DF3091B" w14:textId="77777777" w:rsidR="00B1639A" w:rsidRPr="0031795B" w:rsidRDefault="00B1639A" w:rsidP="00B1639A">
            <w:pPr>
              <w:jc w:val="right"/>
              <w:rPr>
                <w:color w:val="000000"/>
                <w:sz w:val="7"/>
                <w:szCs w:val="7"/>
              </w:rPr>
            </w:pPr>
            <w:r w:rsidRPr="0031795B">
              <w:rPr>
                <w:color w:val="000000"/>
                <w:sz w:val="7"/>
                <w:szCs w:val="7"/>
              </w:rPr>
              <w:t>0.587</w:t>
            </w:r>
          </w:p>
        </w:tc>
        <w:tc>
          <w:tcPr>
            <w:tcW w:w="218" w:type="dxa"/>
            <w:tcBorders>
              <w:top w:val="single" w:sz="4" w:space="0" w:color="D0D6E4"/>
              <w:left w:val="single" w:sz="4" w:space="0" w:color="D0D6E4"/>
              <w:bottom w:val="single" w:sz="4" w:space="0" w:color="D0D6E4"/>
              <w:right w:val="single" w:sz="4" w:space="0" w:color="D0D6E4"/>
            </w:tcBorders>
            <w:vAlign w:val="bottom"/>
          </w:tcPr>
          <w:p w14:paraId="7FB12ADE" w14:textId="77777777" w:rsidR="00B1639A" w:rsidRPr="0031795B" w:rsidRDefault="00B1639A" w:rsidP="00B1639A">
            <w:pPr>
              <w:jc w:val="right"/>
              <w:rPr>
                <w:color w:val="000000"/>
                <w:sz w:val="7"/>
                <w:szCs w:val="7"/>
              </w:rPr>
            </w:pPr>
            <w:r w:rsidRPr="0031795B">
              <w:rPr>
                <w:color w:val="000000"/>
                <w:sz w:val="7"/>
                <w:szCs w:val="7"/>
              </w:rPr>
              <w:t>0.195</w:t>
            </w:r>
          </w:p>
        </w:tc>
        <w:tc>
          <w:tcPr>
            <w:tcW w:w="218" w:type="dxa"/>
            <w:tcBorders>
              <w:top w:val="single" w:sz="4" w:space="0" w:color="D0D6E4"/>
              <w:left w:val="single" w:sz="4" w:space="0" w:color="D0D6E4"/>
              <w:bottom w:val="single" w:sz="4" w:space="0" w:color="D0D6E4"/>
              <w:right w:val="single" w:sz="4" w:space="0" w:color="D0D6E4"/>
            </w:tcBorders>
            <w:vAlign w:val="bottom"/>
          </w:tcPr>
          <w:p w14:paraId="4AC69397" w14:textId="77777777" w:rsidR="00B1639A" w:rsidRPr="0031795B" w:rsidRDefault="00B1639A" w:rsidP="00B1639A">
            <w:pPr>
              <w:jc w:val="right"/>
              <w:rPr>
                <w:color w:val="000000"/>
                <w:sz w:val="7"/>
                <w:szCs w:val="7"/>
              </w:rPr>
            </w:pPr>
            <w:r w:rsidRPr="0031795B">
              <w:rPr>
                <w:color w:val="000000"/>
                <w:sz w:val="7"/>
                <w:szCs w:val="7"/>
              </w:rPr>
              <w:t>0.497</w:t>
            </w:r>
          </w:p>
        </w:tc>
        <w:tc>
          <w:tcPr>
            <w:tcW w:w="218" w:type="dxa"/>
            <w:tcBorders>
              <w:top w:val="single" w:sz="4" w:space="0" w:color="D0D6E4"/>
              <w:left w:val="single" w:sz="4" w:space="0" w:color="D0D6E4"/>
              <w:bottom w:val="single" w:sz="4" w:space="0" w:color="D0D6E4"/>
              <w:right w:val="single" w:sz="4" w:space="0" w:color="D0D6E4"/>
            </w:tcBorders>
            <w:vAlign w:val="bottom"/>
          </w:tcPr>
          <w:p w14:paraId="3F18D4F5" w14:textId="77777777" w:rsidR="00B1639A" w:rsidRPr="0031795B" w:rsidRDefault="00B1639A" w:rsidP="00B1639A">
            <w:pPr>
              <w:jc w:val="right"/>
              <w:rPr>
                <w:color w:val="000000"/>
                <w:sz w:val="7"/>
                <w:szCs w:val="7"/>
              </w:rPr>
            </w:pPr>
            <w:r w:rsidRPr="0031795B">
              <w:rPr>
                <w:color w:val="000000"/>
                <w:sz w:val="7"/>
                <w:szCs w:val="7"/>
              </w:rPr>
              <w:t>0.519</w:t>
            </w:r>
          </w:p>
        </w:tc>
        <w:tc>
          <w:tcPr>
            <w:tcW w:w="218" w:type="dxa"/>
            <w:tcBorders>
              <w:top w:val="single" w:sz="4" w:space="0" w:color="D0D6E4"/>
              <w:left w:val="single" w:sz="4" w:space="0" w:color="D0D6E4"/>
              <w:bottom w:val="single" w:sz="4" w:space="0" w:color="D0D6E4"/>
              <w:right w:val="single" w:sz="4" w:space="0" w:color="D0D6E4"/>
            </w:tcBorders>
            <w:vAlign w:val="bottom"/>
          </w:tcPr>
          <w:p w14:paraId="36AE9152" w14:textId="77777777" w:rsidR="00B1639A" w:rsidRPr="0031795B" w:rsidRDefault="00B1639A" w:rsidP="00B1639A">
            <w:pPr>
              <w:jc w:val="right"/>
              <w:rPr>
                <w:color w:val="000000"/>
                <w:sz w:val="7"/>
                <w:szCs w:val="7"/>
              </w:rPr>
            </w:pPr>
            <w:r w:rsidRPr="0031795B">
              <w:rPr>
                <w:color w:val="000000"/>
                <w:sz w:val="7"/>
                <w:szCs w:val="7"/>
              </w:rPr>
              <w:t>0.455</w:t>
            </w:r>
          </w:p>
        </w:tc>
        <w:tc>
          <w:tcPr>
            <w:tcW w:w="218" w:type="dxa"/>
            <w:tcBorders>
              <w:top w:val="single" w:sz="4" w:space="0" w:color="D0D6E4"/>
              <w:left w:val="single" w:sz="4" w:space="0" w:color="D0D6E4"/>
              <w:bottom w:val="single" w:sz="4" w:space="0" w:color="D0D6E4"/>
              <w:right w:val="single" w:sz="4" w:space="0" w:color="D0D6E4"/>
            </w:tcBorders>
            <w:vAlign w:val="bottom"/>
          </w:tcPr>
          <w:p w14:paraId="6209DA38" w14:textId="77777777" w:rsidR="00B1639A" w:rsidRPr="0031795B" w:rsidRDefault="00B1639A" w:rsidP="00B1639A">
            <w:pPr>
              <w:jc w:val="right"/>
              <w:rPr>
                <w:color w:val="000000"/>
                <w:sz w:val="7"/>
                <w:szCs w:val="7"/>
              </w:rPr>
            </w:pPr>
            <w:r w:rsidRPr="0031795B">
              <w:rPr>
                <w:color w:val="000000"/>
                <w:sz w:val="7"/>
                <w:szCs w:val="7"/>
              </w:rPr>
              <w:t>0.473</w:t>
            </w:r>
          </w:p>
        </w:tc>
        <w:tc>
          <w:tcPr>
            <w:tcW w:w="218" w:type="dxa"/>
            <w:tcBorders>
              <w:top w:val="single" w:sz="4" w:space="0" w:color="D0D6E4"/>
              <w:left w:val="single" w:sz="4" w:space="0" w:color="D0D6E4"/>
              <w:bottom w:val="single" w:sz="4" w:space="0" w:color="D0D6E4"/>
              <w:right w:val="single" w:sz="4" w:space="0" w:color="D0D6E4"/>
            </w:tcBorders>
            <w:vAlign w:val="bottom"/>
          </w:tcPr>
          <w:p w14:paraId="2F05719C" w14:textId="77777777" w:rsidR="00B1639A" w:rsidRPr="0031795B" w:rsidRDefault="00B1639A" w:rsidP="00B1639A">
            <w:pPr>
              <w:jc w:val="right"/>
              <w:rPr>
                <w:color w:val="000000"/>
                <w:sz w:val="7"/>
                <w:szCs w:val="7"/>
              </w:rPr>
            </w:pPr>
            <w:r w:rsidRPr="0031795B">
              <w:rPr>
                <w:color w:val="000000"/>
                <w:sz w:val="7"/>
                <w:szCs w:val="7"/>
              </w:rPr>
              <w:t>0.562</w:t>
            </w:r>
          </w:p>
        </w:tc>
        <w:tc>
          <w:tcPr>
            <w:tcW w:w="218" w:type="dxa"/>
            <w:tcBorders>
              <w:top w:val="single" w:sz="4" w:space="0" w:color="D0D6E4"/>
              <w:left w:val="single" w:sz="4" w:space="0" w:color="D0D6E4"/>
              <w:bottom w:val="single" w:sz="4" w:space="0" w:color="D0D6E4"/>
              <w:right w:val="single" w:sz="4" w:space="0" w:color="D0D6E4"/>
            </w:tcBorders>
            <w:vAlign w:val="bottom"/>
          </w:tcPr>
          <w:p w14:paraId="7EE42A49" w14:textId="77777777" w:rsidR="00B1639A" w:rsidRPr="0031795B" w:rsidRDefault="00B1639A" w:rsidP="00B1639A">
            <w:pPr>
              <w:jc w:val="right"/>
              <w:rPr>
                <w:color w:val="000000"/>
                <w:sz w:val="7"/>
                <w:szCs w:val="7"/>
              </w:rPr>
            </w:pPr>
            <w:r w:rsidRPr="0031795B">
              <w:rPr>
                <w:color w:val="000000"/>
                <w:sz w:val="7"/>
                <w:szCs w:val="7"/>
              </w:rPr>
              <w:t>0.535</w:t>
            </w:r>
          </w:p>
        </w:tc>
        <w:tc>
          <w:tcPr>
            <w:tcW w:w="218" w:type="dxa"/>
            <w:tcBorders>
              <w:top w:val="single" w:sz="4" w:space="0" w:color="D0D6E4"/>
              <w:left w:val="single" w:sz="4" w:space="0" w:color="D0D6E4"/>
              <w:bottom w:val="single" w:sz="4" w:space="0" w:color="D0D6E4"/>
              <w:right w:val="single" w:sz="4" w:space="0" w:color="D0D6E4"/>
            </w:tcBorders>
            <w:vAlign w:val="bottom"/>
          </w:tcPr>
          <w:p w14:paraId="123730B4" w14:textId="77777777" w:rsidR="00B1639A" w:rsidRPr="0031795B" w:rsidRDefault="00B1639A" w:rsidP="00B1639A">
            <w:pPr>
              <w:jc w:val="right"/>
              <w:rPr>
                <w:color w:val="000000"/>
                <w:sz w:val="7"/>
                <w:szCs w:val="7"/>
              </w:rPr>
            </w:pPr>
            <w:r w:rsidRPr="0031795B">
              <w:rPr>
                <w:color w:val="000000"/>
                <w:sz w:val="7"/>
                <w:szCs w:val="7"/>
              </w:rPr>
              <w:t>0.564</w:t>
            </w:r>
          </w:p>
        </w:tc>
        <w:tc>
          <w:tcPr>
            <w:tcW w:w="218" w:type="dxa"/>
            <w:tcBorders>
              <w:top w:val="single" w:sz="4" w:space="0" w:color="D0D6E4"/>
              <w:left w:val="single" w:sz="4" w:space="0" w:color="D0D6E4"/>
              <w:bottom w:val="single" w:sz="4" w:space="0" w:color="D0D6E4"/>
              <w:right w:val="single" w:sz="4" w:space="0" w:color="D0D6E4"/>
            </w:tcBorders>
            <w:vAlign w:val="bottom"/>
          </w:tcPr>
          <w:p w14:paraId="6A54185E" w14:textId="77777777" w:rsidR="00B1639A" w:rsidRPr="0031795B" w:rsidRDefault="00B1639A" w:rsidP="00B1639A">
            <w:pPr>
              <w:jc w:val="right"/>
              <w:rPr>
                <w:color w:val="000000"/>
                <w:sz w:val="7"/>
                <w:szCs w:val="7"/>
              </w:rPr>
            </w:pPr>
            <w:r w:rsidRPr="0031795B">
              <w:rPr>
                <w:color w:val="000000"/>
                <w:sz w:val="7"/>
                <w:szCs w:val="7"/>
              </w:rPr>
              <w:t>0.393</w:t>
            </w:r>
          </w:p>
        </w:tc>
        <w:tc>
          <w:tcPr>
            <w:tcW w:w="218" w:type="dxa"/>
            <w:tcBorders>
              <w:top w:val="single" w:sz="4" w:space="0" w:color="D0D6E4"/>
              <w:left w:val="single" w:sz="4" w:space="0" w:color="D0D6E4"/>
              <w:bottom w:val="single" w:sz="4" w:space="0" w:color="D0D6E4"/>
              <w:right w:val="single" w:sz="4" w:space="0" w:color="D0D6E4"/>
            </w:tcBorders>
            <w:vAlign w:val="bottom"/>
          </w:tcPr>
          <w:p w14:paraId="3737CA15" w14:textId="77777777" w:rsidR="00B1639A" w:rsidRPr="0031795B" w:rsidRDefault="00B1639A" w:rsidP="00B1639A">
            <w:pPr>
              <w:jc w:val="right"/>
              <w:rPr>
                <w:color w:val="000000"/>
                <w:sz w:val="7"/>
                <w:szCs w:val="7"/>
              </w:rPr>
            </w:pPr>
            <w:r w:rsidRPr="0031795B">
              <w:rPr>
                <w:color w:val="000000"/>
                <w:sz w:val="7"/>
                <w:szCs w:val="7"/>
              </w:rPr>
              <w:t>0.522</w:t>
            </w:r>
          </w:p>
        </w:tc>
        <w:tc>
          <w:tcPr>
            <w:tcW w:w="218" w:type="dxa"/>
            <w:tcBorders>
              <w:top w:val="single" w:sz="4" w:space="0" w:color="D0D6E4"/>
              <w:left w:val="single" w:sz="4" w:space="0" w:color="D0D6E4"/>
              <w:bottom w:val="single" w:sz="4" w:space="0" w:color="D0D6E4"/>
              <w:right w:val="single" w:sz="4" w:space="0" w:color="D0D6E4"/>
            </w:tcBorders>
            <w:vAlign w:val="bottom"/>
          </w:tcPr>
          <w:p w14:paraId="72504BBC" w14:textId="77777777" w:rsidR="00B1639A" w:rsidRPr="0031795B" w:rsidRDefault="00B1639A" w:rsidP="00B1639A">
            <w:pPr>
              <w:jc w:val="right"/>
              <w:rPr>
                <w:color w:val="000000"/>
                <w:sz w:val="7"/>
                <w:szCs w:val="7"/>
              </w:rPr>
            </w:pPr>
            <w:r w:rsidRPr="0031795B">
              <w:rPr>
                <w:color w:val="000000"/>
                <w:sz w:val="7"/>
                <w:szCs w:val="7"/>
              </w:rPr>
              <w:t>0.011</w:t>
            </w:r>
          </w:p>
        </w:tc>
        <w:tc>
          <w:tcPr>
            <w:tcW w:w="218" w:type="dxa"/>
            <w:tcBorders>
              <w:top w:val="single" w:sz="4" w:space="0" w:color="D0D6E4"/>
              <w:left w:val="single" w:sz="4" w:space="0" w:color="D0D6E4"/>
              <w:bottom w:val="single" w:sz="4" w:space="0" w:color="D0D6E4"/>
              <w:right w:val="single" w:sz="4" w:space="0" w:color="D0D6E4"/>
            </w:tcBorders>
            <w:vAlign w:val="bottom"/>
          </w:tcPr>
          <w:p w14:paraId="0D766FC6" w14:textId="77777777" w:rsidR="00B1639A" w:rsidRPr="0031795B" w:rsidRDefault="00B1639A" w:rsidP="00B1639A">
            <w:pPr>
              <w:jc w:val="right"/>
              <w:rPr>
                <w:color w:val="000000"/>
                <w:sz w:val="7"/>
                <w:szCs w:val="7"/>
              </w:rPr>
            </w:pPr>
            <w:r w:rsidRPr="0031795B">
              <w:rPr>
                <w:color w:val="000000"/>
                <w:sz w:val="7"/>
                <w:szCs w:val="7"/>
              </w:rPr>
              <w:t>0.615</w:t>
            </w:r>
          </w:p>
        </w:tc>
        <w:tc>
          <w:tcPr>
            <w:tcW w:w="218" w:type="dxa"/>
            <w:tcBorders>
              <w:top w:val="single" w:sz="4" w:space="0" w:color="D0D6E4"/>
              <w:left w:val="single" w:sz="4" w:space="0" w:color="D0D6E4"/>
              <w:bottom w:val="single" w:sz="4" w:space="0" w:color="D0D6E4"/>
              <w:right w:val="single" w:sz="4" w:space="0" w:color="D0D6E4"/>
            </w:tcBorders>
            <w:vAlign w:val="bottom"/>
          </w:tcPr>
          <w:p w14:paraId="13AAB7CE" w14:textId="77777777" w:rsidR="00B1639A" w:rsidRPr="0031795B" w:rsidRDefault="00B1639A" w:rsidP="00B1639A">
            <w:pPr>
              <w:jc w:val="right"/>
              <w:rPr>
                <w:b/>
                <w:color w:val="FF0000"/>
                <w:sz w:val="7"/>
                <w:szCs w:val="7"/>
              </w:rPr>
            </w:pPr>
            <w:r w:rsidRPr="0031795B">
              <w:rPr>
                <w:b/>
                <w:color w:val="FF0000"/>
                <w:sz w:val="7"/>
                <w:szCs w:val="7"/>
              </w:rPr>
              <w:t>0.610</w:t>
            </w:r>
          </w:p>
        </w:tc>
        <w:tc>
          <w:tcPr>
            <w:tcW w:w="218" w:type="dxa"/>
            <w:tcBorders>
              <w:top w:val="single" w:sz="4" w:space="0" w:color="D0D6E4"/>
              <w:left w:val="single" w:sz="4" w:space="0" w:color="D0D6E4"/>
              <w:bottom w:val="single" w:sz="4" w:space="0" w:color="D0D6E4"/>
              <w:right w:val="single" w:sz="4" w:space="0" w:color="D0D6E4"/>
            </w:tcBorders>
            <w:vAlign w:val="bottom"/>
          </w:tcPr>
          <w:p w14:paraId="175A0825" w14:textId="77777777" w:rsidR="00B1639A" w:rsidRPr="0031795B" w:rsidRDefault="00B1639A" w:rsidP="00B1639A">
            <w:pPr>
              <w:jc w:val="right"/>
              <w:rPr>
                <w:color w:val="000000"/>
                <w:sz w:val="7"/>
                <w:szCs w:val="7"/>
              </w:rPr>
            </w:pPr>
            <w:r w:rsidRPr="0031795B">
              <w:rPr>
                <w:color w:val="000000"/>
                <w:sz w:val="7"/>
                <w:szCs w:val="7"/>
              </w:rPr>
              <w:t>0.561</w:t>
            </w:r>
          </w:p>
        </w:tc>
        <w:tc>
          <w:tcPr>
            <w:tcW w:w="218" w:type="dxa"/>
            <w:tcBorders>
              <w:top w:val="single" w:sz="4" w:space="0" w:color="D0D6E4"/>
              <w:left w:val="single" w:sz="4" w:space="0" w:color="D0D6E4"/>
              <w:bottom w:val="single" w:sz="4" w:space="0" w:color="D0D6E4"/>
              <w:right w:val="single" w:sz="4" w:space="0" w:color="D0D6E4"/>
            </w:tcBorders>
            <w:vAlign w:val="bottom"/>
          </w:tcPr>
          <w:p w14:paraId="73F730A8" w14:textId="77777777" w:rsidR="00B1639A" w:rsidRPr="0031795B" w:rsidRDefault="00B1639A" w:rsidP="00B1639A">
            <w:pPr>
              <w:jc w:val="right"/>
              <w:rPr>
                <w:color w:val="000000"/>
                <w:sz w:val="7"/>
                <w:szCs w:val="7"/>
              </w:rPr>
            </w:pPr>
            <w:r w:rsidRPr="0031795B">
              <w:rPr>
                <w:color w:val="000000"/>
                <w:sz w:val="7"/>
                <w:szCs w:val="7"/>
              </w:rPr>
              <w:t>0.570</w:t>
            </w:r>
          </w:p>
        </w:tc>
        <w:tc>
          <w:tcPr>
            <w:tcW w:w="218" w:type="dxa"/>
            <w:tcBorders>
              <w:top w:val="single" w:sz="4" w:space="0" w:color="D0D6E4"/>
              <w:left w:val="single" w:sz="4" w:space="0" w:color="D0D6E4"/>
              <w:bottom w:val="single" w:sz="4" w:space="0" w:color="D0D6E4"/>
              <w:right w:val="single" w:sz="4" w:space="0" w:color="D0D6E4"/>
            </w:tcBorders>
            <w:vAlign w:val="bottom"/>
          </w:tcPr>
          <w:p w14:paraId="6D12863A" w14:textId="77777777" w:rsidR="00B1639A" w:rsidRPr="0031795B" w:rsidRDefault="00B1639A" w:rsidP="00B1639A">
            <w:pPr>
              <w:jc w:val="right"/>
              <w:rPr>
                <w:color w:val="000000"/>
                <w:sz w:val="7"/>
                <w:szCs w:val="7"/>
              </w:rPr>
            </w:pPr>
            <w:r w:rsidRPr="0031795B">
              <w:rPr>
                <w:color w:val="000000"/>
                <w:sz w:val="7"/>
                <w:szCs w:val="7"/>
              </w:rPr>
              <w:t>0.512</w:t>
            </w:r>
          </w:p>
        </w:tc>
        <w:tc>
          <w:tcPr>
            <w:tcW w:w="218" w:type="dxa"/>
            <w:tcBorders>
              <w:top w:val="single" w:sz="4" w:space="0" w:color="D0D6E4"/>
              <w:left w:val="single" w:sz="4" w:space="0" w:color="D0D6E4"/>
              <w:bottom w:val="single" w:sz="4" w:space="0" w:color="D0D6E4"/>
              <w:right w:val="single" w:sz="4" w:space="0" w:color="D0D6E4"/>
            </w:tcBorders>
            <w:vAlign w:val="bottom"/>
          </w:tcPr>
          <w:p w14:paraId="7AB4602B" w14:textId="77777777" w:rsidR="00B1639A" w:rsidRPr="0031795B" w:rsidRDefault="00B1639A" w:rsidP="00B1639A">
            <w:pPr>
              <w:jc w:val="right"/>
              <w:rPr>
                <w:color w:val="000000"/>
                <w:sz w:val="7"/>
                <w:szCs w:val="7"/>
              </w:rPr>
            </w:pPr>
            <w:r w:rsidRPr="0031795B">
              <w:rPr>
                <w:color w:val="000000"/>
                <w:sz w:val="7"/>
                <w:szCs w:val="7"/>
              </w:rPr>
              <w:t>0.552</w:t>
            </w:r>
          </w:p>
        </w:tc>
        <w:tc>
          <w:tcPr>
            <w:tcW w:w="218" w:type="dxa"/>
            <w:tcBorders>
              <w:top w:val="single" w:sz="4" w:space="0" w:color="D0D6E4"/>
              <w:left w:val="single" w:sz="4" w:space="0" w:color="D0D6E4"/>
              <w:bottom w:val="single" w:sz="4" w:space="0" w:color="D0D6E4"/>
              <w:right w:val="single" w:sz="4" w:space="0" w:color="D0D6E4"/>
            </w:tcBorders>
            <w:vAlign w:val="bottom"/>
          </w:tcPr>
          <w:p w14:paraId="74DA509F" w14:textId="77777777" w:rsidR="00B1639A" w:rsidRPr="0031795B" w:rsidRDefault="00B1639A" w:rsidP="00B1639A">
            <w:pPr>
              <w:jc w:val="right"/>
              <w:rPr>
                <w:color w:val="000000"/>
                <w:sz w:val="7"/>
                <w:szCs w:val="7"/>
              </w:rPr>
            </w:pPr>
            <w:r w:rsidRPr="0031795B">
              <w:rPr>
                <w:color w:val="000000"/>
                <w:sz w:val="7"/>
                <w:szCs w:val="7"/>
              </w:rPr>
              <w:t>0.576</w:t>
            </w:r>
          </w:p>
        </w:tc>
        <w:tc>
          <w:tcPr>
            <w:tcW w:w="218" w:type="dxa"/>
            <w:tcBorders>
              <w:top w:val="single" w:sz="4" w:space="0" w:color="D0D6E4"/>
              <w:left w:val="single" w:sz="4" w:space="0" w:color="D0D6E4"/>
              <w:bottom w:val="single" w:sz="4" w:space="0" w:color="D0D6E4"/>
              <w:right w:val="single" w:sz="4" w:space="0" w:color="D0D6E4"/>
            </w:tcBorders>
            <w:vAlign w:val="bottom"/>
          </w:tcPr>
          <w:p w14:paraId="7653DF77" w14:textId="77777777" w:rsidR="00B1639A" w:rsidRPr="0031795B" w:rsidRDefault="00B1639A" w:rsidP="00B1639A">
            <w:pPr>
              <w:jc w:val="right"/>
              <w:rPr>
                <w:color w:val="000000"/>
                <w:sz w:val="7"/>
                <w:szCs w:val="7"/>
              </w:rPr>
            </w:pPr>
            <w:r w:rsidRPr="0031795B">
              <w:rPr>
                <w:color w:val="000000"/>
                <w:sz w:val="7"/>
                <w:szCs w:val="7"/>
              </w:rPr>
              <w:t>0.404</w:t>
            </w:r>
          </w:p>
        </w:tc>
        <w:tc>
          <w:tcPr>
            <w:tcW w:w="218" w:type="dxa"/>
            <w:tcBorders>
              <w:top w:val="single" w:sz="4" w:space="0" w:color="D0D6E4"/>
              <w:left w:val="single" w:sz="4" w:space="0" w:color="D0D6E4"/>
              <w:bottom w:val="single" w:sz="4" w:space="0" w:color="D0D6E4"/>
            </w:tcBorders>
            <w:vAlign w:val="bottom"/>
          </w:tcPr>
          <w:p w14:paraId="0AB0D43E" w14:textId="77777777" w:rsidR="00B1639A" w:rsidRPr="0031795B" w:rsidRDefault="00B1639A" w:rsidP="00B1639A">
            <w:pPr>
              <w:jc w:val="right"/>
              <w:rPr>
                <w:color w:val="000000"/>
                <w:sz w:val="7"/>
                <w:szCs w:val="7"/>
              </w:rPr>
            </w:pPr>
            <w:r w:rsidRPr="0031795B">
              <w:rPr>
                <w:color w:val="000000"/>
                <w:sz w:val="7"/>
                <w:szCs w:val="7"/>
              </w:rPr>
              <w:t>0.601</w:t>
            </w:r>
          </w:p>
        </w:tc>
      </w:tr>
      <w:tr w:rsidR="00B1639A" w:rsidRPr="0031795B" w14:paraId="6E2F1CF5" w14:textId="77777777" w:rsidTr="00B1639A">
        <w:trPr>
          <w:trHeight w:val="90"/>
        </w:trPr>
        <w:tc>
          <w:tcPr>
            <w:tcW w:w="902" w:type="dxa"/>
            <w:tcBorders>
              <w:top w:val="single" w:sz="4" w:space="0" w:color="D0D6E4"/>
              <w:bottom w:val="single" w:sz="4" w:space="0" w:color="D0D6E4"/>
            </w:tcBorders>
          </w:tcPr>
          <w:p w14:paraId="50E52505"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10"/>
                <w:sz w:val="7"/>
              </w:rPr>
              <w:t xml:space="preserve">17. </w:t>
            </w:r>
            <w:r w:rsidRPr="0031795B">
              <w:rPr>
                <w:rFonts w:ascii="Times New Roman" w:hAnsi="Times New Roman" w:cs="Times New Roman"/>
                <w:w w:val="110"/>
                <w:sz w:val="7"/>
              </w:rPr>
              <w:t>EcobNPV-A1</w:t>
            </w:r>
          </w:p>
        </w:tc>
        <w:tc>
          <w:tcPr>
            <w:tcW w:w="248" w:type="dxa"/>
            <w:tcBorders>
              <w:top w:val="single" w:sz="4" w:space="0" w:color="D0D6E4"/>
              <w:bottom w:val="single" w:sz="4" w:space="0" w:color="D0D6E4"/>
              <w:right w:val="single" w:sz="4" w:space="0" w:color="D0D6E4"/>
            </w:tcBorders>
            <w:vAlign w:val="bottom"/>
          </w:tcPr>
          <w:p w14:paraId="01CA0C4F" w14:textId="77777777" w:rsidR="00B1639A" w:rsidRPr="0031795B" w:rsidRDefault="00B1639A" w:rsidP="00B1639A">
            <w:pPr>
              <w:jc w:val="right"/>
              <w:rPr>
                <w:color w:val="000000"/>
                <w:sz w:val="7"/>
                <w:szCs w:val="7"/>
              </w:rPr>
            </w:pPr>
            <w:r w:rsidRPr="0031795B">
              <w:rPr>
                <w:color w:val="000000"/>
                <w:sz w:val="7"/>
                <w:szCs w:val="7"/>
              </w:rPr>
              <w:t>0.848</w:t>
            </w:r>
          </w:p>
        </w:tc>
        <w:tc>
          <w:tcPr>
            <w:tcW w:w="218" w:type="dxa"/>
            <w:tcBorders>
              <w:top w:val="single" w:sz="4" w:space="0" w:color="D0D6E4"/>
              <w:left w:val="single" w:sz="4" w:space="0" w:color="D0D6E4"/>
              <w:bottom w:val="single" w:sz="4" w:space="0" w:color="D0D6E4"/>
              <w:right w:val="single" w:sz="4" w:space="0" w:color="D0D6E4"/>
            </w:tcBorders>
            <w:vAlign w:val="bottom"/>
          </w:tcPr>
          <w:p w14:paraId="3F46DDDC" w14:textId="77777777" w:rsidR="00B1639A" w:rsidRPr="0031795B" w:rsidRDefault="00B1639A" w:rsidP="00B1639A">
            <w:pPr>
              <w:jc w:val="right"/>
              <w:rPr>
                <w:color w:val="000000"/>
                <w:sz w:val="7"/>
                <w:szCs w:val="7"/>
              </w:rPr>
            </w:pPr>
            <w:r w:rsidRPr="0031795B">
              <w:rPr>
                <w:color w:val="000000"/>
                <w:sz w:val="7"/>
                <w:szCs w:val="7"/>
              </w:rPr>
              <w:t>0.768</w:t>
            </w:r>
          </w:p>
        </w:tc>
        <w:tc>
          <w:tcPr>
            <w:tcW w:w="218" w:type="dxa"/>
            <w:tcBorders>
              <w:top w:val="single" w:sz="4" w:space="0" w:color="D0D6E4"/>
              <w:left w:val="single" w:sz="4" w:space="0" w:color="D0D6E4"/>
              <w:bottom w:val="single" w:sz="4" w:space="0" w:color="D0D6E4"/>
              <w:right w:val="single" w:sz="4" w:space="0" w:color="D0D6E4"/>
            </w:tcBorders>
            <w:vAlign w:val="bottom"/>
          </w:tcPr>
          <w:p w14:paraId="1CBA0C61" w14:textId="77777777" w:rsidR="00B1639A" w:rsidRPr="0031795B" w:rsidRDefault="00B1639A" w:rsidP="00B1639A">
            <w:pPr>
              <w:jc w:val="right"/>
              <w:rPr>
                <w:color w:val="000000"/>
                <w:sz w:val="7"/>
                <w:szCs w:val="7"/>
              </w:rPr>
            </w:pPr>
            <w:r w:rsidRPr="0031795B">
              <w:rPr>
                <w:color w:val="000000"/>
                <w:sz w:val="7"/>
                <w:szCs w:val="7"/>
              </w:rPr>
              <w:t>0.696</w:t>
            </w:r>
          </w:p>
        </w:tc>
        <w:tc>
          <w:tcPr>
            <w:tcW w:w="218" w:type="dxa"/>
            <w:tcBorders>
              <w:top w:val="single" w:sz="4" w:space="0" w:color="D0D6E4"/>
              <w:left w:val="single" w:sz="4" w:space="0" w:color="D0D6E4"/>
              <w:bottom w:val="single" w:sz="4" w:space="0" w:color="D0D6E4"/>
              <w:right w:val="single" w:sz="4" w:space="0" w:color="D0D6E4"/>
            </w:tcBorders>
            <w:vAlign w:val="bottom"/>
          </w:tcPr>
          <w:p w14:paraId="2879AC59" w14:textId="77777777" w:rsidR="00B1639A" w:rsidRPr="0031795B" w:rsidRDefault="00B1639A" w:rsidP="00B1639A">
            <w:pPr>
              <w:jc w:val="right"/>
              <w:rPr>
                <w:color w:val="000000"/>
                <w:sz w:val="7"/>
                <w:szCs w:val="7"/>
              </w:rPr>
            </w:pPr>
            <w:r w:rsidRPr="0031795B">
              <w:rPr>
                <w:color w:val="000000"/>
                <w:sz w:val="7"/>
                <w:szCs w:val="7"/>
              </w:rPr>
              <w:t>0.749</w:t>
            </w:r>
          </w:p>
        </w:tc>
        <w:tc>
          <w:tcPr>
            <w:tcW w:w="218" w:type="dxa"/>
            <w:tcBorders>
              <w:top w:val="single" w:sz="4" w:space="0" w:color="D0D6E4"/>
              <w:left w:val="single" w:sz="4" w:space="0" w:color="D0D6E4"/>
              <w:bottom w:val="single" w:sz="4" w:space="0" w:color="D0D6E4"/>
              <w:right w:val="single" w:sz="4" w:space="0" w:color="D0D6E4"/>
            </w:tcBorders>
            <w:vAlign w:val="bottom"/>
          </w:tcPr>
          <w:p w14:paraId="5ED59444" w14:textId="77777777" w:rsidR="00B1639A" w:rsidRPr="0031795B" w:rsidRDefault="00B1639A" w:rsidP="00B1639A">
            <w:pPr>
              <w:jc w:val="right"/>
              <w:rPr>
                <w:color w:val="000000"/>
                <w:sz w:val="7"/>
                <w:szCs w:val="7"/>
              </w:rPr>
            </w:pPr>
            <w:r w:rsidRPr="0031795B">
              <w:rPr>
                <w:color w:val="000000"/>
                <w:sz w:val="7"/>
                <w:szCs w:val="7"/>
              </w:rPr>
              <w:t>1.168</w:t>
            </w:r>
          </w:p>
        </w:tc>
        <w:tc>
          <w:tcPr>
            <w:tcW w:w="218" w:type="dxa"/>
            <w:tcBorders>
              <w:top w:val="single" w:sz="4" w:space="0" w:color="D0D6E4"/>
              <w:left w:val="single" w:sz="4" w:space="0" w:color="D0D6E4"/>
              <w:bottom w:val="single" w:sz="4" w:space="0" w:color="D0D6E4"/>
              <w:right w:val="single" w:sz="4" w:space="0" w:color="D0D6E4"/>
            </w:tcBorders>
            <w:vAlign w:val="bottom"/>
          </w:tcPr>
          <w:p w14:paraId="42A5EEE9" w14:textId="77777777" w:rsidR="00B1639A" w:rsidRPr="0031795B" w:rsidRDefault="00B1639A" w:rsidP="00B1639A">
            <w:pPr>
              <w:jc w:val="right"/>
              <w:rPr>
                <w:color w:val="000000"/>
                <w:sz w:val="7"/>
                <w:szCs w:val="7"/>
              </w:rPr>
            </w:pPr>
            <w:r w:rsidRPr="0031795B">
              <w:rPr>
                <w:color w:val="000000"/>
                <w:sz w:val="7"/>
                <w:szCs w:val="7"/>
              </w:rPr>
              <w:t>1.124</w:t>
            </w:r>
          </w:p>
        </w:tc>
        <w:tc>
          <w:tcPr>
            <w:tcW w:w="218" w:type="dxa"/>
            <w:tcBorders>
              <w:top w:val="single" w:sz="4" w:space="0" w:color="D0D6E4"/>
              <w:left w:val="single" w:sz="4" w:space="0" w:color="D0D6E4"/>
              <w:bottom w:val="single" w:sz="4" w:space="0" w:color="D0D6E4"/>
              <w:right w:val="single" w:sz="4" w:space="0" w:color="D0D6E4"/>
            </w:tcBorders>
            <w:vAlign w:val="bottom"/>
          </w:tcPr>
          <w:p w14:paraId="72CB444C" w14:textId="77777777" w:rsidR="00B1639A" w:rsidRPr="0031795B" w:rsidRDefault="00B1639A" w:rsidP="00B1639A">
            <w:pPr>
              <w:jc w:val="right"/>
              <w:rPr>
                <w:color w:val="000000"/>
                <w:sz w:val="7"/>
                <w:szCs w:val="7"/>
              </w:rPr>
            </w:pPr>
            <w:r w:rsidRPr="0031795B">
              <w:rPr>
                <w:color w:val="000000"/>
                <w:sz w:val="7"/>
                <w:szCs w:val="7"/>
              </w:rPr>
              <w:t>0.935</w:t>
            </w:r>
          </w:p>
        </w:tc>
        <w:tc>
          <w:tcPr>
            <w:tcW w:w="218" w:type="dxa"/>
            <w:tcBorders>
              <w:top w:val="single" w:sz="4" w:space="0" w:color="D0D6E4"/>
              <w:left w:val="single" w:sz="4" w:space="0" w:color="D0D6E4"/>
              <w:bottom w:val="single" w:sz="4" w:space="0" w:color="D0D6E4"/>
              <w:right w:val="single" w:sz="4" w:space="0" w:color="D0D6E4"/>
            </w:tcBorders>
            <w:vAlign w:val="bottom"/>
          </w:tcPr>
          <w:p w14:paraId="7B0807C6" w14:textId="77777777" w:rsidR="00B1639A" w:rsidRPr="0031795B" w:rsidRDefault="00B1639A" w:rsidP="00B1639A">
            <w:pPr>
              <w:jc w:val="right"/>
              <w:rPr>
                <w:color w:val="000000"/>
                <w:sz w:val="7"/>
                <w:szCs w:val="7"/>
              </w:rPr>
            </w:pPr>
            <w:r w:rsidRPr="0031795B">
              <w:rPr>
                <w:color w:val="000000"/>
                <w:sz w:val="7"/>
                <w:szCs w:val="7"/>
              </w:rPr>
              <w:t>0.935</w:t>
            </w:r>
          </w:p>
        </w:tc>
        <w:tc>
          <w:tcPr>
            <w:tcW w:w="218" w:type="dxa"/>
            <w:tcBorders>
              <w:top w:val="single" w:sz="4" w:space="0" w:color="D0D6E4"/>
              <w:left w:val="single" w:sz="4" w:space="0" w:color="D0D6E4"/>
              <w:bottom w:val="single" w:sz="4" w:space="0" w:color="D0D6E4"/>
              <w:right w:val="single" w:sz="4" w:space="0" w:color="D0D6E4"/>
            </w:tcBorders>
            <w:vAlign w:val="bottom"/>
          </w:tcPr>
          <w:p w14:paraId="7E1F33FB" w14:textId="77777777" w:rsidR="00B1639A" w:rsidRPr="0031795B" w:rsidRDefault="00B1639A" w:rsidP="00B1639A">
            <w:pPr>
              <w:jc w:val="right"/>
              <w:rPr>
                <w:color w:val="000000"/>
                <w:sz w:val="7"/>
                <w:szCs w:val="7"/>
              </w:rPr>
            </w:pPr>
            <w:r w:rsidRPr="0031795B">
              <w:rPr>
                <w:color w:val="000000"/>
                <w:sz w:val="7"/>
                <w:szCs w:val="7"/>
              </w:rPr>
              <w:t>0.704</w:t>
            </w:r>
          </w:p>
        </w:tc>
        <w:tc>
          <w:tcPr>
            <w:tcW w:w="218" w:type="dxa"/>
            <w:tcBorders>
              <w:top w:val="single" w:sz="4" w:space="0" w:color="D0D6E4"/>
              <w:left w:val="single" w:sz="4" w:space="0" w:color="D0D6E4"/>
              <w:bottom w:val="single" w:sz="4" w:space="0" w:color="D0D6E4"/>
              <w:right w:val="single" w:sz="4" w:space="0" w:color="D0D6E4"/>
            </w:tcBorders>
            <w:vAlign w:val="bottom"/>
          </w:tcPr>
          <w:p w14:paraId="0E1A2A89" w14:textId="77777777" w:rsidR="00B1639A" w:rsidRPr="0031795B" w:rsidRDefault="00B1639A" w:rsidP="00B1639A">
            <w:pPr>
              <w:jc w:val="right"/>
              <w:rPr>
                <w:color w:val="000000"/>
                <w:sz w:val="7"/>
                <w:szCs w:val="7"/>
              </w:rPr>
            </w:pPr>
            <w:r w:rsidRPr="0031795B">
              <w:rPr>
                <w:color w:val="000000"/>
                <w:sz w:val="7"/>
                <w:szCs w:val="7"/>
              </w:rPr>
              <w:t>1.118</w:t>
            </w:r>
          </w:p>
        </w:tc>
        <w:tc>
          <w:tcPr>
            <w:tcW w:w="218" w:type="dxa"/>
            <w:tcBorders>
              <w:top w:val="single" w:sz="4" w:space="0" w:color="D0D6E4"/>
              <w:left w:val="single" w:sz="4" w:space="0" w:color="D0D6E4"/>
              <w:bottom w:val="single" w:sz="4" w:space="0" w:color="D0D6E4"/>
              <w:right w:val="single" w:sz="4" w:space="0" w:color="D0D6E4"/>
            </w:tcBorders>
            <w:vAlign w:val="bottom"/>
          </w:tcPr>
          <w:p w14:paraId="1CDE711C" w14:textId="77777777" w:rsidR="00B1639A" w:rsidRPr="0031795B" w:rsidRDefault="00B1639A" w:rsidP="00B1639A">
            <w:pPr>
              <w:jc w:val="right"/>
              <w:rPr>
                <w:color w:val="000000"/>
                <w:sz w:val="7"/>
                <w:szCs w:val="7"/>
              </w:rPr>
            </w:pPr>
            <w:r w:rsidRPr="0031795B">
              <w:rPr>
                <w:color w:val="000000"/>
                <w:sz w:val="7"/>
                <w:szCs w:val="7"/>
              </w:rPr>
              <w:t>1.102</w:t>
            </w:r>
          </w:p>
        </w:tc>
        <w:tc>
          <w:tcPr>
            <w:tcW w:w="218" w:type="dxa"/>
            <w:tcBorders>
              <w:top w:val="single" w:sz="4" w:space="0" w:color="D0D6E4"/>
              <w:left w:val="single" w:sz="4" w:space="0" w:color="D0D6E4"/>
              <w:bottom w:val="single" w:sz="4" w:space="0" w:color="D0D6E4"/>
              <w:right w:val="single" w:sz="4" w:space="0" w:color="D0D6E4"/>
            </w:tcBorders>
            <w:vAlign w:val="bottom"/>
          </w:tcPr>
          <w:p w14:paraId="1CA60083" w14:textId="77777777" w:rsidR="00B1639A" w:rsidRPr="0031795B" w:rsidRDefault="00B1639A" w:rsidP="00B1639A">
            <w:pPr>
              <w:jc w:val="right"/>
              <w:rPr>
                <w:color w:val="000000"/>
                <w:sz w:val="7"/>
                <w:szCs w:val="7"/>
              </w:rPr>
            </w:pPr>
            <w:r w:rsidRPr="0031795B">
              <w:rPr>
                <w:color w:val="000000"/>
                <w:sz w:val="7"/>
                <w:szCs w:val="7"/>
              </w:rPr>
              <w:t>1.194</w:t>
            </w:r>
          </w:p>
        </w:tc>
        <w:tc>
          <w:tcPr>
            <w:tcW w:w="218" w:type="dxa"/>
            <w:tcBorders>
              <w:top w:val="single" w:sz="4" w:space="0" w:color="D0D6E4"/>
              <w:left w:val="single" w:sz="4" w:space="0" w:color="D0D6E4"/>
              <w:bottom w:val="single" w:sz="4" w:space="0" w:color="D0D6E4"/>
              <w:right w:val="single" w:sz="4" w:space="0" w:color="D0D6E4"/>
            </w:tcBorders>
            <w:vAlign w:val="bottom"/>
          </w:tcPr>
          <w:p w14:paraId="276E640E" w14:textId="77777777" w:rsidR="00B1639A" w:rsidRPr="0031795B" w:rsidRDefault="00B1639A" w:rsidP="00B1639A">
            <w:pPr>
              <w:jc w:val="right"/>
              <w:rPr>
                <w:color w:val="000000"/>
                <w:sz w:val="7"/>
                <w:szCs w:val="7"/>
              </w:rPr>
            </w:pPr>
            <w:r w:rsidRPr="0031795B">
              <w:rPr>
                <w:color w:val="000000"/>
                <w:sz w:val="7"/>
                <w:szCs w:val="7"/>
              </w:rPr>
              <w:t>0.819</w:t>
            </w:r>
          </w:p>
        </w:tc>
        <w:tc>
          <w:tcPr>
            <w:tcW w:w="218" w:type="dxa"/>
            <w:tcBorders>
              <w:top w:val="single" w:sz="4" w:space="0" w:color="D0D6E4"/>
              <w:left w:val="single" w:sz="4" w:space="0" w:color="D0D6E4"/>
              <w:bottom w:val="single" w:sz="4" w:space="0" w:color="D0D6E4"/>
              <w:right w:val="single" w:sz="4" w:space="0" w:color="D0D6E4"/>
            </w:tcBorders>
            <w:vAlign w:val="bottom"/>
          </w:tcPr>
          <w:p w14:paraId="510124FB" w14:textId="77777777" w:rsidR="00B1639A" w:rsidRPr="0031795B" w:rsidRDefault="00B1639A" w:rsidP="00B1639A">
            <w:pPr>
              <w:jc w:val="right"/>
              <w:rPr>
                <w:color w:val="000000"/>
                <w:sz w:val="7"/>
                <w:szCs w:val="7"/>
              </w:rPr>
            </w:pPr>
            <w:r w:rsidRPr="0031795B">
              <w:rPr>
                <w:color w:val="000000"/>
                <w:sz w:val="7"/>
                <w:szCs w:val="7"/>
              </w:rPr>
              <w:t>1.176</w:t>
            </w:r>
          </w:p>
        </w:tc>
        <w:tc>
          <w:tcPr>
            <w:tcW w:w="218" w:type="dxa"/>
            <w:tcBorders>
              <w:top w:val="single" w:sz="4" w:space="0" w:color="D0D6E4"/>
              <w:left w:val="single" w:sz="4" w:space="0" w:color="D0D6E4"/>
              <w:bottom w:val="single" w:sz="4" w:space="0" w:color="D0D6E4"/>
              <w:right w:val="single" w:sz="4" w:space="0" w:color="D0D6E4"/>
            </w:tcBorders>
            <w:vAlign w:val="bottom"/>
          </w:tcPr>
          <w:p w14:paraId="33F49E5B" w14:textId="77777777" w:rsidR="00B1639A" w:rsidRPr="0031795B" w:rsidRDefault="00B1639A" w:rsidP="00B1639A">
            <w:pPr>
              <w:jc w:val="right"/>
              <w:rPr>
                <w:rFonts w:eastAsia="SimSun"/>
                <w:color w:val="000000"/>
                <w:sz w:val="7"/>
                <w:szCs w:val="7"/>
              </w:rPr>
            </w:pPr>
            <w:r w:rsidRPr="0031795B">
              <w:rPr>
                <w:color w:val="000000"/>
                <w:sz w:val="7"/>
                <w:szCs w:val="7"/>
              </w:rPr>
              <w:t>0.775</w:t>
            </w:r>
          </w:p>
        </w:tc>
        <w:tc>
          <w:tcPr>
            <w:tcW w:w="218" w:type="dxa"/>
            <w:tcBorders>
              <w:top w:val="single" w:sz="4" w:space="0" w:color="D0D6E4"/>
              <w:left w:val="single" w:sz="4" w:space="0" w:color="D0D6E4"/>
              <w:bottom w:val="single" w:sz="4" w:space="0" w:color="D0D6E4"/>
              <w:right w:val="single" w:sz="4" w:space="0" w:color="D0D6E4"/>
            </w:tcBorders>
            <w:vAlign w:val="bottom"/>
          </w:tcPr>
          <w:p w14:paraId="4A6BD57C" w14:textId="77777777" w:rsidR="00B1639A" w:rsidRPr="0031795B" w:rsidRDefault="00B1639A" w:rsidP="00B1639A">
            <w:pPr>
              <w:jc w:val="right"/>
              <w:rPr>
                <w:color w:val="000000"/>
                <w:sz w:val="7"/>
                <w:szCs w:val="7"/>
              </w:rPr>
            </w:pPr>
            <w:r w:rsidRPr="0031795B">
              <w:rPr>
                <w:color w:val="000000"/>
                <w:sz w:val="7"/>
                <w:szCs w:val="7"/>
              </w:rPr>
              <w:t>1.145</w:t>
            </w:r>
          </w:p>
        </w:tc>
        <w:tc>
          <w:tcPr>
            <w:tcW w:w="218" w:type="dxa"/>
            <w:tcBorders>
              <w:top w:val="single" w:sz="4" w:space="0" w:color="D0D6E4"/>
              <w:left w:val="single" w:sz="4" w:space="0" w:color="D0D6E4"/>
              <w:bottom w:val="single" w:sz="4" w:space="0" w:color="D0D6E4"/>
              <w:right w:val="single" w:sz="4" w:space="0" w:color="D0D6E4"/>
            </w:tcBorders>
            <w:vAlign w:val="bottom"/>
          </w:tcPr>
          <w:p w14:paraId="25E9DA6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76B7709" w14:textId="77777777" w:rsidR="00B1639A" w:rsidRPr="0031795B" w:rsidRDefault="00B1639A" w:rsidP="00B1639A">
            <w:pPr>
              <w:jc w:val="right"/>
              <w:rPr>
                <w:rFonts w:eastAsia="SimSun"/>
                <w:color w:val="000000"/>
                <w:sz w:val="7"/>
                <w:szCs w:val="7"/>
              </w:rPr>
            </w:pPr>
            <w:r w:rsidRPr="0031795B">
              <w:rPr>
                <w:color w:val="000000"/>
                <w:sz w:val="7"/>
                <w:szCs w:val="7"/>
              </w:rPr>
              <w:t>0.533</w:t>
            </w:r>
          </w:p>
        </w:tc>
        <w:tc>
          <w:tcPr>
            <w:tcW w:w="218" w:type="dxa"/>
            <w:tcBorders>
              <w:top w:val="single" w:sz="4" w:space="0" w:color="D0D6E4"/>
              <w:left w:val="single" w:sz="4" w:space="0" w:color="D0D6E4"/>
              <w:bottom w:val="single" w:sz="4" w:space="0" w:color="D0D6E4"/>
              <w:right w:val="single" w:sz="4" w:space="0" w:color="D0D6E4"/>
            </w:tcBorders>
            <w:vAlign w:val="bottom"/>
          </w:tcPr>
          <w:p w14:paraId="10C245CD" w14:textId="77777777" w:rsidR="00B1639A" w:rsidRPr="0031795B" w:rsidRDefault="00B1639A" w:rsidP="00B1639A">
            <w:pPr>
              <w:jc w:val="right"/>
              <w:rPr>
                <w:color w:val="000000"/>
                <w:sz w:val="7"/>
                <w:szCs w:val="7"/>
              </w:rPr>
            </w:pPr>
            <w:r w:rsidRPr="0031795B">
              <w:rPr>
                <w:color w:val="000000"/>
                <w:sz w:val="7"/>
                <w:szCs w:val="7"/>
              </w:rPr>
              <w:t>0.351</w:t>
            </w:r>
          </w:p>
        </w:tc>
        <w:tc>
          <w:tcPr>
            <w:tcW w:w="218" w:type="dxa"/>
            <w:tcBorders>
              <w:top w:val="single" w:sz="4" w:space="0" w:color="D0D6E4"/>
              <w:left w:val="single" w:sz="4" w:space="0" w:color="D0D6E4"/>
              <w:bottom w:val="single" w:sz="4" w:space="0" w:color="D0D6E4"/>
              <w:right w:val="single" w:sz="4" w:space="0" w:color="D0D6E4"/>
            </w:tcBorders>
            <w:vAlign w:val="bottom"/>
          </w:tcPr>
          <w:p w14:paraId="07FC7F6D" w14:textId="77777777" w:rsidR="00B1639A" w:rsidRPr="0031795B" w:rsidRDefault="00B1639A" w:rsidP="00B1639A">
            <w:pPr>
              <w:jc w:val="right"/>
              <w:rPr>
                <w:color w:val="000000"/>
                <w:sz w:val="7"/>
                <w:szCs w:val="7"/>
              </w:rPr>
            </w:pPr>
            <w:r w:rsidRPr="0031795B">
              <w:rPr>
                <w:color w:val="000000"/>
                <w:sz w:val="7"/>
                <w:szCs w:val="7"/>
              </w:rPr>
              <w:t>0.493</w:t>
            </w:r>
          </w:p>
        </w:tc>
        <w:tc>
          <w:tcPr>
            <w:tcW w:w="218" w:type="dxa"/>
            <w:tcBorders>
              <w:top w:val="single" w:sz="4" w:space="0" w:color="D0D6E4"/>
              <w:left w:val="single" w:sz="4" w:space="0" w:color="D0D6E4"/>
              <w:bottom w:val="single" w:sz="4" w:space="0" w:color="D0D6E4"/>
              <w:right w:val="single" w:sz="4" w:space="0" w:color="D0D6E4"/>
            </w:tcBorders>
            <w:vAlign w:val="bottom"/>
          </w:tcPr>
          <w:p w14:paraId="7CB123AE" w14:textId="77777777" w:rsidR="00B1639A" w:rsidRPr="0031795B" w:rsidRDefault="00B1639A" w:rsidP="00B1639A">
            <w:pPr>
              <w:jc w:val="right"/>
              <w:rPr>
                <w:color w:val="000000"/>
                <w:sz w:val="7"/>
                <w:szCs w:val="7"/>
              </w:rPr>
            </w:pPr>
            <w:r w:rsidRPr="0031795B">
              <w:rPr>
                <w:color w:val="000000"/>
                <w:sz w:val="7"/>
                <w:szCs w:val="7"/>
              </w:rPr>
              <w:t>0.558</w:t>
            </w:r>
          </w:p>
        </w:tc>
        <w:tc>
          <w:tcPr>
            <w:tcW w:w="218" w:type="dxa"/>
            <w:tcBorders>
              <w:top w:val="single" w:sz="4" w:space="0" w:color="D0D6E4"/>
              <w:left w:val="single" w:sz="4" w:space="0" w:color="D0D6E4"/>
              <w:bottom w:val="single" w:sz="4" w:space="0" w:color="D0D6E4"/>
              <w:right w:val="single" w:sz="4" w:space="0" w:color="D0D6E4"/>
            </w:tcBorders>
            <w:vAlign w:val="bottom"/>
          </w:tcPr>
          <w:p w14:paraId="32B2B50F" w14:textId="77777777" w:rsidR="00B1639A" w:rsidRPr="0031795B" w:rsidRDefault="00B1639A" w:rsidP="00B1639A">
            <w:pPr>
              <w:jc w:val="right"/>
              <w:rPr>
                <w:color w:val="000000"/>
                <w:sz w:val="7"/>
                <w:szCs w:val="7"/>
              </w:rPr>
            </w:pPr>
            <w:r w:rsidRPr="0031795B">
              <w:rPr>
                <w:color w:val="000000"/>
                <w:sz w:val="7"/>
                <w:szCs w:val="7"/>
              </w:rPr>
              <w:t>0.438</w:t>
            </w:r>
          </w:p>
        </w:tc>
        <w:tc>
          <w:tcPr>
            <w:tcW w:w="218" w:type="dxa"/>
            <w:tcBorders>
              <w:top w:val="single" w:sz="4" w:space="0" w:color="D0D6E4"/>
              <w:left w:val="single" w:sz="4" w:space="0" w:color="D0D6E4"/>
              <w:bottom w:val="single" w:sz="4" w:space="0" w:color="D0D6E4"/>
              <w:right w:val="single" w:sz="4" w:space="0" w:color="D0D6E4"/>
            </w:tcBorders>
            <w:vAlign w:val="bottom"/>
          </w:tcPr>
          <w:p w14:paraId="0CD8DB31" w14:textId="77777777" w:rsidR="00B1639A" w:rsidRPr="0031795B" w:rsidRDefault="00B1639A" w:rsidP="00B1639A">
            <w:pPr>
              <w:jc w:val="right"/>
              <w:rPr>
                <w:color w:val="000000"/>
                <w:sz w:val="7"/>
                <w:szCs w:val="7"/>
              </w:rPr>
            </w:pPr>
            <w:r w:rsidRPr="0031795B">
              <w:rPr>
                <w:color w:val="000000"/>
                <w:sz w:val="7"/>
                <w:szCs w:val="7"/>
              </w:rPr>
              <w:t>0.524</w:t>
            </w:r>
          </w:p>
        </w:tc>
        <w:tc>
          <w:tcPr>
            <w:tcW w:w="218" w:type="dxa"/>
            <w:tcBorders>
              <w:top w:val="single" w:sz="4" w:space="0" w:color="D0D6E4"/>
              <w:left w:val="single" w:sz="4" w:space="0" w:color="D0D6E4"/>
              <w:bottom w:val="single" w:sz="4" w:space="0" w:color="D0D6E4"/>
              <w:right w:val="single" w:sz="4" w:space="0" w:color="D0D6E4"/>
            </w:tcBorders>
            <w:vAlign w:val="bottom"/>
          </w:tcPr>
          <w:p w14:paraId="765D9900" w14:textId="77777777" w:rsidR="00B1639A" w:rsidRPr="0031795B" w:rsidRDefault="00B1639A" w:rsidP="00B1639A">
            <w:pPr>
              <w:jc w:val="right"/>
              <w:rPr>
                <w:color w:val="000000"/>
                <w:sz w:val="7"/>
                <w:szCs w:val="7"/>
              </w:rPr>
            </w:pPr>
            <w:r w:rsidRPr="0031795B">
              <w:rPr>
                <w:color w:val="000000"/>
                <w:sz w:val="7"/>
                <w:szCs w:val="7"/>
              </w:rPr>
              <w:t>0.530</w:t>
            </w:r>
          </w:p>
        </w:tc>
        <w:tc>
          <w:tcPr>
            <w:tcW w:w="218" w:type="dxa"/>
            <w:tcBorders>
              <w:top w:val="single" w:sz="4" w:space="0" w:color="D0D6E4"/>
              <w:left w:val="single" w:sz="4" w:space="0" w:color="D0D6E4"/>
              <w:bottom w:val="single" w:sz="4" w:space="0" w:color="D0D6E4"/>
              <w:right w:val="single" w:sz="4" w:space="0" w:color="D0D6E4"/>
            </w:tcBorders>
            <w:vAlign w:val="bottom"/>
          </w:tcPr>
          <w:p w14:paraId="7FC389A9" w14:textId="77777777" w:rsidR="00B1639A" w:rsidRPr="0031795B" w:rsidRDefault="00B1639A" w:rsidP="00B1639A">
            <w:pPr>
              <w:jc w:val="right"/>
              <w:rPr>
                <w:color w:val="000000"/>
                <w:sz w:val="7"/>
                <w:szCs w:val="7"/>
              </w:rPr>
            </w:pPr>
            <w:r w:rsidRPr="0031795B">
              <w:rPr>
                <w:color w:val="000000"/>
                <w:sz w:val="7"/>
                <w:szCs w:val="7"/>
              </w:rPr>
              <w:t>0.512</w:t>
            </w:r>
          </w:p>
        </w:tc>
        <w:tc>
          <w:tcPr>
            <w:tcW w:w="218" w:type="dxa"/>
            <w:tcBorders>
              <w:top w:val="single" w:sz="4" w:space="0" w:color="D0D6E4"/>
              <w:left w:val="single" w:sz="4" w:space="0" w:color="D0D6E4"/>
              <w:bottom w:val="single" w:sz="4" w:space="0" w:color="D0D6E4"/>
              <w:right w:val="single" w:sz="4" w:space="0" w:color="D0D6E4"/>
            </w:tcBorders>
            <w:vAlign w:val="bottom"/>
          </w:tcPr>
          <w:p w14:paraId="0B85118F" w14:textId="77777777" w:rsidR="00B1639A" w:rsidRPr="0031795B" w:rsidRDefault="00B1639A" w:rsidP="00B1639A">
            <w:pPr>
              <w:jc w:val="right"/>
              <w:rPr>
                <w:color w:val="000000"/>
                <w:sz w:val="7"/>
                <w:szCs w:val="7"/>
              </w:rPr>
            </w:pPr>
            <w:r w:rsidRPr="0031795B">
              <w:rPr>
                <w:color w:val="000000"/>
                <w:sz w:val="7"/>
                <w:szCs w:val="7"/>
              </w:rPr>
              <w:t>0.459</w:t>
            </w:r>
          </w:p>
        </w:tc>
        <w:tc>
          <w:tcPr>
            <w:tcW w:w="218" w:type="dxa"/>
            <w:tcBorders>
              <w:top w:val="single" w:sz="4" w:space="0" w:color="D0D6E4"/>
              <w:left w:val="single" w:sz="4" w:space="0" w:color="D0D6E4"/>
              <w:bottom w:val="single" w:sz="4" w:space="0" w:color="D0D6E4"/>
              <w:right w:val="single" w:sz="4" w:space="0" w:color="D0D6E4"/>
            </w:tcBorders>
            <w:vAlign w:val="bottom"/>
          </w:tcPr>
          <w:p w14:paraId="0AFF437D" w14:textId="77777777" w:rsidR="00B1639A" w:rsidRPr="0031795B" w:rsidRDefault="00B1639A" w:rsidP="00B1639A">
            <w:pPr>
              <w:jc w:val="right"/>
              <w:rPr>
                <w:color w:val="000000"/>
                <w:sz w:val="7"/>
                <w:szCs w:val="7"/>
              </w:rPr>
            </w:pPr>
            <w:r w:rsidRPr="0031795B">
              <w:rPr>
                <w:color w:val="000000"/>
                <w:sz w:val="7"/>
                <w:szCs w:val="7"/>
              </w:rPr>
              <w:t>0.455</w:t>
            </w:r>
          </w:p>
        </w:tc>
        <w:tc>
          <w:tcPr>
            <w:tcW w:w="218" w:type="dxa"/>
            <w:tcBorders>
              <w:top w:val="single" w:sz="4" w:space="0" w:color="D0D6E4"/>
              <w:left w:val="single" w:sz="4" w:space="0" w:color="D0D6E4"/>
              <w:bottom w:val="single" w:sz="4" w:space="0" w:color="D0D6E4"/>
              <w:right w:val="single" w:sz="4" w:space="0" w:color="D0D6E4"/>
            </w:tcBorders>
            <w:vAlign w:val="bottom"/>
          </w:tcPr>
          <w:p w14:paraId="7DCCD026" w14:textId="77777777" w:rsidR="00B1639A" w:rsidRPr="0031795B" w:rsidRDefault="00B1639A" w:rsidP="00B1639A">
            <w:pPr>
              <w:jc w:val="right"/>
              <w:rPr>
                <w:color w:val="000000"/>
                <w:sz w:val="7"/>
                <w:szCs w:val="7"/>
              </w:rPr>
            </w:pPr>
            <w:r w:rsidRPr="0031795B">
              <w:rPr>
                <w:color w:val="000000"/>
                <w:sz w:val="7"/>
                <w:szCs w:val="7"/>
              </w:rPr>
              <w:t>0.459</w:t>
            </w:r>
          </w:p>
        </w:tc>
        <w:tc>
          <w:tcPr>
            <w:tcW w:w="218" w:type="dxa"/>
            <w:tcBorders>
              <w:top w:val="single" w:sz="4" w:space="0" w:color="D0D6E4"/>
              <w:left w:val="single" w:sz="4" w:space="0" w:color="D0D6E4"/>
              <w:bottom w:val="single" w:sz="4" w:space="0" w:color="D0D6E4"/>
              <w:right w:val="single" w:sz="4" w:space="0" w:color="D0D6E4"/>
            </w:tcBorders>
            <w:vAlign w:val="bottom"/>
          </w:tcPr>
          <w:p w14:paraId="355A356C" w14:textId="77777777" w:rsidR="00B1639A" w:rsidRPr="0031795B" w:rsidRDefault="00B1639A" w:rsidP="00B1639A">
            <w:pPr>
              <w:jc w:val="right"/>
              <w:rPr>
                <w:color w:val="000000"/>
                <w:sz w:val="7"/>
                <w:szCs w:val="7"/>
              </w:rPr>
            </w:pPr>
            <w:r w:rsidRPr="0031795B">
              <w:rPr>
                <w:color w:val="000000"/>
                <w:sz w:val="7"/>
                <w:szCs w:val="7"/>
              </w:rPr>
              <w:t>0.509</w:t>
            </w:r>
          </w:p>
        </w:tc>
        <w:tc>
          <w:tcPr>
            <w:tcW w:w="218" w:type="dxa"/>
            <w:tcBorders>
              <w:top w:val="single" w:sz="4" w:space="0" w:color="D0D6E4"/>
              <w:left w:val="single" w:sz="4" w:space="0" w:color="D0D6E4"/>
              <w:bottom w:val="single" w:sz="4" w:space="0" w:color="D0D6E4"/>
              <w:right w:val="single" w:sz="4" w:space="0" w:color="D0D6E4"/>
            </w:tcBorders>
            <w:vAlign w:val="bottom"/>
          </w:tcPr>
          <w:p w14:paraId="60C02E33" w14:textId="77777777" w:rsidR="00B1639A" w:rsidRPr="0031795B" w:rsidRDefault="00B1639A" w:rsidP="00B1639A">
            <w:pPr>
              <w:jc w:val="right"/>
              <w:rPr>
                <w:color w:val="000000"/>
                <w:sz w:val="7"/>
                <w:szCs w:val="7"/>
              </w:rPr>
            </w:pPr>
            <w:r w:rsidRPr="0031795B">
              <w:rPr>
                <w:color w:val="000000"/>
                <w:sz w:val="7"/>
                <w:szCs w:val="7"/>
              </w:rPr>
              <w:t>0.367</w:t>
            </w:r>
          </w:p>
        </w:tc>
        <w:tc>
          <w:tcPr>
            <w:tcW w:w="218" w:type="dxa"/>
            <w:tcBorders>
              <w:top w:val="single" w:sz="4" w:space="0" w:color="D0D6E4"/>
              <w:left w:val="single" w:sz="4" w:space="0" w:color="D0D6E4"/>
              <w:bottom w:val="single" w:sz="4" w:space="0" w:color="D0D6E4"/>
              <w:right w:val="single" w:sz="4" w:space="0" w:color="D0D6E4"/>
            </w:tcBorders>
            <w:vAlign w:val="bottom"/>
          </w:tcPr>
          <w:p w14:paraId="47B93CAF" w14:textId="77777777" w:rsidR="00B1639A" w:rsidRPr="0031795B" w:rsidRDefault="00B1639A" w:rsidP="00B1639A">
            <w:pPr>
              <w:jc w:val="right"/>
              <w:rPr>
                <w:color w:val="000000"/>
                <w:sz w:val="7"/>
                <w:szCs w:val="7"/>
              </w:rPr>
            </w:pPr>
            <w:r w:rsidRPr="0031795B">
              <w:rPr>
                <w:color w:val="000000"/>
                <w:sz w:val="7"/>
                <w:szCs w:val="7"/>
              </w:rPr>
              <w:t>0.594</w:t>
            </w:r>
          </w:p>
        </w:tc>
        <w:tc>
          <w:tcPr>
            <w:tcW w:w="218" w:type="dxa"/>
            <w:tcBorders>
              <w:top w:val="single" w:sz="4" w:space="0" w:color="D0D6E4"/>
              <w:left w:val="single" w:sz="4" w:space="0" w:color="D0D6E4"/>
              <w:bottom w:val="single" w:sz="4" w:space="0" w:color="D0D6E4"/>
              <w:right w:val="single" w:sz="4" w:space="0" w:color="D0D6E4"/>
            </w:tcBorders>
            <w:vAlign w:val="bottom"/>
          </w:tcPr>
          <w:p w14:paraId="2859DD78" w14:textId="77777777" w:rsidR="00B1639A" w:rsidRPr="0031795B" w:rsidRDefault="00B1639A" w:rsidP="00B1639A">
            <w:pPr>
              <w:jc w:val="right"/>
              <w:rPr>
                <w:color w:val="000000"/>
                <w:sz w:val="7"/>
                <w:szCs w:val="7"/>
              </w:rPr>
            </w:pPr>
            <w:r w:rsidRPr="0031795B">
              <w:rPr>
                <w:color w:val="000000"/>
                <w:sz w:val="7"/>
                <w:szCs w:val="7"/>
              </w:rPr>
              <w:t>0.473</w:t>
            </w:r>
          </w:p>
        </w:tc>
        <w:tc>
          <w:tcPr>
            <w:tcW w:w="218" w:type="dxa"/>
            <w:tcBorders>
              <w:top w:val="single" w:sz="4" w:space="0" w:color="D0D6E4"/>
              <w:left w:val="single" w:sz="4" w:space="0" w:color="D0D6E4"/>
              <w:bottom w:val="single" w:sz="4" w:space="0" w:color="D0D6E4"/>
              <w:right w:val="single" w:sz="4" w:space="0" w:color="D0D6E4"/>
            </w:tcBorders>
            <w:vAlign w:val="bottom"/>
          </w:tcPr>
          <w:p w14:paraId="1A91FA8B" w14:textId="77777777" w:rsidR="00B1639A" w:rsidRPr="0031795B" w:rsidRDefault="00B1639A" w:rsidP="00B1639A">
            <w:pPr>
              <w:jc w:val="right"/>
              <w:rPr>
                <w:b/>
                <w:color w:val="FF0000"/>
                <w:sz w:val="7"/>
                <w:szCs w:val="7"/>
              </w:rPr>
            </w:pPr>
            <w:r w:rsidRPr="0031795B">
              <w:rPr>
                <w:b/>
                <w:color w:val="FF0000"/>
                <w:sz w:val="7"/>
                <w:szCs w:val="7"/>
              </w:rPr>
              <w:t>0.488</w:t>
            </w:r>
          </w:p>
        </w:tc>
        <w:tc>
          <w:tcPr>
            <w:tcW w:w="218" w:type="dxa"/>
            <w:tcBorders>
              <w:top w:val="single" w:sz="4" w:space="0" w:color="D0D6E4"/>
              <w:left w:val="single" w:sz="4" w:space="0" w:color="D0D6E4"/>
              <w:bottom w:val="single" w:sz="4" w:space="0" w:color="D0D6E4"/>
              <w:right w:val="single" w:sz="4" w:space="0" w:color="D0D6E4"/>
            </w:tcBorders>
            <w:vAlign w:val="bottom"/>
          </w:tcPr>
          <w:p w14:paraId="6D4577F1" w14:textId="77777777" w:rsidR="00B1639A" w:rsidRPr="0031795B" w:rsidRDefault="00B1639A" w:rsidP="00B1639A">
            <w:pPr>
              <w:jc w:val="right"/>
              <w:rPr>
                <w:color w:val="000000"/>
                <w:sz w:val="7"/>
                <w:szCs w:val="7"/>
              </w:rPr>
            </w:pPr>
            <w:r w:rsidRPr="0031795B">
              <w:rPr>
                <w:color w:val="000000"/>
                <w:sz w:val="7"/>
                <w:szCs w:val="7"/>
              </w:rPr>
              <w:t>0.467</w:t>
            </w:r>
          </w:p>
        </w:tc>
        <w:tc>
          <w:tcPr>
            <w:tcW w:w="218" w:type="dxa"/>
            <w:tcBorders>
              <w:top w:val="single" w:sz="4" w:space="0" w:color="D0D6E4"/>
              <w:left w:val="single" w:sz="4" w:space="0" w:color="D0D6E4"/>
              <w:bottom w:val="single" w:sz="4" w:space="0" w:color="D0D6E4"/>
              <w:right w:val="single" w:sz="4" w:space="0" w:color="D0D6E4"/>
            </w:tcBorders>
            <w:vAlign w:val="bottom"/>
          </w:tcPr>
          <w:p w14:paraId="1D174367" w14:textId="77777777" w:rsidR="00B1639A" w:rsidRPr="0031795B" w:rsidRDefault="00B1639A" w:rsidP="00B1639A">
            <w:pPr>
              <w:jc w:val="right"/>
              <w:rPr>
                <w:color w:val="000000"/>
                <w:sz w:val="7"/>
                <w:szCs w:val="7"/>
              </w:rPr>
            </w:pPr>
            <w:r w:rsidRPr="0031795B">
              <w:rPr>
                <w:color w:val="000000"/>
                <w:sz w:val="7"/>
                <w:szCs w:val="7"/>
              </w:rPr>
              <w:t>0.458</w:t>
            </w:r>
          </w:p>
        </w:tc>
        <w:tc>
          <w:tcPr>
            <w:tcW w:w="218" w:type="dxa"/>
            <w:tcBorders>
              <w:top w:val="single" w:sz="4" w:space="0" w:color="D0D6E4"/>
              <w:left w:val="single" w:sz="4" w:space="0" w:color="D0D6E4"/>
              <w:bottom w:val="single" w:sz="4" w:space="0" w:color="D0D6E4"/>
              <w:right w:val="single" w:sz="4" w:space="0" w:color="D0D6E4"/>
            </w:tcBorders>
            <w:vAlign w:val="bottom"/>
          </w:tcPr>
          <w:p w14:paraId="20817ACC" w14:textId="77777777" w:rsidR="00B1639A" w:rsidRPr="0031795B" w:rsidRDefault="00B1639A" w:rsidP="00B1639A">
            <w:pPr>
              <w:jc w:val="right"/>
              <w:rPr>
                <w:color w:val="000000"/>
                <w:sz w:val="7"/>
                <w:szCs w:val="7"/>
              </w:rPr>
            </w:pPr>
            <w:r w:rsidRPr="0031795B">
              <w:rPr>
                <w:color w:val="000000"/>
                <w:sz w:val="7"/>
                <w:szCs w:val="7"/>
              </w:rPr>
              <w:t>0.476</w:t>
            </w:r>
          </w:p>
        </w:tc>
        <w:tc>
          <w:tcPr>
            <w:tcW w:w="218" w:type="dxa"/>
            <w:tcBorders>
              <w:top w:val="single" w:sz="4" w:space="0" w:color="D0D6E4"/>
              <w:left w:val="single" w:sz="4" w:space="0" w:color="D0D6E4"/>
              <w:bottom w:val="single" w:sz="4" w:space="0" w:color="D0D6E4"/>
              <w:right w:val="single" w:sz="4" w:space="0" w:color="D0D6E4"/>
            </w:tcBorders>
            <w:vAlign w:val="bottom"/>
          </w:tcPr>
          <w:p w14:paraId="22509650" w14:textId="77777777" w:rsidR="00B1639A" w:rsidRPr="0031795B" w:rsidRDefault="00B1639A" w:rsidP="00B1639A">
            <w:pPr>
              <w:jc w:val="right"/>
              <w:rPr>
                <w:color w:val="000000"/>
                <w:sz w:val="7"/>
                <w:szCs w:val="7"/>
              </w:rPr>
            </w:pPr>
            <w:r w:rsidRPr="0031795B">
              <w:rPr>
                <w:color w:val="000000"/>
                <w:sz w:val="7"/>
                <w:szCs w:val="7"/>
              </w:rPr>
              <w:t>0.523</w:t>
            </w:r>
          </w:p>
        </w:tc>
        <w:tc>
          <w:tcPr>
            <w:tcW w:w="218" w:type="dxa"/>
            <w:tcBorders>
              <w:top w:val="single" w:sz="4" w:space="0" w:color="D0D6E4"/>
              <w:left w:val="single" w:sz="4" w:space="0" w:color="D0D6E4"/>
              <w:bottom w:val="single" w:sz="4" w:space="0" w:color="D0D6E4"/>
              <w:right w:val="single" w:sz="4" w:space="0" w:color="D0D6E4"/>
            </w:tcBorders>
            <w:vAlign w:val="bottom"/>
          </w:tcPr>
          <w:p w14:paraId="08A3495E" w14:textId="77777777" w:rsidR="00B1639A" w:rsidRPr="0031795B" w:rsidRDefault="00B1639A" w:rsidP="00B1639A">
            <w:pPr>
              <w:jc w:val="right"/>
              <w:rPr>
                <w:color w:val="000000"/>
                <w:sz w:val="7"/>
                <w:szCs w:val="7"/>
              </w:rPr>
            </w:pPr>
            <w:r w:rsidRPr="0031795B">
              <w:rPr>
                <w:color w:val="000000"/>
                <w:sz w:val="7"/>
                <w:szCs w:val="7"/>
              </w:rPr>
              <w:t>0.340</w:t>
            </w:r>
          </w:p>
        </w:tc>
        <w:tc>
          <w:tcPr>
            <w:tcW w:w="218" w:type="dxa"/>
            <w:tcBorders>
              <w:top w:val="single" w:sz="4" w:space="0" w:color="D0D6E4"/>
              <w:left w:val="single" w:sz="4" w:space="0" w:color="D0D6E4"/>
              <w:bottom w:val="single" w:sz="4" w:space="0" w:color="D0D6E4"/>
              <w:right w:val="single" w:sz="4" w:space="0" w:color="D0D6E4"/>
            </w:tcBorders>
            <w:vAlign w:val="bottom"/>
          </w:tcPr>
          <w:p w14:paraId="7B424781" w14:textId="77777777" w:rsidR="00B1639A" w:rsidRPr="0031795B" w:rsidRDefault="00B1639A" w:rsidP="00B1639A">
            <w:pPr>
              <w:jc w:val="right"/>
              <w:rPr>
                <w:color w:val="000000"/>
                <w:sz w:val="7"/>
                <w:szCs w:val="7"/>
              </w:rPr>
            </w:pPr>
            <w:r w:rsidRPr="0031795B">
              <w:rPr>
                <w:color w:val="000000"/>
                <w:sz w:val="7"/>
                <w:szCs w:val="7"/>
              </w:rPr>
              <w:t>0.483</w:t>
            </w:r>
          </w:p>
        </w:tc>
        <w:tc>
          <w:tcPr>
            <w:tcW w:w="218" w:type="dxa"/>
            <w:tcBorders>
              <w:top w:val="single" w:sz="4" w:space="0" w:color="D0D6E4"/>
              <w:left w:val="single" w:sz="4" w:space="0" w:color="D0D6E4"/>
              <w:bottom w:val="single" w:sz="4" w:space="0" w:color="D0D6E4"/>
            </w:tcBorders>
            <w:vAlign w:val="bottom"/>
          </w:tcPr>
          <w:p w14:paraId="38BE0E15" w14:textId="77777777" w:rsidR="00B1639A" w:rsidRPr="0031795B" w:rsidRDefault="00B1639A" w:rsidP="00B1639A">
            <w:pPr>
              <w:jc w:val="right"/>
              <w:rPr>
                <w:color w:val="000000"/>
                <w:sz w:val="7"/>
                <w:szCs w:val="7"/>
              </w:rPr>
            </w:pPr>
            <w:r w:rsidRPr="0031795B">
              <w:rPr>
                <w:color w:val="000000"/>
                <w:sz w:val="7"/>
                <w:szCs w:val="7"/>
              </w:rPr>
              <w:t>0.453</w:t>
            </w:r>
          </w:p>
        </w:tc>
      </w:tr>
      <w:tr w:rsidR="00B1639A" w:rsidRPr="0031795B" w14:paraId="7A7A7816" w14:textId="77777777" w:rsidTr="00B1639A">
        <w:trPr>
          <w:trHeight w:val="90"/>
        </w:trPr>
        <w:tc>
          <w:tcPr>
            <w:tcW w:w="902" w:type="dxa"/>
            <w:tcBorders>
              <w:top w:val="single" w:sz="4" w:space="0" w:color="D0D6E4"/>
              <w:bottom w:val="single" w:sz="4" w:space="0" w:color="D0D6E4"/>
            </w:tcBorders>
          </w:tcPr>
          <w:p w14:paraId="2076E156"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10"/>
                <w:sz w:val="7"/>
              </w:rPr>
              <w:t xml:space="preserve">18. </w:t>
            </w:r>
            <w:r w:rsidRPr="0031795B">
              <w:rPr>
                <w:rFonts w:ascii="Times New Roman" w:hAnsi="Times New Roman" w:cs="Times New Roman"/>
                <w:w w:val="110"/>
                <w:sz w:val="7"/>
              </w:rPr>
              <w:t>EppoNPV</w:t>
            </w:r>
          </w:p>
        </w:tc>
        <w:tc>
          <w:tcPr>
            <w:tcW w:w="248" w:type="dxa"/>
            <w:tcBorders>
              <w:top w:val="single" w:sz="4" w:space="0" w:color="D0D6E4"/>
              <w:bottom w:val="single" w:sz="4" w:space="0" w:color="D0D6E4"/>
              <w:right w:val="single" w:sz="4" w:space="0" w:color="D0D6E4"/>
            </w:tcBorders>
            <w:vAlign w:val="bottom"/>
          </w:tcPr>
          <w:p w14:paraId="0BAF5D50" w14:textId="77777777" w:rsidR="00B1639A" w:rsidRPr="0031795B" w:rsidRDefault="00B1639A" w:rsidP="00B1639A">
            <w:pPr>
              <w:jc w:val="right"/>
              <w:rPr>
                <w:color w:val="000000"/>
                <w:sz w:val="7"/>
                <w:szCs w:val="7"/>
              </w:rPr>
            </w:pPr>
            <w:r w:rsidRPr="0031795B">
              <w:rPr>
                <w:color w:val="000000"/>
                <w:sz w:val="7"/>
                <w:szCs w:val="7"/>
              </w:rPr>
              <w:t>1.133</w:t>
            </w:r>
          </w:p>
        </w:tc>
        <w:tc>
          <w:tcPr>
            <w:tcW w:w="218" w:type="dxa"/>
            <w:tcBorders>
              <w:top w:val="single" w:sz="4" w:space="0" w:color="D0D6E4"/>
              <w:left w:val="single" w:sz="4" w:space="0" w:color="D0D6E4"/>
              <w:bottom w:val="single" w:sz="4" w:space="0" w:color="D0D6E4"/>
              <w:right w:val="single" w:sz="4" w:space="0" w:color="D0D6E4"/>
            </w:tcBorders>
            <w:vAlign w:val="bottom"/>
          </w:tcPr>
          <w:p w14:paraId="619B7AF6" w14:textId="77777777" w:rsidR="00B1639A" w:rsidRPr="0031795B" w:rsidRDefault="00B1639A" w:rsidP="00B1639A">
            <w:pPr>
              <w:jc w:val="right"/>
              <w:rPr>
                <w:color w:val="000000"/>
                <w:sz w:val="7"/>
                <w:szCs w:val="7"/>
              </w:rPr>
            </w:pPr>
            <w:r w:rsidRPr="0031795B">
              <w:rPr>
                <w:color w:val="000000"/>
                <w:sz w:val="7"/>
                <w:szCs w:val="7"/>
              </w:rPr>
              <w:t>1.059</w:t>
            </w:r>
          </w:p>
        </w:tc>
        <w:tc>
          <w:tcPr>
            <w:tcW w:w="218" w:type="dxa"/>
            <w:tcBorders>
              <w:top w:val="single" w:sz="4" w:space="0" w:color="D0D6E4"/>
              <w:left w:val="single" w:sz="4" w:space="0" w:color="D0D6E4"/>
              <w:bottom w:val="single" w:sz="4" w:space="0" w:color="D0D6E4"/>
              <w:right w:val="single" w:sz="4" w:space="0" w:color="D0D6E4"/>
            </w:tcBorders>
            <w:vAlign w:val="bottom"/>
          </w:tcPr>
          <w:p w14:paraId="24C91259" w14:textId="77777777" w:rsidR="00B1639A" w:rsidRPr="0031795B" w:rsidRDefault="00B1639A" w:rsidP="00B1639A">
            <w:pPr>
              <w:jc w:val="right"/>
              <w:rPr>
                <w:color w:val="000000"/>
                <w:sz w:val="7"/>
                <w:szCs w:val="7"/>
              </w:rPr>
            </w:pPr>
            <w:r w:rsidRPr="0031795B">
              <w:rPr>
                <w:color w:val="000000"/>
                <w:sz w:val="7"/>
                <w:szCs w:val="7"/>
              </w:rPr>
              <w:t>0.986</w:t>
            </w:r>
          </w:p>
        </w:tc>
        <w:tc>
          <w:tcPr>
            <w:tcW w:w="218" w:type="dxa"/>
            <w:tcBorders>
              <w:top w:val="single" w:sz="4" w:space="0" w:color="D0D6E4"/>
              <w:left w:val="single" w:sz="4" w:space="0" w:color="D0D6E4"/>
              <w:bottom w:val="single" w:sz="4" w:space="0" w:color="D0D6E4"/>
              <w:right w:val="single" w:sz="4" w:space="0" w:color="D0D6E4"/>
            </w:tcBorders>
            <w:vAlign w:val="bottom"/>
          </w:tcPr>
          <w:p w14:paraId="50D1B826" w14:textId="77777777" w:rsidR="00B1639A" w:rsidRPr="0031795B" w:rsidRDefault="00B1639A" w:rsidP="00B1639A">
            <w:pPr>
              <w:jc w:val="right"/>
              <w:rPr>
                <w:color w:val="000000"/>
                <w:sz w:val="7"/>
                <w:szCs w:val="7"/>
              </w:rPr>
            </w:pPr>
            <w:r w:rsidRPr="0031795B">
              <w:rPr>
                <w:color w:val="000000"/>
                <w:sz w:val="7"/>
                <w:szCs w:val="7"/>
              </w:rPr>
              <w:t>1.068</w:t>
            </w:r>
          </w:p>
        </w:tc>
        <w:tc>
          <w:tcPr>
            <w:tcW w:w="218" w:type="dxa"/>
            <w:tcBorders>
              <w:top w:val="single" w:sz="4" w:space="0" w:color="D0D6E4"/>
              <w:left w:val="single" w:sz="4" w:space="0" w:color="D0D6E4"/>
              <w:bottom w:val="single" w:sz="4" w:space="0" w:color="D0D6E4"/>
              <w:right w:val="single" w:sz="4" w:space="0" w:color="D0D6E4"/>
            </w:tcBorders>
            <w:vAlign w:val="bottom"/>
          </w:tcPr>
          <w:p w14:paraId="18925F27" w14:textId="77777777" w:rsidR="00B1639A" w:rsidRPr="0031795B" w:rsidRDefault="00B1639A" w:rsidP="00B1639A">
            <w:pPr>
              <w:jc w:val="right"/>
              <w:rPr>
                <w:color w:val="000000"/>
                <w:sz w:val="7"/>
                <w:szCs w:val="7"/>
              </w:rPr>
            </w:pPr>
            <w:r w:rsidRPr="0031795B">
              <w:rPr>
                <w:color w:val="000000"/>
                <w:sz w:val="7"/>
                <w:szCs w:val="7"/>
              </w:rPr>
              <w:t>0.437</w:t>
            </w:r>
          </w:p>
        </w:tc>
        <w:tc>
          <w:tcPr>
            <w:tcW w:w="218" w:type="dxa"/>
            <w:tcBorders>
              <w:top w:val="single" w:sz="4" w:space="0" w:color="D0D6E4"/>
              <w:left w:val="single" w:sz="4" w:space="0" w:color="D0D6E4"/>
              <w:bottom w:val="single" w:sz="4" w:space="0" w:color="D0D6E4"/>
              <w:right w:val="single" w:sz="4" w:space="0" w:color="D0D6E4"/>
            </w:tcBorders>
            <w:vAlign w:val="bottom"/>
          </w:tcPr>
          <w:p w14:paraId="42590A5F" w14:textId="77777777" w:rsidR="00B1639A" w:rsidRPr="0031795B" w:rsidRDefault="00B1639A" w:rsidP="00B1639A">
            <w:pPr>
              <w:jc w:val="right"/>
              <w:rPr>
                <w:color w:val="000000"/>
                <w:sz w:val="7"/>
                <w:szCs w:val="7"/>
              </w:rPr>
            </w:pPr>
            <w:r w:rsidRPr="0031795B">
              <w:rPr>
                <w:color w:val="000000"/>
                <w:sz w:val="7"/>
                <w:szCs w:val="7"/>
              </w:rPr>
              <w:t>0.323</w:t>
            </w:r>
          </w:p>
        </w:tc>
        <w:tc>
          <w:tcPr>
            <w:tcW w:w="218" w:type="dxa"/>
            <w:tcBorders>
              <w:top w:val="single" w:sz="4" w:space="0" w:color="D0D6E4"/>
              <w:left w:val="single" w:sz="4" w:space="0" w:color="D0D6E4"/>
              <w:bottom w:val="single" w:sz="4" w:space="0" w:color="D0D6E4"/>
              <w:right w:val="single" w:sz="4" w:space="0" w:color="D0D6E4"/>
            </w:tcBorders>
            <w:vAlign w:val="bottom"/>
          </w:tcPr>
          <w:p w14:paraId="6CEFC8FB" w14:textId="77777777" w:rsidR="00B1639A" w:rsidRPr="0031795B" w:rsidRDefault="00B1639A" w:rsidP="00B1639A">
            <w:pPr>
              <w:jc w:val="right"/>
              <w:rPr>
                <w:color w:val="000000"/>
                <w:sz w:val="7"/>
                <w:szCs w:val="7"/>
              </w:rPr>
            </w:pPr>
            <w:r w:rsidRPr="0031795B">
              <w:rPr>
                <w:color w:val="000000"/>
                <w:sz w:val="7"/>
                <w:szCs w:val="7"/>
              </w:rPr>
              <w:t>0.645</w:t>
            </w:r>
          </w:p>
        </w:tc>
        <w:tc>
          <w:tcPr>
            <w:tcW w:w="218" w:type="dxa"/>
            <w:tcBorders>
              <w:top w:val="single" w:sz="4" w:space="0" w:color="D0D6E4"/>
              <w:left w:val="single" w:sz="4" w:space="0" w:color="D0D6E4"/>
              <w:bottom w:val="single" w:sz="4" w:space="0" w:color="D0D6E4"/>
              <w:right w:val="single" w:sz="4" w:space="0" w:color="D0D6E4"/>
            </w:tcBorders>
            <w:vAlign w:val="bottom"/>
          </w:tcPr>
          <w:p w14:paraId="45FE49A8" w14:textId="77777777" w:rsidR="00B1639A" w:rsidRPr="0031795B" w:rsidRDefault="00B1639A" w:rsidP="00B1639A">
            <w:pPr>
              <w:jc w:val="right"/>
              <w:rPr>
                <w:color w:val="000000"/>
                <w:sz w:val="7"/>
                <w:szCs w:val="7"/>
              </w:rPr>
            </w:pPr>
            <w:r w:rsidRPr="0031795B">
              <w:rPr>
                <w:color w:val="000000"/>
                <w:sz w:val="7"/>
                <w:szCs w:val="7"/>
              </w:rPr>
              <w:t>0.651</w:t>
            </w:r>
          </w:p>
        </w:tc>
        <w:tc>
          <w:tcPr>
            <w:tcW w:w="218" w:type="dxa"/>
            <w:tcBorders>
              <w:top w:val="single" w:sz="4" w:space="0" w:color="D0D6E4"/>
              <w:left w:val="single" w:sz="4" w:space="0" w:color="D0D6E4"/>
              <w:bottom w:val="single" w:sz="4" w:space="0" w:color="D0D6E4"/>
              <w:right w:val="single" w:sz="4" w:space="0" w:color="D0D6E4"/>
            </w:tcBorders>
            <w:vAlign w:val="bottom"/>
          </w:tcPr>
          <w:p w14:paraId="475C9144" w14:textId="77777777" w:rsidR="00B1639A" w:rsidRPr="0031795B" w:rsidRDefault="00B1639A" w:rsidP="00B1639A">
            <w:pPr>
              <w:jc w:val="right"/>
              <w:rPr>
                <w:color w:val="000000"/>
                <w:sz w:val="7"/>
                <w:szCs w:val="7"/>
              </w:rPr>
            </w:pPr>
            <w:r w:rsidRPr="0031795B">
              <w:rPr>
                <w:color w:val="000000"/>
                <w:sz w:val="7"/>
                <w:szCs w:val="7"/>
              </w:rPr>
              <w:t>1.049</w:t>
            </w:r>
          </w:p>
        </w:tc>
        <w:tc>
          <w:tcPr>
            <w:tcW w:w="218" w:type="dxa"/>
            <w:tcBorders>
              <w:top w:val="single" w:sz="4" w:space="0" w:color="D0D6E4"/>
              <w:left w:val="single" w:sz="4" w:space="0" w:color="D0D6E4"/>
              <w:bottom w:val="single" w:sz="4" w:space="0" w:color="D0D6E4"/>
              <w:right w:val="single" w:sz="4" w:space="0" w:color="D0D6E4"/>
            </w:tcBorders>
            <w:vAlign w:val="bottom"/>
          </w:tcPr>
          <w:p w14:paraId="453DB25F" w14:textId="77777777" w:rsidR="00B1639A" w:rsidRPr="0031795B" w:rsidRDefault="00B1639A" w:rsidP="00B1639A">
            <w:pPr>
              <w:jc w:val="right"/>
              <w:rPr>
                <w:color w:val="000000"/>
                <w:sz w:val="7"/>
                <w:szCs w:val="7"/>
              </w:rPr>
            </w:pPr>
            <w:r w:rsidRPr="0031795B">
              <w:rPr>
                <w:color w:val="000000"/>
                <w:sz w:val="7"/>
                <w:szCs w:val="7"/>
              </w:rPr>
              <w:t>0.319</w:t>
            </w:r>
          </w:p>
        </w:tc>
        <w:tc>
          <w:tcPr>
            <w:tcW w:w="218" w:type="dxa"/>
            <w:tcBorders>
              <w:top w:val="single" w:sz="4" w:space="0" w:color="D0D6E4"/>
              <w:left w:val="single" w:sz="4" w:space="0" w:color="D0D6E4"/>
              <w:bottom w:val="single" w:sz="4" w:space="0" w:color="D0D6E4"/>
              <w:right w:val="single" w:sz="4" w:space="0" w:color="D0D6E4"/>
            </w:tcBorders>
            <w:vAlign w:val="bottom"/>
          </w:tcPr>
          <w:p w14:paraId="6AF0CA17" w14:textId="77777777" w:rsidR="00B1639A" w:rsidRPr="0031795B" w:rsidRDefault="00B1639A" w:rsidP="00B1639A">
            <w:pPr>
              <w:jc w:val="right"/>
              <w:rPr>
                <w:color w:val="000000"/>
                <w:sz w:val="7"/>
                <w:szCs w:val="7"/>
              </w:rPr>
            </w:pPr>
            <w:r w:rsidRPr="0031795B">
              <w:rPr>
                <w:color w:val="000000"/>
                <w:sz w:val="7"/>
                <w:szCs w:val="7"/>
              </w:rPr>
              <w:t>0.418</w:t>
            </w:r>
          </w:p>
        </w:tc>
        <w:tc>
          <w:tcPr>
            <w:tcW w:w="218" w:type="dxa"/>
            <w:tcBorders>
              <w:top w:val="single" w:sz="4" w:space="0" w:color="D0D6E4"/>
              <w:left w:val="single" w:sz="4" w:space="0" w:color="D0D6E4"/>
              <w:bottom w:val="single" w:sz="4" w:space="0" w:color="D0D6E4"/>
              <w:right w:val="single" w:sz="4" w:space="0" w:color="D0D6E4"/>
            </w:tcBorders>
            <w:vAlign w:val="bottom"/>
          </w:tcPr>
          <w:p w14:paraId="3285BD8E" w14:textId="77777777" w:rsidR="00B1639A" w:rsidRPr="0031795B" w:rsidRDefault="00B1639A" w:rsidP="00B1639A">
            <w:pPr>
              <w:jc w:val="right"/>
              <w:rPr>
                <w:color w:val="000000"/>
                <w:sz w:val="7"/>
                <w:szCs w:val="7"/>
              </w:rPr>
            </w:pPr>
            <w:r w:rsidRPr="0031795B">
              <w:rPr>
                <w:color w:val="000000"/>
                <w:sz w:val="7"/>
                <w:szCs w:val="7"/>
              </w:rPr>
              <w:t>0.467</w:t>
            </w:r>
          </w:p>
        </w:tc>
        <w:tc>
          <w:tcPr>
            <w:tcW w:w="218" w:type="dxa"/>
            <w:tcBorders>
              <w:top w:val="single" w:sz="4" w:space="0" w:color="D0D6E4"/>
              <w:left w:val="single" w:sz="4" w:space="0" w:color="D0D6E4"/>
              <w:bottom w:val="single" w:sz="4" w:space="0" w:color="D0D6E4"/>
              <w:right w:val="single" w:sz="4" w:space="0" w:color="D0D6E4"/>
            </w:tcBorders>
            <w:vAlign w:val="bottom"/>
          </w:tcPr>
          <w:p w14:paraId="4FC5CB53" w14:textId="77777777" w:rsidR="00B1639A" w:rsidRPr="0031795B" w:rsidRDefault="00B1639A" w:rsidP="00B1639A">
            <w:pPr>
              <w:jc w:val="right"/>
              <w:rPr>
                <w:color w:val="000000"/>
                <w:sz w:val="7"/>
                <w:szCs w:val="7"/>
              </w:rPr>
            </w:pPr>
            <w:r w:rsidRPr="0031795B">
              <w:rPr>
                <w:color w:val="000000"/>
                <w:sz w:val="7"/>
                <w:szCs w:val="7"/>
              </w:rPr>
              <w:t>1.101</w:t>
            </w:r>
          </w:p>
        </w:tc>
        <w:tc>
          <w:tcPr>
            <w:tcW w:w="218" w:type="dxa"/>
            <w:tcBorders>
              <w:top w:val="single" w:sz="4" w:space="0" w:color="D0D6E4"/>
              <w:left w:val="single" w:sz="4" w:space="0" w:color="D0D6E4"/>
              <w:bottom w:val="single" w:sz="4" w:space="0" w:color="D0D6E4"/>
              <w:right w:val="single" w:sz="4" w:space="0" w:color="D0D6E4"/>
            </w:tcBorders>
            <w:vAlign w:val="bottom"/>
          </w:tcPr>
          <w:p w14:paraId="721607B7" w14:textId="77777777" w:rsidR="00B1639A" w:rsidRPr="0031795B" w:rsidRDefault="00B1639A" w:rsidP="00B1639A">
            <w:pPr>
              <w:jc w:val="right"/>
              <w:rPr>
                <w:color w:val="000000"/>
                <w:sz w:val="7"/>
                <w:szCs w:val="7"/>
              </w:rPr>
            </w:pPr>
            <w:r w:rsidRPr="0031795B">
              <w:rPr>
                <w:color w:val="000000"/>
                <w:sz w:val="7"/>
                <w:szCs w:val="7"/>
              </w:rPr>
              <w:t>0.424</w:t>
            </w:r>
          </w:p>
        </w:tc>
        <w:tc>
          <w:tcPr>
            <w:tcW w:w="218" w:type="dxa"/>
            <w:tcBorders>
              <w:top w:val="single" w:sz="4" w:space="0" w:color="D0D6E4"/>
              <w:left w:val="single" w:sz="4" w:space="0" w:color="D0D6E4"/>
              <w:bottom w:val="single" w:sz="4" w:space="0" w:color="D0D6E4"/>
              <w:right w:val="single" w:sz="4" w:space="0" w:color="D0D6E4"/>
            </w:tcBorders>
            <w:vAlign w:val="bottom"/>
          </w:tcPr>
          <w:p w14:paraId="5232EC25" w14:textId="77777777" w:rsidR="00B1639A" w:rsidRPr="0031795B" w:rsidRDefault="00B1639A" w:rsidP="00B1639A">
            <w:pPr>
              <w:jc w:val="right"/>
              <w:rPr>
                <w:color w:val="000000"/>
                <w:sz w:val="7"/>
                <w:szCs w:val="7"/>
              </w:rPr>
            </w:pPr>
            <w:r w:rsidRPr="0031795B">
              <w:rPr>
                <w:color w:val="000000"/>
                <w:sz w:val="7"/>
                <w:szCs w:val="7"/>
              </w:rPr>
              <w:t>1.083</w:t>
            </w:r>
          </w:p>
        </w:tc>
        <w:tc>
          <w:tcPr>
            <w:tcW w:w="218" w:type="dxa"/>
            <w:tcBorders>
              <w:top w:val="single" w:sz="4" w:space="0" w:color="D0D6E4"/>
              <w:left w:val="single" w:sz="4" w:space="0" w:color="D0D6E4"/>
              <w:bottom w:val="single" w:sz="4" w:space="0" w:color="D0D6E4"/>
              <w:right w:val="single" w:sz="4" w:space="0" w:color="D0D6E4"/>
            </w:tcBorders>
            <w:vAlign w:val="bottom"/>
          </w:tcPr>
          <w:p w14:paraId="069A1A3E" w14:textId="77777777" w:rsidR="00B1639A" w:rsidRPr="0031795B" w:rsidRDefault="00B1639A" w:rsidP="00B1639A">
            <w:pPr>
              <w:jc w:val="right"/>
              <w:rPr>
                <w:color w:val="000000"/>
                <w:sz w:val="7"/>
                <w:szCs w:val="7"/>
              </w:rPr>
            </w:pPr>
            <w:r w:rsidRPr="0031795B">
              <w:rPr>
                <w:color w:val="000000"/>
                <w:sz w:val="7"/>
                <w:szCs w:val="7"/>
              </w:rPr>
              <w:t>0.442</w:t>
            </w:r>
          </w:p>
        </w:tc>
        <w:tc>
          <w:tcPr>
            <w:tcW w:w="218" w:type="dxa"/>
            <w:tcBorders>
              <w:top w:val="single" w:sz="4" w:space="0" w:color="D0D6E4"/>
              <w:left w:val="single" w:sz="4" w:space="0" w:color="D0D6E4"/>
              <w:bottom w:val="single" w:sz="4" w:space="0" w:color="D0D6E4"/>
              <w:right w:val="single" w:sz="4" w:space="0" w:color="D0D6E4"/>
            </w:tcBorders>
            <w:vAlign w:val="bottom"/>
          </w:tcPr>
          <w:p w14:paraId="60ED64FC" w14:textId="77777777" w:rsidR="00B1639A" w:rsidRPr="0031795B" w:rsidRDefault="00B1639A" w:rsidP="00B1639A">
            <w:pPr>
              <w:jc w:val="right"/>
              <w:rPr>
                <w:color w:val="000000"/>
                <w:sz w:val="7"/>
                <w:szCs w:val="7"/>
                <w:lang w:eastAsia="zh-CN"/>
              </w:rPr>
            </w:pPr>
            <w:r w:rsidRPr="0031795B">
              <w:rPr>
                <w:color w:val="000000"/>
                <w:sz w:val="7"/>
                <w:szCs w:val="7"/>
              </w:rPr>
              <w:t>1.027</w:t>
            </w:r>
          </w:p>
        </w:tc>
        <w:tc>
          <w:tcPr>
            <w:tcW w:w="218" w:type="dxa"/>
            <w:tcBorders>
              <w:top w:val="single" w:sz="4" w:space="0" w:color="D0D6E4"/>
              <w:left w:val="single" w:sz="4" w:space="0" w:color="D0D6E4"/>
              <w:bottom w:val="single" w:sz="4" w:space="0" w:color="D0D6E4"/>
              <w:right w:val="single" w:sz="4" w:space="0" w:color="D0D6E4"/>
            </w:tcBorders>
            <w:vAlign w:val="bottom"/>
          </w:tcPr>
          <w:p w14:paraId="0E47F4B0"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982AEF1" w14:textId="77777777" w:rsidR="00B1639A" w:rsidRPr="0031795B" w:rsidRDefault="00B1639A" w:rsidP="00B1639A">
            <w:pPr>
              <w:jc w:val="right"/>
              <w:rPr>
                <w:rFonts w:eastAsia="SimSun"/>
                <w:color w:val="000000"/>
                <w:sz w:val="7"/>
                <w:szCs w:val="7"/>
              </w:rPr>
            </w:pPr>
            <w:r w:rsidRPr="0031795B">
              <w:rPr>
                <w:color w:val="000000"/>
                <w:sz w:val="7"/>
                <w:szCs w:val="7"/>
              </w:rPr>
              <w:t>0.550</w:t>
            </w:r>
          </w:p>
        </w:tc>
        <w:tc>
          <w:tcPr>
            <w:tcW w:w="218" w:type="dxa"/>
            <w:tcBorders>
              <w:top w:val="single" w:sz="4" w:space="0" w:color="D0D6E4"/>
              <w:left w:val="single" w:sz="4" w:space="0" w:color="D0D6E4"/>
              <w:bottom w:val="single" w:sz="4" w:space="0" w:color="D0D6E4"/>
              <w:right w:val="single" w:sz="4" w:space="0" w:color="D0D6E4"/>
            </w:tcBorders>
            <w:vAlign w:val="bottom"/>
          </w:tcPr>
          <w:p w14:paraId="257E5DCC" w14:textId="77777777" w:rsidR="00B1639A" w:rsidRPr="0031795B" w:rsidRDefault="00B1639A" w:rsidP="00B1639A">
            <w:pPr>
              <w:jc w:val="right"/>
              <w:rPr>
                <w:color w:val="000000"/>
                <w:sz w:val="7"/>
                <w:szCs w:val="7"/>
              </w:rPr>
            </w:pPr>
            <w:r w:rsidRPr="0031795B">
              <w:rPr>
                <w:color w:val="000000"/>
                <w:sz w:val="7"/>
                <w:szCs w:val="7"/>
              </w:rPr>
              <w:t>0.588</w:t>
            </w:r>
          </w:p>
        </w:tc>
        <w:tc>
          <w:tcPr>
            <w:tcW w:w="218" w:type="dxa"/>
            <w:tcBorders>
              <w:top w:val="single" w:sz="4" w:space="0" w:color="D0D6E4"/>
              <w:left w:val="single" w:sz="4" w:space="0" w:color="D0D6E4"/>
              <w:bottom w:val="single" w:sz="4" w:space="0" w:color="D0D6E4"/>
              <w:right w:val="single" w:sz="4" w:space="0" w:color="D0D6E4"/>
            </w:tcBorders>
            <w:vAlign w:val="bottom"/>
          </w:tcPr>
          <w:p w14:paraId="7BE11387" w14:textId="77777777" w:rsidR="00B1639A" w:rsidRPr="0031795B" w:rsidRDefault="00B1639A" w:rsidP="00B1639A">
            <w:pPr>
              <w:jc w:val="right"/>
              <w:rPr>
                <w:color w:val="000000"/>
                <w:sz w:val="7"/>
                <w:szCs w:val="7"/>
              </w:rPr>
            </w:pPr>
            <w:r w:rsidRPr="0031795B">
              <w:rPr>
                <w:color w:val="000000"/>
                <w:sz w:val="7"/>
                <w:szCs w:val="7"/>
              </w:rPr>
              <w:t>0.279</w:t>
            </w:r>
          </w:p>
        </w:tc>
        <w:tc>
          <w:tcPr>
            <w:tcW w:w="218" w:type="dxa"/>
            <w:tcBorders>
              <w:top w:val="single" w:sz="4" w:space="0" w:color="D0D6E4"/>
              <w:left w:val="single" w:sz="4" w:space="0" w:color="D0D6E4"/>
              <w:bottom w:val="single" w:sz="4" w:space="0" w:color="D0D6E4"/>
              <w:right w:val="single" w:sz="4" w:space="0" w:color="D0D6E4"/>
            </w:tcBorders>
            <w:vAlign w:val="bottom"/>
          </w:tcPr>
          <w:p w14:paraId="04B719A2" w14:textId="77777777" w:rsidR="00B1639A" w:rsidRPr="0031795B" w:rsidRDefault="00B1639A" w:rsidP="00B1639A">
            <w:pPr>
              <w:jc w:val="right"/>
              <w:rPr>
                <w:color w:val="000000"/>
                <w:sz w:val="7"/>
                <w:szCs w:val="7"/>
              </w:rPr>
            </w:pPr>
            <w:r w:rsidRPr="0031795B">
              <w:rPr>
                <w:color w:val="000000"/>
                <w:sz w:val="7"/>
                <w:szCs w:val="7"/>
              </w:rPr>
              <w:t>0.545</w:t>
            </w:r>
          </w:p>
        </w:tc>
        <w:tc>
          <w:tcPr>
            <w:tcW w:w="218" w:type="dxa"/>
            <w:tcBorders>
              <w:top w:val="single" w:sz="4" w:space="0" w:color="D0D6E4"/>
              <w:left w:val="single" w:sz="4" w:space="0" w:color="D0D6E4"/>
              <w:bottom w:val="single" w:sz="4" w:space="0" w:color="D0D6E4"/>
              <w:right w:val="single" w:sz="4" w:space="0" w:color="D0D6E4"/>
            </w:tcBorders>
            <w:vAlign w:val="bottom"/>
          </w:tcPr>
          <w:p w14:paraId="7F5F0B6D" w14:textId="77777777" w:rsidR="00B1639A" w:rsidRPr="0031795B" w:rsidRDefault="00B1639A" w:rsidP="00B1639A">
            <w:pPr>
              <w:jc w:val="right"/>
              <w:rPr>
                <w:color w:val="000000"/>
                <w:sz w:val="7"/>
                <w:szCs w:val="7"/>
              </w:rPr>
            </w:pPr>
            <w:r w:rsidRPr="0031795B">
              <w:rPr>
                <w:color w:val="000000"/>
                <w:sz w:val="7"/>
                <w:szCs w:val="7"/>
              </w:rPr>
              <w:t>0.619</w:t>
            </w:r>
          </w:p>
        </w:tc>
        <w:tc>
          <w:tcPr>
            <w:tcW w:w="218" w:type="dxa"/>
            <w:tcBorders>
              <w:top w:val="single" w:sz="4" w:space="0" w:color="D0D6E4"/>
              <w:left w:val="single" w:sz="4" w:space="0" w:color="D0D6E4"/>
              <w:bottom w:val="single" w:sz="4" w:space="0" w:color="D0D6E4"/>
              <w:right w:val="single" w:sz="4" w:space="0" w:color="D0D6E4"/>
            </w:tcBorders>
            <w:vAlign w:val="bottom"/>
          </w:tcPr>
          <w:p w14:paraId="7C4661E9" w14:textId="77777777" w:rsidR="00B1639A" w:rsidRPr="0031795B" w:rsidRDefault="00B1639A" w:rsidP="00B1639A">
            <w:pPr>
              <w:jc w:val="right"/>
              <w:rPr>
                <w:color w:val="000000"/>
                <w:sz w:val="7"/>
                <w:szCs w:val="7"/>
              </w:rPr>
            </w:pPr>
            <w:r w:rsidRPr="0031795B">
              <w:rPr>
                <w:color w:val="000000"/>
                <w:sz w:val="7"/>
                <w:szCs w:val="7"/>
              </w:rPr>
              <w:t>0.623</w:t>
            </w:r>
          </w:p>
        </w:tc>
        <w:tc>
          <w:tcPr>
            <w:tcW w:w="218" w:type="dxa"/>
            <w:tcBorders>
              <w:top w:val="single" w:sz="4" w:space="0" w:color="D0D6E4"/>
              <w:left w:val="single" w:sz="4" w:space="0" w:color="D0D6E4"/>
              <w:bottom w:val="single" w:sz="4" w:space="0" w:color="D0D6E4"/>
              <w:right w:val="single" w:sz="4" w:space="0" w:color="D0D6E4"/>
            </w:tcBorders>
            <w:vAlign w:val="bottom"/>
          </w:tcPr>
          <w:p w14:paraId="332717AA" w14:textId="77777777" w:rsidR="00B1639A" w:rsidRPr="0031795B" w:rsidRDefault="00B1639A" w:rsidP="00B1639A">
            <w:pPr>
              <w:jc w:val="right"/>
              <w:rPr>
                <w:color w:val="000000"/>
                <w:sz w:val="7"/>
                <w:szCs w:val="7"/>
              </w:rPr>
            </w:pPr>
            <w:r w:rsidRPr="0031795B">
              <w:rPr>
                <w:color w:val="000000"/>
                <w:sz w:val="7"/>
                <w:szCs w:val="7"/>
              </w:rPr>
              <w:t>0.602</w:t>
            </w:r>
          </w:p>
        </w:tc>
        <w:tc>
          <w:tcPr>
            <w:tcW w:w="218" w:type="dxa"/>
            <w:tcBorders>
              <w:top w:val="single" w:sz="4" w:space="0" w:color="D0D6E4"/>
              <w:left w:val="single" w:sz="4" w:space="0" w:color="D0D6E4"/>
              <w:bottom w:val="single" w:sz="4" w:space="0" w:color="D0D6E4"/>
              <w:right w:val="single" w:sz="4" w:space="0" w:color="D0D6E4"/>
            </w:tcBorders>
            <w:vAlign w:val="bottom"/>
          </w:tcPr>
          <w:p w14:paraId="7DC39D82" w14:textId="77777777" w:rsidR="00B1639A" w:rsidRPr="0031795B" w:rsidRDefault="00B1639A" w:rsidP="00B1639A">
            <w:pPr>
              <w:jc w:val="right"/>
              <w:rPr>
                <w:color w:val="000000"/>
                <w:sz w:val="7"/>
                <w:szCs w:val="7"/>
              </w:rPr>
            </w:pPr>
            <w:r w:rsidRPr="0031795B">
              <w:rPr>
                <w:color w:val="000000"/>
                <w:sz w:val="7"/>
                <w:szCs w:val="7"/>
              </w:rPr>
              <w:t>0.582</w:t>
            </w:r>
          </w:p>
        </w:tc>
        <w:tc>
          <w:tcPr>
            <w:tcW w:w="218" w:type="dxa"/>
            <w:tcBorders>
              <w:top w:val="single" w:sz="4" w:space="0" w:color="D0D6E4"/>
              <w:left w:val="single" w:sz="4" w:space="0" w:color="D0D6E4"/>
              <w:bottom w:val="single" w:sz="4" w:space="0" w:color="D0D6E4"/>
              <w:right w:val="single" w:sz="4" w:space="0" w:color="D0D6E4"/>
            </w:tcBorders>
            <w:vAlign w:val="bottom"/>
          </w:tcPr>
          <w:p w14:paraId="547E92BD" w14:textId="77777777" w:rsidR="00B1639A" w:rsidRPr="0031795B" w:rsidRDefault="00B1639A" w:rsidP="00B1639A">
            <w:pPr>
              <w:jc w:val="right"/>
              <w:rPr>
                <w:color w:val="000000"/>
                <w:sz w:val="7"/>
                <w:szCs w:val="7"/>
              </w:rPr>
            </w:pPr>
            <w:r w:rsidRPr="0031795B">
              <w:rPr>
                <w:color w:val="000000"/>
                <w:sz w:val="7"/>
                <w:szCs w:val="7"/>
              </w:rPr>
              <w:t>0.582</w:t>
            </w:r>
          </w:p>
        </w:tc>
        <w:tc>
          <w:tcPr>
            <w:tcW w:w="218" w:type="dxa"/>
            <w:tcBorders>
              <w:top w:val="single" w:sz="4" w:space="0" w:color="D0D6E4"/>
              <w:left w:val="single" w:sz="4" w:space="0" w:color="D0D6E4"/>
              <w:bottom w:val="single" w:sz="4" w:space="0" w:color="D0D6E4"/>
              <w:right w:val="single" w:sz="4" w:space="0" w:color="D0D6E4"/>
            </w:tcBorders>
            <w:vAlign w:val="bottom"/>
          </w:tcPr>
          <w:p w14:paraId="16D04916" w14:textId="77777777" w:rsidR="00B1639A" w:rsidRPr="0031795B" w:rsidRDefault="00B1639A" w:rsidP="00B1639A">
            <w:pPr>
              <w:jc w:val="right"/>
              <w:rPr>
                <w:color w:val="000000"/>
                <w:sz w:val="7"/>
                <w:szCs w:val="7"/>
              </w:rPr>
            </w:pPr>
            <w:r w:rsidRPr="0031795B">
              <w:rPr>
                <w:color w:val="000000"/>
                <w:sz w:val="7"/>
                <w:szCs w:val="7"/>
              </w:rPr>
              <w:t>0.591</w:t>
            </w:r>
          </w:p>
        </w:tc>
        <w:tc>
          <w:tcPr>
            <w:tcW w:w="218" w:type="dxa"/>
            <w:tcBorders>
              <w:top w:val="single" w:sz="4" w:space="0" w:color="D0D6E4"/>
              <w:left w:val="single" w:sz="4" w:space="0" w:color="D0D6E4"/>
              <w:bottom w:val="single" w:sz="4" w:space="0" w:color="D0D6E4"/>
              <w:right w:val="single" w:sz="4" w:space="0" w:color="D0D6E4"/>
            </w:tcBorders>
            <w:vAlign w:val="bottom"/>
          </w:tcPr>
          <w:p w14:paraId="4F907E19" w14:textId="77777777" w:rsidR="00B1639A" w:rsidRPr="0031795B" w:rsidRDefault="00B1639A" w:rsidP="00B1639A">
            <w:pPr>
              <w:jc w:val="right"/>
              <w:rPr>
                <w:color w:val="000000"/>
                <w:sz w:val="7"/>
                <w:szCs w:val="7"/>
              </w:rPr>
            </w:pPr>
            <w:r w:rsidRPr="0031795B">
              <w:rPr>
                <w:color w:val="000000"/>
                <w:sz w:val="7"/>
                <w:szCs w:val="7"/>
              </w:rPr>
              <w:t>0.384</w:t>
            </w:r>
          </w:p>
        </w:tc>
        <w:tc>
          <w:tcPr>
            <w:tcW w:w="218" w:type="dxa"/>
            <w:tcBorders>
              <w:top w:val="single" w:sz="4" w:space="0" w:color="D0D6E4"/>
              <w:left w:val="single" w:sz="4" w:space="0" w:color="D0D6E4"/>
              <w:bottom w:val="single" w:sz="4" w:space="0" w:color="D0D6E4"/>
              <w:right w:val="single" w:sz="4" w:space="0" w:color="D0D6E4"/>
            </w:tcBorders>
            <w:vAlign w:val="bottom"/>
          </w:tcPr>
          <w:p w14:paraId="75426C41" w14:textId="77777777" w:rsidR="00B1639A" w:rsidRPr="0031795B" w:rsidRDefault="00B1639A" w:rsidP="00B1639A">
            <w:pPr>
              <w:jc w:val="right"/>
              <w:rPr>
                <w:color w:val="000000"/>
                <w:sz w:val="7"/>
                <w:szCs w:val="7"/>
              </w:rPr>
            </w:pPr>
            <w:r w:rsidRPr="0031795B">
              <w:rPr>
                <w:color w:val="000000"/>
                <w:sz w:val="7"/>
                <w:szCs w:val="7"/>
              </w:rPr>
              <w:t>0.528</w:t>
            </w:r>
          </w:p>
        </w:tc>
        <w:tc>
          <w:tcPr>
            <w:tcW w:w="218" w:type="dxa"/>
            <w:tcBorders>
              <w:top w:val="single" w:sz="4" w:space="0" w:color="D0D6E4"/>
              <w:left w:val="single" w:sz="4" w:space="0" w:color="D0D6E4"/>
              <w:bottom w:val="single" w:sz="4" w:space="0" w:color="D0D6E4"/>
              <w:right w:val="single" w:sz="4" w:space="0" w:color="D0D6E4"/>
            </w:tcBorders>
            <w:vAlign w:val="bottom"/>
          </w:tcPr>
          <w:p w14:paraId="103FFE64" w14:textId="77777777" w:rsidR="00B1639A" w:rsidRPr="0031795B" w:rsidRDefault="00B1639A" w:rsidP="00B1639A">
            <w:pPr>
              <w:jc w:val="right"/>
              <w:rPr>
                <w:color w:val="000000"/>
                <w:sz w:val="7"/>
                <w:szCs w:val="7"/>
              </w:rPr>
            </w:pPr>
            <w:r w:rsidRPr="0031795B">
              <w:rPr>
                <w:color w:val="000000"/>
                <w:sz w:val="7"/>
                <w:szCs w:val="7"/>
              </w:rPr>
              <w:t>0.312</w:t>
            </w:r>
          </w:p>
        </w:tc>
        <w:tc>
          <w:tcPr>
            <w:tcW w:w="218" w:type="dxa"/>
            <w:tcBorders>
              <w:top w:val="single" w:sz="4" w:space="0" w:color="D0D6E4"/>
              <w:left w:val="single" w:sz="4" w:space="0" w:color="D0D6E4"/>
              <w:bottom w:val="single" w:sz="4" w:space="0" w:color="D0D6E4"/>
              <w:right w:val="single" w:sz="4" w:space="0" w:color="D0D6E4"/>
            </w:tcBorders>
            <w:vAlign w:val="bottom"/>
          </w:tcPr>
          <w:p w14:paraId="020EF0B6" w14:textId="77777777" w:rsidR="00B1639A" w:rsidRPr="0031795B" w:rsidRDefault="00B1639A" w:rsidP="00B1639A">
            <w:pPr>
              <w:jc w:val="right"/>
              <w:rPr>
                <w:color w:val="000000"/>
                <w:sz w:val="7"/>
                <w:szCs w:val="7"/>
              </w:rPr>
            </w:pPr>
            <w:r w:rsidRPr="0031795B">
              <w:rPr>
                <w:color w:val="000000"/>
                <w:sz w:val="7"/>
                <w:szCs w:val="7"/>
              </w:rPr>
              <w:t>0.597</w:t>
            </w:r>
          </w:p>
        </w:tc>
        <w:tc>
          <w:tcPr>
            <w:tcW w:w="218" w:type="dxa"/>
            <w:tcBorders>
              <w:top w:val="single" w:sz="4" w:space="0" w:color="D0D6E4"/>
              <w:left w:val="single" w:sz="4" w:space="0" w:color="D0D6E4"/>
              <w:bottom w:val="single" w:sz="4" w:space="0" w:color="D0D6E4"/>
              <w:right w:val="single" w:sz="4" w:space="0" w:color="D0D6E4"/>
            </w:tcBorders>
            <w:vAlign w:val="bottom"/>
          </w:tcPr>
          <w:p w14:paraId="12353A4E" w14:textId="77777777" w:rsidR="00B1639A" w:rsidRPr="0031795B" w:rsidRDefault="00B1639A" w:rsidP="00B1639A">
            <w:pPr>
              <w:jc w:val="right"/>
              <w:rPr>
                <w:b/>
                <w:color w:val="FF0000"/>
                <w:sz w:val="7"/>
                <w:szCs w:val="7"/>
              </w:rPr>
            </w:pPr>
            <w:r w:rsidRPr="0031795B">
              <w:rPr>
                <w:b/>
                <w:color w:val="FF0000"/>
                <w:sz w:val="7"/>
                <w:szCs w:val="7"/>
              </w:rPr>
              <w:t>0.545</w:t>
            </w:r>
          </w:p>
        </w:tc>
        <w:tc>
          <w:tcPr>
            <w:tcW w:w="218" w:type="dxa"/>
            <w:tcBorders>
              <w:top w:val="single" w:sz="4" w:space="0" w:color="D0D6E4"/>
              <w:left w:val="single" w:sz="4" w:space="0" w:color="D0D6E4"/>
              <w:bottom w:val="single" w:sz="4" w:space="0" w:color="D0D6E4"/>
              <w:right w:val="single" w:sz="4" w:space="0" w:color="D0D6E4"/>
            </w:tcBorders>
            <w:vAlign w:val="bottom"/>
          </w:tcPr>
          <w:p w14:paraId="1F0A810E" w14:textId="77777777" w:rsidR="00B1639A" w:rsidRPr="0031795B" w:rsidRDefault="00B1639A" w:rsidP="00B1639A">
            <w:pPr>
              <w:jc w:val="right"/>
              <w:rPr>
                <w:color w:val="000000"/>
                <w:sz w:val="7"/>
                <w:szCs w:val="7"/>
              </w:rPr>
            </w:pPr>
            <w:r w:rsidRPr="0031795B">
              <w:rPr>
                <w:color w:val="000000"/>
                <w:sz w:val="7"/>
                <w:szCs w:val="7"/>
              </w:rPr>
              <w:t>0.596</w:t>
            </w:r>
          </w:p>
        </w:tc>
        <w:tc>
          <w:tcPr>
            <w:tcW w:w="218" w:type="dxa"/>
            <w:tcBorders>
              <w:top w:val="single" w:sz="4" w:space="0" w:color="D0D6E4"/>
              <w:left w:val="single" w:sz="4" w:space="0" w:color="D0D6E4"/>
              <w:bottom w:val="single" w:sz="4" w:space="0" w:color="D0D6E4"/>
              <w:right w:val="single" w:sz="4" w:space="0" w:color="D0D6E4"/>
            </w:tcBorders>
            <w:vAlign w:val="bottom"/>
          </w:tcPr>
          <w:p w14:paraId="7105C1D6" w14:textId="77777777" w:rsidR="00B1639A" w:rsidRPr="0031795B" w:rsidRDefault="00B1639A" w:rsidP="00B1639A">
            <w:pPr>
              <w:jc w:val="right"/>
              <w:rPr>
                <w:color w:val="000000"/>
                <w:sz w:val="7"/>
                <w:szCs w:val="7"/>
              </w:rPr>
            </w:pPr>
            <w:r w:rsidRPr="0031795B">
              <w:rPr>
                <w:color w:val="000000"/>
                <w:sz w:val="7"/>
                <w:szCs w:val="7"/>
              </w:rPr>
              <w:t>0.574</w:t>
            </w:r>
          </w:p>
        </w:tc>
        <w:tc>
          <w:tcPr>
            <w:tcW w:w="218" w:type="dxa"/>
            <w:tcBorders>
              <w:top w:val="single" w:sz="4" w:space="0" w:color="D0D6E4"/>
              <w:left w:val="single" w:sz="4" w:space="0" w:color="D0D6E4"/>
              <w:bottom w:val="single" w:sz="4" w:space="0" w:color="D0D6E4"/>
              <w:right w:val="single" w:sz="4" w:space="0" w:color="D0D6E4"/>
            </w:tcBorders>
            <w:vAlign w:val="bottom"/>
          </w:tcPr>
          <w:p w14:paraId="04EA2116" w14:textId="77777777" w:rsidR="00B1639A" w:rsidRPr="0031795B" w:rsidRDefault="00B1639A" w:rsidP="00B1639A">
            <w:pPr>
              <w:jc w:val="right"/>
              <w:rPr>
                <w:color w:val="000000"/>
                <w:sz w:val="7"/>
                <w:szCs w:val="7"/>
              </w:rPr>
            </w:pPr>
            <w:r w:rsidRPr="0031795B">
              <w:rPr>
                <w:color w:val="000000"/>
                <w:sz w:val="7"/>
                <w:szCs w:val="7"/>
              </w:rPr>
              <w:t>0.592</w:t>
            </w:r>
          </w:p>
        </w:tc>
        <w:tc>
          <w:tcPr>
            <w:tcW w:w="218" w:type="dxa"/>
            <w:tcBorders>
              <w:top w:val="single" w:sz="4" w:space="0" w:color="D0D6E4"/>
              <w:left w:val="single" w:sz="4" w:space="0" w:color="D0D6E4"/>
              <w:bottom w:val="single" w:sz="4" w:space="0" w:color="D0D6E4"/>
              <w:right w:val="single" w:sz="4" w:space="0" w:color="D0D6E4"/>
            </w:tcBorders>
            <w:vAlign w:val="bottom"/>
          </w:tcPr>
          <w:p w14:paraId="250403AA" w14:textId="77777777" w:rsidR="00B1639A" w:rsidRPr="0031795B" w:rsidRDefault="00B1639A" w:rsidP="00B1639A">
            <w:pPr>
              <w:jc w:val="right"/>
              <w:rPr>
                <w:color w:val="000000"/>
                <w:sz w:val="7"/>
                <w:szCs w:val="7"/>
              </w:rPr>
            </w:pPr>
            <w:r w:rsidRPr="0031795B">
              <w:rPr>
                <w:color w:val="000000"/>
                <w:sz w:val="7"/>
                <w:szCs w:val="7"/>
              </w:rPr>
              <w:t>0.606</w:t>
            </w:r>
          </w:p>
        </w:tc>
        <w:tc>
          <w:tcPr>
            <w:tcW w:w="218" w:type="dxa"/>
            <w:tcBorders>
              <w:top w:val="single" w:sz="4" w:space="0" w:color="D0D6E4"/>
              <w:left w:val="single" w:sz="4" w:space="0" w:color="D0D6E4"/>
              <w:bottom w:val="single" w:sz="4" w:space="0" w:color="D0D6E4"/>
              <w:right w:val="single" w:sz="4" w:space="0" w:color="D0D6E4"/>
            </w:tcBorders>
            <w:vAlign w:val="bottom"/>
          </w:tcPr>
          <w:p w14:paraId="260D4CDA" w14:textId="77777777" w:rsidR="00B1639A" w:rsidRPr="0031795B" w:rsidRDefault="00B1639A" w:rsidP="00B1639A">
            <w:pPr>
              <w:jc w:val="right"/>
              <w:rPr>
                <w:color w:val="000000"/>
                <w:sz w:val="7"/>
                <w:szCs w:val="7"/>
              </w:rPr>
            </w:pPr>
            <w:r w:rsidRPr="0031795B">
              <w:rPr>
                <w:color w:val="000000"/>
                <w:sz w:val="7"/>
                <w:szCs w:val="7"/>
              </w:rPr>
              <w:t>0.515</w:t>
            </w:r>
          </w:p>
        </w:tc>
        <w:tc>
          <w:tcPr>
            <w:tcW w:w="218" w:type="dxa"/>
            <w:tcBorders>
              <w:top w:val="single" w:sz="4" w:space="0" w:color="D0D6E4"/>
              <w:left w:val="single" w:sz="4" w:space="0" w:color="D0D6E4"/>
              <w:bottom w:val="single" w:sz="4" w:space="0" w:color="D0D6E4"/>
              <w:right w:val="single" w:sz="4" w:space="0" w:color="D0D6E4"/>
            </w:tcBorders>
            <w:vAlign w:val="bottom"/>
          </w:tcPr>
          <w:p w14:paraId="674A1498" w14:textId="77777777" w:rsidR="00B1639A" w:rsidRPr="0031795B" w:rsidRDefault="00B1639A" w:rsidP="00B1639A">
            <w:pPr>
              <w:jc w:val="right"/>
              <w:rPr>
                <w:color w:val="000000"/>
                <w:sz w:val="7"/>
                <w:szCs w:val="7"/>
              </w:rPr>
            </w:pPr>
            <w:r w:rsidRPr="0031795B">
              <w:rPr>
                <w:color w:val="000000"/>
                <w:sz w:val="7"/>
                <w:szCs w:val="7"/>
              </w:rPr>
              <w:t>0.387</w:t>
            </w:r>
          </w:p>
        </w:tc>
        <w:tc>
          <w:tcPr>
            <w:tcW w:w="218" w:type="dxa"/>
            <w:tcBorders>
              <w:top w:val="single" w:sz="4" w:space="0" w:color="D0D6E4"/>
              <w:left w:val="single" w:sz="4" w:space="0" w:color="D0D6E4"/>
              <w:bottom w:val="single" w:sz="4" w:space="0" w:color="D0D6E4"/>
            </w:tcBorders>
            <w:vAlign w:val="bottom"/>
          </w:tcPr>
          <w:p w14:paraId="2004FD69" w14:textId="77777777" w:rsidR="00B1639A" w:rsidRPr="0031795B" w:rsidRDefault="00B1639A" w:rsidP="00B1639A">
            <w:pPr>
              <w:jc w:val="right"/>
              <w:rPr>
                <w:color w:val="000000"/>
                <w:sz w:val="7"/>
                <w:szCs w:val="7"/>
              </w:rPr>
            </w:pPr>
            <w:r w:rsidRPr="0031795B">
              <w:rPr>
                <w:color w:val="000000"/>
                <w:sz w:val="7"/>
                <w:szCs w:val="7"/>
              </w:rPr>
              <w:t>0.588</w:t>
            </w:r>
          </w:p>
        </w:tc>
      </w:tr>
      <w:tr w:rsidR="00B1639A" w:rsidRPr="0031795B" w14:paraId="49CED656" w14:textId="77777777" w:rsidTr="00B1639A">
        <w:trPr>
          <w:trHeight w:val="90"/>
        </w:trPr>
        <w:tc>
          <w:tcPr>
            <w:tcW w:w="902" w:type="dxa"/>
            <w:tcBorders>
              <w:top w:val="single" w:sz="4" w:space="0" w:color="D0D6E4"/>
              <w:bottom w:val="single" w:sz="4" w:space="0" w:color="D0D6E4"/>
            </w:tcBorders>
          </w:tcPr>
          <w:p w14:paraId="475DE71E"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05"/>
                <w:sz w:val="7"/>
              </w:rPr>
              <w:t xml:space="preserve">19.  </w:t>
            </w:r>
            <w:r w:rsidRPr="0031795B">
              <w:rPr>
                <w:rFonts w:ascii="Times New Roman" w:hAnsi="Times New Roman" w:cs="Times New Roman"/>
                <w:w w:val="105"/>
                <w:sz w:val="7"/>
              </w:rPr>
              <w:t>EupsNPV-Hangzhou</w:t>
            </w:r>
          </w:p>
        </w:tc>
        <w:tc>
          <w:tcPr>
            <w:tcW w:w="248" w:type="dxa"/>
            <w:tcBorders>
              <w:top w:val="single" w:sz="4" w:space="0" w:color="D0D6E4"/>
              <w:bottom w:val="single" w:sz="4" w:space="0" w:color="D0D6E4"/>
              <w:right w:val="single" w:sz="4" w:space="0" w:color="D0D6E4"/>
            </w:tcBorders>
            <w:vAlign w:val="bottom"/>
          </w:tcPr>
          <w:p w14:paraId="78783EF0" w14:textId="77777777" w:rsidR="00B1639A" w:rsidRPr="0031795B" w:rsidRDefault="00B1639A" w:rsidP="00B1639A">
            <w:pPr>
              <w:jc w:val="right"/>
              <w:rPr>
                <w:color w:val="000000"/>
                <w:sz w:val="7"/>
                <w:szCs w:val="7"/>
              </w:rPr>
            </w:pPr>
            <w:r w:rsidRPr="0031795B">
              <w:rPr>
                <w:color w:val="000000"/>
                <w:sz w:val="7"/>
                <w:szCs w:val="7"/>
              </w:rPr>
              <w:t>0.758</w:t>
            </w:r>
          </w:p>
        </w:tc>
        <w:tc>
          <w:tcPr>
            <w:tcW w:w="218" w:type="dxa"/>
            <w:tcBorders>
              <w:top w:val="single" w:sz="4" w:space="0" w:color="D0D6E4"/>
              <w:left w:val="single" w:sz="4" w:space="0" w:color="D0D6E4"/>
              <w:bottom w:val="single" w:sz="4" w:space="0" w:color="D0D6E4"/>
              <w:right w:val="single" w:sz="4" w:space="0" w:color="D0D6E4"/>
            </w:tcBorders>
            <w:vAlign w:val="bottom"/>
          </w:tcPr>
          <w:p w14:paraId="3813839C" w14:textId="77777777" w:rsidR="00B1639A" w:rsidRPr="0031795B" w:rsidRDefault="00B1639A" w:rsidP="00B1639A">
            <w:pPr>
              <w:jc w:val="right"/>
              <w:rPr>
                <w:color w:val="000000"/>
                <w:sz w:val="7"/>
                <w:szCs w:val="7"/>
              </w:rPr>
            </w:pPr>
            <w:r w:rsidRPr="0031795B">
              <w:rPr>
                <w:color w:val="000000"/>
                <w:sz w:val="7"/>
                <w:szCs w:val="7"/>
              </w:rPr>
              <w:t>0.719</w:t>
            </w:r>
          </w:p>
        </w:tc>
        <w:tc>
          <w:tcPr>
            <w:tcW w:w="218" w:type="dxa"/>
            <w:tcBorders>
              <w:top w:val="single" w:sz="4" w:space="0" w:color="D0D6E4"/>
              <w:left w:val="single" w:sz="4" w:space="0" w:color="D0D6E4"/>
              <w:bottom w:val="single" w:sz="4" w:space="0" w:color="D0D6E4"/>
              <w:right w:val="single" w:sz="4" w:space="0" w:color="D0D6E4"/>
            </w:tcBorders>
            <w:vAlign w:val="bottom"/>
          </w:tcPr>
          <w:p w14:paraId="5FACCC6A" w14:textId="77777777" w:rsidR="00B1639A" w:rsidRPr="0031795B" w:rsidRDefault="00B1639A" w:rsidP="00B1639A">
            <w:pPr>
              <w:jc w:val="right"/>
              <w:rPr>
                <w:color w:val="000000"/>
                <w:sz w:val="7"/>
                <w:szCs w:val="7"/>
              </w:rPr>
            </w:pPr>
            <w:r w:rsidRPr="0031795B">
              <w:rPr>
                <w:color w:val="000000"/>
                <w:sz w:val="7"/>
                <w:szCs w:val="7"/>
              </w:rPr>
              <w:t>0.670</w:t>
            </w:r>
          </w:p>
        </w:tc>
        <w:tc>
          <w:tcPr>
            <w:tcW w:w="218" w:type="dxa"/>
            <w:tcBorders>
              <w:top w:val="single" w:sz="4" w:space="0" w:color="D0D6E4"/>
              <w:left w:val="single" w:sz="4" w:space="0" w:color="D0D6E4"/>
              <w:bottom w:val="single" w:sz="4" w:space="0" w:color="D0D6E4"/>
              <w:right w:val="single" w:sz="4" w:space="0" w:color="D0D6E4"/>
            </w:tcBorders>
            <w:vAlign w:val="bottom"/>
          </w:tcPr>
          <w:p w14:paraId="032AE90F" w14:textId="77777777" w:rsidR="00B1639A" w:rsidRPr="0031795B" w:rsidRDefault="00B1639A" w:rsidP="00B1639A">
            <w:pPr>
              <w:jc w:val="right"/>
              <w:rPr>
                <w:color w:val="000000"/>
                <w:sz w:val="7"/>
                <w:szCs w:val="7"/>
              </w:rPr>
            </w:pPr>
            <w:r w:rsidRPr="0031795B">
              <w:rPr>
                <w:color w:val="000000"/>
                <w:sz w:val="7"/>
                <w:szCs w:val="7"/>
              </w:rPr>
              <w:t>0.730</w:t>
            </w:r>
          </w:p>
        </w:tc>
        <w:tc>
          <w:tcPr>
            <w:tcW w:w="218" w:type="dxa"/>
            <w:tcBorders>
              <w:top w:val="single" w:sz="4" w:space="0" w:color="D0D6E4"/>
              <w:left w:val="single" w:sz="4" w:space="0" w:color="D0D6E4"/>
              <w:bottom w:val="single" w:sz="4" w:space="0" w:color="D0D6E4"/>
              <w:right w:val="single" w:sz="4" w:space="0" w:color="D0D6E4"/>
            </w:tcBorders>
            <w:vAlign w:val="bottom"/>
          </w:tcPr>
          <w:p w14:paraId="203BA32B" w14:textId="77777777" w:rsidR="00B1639A" w:rsidRPr="0031795B" w:rsidRDefault="00B1639A" w:rsidP="00B1639A">
            <w:pPr>
              <w:jc w:val="right"/>
              <w:rPr>
                <w:color w:val="000000"/>
                <w:sz w:val="7"/>
                <w:szCs w:val="7"/>
              </w:rPr>
            </w:pPr>
            <w:r w:rsidRPr="0031795B">
              <w:rPr>
                <w:color w:val="000000"/>
                <w:sz w:val="7"/>
                <w:szCs w:val="7"/>
              </w:rPr>
              <w:t>0.933</w:t>
            </w:r>
          </w:p>
        </w:tc>
        <w:tc>
          <w:tcPr>
            <w:tcW w:w="218" w:type="dxa"/>
            <w:tcBorders>
              <w:top w:val="single" w:sz="4" w:space="0" w:color="D0D6E4"/>
              <w:left w:val="single" w:sz="4" w:space="0" w:color="D0D6E4"/>
              <w:bottom w:val="single" w:sz="4" w:space="0" w:color="D0D6E4"/>
              <w:right w:val="single" w:sz="4" w:space="0" w:color="D0D6E4"/>
            </w:tcBorders>
            <w:vAlign w:val="bottom"/>
          </w:tcPr>
          <w:p w14:paraId="2AEF5D60" w14:textId="77777777" w:rsidR="00B1639A" w:rsidRPr="0031795B" w:rsidRDefault="00B1639A" w:rsidP="00B1639A">
            <w:pPr>
              <w:jc w:val="right"/>
              <w:rPr>
                <w:color w:val="000000"/>
                <w:sz w:val="7"/>
                <w:szCs w:val="7"/>
              </w:rPr>
            </w:pPr>
            <w:r w:rsidRPr="0031795B">
              <w:rPr>
                <w:color w:val="000000"/>
                <w:sz w:val="7"/>
                <w:szCs w:val="7"/>
              </w:rPr>
              <w:t>0.991</w:t>
            </w:r>
          </w:p>
        </w:tc>
        <w:tc>
          <w:tcPr>
            <w:tcW w:w="218" w:type="dxa"/>
            <w:tcBorders>
              <w:top w:val="single" w:sz="4" w:space="0" w:color="D0D6E4"/>
              <w:left w:val="single" w:sz="4" w:space="0" w:color="D0D6E4"/>
              <w:bottom w:val="single" w:sz="4" w:space="0" w:color="D0D6E4"/>
              <w:right w:val="single" w:sz="4" w:space="0" w:color="D0D6E4"/>
            </w:tcBorders>
            <w:vAlign w:val="bottom"/>
          </w:tcPr>
          <w:p w14:paraId="3BDDF18F" w14:textId="77777777" w:rsidR="00B1639A" w:rsidRPr="0031795B" w:rsidRDefault="00B1639A" w:rsidP="00B1639A">
            <w:pPr>
              <w:jc w:val="right"/>
              <w:rPr>
                <w:color w:val="000000"/>
                <w:sz w:val="7"/>
                <w:szCs w:val="7"/>
              </w:rPr>
            </w:pPr>
            <w:r w:rsidRPr="0031795B">
              <w:rPr>
                <w:color w:val="000000"/>
                <w:sz w:val="7"/>
                <w:szCs w:val="7"/>
              </w:rPr>
              <w:t>0.874</w:t>
            </w:r>
          </w:p>
        </w:tc>
        <w:tc>
          <w:tcPr>
            <w:tcW w:w="218" w:type="dxa"/>
            <w:tcBorders>
              <w:top w:val="single" w:sz="4" w:space="0" w:color="D0D6E4"/>
              <w:left w:val="single" w:sz="4" w:space="0" w:color="D0D6E4"/>
              <w:bottom w:val="single" w:sz="4" w:space="0" w:color="D0D6E4"/>
              <w:right w:val="single" w:sz="4" w:space="0" w:color="D0D6E4"/>
            </w:tcBorders>
            <w:vAlign w:val="bottom"/>
          </w:tcPr>
          <w:p w14:paraId="4C88D1F1" w14:textId="77777777" w:rsidR="00B1639A" w:rsidRPr="0031795B" w:rsidRDefault="00B1639A" w:rsidP="00B1639A">
            <w:pPr>
              <w:jc w:val="right"/>
              <w:rPr>
                <w:color w:val="000000"/>
                <w:sz w:val="7"/>
                <w:szCs w:val="7"/>
              </w:rPr>
            </w:pPr>
            <w:r w:rsidRPr="0031795B">
              <w:rPr>
                <w:color w:val="000000"/>
                <w:sz w:val="7"/>
                <w:szCs w:val="7"/>
              </w:rPr>
              <w:t>0.904</w:t>
            </w:r>
          </w:p>
        </w:tc>
        <w:tc>
          <w:tcPr>
            <w:tcW w:w="218" w:type="dxa"/>
            <w:tcBorders>
              <w:top w:val="single" w:sz="4" w:space="0" w:color="D0D6E4"/>
              <w:left w:val="single" w:sz="4" w:space="0" w:color="D0D6E4"/>
              <w:bottom w:val="single" w:sz="4" w:space="0" w:color="D0D6E4"/>
              <w:right w:val="single" w:sz="4" w:space="0" w:color="D0D6E4"/>
            </w:tcBorders>
            <w:vAlign w:val="bottom"/>
          </w:tcPr>
          <w:p w14:paraId="37EADFF8" w14:textId="77777777" w:rsidR="00B1639A" w:rsidRPr="0031795B" w:rsidRDefault="00B1639A" w:rsidP="00B1639A">
            <w:pPr>
              <w:jc w:val="right"/>
              <w:rPr>
                <w:color w:val="000000"/>
                <w:sz w:val="7"/>
                <w:szCs w:val="7"/>
              </w:rPr>
            </w:pPr>
            <w:r w:rsidRPr="0031795B">
              <w:rPr>
                <w:color w:val="000000"/>
                <w:sz w:val="7"/>
                <w:szCs w:val="7"/>
              </w:rPr>
              <w:t>0.549</w:t>
            </w:r>
          </w:p>
        </w:tc>
        <w:tc>
          <w:tcPr>
            <w:tcW w:w="218" w:type="dxa"/>
            <w:tcBorders>
              <w:top w:val="single" w:sz="4" w:space="0" w:color="D0D6E4"/>
              <w:left w:val="single" w:sz="4" w:space="0" w:color="D0D6E4"/>
              <w:bottom w:val="single" w:sz="4" w:space="0" w:color="D0D6E4"/>
              <w:right w:val="single" w:sz="4" w:space="0" w:color="D0D6E4"/>
            </w:tcBorders>
            <w:vAlign w:val="bottom"/>
          </w:tcPr>
          <w:p w14:paraId="489F09A1" w14:textId="77777777" w:rsidR="00B1639A" w:rsidRPr="0031795B" w:rsidRDefault="00B1639A" w:rsidP="00B1639A">
            <w:pPr>
              <w:jc w:val="right"/>
              <w:rPr>
                <w:color w:val="000000"/>
                <w:sz w:val="7"/>
                <w:szCs w:val="7"/>
              </w:rPr>
            </w:pPr>
            <w:r w:rsidRPr="0031795B">
              <w:rPr>
                <w:color w:val="000000"/>
                <w:sz w:val="7"/>
                <w:szCs w:val="7"/>
              </w:rPr>
              <w:t>1.020</w:t>
            </w:r>
          </w:p>
        </w:tc>
        <w:tc>
          <w:tcPr>
            <w:tcW w:w="218" w:type="dxa"/>
            <w:tcBorders>
              <w:top w:val="single" w:sz="4" w:space="0" w:color="D0D6E4"/>
              <w:left w:val="single" w:sz="4" w:space="0" w:color="D0D6E4"/>
              <w:bottom w:val="single" w:sz="4" w:space="0" w:color="D0D6E4"/>
              <w:right w:val="single" w:sz="4" w:space="0" w:color="D0D6E4"/>
            </w:tcBorders>
            <w:vAlign w:val="bottom"/>
          </w:tcPr>
          <w:p w14:paraId="18414BD8" w14:textId="77777777" w:rsidR="00B1639A" w:rsidRPr="0031795B" w:rsidRDefault="00B1639A" w:rsidP="00B1639A">
            <w:pPr>
              <w:jc w:val="right"/>
              <w:rPr>
                <w:color w:val="000000"/>
                <w:sz w:val="7"/>
                <w:szCs w:val="7"/>
              </w:rPr>
            </w:pPr>
            <w:r w:rsidRPr="0031795B">
              <w:rPr>
                <w:color w:val="000000"/>
                <w:sz w:val="7"/>
                <w:szCs w:val="7"/>
              </w:rPr>
              <w:t>0.901</w:t>
            </w:r>
          </w:p>
        </w:tc>
        <w:tc>
          <w:tcPr>
            <w:tcW w:w="218" w:type="dxa"/>
            <w:tcBorders>
              <w:top w:val="single" w:sz="4" w:space="0" w:color="D0D6E4"/>
              <w:left w:val="single" w:sz="4" w:space="0" w:color="D0D6E4"/>
              <w:bottom w:val="single" w:sz="4" w:space="0" w:color="D0D6E4"/>
              <w:right w:val="single" w:sz="4" w:space="0" w:color="D0D6E4"/>
            </w:tcBorders>
            <w:vAlign w:val="bottom"/>
          </w:tcPr>
          <w:p w14:paraId="1C075598" w14:textId="77777777" w:rsidR="00B1639A" w:rsidRPr="0031795B" w:rsidRDefault="00B1639A" w:rsidP="00B1639A">
            <w:pPr>
              <w:jc w:val="right"/>
              <w:rPr>
                <w:color w:val="000000"/>
                <w:sz w:val="7"/>
                <w:szCs w:val="7"/>
              </w:rPr>
            </w:pPr>
            <w:r w:rsidRPr="0031795B">
              <w:rPr>
                <w:color w:val="000000"/>
                <w:sz w:val="7"/>
                <w:szCs w:val="7"/>
              </w:rPr>
              <w:t>0.931</w:t>
            </w:r>
          </w:p>
        </w:tc>
        <w:tc>
          <w:tcPr>
            <w:tcW w:w="218" w:type="dxa"/>
            <w:tcBorders>
              <w:top w:val="single" w:sz="4" w:space="0" w:color="D0D6E4"/>
              <w:left w:val="single" w:sz="4" w:space="0" w:color="D0D6E4"/>
              <w:bottom w:val="single" w:sz="4" w:space="0" w:color="D0D6E4"/>
              <w:right w:val="single" w:sz="4" w:space="0" w:color="D0D6E4"/>
            </w:tcBorders>
            <w:vAlign w:val="bottom"/>
          </w:tcPr>
          <w:p w14:paraId="606B5D91" w14:textId="77777777" w:rsidR="00B1639A" w:rsidRPr="0031795B" w:rsidRDefault="00B1639A" w:rsidP="00B1639A">
            <w:pPr>
              <w:jc w:val="right"/>
              <w:rPr>
                <w:color w:val="000000"/>
                <w:sz w:val="7"/>
                <w:szCs w:val="7"/>
              </w:rPr>
            </w:pPr>
            <w:r w:rsidRPr="0031795B">
              <w:rPr>
                <w:color w:val="000000"/>
                <w:sz w:val="7"/>
                <w:szCs w:val="7"/>
              </w:rPr>
              <w:t>0.802</w:t>
            </w:r>
          </w:p>
        </w:tc>
        <w:tc>
          <w:tcPr>
            <w:tcW w:w="218" w:type="dxa"/>
            <w:tcBorders>
              <w:top w:val="single" w:sz="4" w:space="0" w:color="D0D6E4"/>
              <w:left w:val="single" w:sz="4" w:space="0" w:color="D0D6E4"/>
              <w:bottom w:val="single" w:sz="4" w:space="0" w:color="D0D6E4"/>
              <w:right w:val="single" w:sz="4" w:space="0" w:color="D0D6E4"/>
            </w:tcBorders>
            <w:vAlign w:val="bottom"/>
          </w:tcPr>
          <w:p w14:paraId="11F16A1B" w14:textId="77777777" w:rsidR="00B1639A" w:rsidRPr="0031795B" w:rsidRDefault="00B1639A" w:rsidP="00B1639A">
            <w:pPr>
              <w:jc w:val="right"/>
              <w:rPr>
                <w:color w:val="000000"/>
                <w:sz w:val="7"/>
                <w:szCs w:val="7"/>
              </w:rPr>
            </w:pPr>
            <w:r w:rsidRPr="0031795B">
              <w:rPr>
                <w:color w:val="000000"/>
                <w:sz w:val="7"/>
                <w:szCs w:val="7"/>
              </w:rPr>
              <w:t>0.957</w:t>
            </w:r>
          </w:p>
        </w:tc>
        <w:tc>
          <w:tcPr>
            <w:tcW w:w="218" w:type="dxa"/>
            <w:tcBorders>
              <w:top w:val="single" w:sz="4" w:space="0" w:color="D0D6E4"/>
              <w:left w:val="single" w:sz="4" w:space="0" w:color="D0D6E4"/>
              <w:bottom w:val="single" w:sz="4" w:space="0" w:color="D0D6E4"/>
              <w:right w:val="single" w:sz="4" w:space="0" w:color="D0D6E4"/>
            </w:tcBorders>
            <w:vAlign w:val="bottom"/>
          </w:tcPr>
          <w:p w14:paraId="75804CE5" w14:textId="77777777" w:rsidR="00B1639A" w:rsidRPr="0031795B" w:rsidRDefault="00B1639A" w:rsidP="00B1639A">
            <w:pPr>
              <w:jc w:val="right"/>
              <w:rPr>
                <w:color w:val="000000"/>
                <w:sz w:val="7"/>
                <w:szCs w:val="7"/>
              </w:rPr>
            </w:pPr>
            <w:r w:rsidRPr="0031795B">
              <w:rPr>
                <w:color w:val="000000"/>
                <w:sz w:val="7"/>
                <w:szCs w:val="7"/>
              </w:rPr>
              <w:t>0.671</w:t>
            </w:r>
          </w:p>
        </w:tc>
        <w:tc>
          <w:tcPr>
            <w:tcW w:w="218" w:type="dxa"/>
            <w:tcBorders>
              <w:top w:val="single" w:sz="4" w:space="0" w:color="D0D6E4"/>
              <w:left w:val="single" w:sz="4" w:space="0" w:color="D0D6E4"/>
              <w:bottom w:val="single" w:sz="4" w:space="0" w:color="D0D6E4"/>
              <w:right w:val="single" w:sz="4" w:space="0" w:color="D0D6E4"/>
            </w:tcBorders>
            <w:vAlign w:val="bottom"/>
          </w:tcPr>
          <w:p w14:paraId="5612EB25" w14:textId="77777777" w:rsidR="00B1639A" w:rsidRPr="0031795B" w:rsidRDefault="00B1639A" w:rsidP="00B1639A">
            <w:pPr>
              <w:jc w:val="right"/>
              <w:rPr>
                <w:color w:val="000000"/>
                <w:sz w:val="7"/>
                <w:szCs w:val="7"/>
              </w:rPr>
            </w:pPr>
            <w:r w:rsidRPr="0031795B">
              <w:rPr>
                <w:color w:val="000000"/>
                <w:sz w:val="7"/>
                <w:szCs w:val="7"/>
              </w:rPr>
              <w:t>0.951</w:t>
            </w:r>
          </w:p>
        </w:tc>
        <w:tc>
          <w:tcPr>
            <w:tcW w:w="218" w:type="dxa"/>
            <w:tcBorders>
              <w:top w:val="single" w:sz="4" w:space="0" w:color="D0D6E4"/>
              <w:left w:val="single" w:sz="4" w:space="0" w:color="D0D6E4"/>
              <w:bottom w:val="single" w:sz="4" w:space="0" w:color="D0D6E4"/>
              <w:right w:val="single" w:sz="4" w:space="0" w:color="D0D6E4"/>
            </w:tcBorders>
            <w:vAlign w:val="bottom"/>
          </w:tcPr>
          <w:p w14:paraId="2ED3D152" w14:textId="77777777" w:rsidR="00B1639A" w:rsidRPr="0031795B" w:rsidRDefault="00B1639A" w:rsidP="00B1639A">
            <w:pPr>
              <w:jc w:val="right"/>
              <w:rPr>
                <w:rFonts w:eastAsia="SimSun"/>
                <w:color w:val="000000"/>
                <w:sz w:val="7"/>
                <w:szCs w:val="7"/>
              </w:rPr>
            </w:pPr>
            <w:r w:rsidRPr="0031795B">
              <w:rPr>
                <w:color w:val="000000"/>
                <w:sz w:val="7"/>
                <w:szCs w:val="7"/>
              </w:rPr>
              <w:t>0.554</w:t>
            </w:r>
          </w:p>
        </w:tc>
        <w:tc>
          <w:tcPr>
            <w:tcW w:w="218" w:type="dxa"/>
            <w:tcBorders>
              <w:top w:val="single" w:sz="4" w:space="0" w:color="D0D6E4"/>
              <w:left w:val="single" w:sz="4" w:space="0" w:color="D0D6E4"/>
              <w:bottom w:val="single" w:sz="4" w:space="0" w:color="D0D6E4"/>
              <w:right w:val="single" w:sz="4" w:space="0" w:color="D0D6E4"/>
            </w:tcBorders>
            <w:vAlign w:val="bottom"/>
          </w:tcPr>
          <w:p w14:paraId="0F11F954" w14:textId="77777777" w:rsidR="00B1639A" w:rsidRPr="0031795B" w:rsidRDefault="00B1639A" w:rsidP="00B1639A">
            <w:pPr>
              <w:jc w:val="right"/>
              <w:rPr>
                <w:color w:val="000000"/>
                <w:sz w:val="7"/>
                <w:szCs w:val="7"/>
              </w:rPr>
            </w:pPr>
            <w:r w:rsidRPr="0031795B">
              <w:rPr>
                <w:color w:val="000000"/>
                <w:sz w:val="7"/>
                <w:szCs w:val="7"/>
              </w:rPr>
              <w:t>0.967</w:t>
            </w:r>
          </w:p>
        </w:tc>
        <w:tc>
          <w:tcPr>
            <w:tcW w:w="218" w:type="dxa"/>
            <w:tcBorders>
              <w:top w:val="single" w:sz="4" w:space="0" w:color="D0D6E4"/>
              <w:left w:val="single" w:sz="4" w:space="0" w:color="D0D6E4"/>
              <w:bottom w:val="single" w:sz="4" w:space="0" w:color="D0D6E4"/>
              <w:right w:val="single" w:sz="4" w:space="0" w:color="D0D6E4"/>
            </w:tcBorders>
            <w:vAlign w:val="bottom"/>
          </w:tcPr>
          <w:p w14:paraId="3F96CA6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6DED44A" w14:textId="77777777" w:rsidR="00B1639A" w:rsidRPr="0031795B" w:rsidRDefault="00B1639A" w:rsidP="00B1639A">
            <w:pPr>
              <w:jc w:val="right"/>
              <w:rPr>
                <w:rFonts w:eastAsia="SimSun"/>
                <w:color w:val="000000"/>
                <w:sz w:val="7"/>
                <w:szCs w:val="7"/>
              </w:rPr>
            </w:pPr>
            <w:r w:rsidRPr="0031795B">
              <w:rPr>
                <w:color w:val="000000"/>
                <w:sz w:val="7"/>
                <w:szCs w:val="7"/>
              </w:rPr>
              <w:t>0.491</w:t>
            </w:r>
          </w:p>
        </w:tc>
        <w:tc>
          <w:tcPr>
            <w:tcW w:w="218" w:type="dxa"/>
            <w:tcBorders>
              <w:top w:val="single" w:sz="4" w:space="0" w:color="D0D6E4"/>
              <w:left w:val="single" w:sz="4" w:space="0" w:color="D0D6E4"/>
              <w:bottom w:val="single" w:sz="4" w:space="0" w:color="D0D6E4"/>
              <w:right w:val="single" w:sz="4" w:space="0" w:color="D0D6E4"/>
            </w:tcBorders>
            <w:vAlign w:val="bottom"/>
          </w:tcPr>
          <w:p w14:paraId="7D82E7AE" w14:textId="77777777" w:rsidR="00B1639A" w:rsidRPr="0031795B" w:rsidRDefault="00B1639A" w:rsidP="00B1639A">
            <w:pPr>
              <w:jc w:val="right"/>
              <w:rPr>
                <w:color w:val="000000"/>
                <w:sz w:val="7"/>
                <w:szCs w:val="7"/>
              </w:rPr>
            </w:pPr>
            <w:r w:rsidRPr="0031795B">
              <w:rPr>
                <w:color w:val="000000"/>
                <w:sz w:val="7"/>
                <w:szCs w:val="7"/>
              </w:rPr>
              <w:t>0.525</w:t>
            </w:r>
          </w:p>
        </w:tc>
        <w:tc>
          <w:tcPr>
            <w:tcW w:w="218" w:type="dxa"/>
            <w:tcBorders>
              <w:top w:val="single" w:sz="4" w:space="0" w:color="D0D6E4"/>
              <w:left w:val="single" w:sz="4" w:space="0" w:color="D0D6E4"/>
              <w:bottom w:val="single" w:sz="4" w:space="0" w:color="D0D6E4"/>
              <w:right w:val="single" w:sz="4" w:space="0" w:color="D0D6E4"/>
            </w:tcBorders>
            <w:vAlign w:val="bottom"/>
          </w:tcPr>
          <w:p w14:paraId="21FF0562" w14:textId="77777777" w:rsidR="00B1639A" w:rsidRPr="0031795B" w:rsidRDefault="00B1639A" w:rsidP="00B1639A">
            <w:pPr>
              <w:jc w:val="right"/>
              <w:rPr>
                <w:color w:val="000000"/>
                <w:sz w:val="7"/>
                <w:szCs w:val="7"/>
              </w:rPr>
            </w:pPr>
            <w:r w:rsidRPr="0031795B">
              <w:rPr>
                <w:color w:val="000000"/>
                <w:sz w:val="7"/>
                <w:szCs w:val="7"/>
              </w:rPr>
              <w:t>0.409</w:t>
            </w:r>
          </w:p>
        </w:tc>
        <w:tc>
          <w:tcPr>
            <w:tcW w:w="218" w:type="dxa"/>
            <w:tcBorders>
              <w:top w:val="single" w:sz="4" w:space="0" w:color="D0D6E4"/>
              <w:left w:val="single" w:sz="4" w:space="0" w:color="D0D6E4"/>
              <w:bottom w:val="single" w:sz="4" w:space="0" w:color="D0D6E4"/>
              <w:right w:val="single" w:sz="4" w:space="0" w:color="D0D6E4"/>
            </w:tcBorders>
            <w:vAlign w:val="bottom"/>
          </w:tcPr>
          <w:p w14:paraId="4F7E4E27" w14:textId="77777777" w:rsidR="00B1639A" w:rsidRPr="0031795B" w:rsidRDefault="00B1639A" w:rsidP="00B1639A">
            <w:pPr>
              <w:jc w:val="right"/>
              <w:rPr>
                <w:color w:val="000000"/>
                <w:sz w:val="7"/>
                <w:szCs w:val="7"/>
              </w:rPr>
            </w:pPr>
            <w:r w:rsidRPr="0031795B">
              <w:rPr>
                <w:color w:val="000000"/>
                <w:sz w:val="7"/>
                <w:szCs w:val="7"/>
              </w:rPr>
              <w:t>0.447</w:t>
            </w:r>
          </w:p>
        </w:tc>
        <w:tc>
          <w:tcPr>
            <w:tcW w:w="218" w:type="dxa"/>
            <w:tcBorders>
              <w:top w:val="single" w:sz="4" w:space="0" w:color="D0D6E4"/>
              <w:left w:val="single" w:sz="4" w:space="0" w:color="D0D6E4"/>
              <w:bottom w:val="single" w:sz="4" w:space="0" w:color="D0D6E4"/>
              <w:right w:val="single" w:sz="4" w:space="0" w:color="D0D6E4"/>
            </w:tcBorders>
            <w:vAlign w:val="bottom"/>
          </w:tcPr>
          <w:p w14:paraId="3B8907EF" w14:textId="77777777" w:rsidR="00B1639A" w:rsidRPr="0031795B" w:rsidRDefault="00B1639A" w:rsidP="00B1639A">
            <w:pPr>
              <w:jc w:val="right"/>
              <w:rPr>
                <w:color w:val="000000"/>
                <w:sz w:val="7"/>
                <w:szCs w:val="7"/>
              </w:rPr>
            </w:pPr>
            <w:r w:rsidRPr="0031795B">
              <w:rPr>
                <w:color w:val="000000"/>
                <w:sz w:val="7"/>
                <w:szCs w:val="7"/>
              </w:rPr>
              <w:t>0.481</w:t>
            </w:r>
          </w:p>
        </w:tc>
        <w:tc>
          <w:tcPr>
            <w:tcW w:w="218" w:type="dxa"/>
            <w:tcBorders>
              <w:top w:val="single" w:sz="4" w:space="0" w:color="D0D6E4"/>
              <w:left w:val="single" w:sz="4" w:space="0" w:color="D0D6E4"/>
              <w:bottom w:val="single" w:sz="4" w:space="0" w:color="D0D6E4"/>
              <w:right w:val="single" w:sz="4" w:space="0" w:color="D0D6E4"/>
            </w:tcBorders>
            <w:vAlign w:val="bottom"/>
          </w:tcPr>
          <w:p w14:paraId="13022688" w14:textId="77777777" w:rsidR="00B1639A" w:rsidRPr="0031795B" w:rsidRDefault="00B1639A" w:rsidP="00B1639A">
            <w:pPr>
              <w:jc w:val="right"/>
              <w:rPr>
                <w:color w:val="000000"/>
                <w:sz w:val="7"/>
                <w:szCs w:val="7"/>
              </w:rPr>
            </w:pPr>
            <w:r w:rsidRPr="0031795B">
              <w:rPr>
                <w:color w:val="000000"/>
                <w:sz w:val="7"/>
                <w:szCs w:val="7"/>
              </w:rPr>
              <w:t>0.495</w:t>
            </w:r>
          </w:p>
        </w:tc>
        <w:tc>
          <w:tcPr>
            <w:tcW w:w="218" w:type="dxa"/>
            <w:tcBorders>
              <w:top w:val="single" w:sz="4" w:space="0" w:color="D0D6E4"/>
              <w:left w:val="single" w:sz="4" w:space="0" w:color="D0D6E4"/>
              <w:bottom w:val="single" w:sz="4" w:space="0" w:color="D0D6E4"/>
              <w:right w:val="single" w:sz="4" w:space="0" w:color="D0D6E4"/>
            </w:tcBorders>
            <w:vAlign w:val="bottom"/>
          </w:tcPr>
          <w:p w14:paraId="548CE68D" w14:textId="77777777" w:rsidR="00B1639A" w:rsidRPr="0031795B" w:rsidRDefault="00B1639A" w:rsidP="00B1639A">
            <w:pPr>
              <w:jc w:val="right"/>
              <w:rPr>
                <w:color w:val="000000"/>
                <w:sz w:val="7"/>
                <w:szCs w:val="7"/>
              </w:rPr>
            </w:pPr>
            <w:r w:rsidRPr="0031795B">
              <w:rPr>
                <w:color w:val="000000"/>
                <w:sz w:val="7"/>
                <w:szCs w:val="7"/>
              </w:rPr>
              <w:t>0.441</w:t>
            </w:r>
          </w:p>
        </w:tc>
        <w:tc>
          <w:tcPr>
            <w:tcW w:w="218" w:type="dxa"/>
            <w:tcBorders>
              <w:top w:val="single" w:sz="4" w:space="0" w:color="D0D6E4"/>
              <w:left w:val="single" w:sz="4" w:space="0" w:color="D0D6E4"/>
              <w:bottom w:val="single" w:sz="4" w:space="0" w:color="D0D6E4"/>
              <w:right w:val="single" w:sz="4" w:space="0" w:color="D0D6E4"/>
            </w:tcBorders>
            <w:vAlign w:val="bottom"/>
          </w:tcPr>
          <w:p w14:paraId="3C75A370" w14:textId="77777777" w:rsidR="00B1639A" w:rsidRPr="0031795B" w:rsidRDefault="00B1639A" w:rsidP="00B1639A">
            <w:pPr>
              <w:jc w:val="right"/>
              <w:rPr>
                <w:color w:val="000000"/>
                <w:sz w:val="7"/>
                <w:szCs w:val="7"/>
              </w:rPr>
            </w:pPr>
            <w:r w:rsidRPr="0031795B">
              <w:rPr>
                <w:color w:val="000000"/>
                <w:sz w:val="7"/>
                <w:szCs w:val="7"/>
              </w:rPr>
              <w:t>0.452</w:t>
            </w:r>
          </w:p>
        </w:tc>
        <w:tc>
          <w:tcPr>
            <w:tcW w:w="218" w:type="dxa"/>
            <w:tcBorders>
              <w:top w:val="single" w:sz="4" w:space="0" w:color="D0D6E4"/>
              <w:left w:val="single" w:sz="4" w:space="0" w:color="D0D6E4"/>
              <w:bottom w:val="single" w:sz="4" w:space="0" w:color="D0D6E4"/>
              <w:right w:val="single" w:sz="4" w:space="0" w:color="D0D6E4"/>
            </w:tcBorders>
            <w:vAlign w:val="bottom"/>
          </w:tcPr>
          <w:p w14:paraId="080BCEF7" w14:textId="77777777" w:rsidR="00B1639A" w:rsidRPr="0031795B" w:rsidRDefault="00B1639A" w:rsidP="00B1639A">
            <w:pPr>
              <w:jc w:val="right"/>
              <w:rPr>
                <w:color w:val="000000"/>
                <w:sz w:val="7"/>
                <w:szCs w:val="7"/>
              </w:rPr>
            </w:pPr>
            <w:r w:rsidRPr="0031795B">
              <w:rPr>
                <w:color w:val="000000"/>
                <w:sz w:val="7"/>
                <w:szCs w:val="7"/>
              </w:rPr>
              <w:t>0.443</w:t>
            </w:r>
          </w:p>
        </w:tc>
        <w:tc>
          <w:tcPr>
            <w:tcW w:w="218" w:type="dxa"/>
            <w:tcBorders>
              <w:top w:val="single" w:sz="4" w:space="0" w:color="D0D6E4"/>
              <w:left w:val="single" w:sz="4" w:space="0" w:color="D0D6E4"/>
              <w:bottom w:val="single" w:sz="4" w:space="0" w:color="D0D6E4"/>
              <w:right w:val="single" w:sz="4" w:space="0" w:color="D0D6E4"/>
            </w:tcBorders>
            <w:vAlign w:val="bottom"/>
          </w:tcPr>
          <w:p w14:paraId="480F93F3" w14:textId="77777777" w:rsidR="00B1639A" w:rsidRPr="0031795B" w:rsidRDefault="00B1639A" w:rsidP="00B1639A">
            <w:pPr>
              <w:jc w:val="right"/>
              <w:rPr>
                <w:color w:val="000000"/>
                <w:sz w:val="7"/>
                <w:szCs w:val="7"/>
              </w:rPr>
            </w:pPr>
            <w:r w:rsidRPr="0031795B">
              <w:rPr>
                <w:color w:val="000000"/>
                <w:sz w:val="7"/>
                <w:szCs w:val="7"/>
              </w:rPr>
              <w:t>0.521</w:t>
            </w:r>
          </w:p>
        </w:tc>
        <w:tc>
          <w:tcPr>
            <w:tcW w:w="218" w:type="dxa"/>
            <w:tcBorders>
              <w:top w:val="single" w:sz="4" w:space="0" w:color="D0D6E4"/>
              <w:left w:val="single" w:sz="4" w:space="0" w:color="D0D6E4"/>
              <w:bottom w:val="single" w:sz="4" w:space="0" w:color="D0D6E4"/>
              <w:right w:val="single" w:sz="4" w:space="0" w:color="D0D6E4"/>
            </w:tcBorders>
            <w:vAlign w:val="bottom"/>
          </w:tcPr>
          <w:p w14:paraId="18ABB04A" w14:textId="77777777" w:rsidR="00B1639A" w:rsidRPr="0031795B" w:rsidRDefault="00B1639A" w:rsidP="00B1639A">
            <w:pPr>
              <w:jc w:val="right"/>
              <w:rPr>
                <w:color w:val="000000"/>
                <w:sz w:val="7"/>
                <w:szCs w:val="7"/>
              </w:rPr>
            </w:pPr>
            <w:r w:rsidRPr="0031795B">
              <w:rPr>
                <w:color w:val="000000"/>
                <w:sz w:val="7"/>
                <w:szCs w:val="7"/>
              </w:rPr>
              <w:t>0.343</w:t>
            </w:r>
          </w:p>
        </w:tc>
        <w:tc>
          <w:tcPr>
            <w:tcW w:w="218" w:type="dxa"/>
            <w:tcBorders>
              <w:top w:val="single" w:sz="4" w:space="0" w:color="D0D6E4"/>
              <w:left w:val="single" w:sz="4" w:space="0" w:color="D0D6E4"/>
              <w:bottom w:val="single" w:sz="4" w:space="0" w:color="D0D6E4"/>
              <w:right w:val="single" w:sz="4" w:space="0" w:color="D0D6E4"/>
            </w:tcBorders>
            <w:vAlign w:val="bottom"/>
          </w:tcPr>
          <w:p w14:paraId="0D96C6A6" w14:textId="77777777" w:rsidR="00B1639A" w:rsidRPr="0031795B" w:rsidRDefault="00B1639A" w:rsidP="00B1639A">
            <w:pPr>
              <w:jc w:val="right"/>
              <w:rPr>
                <w:color w:val="000000"/>
                <w:sz w:val="7"/>
                <w:szCs w:val="7"/>
              </w:rPr>
            </w:pPr>
            <w:r w:rsidRPr="0031795B">
              <w:rPr>
                <w:color w:val="000000"/>
                <w:sz w:val="7"/>
                <w:szCs w:val="7"/>
              </w:rPr>
              <w:t>0.566</w:t>
            </w:r>
          </w:p>
        </w:tc>
        <w:tc>
          <w:tcPr>
            <w:tcW w:w="218" w:type="dxa"/>
            <w:tcBorders>
              <w:top w:val="single" w:sz="4" w:space="0" w:color="D0D6E4"/>
              <w:left w:val="single" w:sz="4" w:space="0" w:color="D0D6E4"/>
              <w:bottom w:val="single" w:sz="4" w:space="0" w:color="D0D6E4"/>
              <w:right w:val="single" w:sz="4" w:space="0" w:color="D0D6E4"/>
            </w:tcBorders>
            <w:vAlign w:val="bottom"/>
          </w:tcPr>
          <w:p w14:paraId="6C4F97E2" w14:textId="77777777" w:rsidR="00B1639A" w:rsidRPr="0031795B" w:rsidRDefault="00B1639A" w:rsidP="00B1639A">
            <w:pPr>
              <w:jc w:val="right"/>
              <w:rPr>
                <w:color w:val="000000"/>
                <w:sz w:val="7"/>
                <w:szCs w:val="7"/>
              </w:rPr>
            </w:pPr>
            <w:r w:rsidRPr="0031795B">
              <w:rPr>
                <w:color w:val="000000"/>
                <w:sz w:val="7"/>
                <w:szCs w:val="7"/>
              </w:rPr>
              <w:t>0.428</w:t>
            </w:r>
          </w:p>
        </w:tc>
        <w:tc>
          <w:tcPr>
            <w:tcW w:w="218" w:type="dxa"/>
            <w:tcBorders>
              <w:top w:val="single" w:sz="4" w:space="0" w:color="D0D6E4"/>
              <w:left w:val="single" w:sz="4" w:space="0" w:color="D0D6E4"/>
              <w:bottom w:val="single" w:sz="4" w:space="0" w:color="D0D6E4"/>
              <w:right w:val="single" w:sz="4" w:space="0" w:color="D0D6E4"/>
            </w:tcBorders>
            <w:vAlign w:val="bottom"/>
          </w:tcPr>
          <w:p w14:paraId="4482A12D" w14:textId="77777777" w:rsidR="00B1639A" w:rsidRPr="0031795B" w:rsidRDefault="00B1639A" w:rsidP="00B1639A">
            <w:pPr>
              <w:jc w:val="right"/>
              <w:rPr>
                <w:b/>
                <w:color w:val="FF0000"/>
                <w:sz w:val="7"/>
                <w:szCs w:val="7"/>
              </w:rPr>
            </w:pPr>
            <w:r w:rsidRPr="0031795B">
              <w:rPr>
                <w:b/>
                <w:color w:val="FF0000"/>
                <w:sz w:val="7"/>
                <w:szCs w:val="7"/>
              </w:rPr>
              <w:t>0.493</w:t>
            </w:r>
          </w:p>
        </w:tc>
        <w:tc>
          <w:tcPr>
            <w:tcW w:w="218" w:type="dxa"/>
            <w:tcBorders>
              <w:top w:val="single" w:sz="4" w:space="0" w:color="D0D6E4"/>
              <w:left w:val="single" w:sz="4" w:space="0" w:color="D0D6E4"/>
              <w:bottom w:val="single" w:sz="4" w:space="0" w:color="D0D6E4"/>
              <w:right w:val="single" w:sz="4" w:space="0" w:color="D0D6E4"/>
            </w:tcBorders>
            <w:vAlign w:val="bottom"/>
          </w:tcPr>
          <w:p w14:paraId="626E20B9" w14:textId="77777777" w:rsidR="00B1639A" w:rsidRPr="0031795B" w:rsidRDefault="00B1639A" w:rsidP="00B1639A">
            <w:pPr>
              <w:jc w:val="right"/>
              <w:rPr>
                <w:color w:val="000000"/>
                <w:sz w:val="7"/>
                <w:szCs w:val="7"/>
              </w:rPr>
            </w:pPr>
            <w:r w:rsidRPr="0031795B">
              <w:rPr>
                <w:color w:val="000000"/>
                <w:sz w:val="7"/>
                <w:szCs w:val="7"/>
              </w:rPr>
              <w:t>0.488</w:t>
            </w:r>
          </w:p>
        </w:tc>
        <w:tc>
          <w:tcPr>
            <w:tcW w:w="218" w:type="dxa"/>
            <w:tcBorders>
              <w:top w:val="single" w:sz="4" w:space="0" w:color="D0D6E4"/>
              <w:left w:val="single" w:sz="4" w:space="0" w:color="D0D6E4"/>
              <w:bottom w:val="single" w:sz="4" w:space="0" w:color="D0D6E4"/>
              <w:right w:val="single" w:sz="4" w:space="0" w:color="D0D6E4"/>
            </w:tcBorders>
            <w:vAlign w:val="bottom"/>
          </w:tcPr>
          <w:p w14:paraId="35EA5032" w14:textId="77777777" w:rsidR="00B1639A" w:rsidRPr="0031795B" w:rsidRDefault="00B1639A" w:rsidP="00B1639A">
            <w:pPr>
              <w:jc w:val="right"/>
              <w:rPr>
                <w:color w:val="000000"/>
                <w:sz w:val="7"/>
                <w:szCs w:val="7"/>
              </w:rPr>
            </w:pPr>
            <w:r w:rsidRPr="0031795B">
              <w:rPr>
                <w:color w:val="000000"/>
                <w:sz w:val="7"/>
                <w:szCs w:val="7"/>
              </w:rPr>
              <w:t>0.487</w:t>
            </w:r>
          </w:p>
        </w:tc>
        <w:tc>
          <w:tcPr>
            <w:tcW w:w="218" w:type="dxa"/>
            <w:tcBorders>
              <w:top w:val="single" w:sz="4" w:space="0" w:color="D0D6E4"/>
              <w:left w:val="single" w:sz="4" w:space="0" w:color="D0D6E4"/>
              <w:bottom w:val="single" w:sz="4" w:space="0" w:color="D0D6E4"/>
              <w:right w:val="single" w:sz="4" w:space="0" w:color="D0D6E4"/>
            </w:tcBorders>
            <w:vAlign w:val="bottom"/>
          </w:tcPr>
          <w:p w14:paraId="791352B8" w14:textId="77777777" w:rsidR="00B1639A" w:rsidRPr="0031795B" w:rsidRDefault="00B1639A" w:rsidP="00B1639A">
            <w:pPr>
              <w:jc w:val="right"/>
              <w:rPr>
                <w:color w:val="000000"/>
                <w:sz w:val="7"/>
                <w:szCs w:val="7"/>
              </w:rPr>
            </w:pPr>
            <w:r w:rsidRPr="0031795B">
              <w:rPr>
                <w:color w:val="000000"/>
                <w:sz w:val="7"/>
                <w:szCs w:val="7"/>
              </w:rPr>
              <w:t>0.489</w:t>
            </w:r>
          </w:p>
        </w:tc>
        <w:tc>
          <w:tcPr>
            <w:tcW w:w="218" w:type="dxa"/>
            <w:tcBorders>
              <w:top w:val="single" w:sz="4" w:space="0" w:color="D0D6E4"/>
              <w:left w:val="single" w:sz="4" w:space="0" w:color="D0D6E4"/>
              <w:bottom w:val="single" w:sz="4" w:space="0" w:color="D0D6E4"/>
              <w:right w:val="single" w:sz="4" w:space="0" w:color="D0D6E4"/>
            </w:tcBorders>
            <w:vAlign w:val="bottom"/>
          </w:tcPr>
          <w:p w14:paraId="755964C3" w14:textId="77777777" w:rsidR="00B1639A" w:rsidRPr="0031795B" w:rsidRDefault="00B1639A" w:rsidP="00B1639A">
            <w:pPr>
              <w:jc w:val="right"/>
              <w:rPr>
                <w:color w:val="000000"/>
                <w:sz w:val="7"/>
                <w:szCs w:val="7"/>
              </w:rPr>
            </w:pPr>
            <w:r w:rsidRPr="0031795B">
              <w:rPr>
                <w:color w:val="000000"/>
                <w:sz w:val="7"/>
                <w:szCs w:val="7"/>
              </w:rPr>
              <w:t>0.501</w:t>
            </w:r>
          </w:p>
        </w:tc>
        <w:tc>
          <w:tcPr>
            <w:tcW w:w="218" w:type="dxa"/>
            <w:tcBorders>
              <w:top w:val="single" w:sz="4" w:space="0" w:color="D0D6E4"/>
              <w:left w:val="single" w:sz="4" w:space="0" w:color="D0D6E4"/>
              <w:bottom w:val="single" w:sz="4" w:space="0" w:color="D0D6E4"/>
              <w:right w:val="single" w:sz="4" w:space="0" w:color="D0D6E4"/>
            </w:tcBorders>
            <w:vAlign w:val="bottom"/>
          </w:tcPr>
          <w:p w14:paraId="017B79DD" w14:textId="77777777" w:rsidR="00B1639A" w:rsidRPr="0031795B" w:rsidRDefault="00B1639A" w:rsidP="00B1639A">
            <w:pPr>
              <w:jc w:val="right"/>
              <w:rPr>
                <w:color w:val="000000"/>
                <w:sz w:val="7"/>
                <w:szCs w:val="7"/>
              </w:rPr>
            </w:pPr>
            <w:r w:rsidRPr="0031795B">
              <w:rPr>
                <w:color w:val="000000"/>
                <w:sz w:val="7"/>
                <w:szCs w:val="7"/>
              </w:rPr>
              <w:t>0.407</w:t>
            </w:r>
          </w:p>
        </w:tc>
        <w:tc>
          <w:tcPr>
            <w:tcW w:w="218" w:type="dxa"/>
            <w:tcBorders>
              <w:top w:val="single" w:sz="4" w:space="0" w:color="D0D6E4"/>
              <w:left w:val="single" w:sz="4" w:space="0" w:color="D0D6E4"/>
              <w:bottom w:val="single" w:sz="4" w:space="0" w:color="D0D6E4"/>
              <w:right w:val="single" w:sz="4" w:space="0" w:color="D0D6E4"/>
            </w:tcBorders>
            <w:vAlign w:val="bottom"/>
          </w:tcPr>
          <w:p w14:paraId="78FED1D9" w14:textId="77777777" w:rsidR="00B1639A" w:rsidRPr="0031795B" w:rsidRDefault="00B1639A" w:rsidP="00B1639A">
            <w:pPr>
              <w:jc w:val="right"/>
              <w:rPr>
                <w:color w:val="000000"/>
                <w:sz w:val="7"/>
                <w:szCs w:val="7"/>
              </w:rPr>
            </w:pPr>
            <w:r w:rsidRPr="0031795B">
              <w:rPr>
                <w:color w:val="000000"/>
                <w:sz w:val="7"/>
                <w:szCs w:val="7"/>
              </w:rPr>
              <w:t>0.509</w:t>
            </w:r>
          </w:p>
        </w:tc>
        <w:tc>
          <w:tcPr>
            <w:tcW w:w="218" w:type="dxa"/>
            <w:tcBorders>
              <w:top w:val="single" w:sz="4" w:space="0" w:color="D0D6E4"/>
              <w:left w:val="single" w:sz="4" w:space="0" w:color="D0D6E4"/>
              <w:bottom w:val="single" w:sz="4" w:space="0" w:color="D0D6E4"/>
            </w:tcBorders>
            <w:vAlign w:val="bottom"/>
          </w:tcPr>
          <w:p w14:paraId="62C5655F" w14:textId="77777777" w:rsidR="00B1639A" w:rsidRPr="0031795B" w:rsidRDefault="00B1639A" w:rsidP="00B1639A">
            <w:pPr>
              <w:jc w:val="right"/>
              <w:rPr>
                <w:color w:val="000000"/>
                <w:sz w:val="7"/>
                <w:szCs w:val="7"/>
              </w:rPr>
            </w:pPr>
            <w:r w:rsidRPr="0031795B">
              <w:rPr>
                <w:color w:val="000000"/>
                <w:sz w:val="7"/>
                <w:szCs w:val="7"/>
              </w:rPr>
              <w:t>0.464</w:t>
            </w:r>
          </w:p>
        </w:tc>
      </w:tr>
      <w:tr w:rsidR="00B1639A" w:rsidRPr="0031795B" w14:paraId="49054BE8" w14:textId="77777777" w:rsidTr="00B1639A">
        <w:trPr>
          <w:trHeight w:val="90"/>
        </w:trPr>
        <w:tc>
          <w:tcPr>
            <w:tcW w:w="902" w:type="dxa"/>
            <w:tcBorders>
              <w:top w:val="single" w:sz="4" w:space="0" w:color="D0D6E4"/>
              <w:bottom w:val="single" w:sz="4" w:space="0" w:color="D0D6E4"/>
            </w:tcBorders>
          </w:tcPr>
          <w:p w14:paraId="1F017F81"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05"/>
                <w:sz w:val="7"/>
              </w:rPr>
              <w:t xml:space="preserve">20. </w:t>
            </w:r>
            <w:r w:rsidRPr="0031795B">
              <w:rPr>
                <w:rFonts w:ascii="Times New Roman" w:hAnsi="Times New Roman" w:cs="Times New Roman"/>
                <w:w w:val="105"/>
                <w:sz w:val="7"/>
              </w:rPr>
              <w:t>HearNPV-C1</w:t>
            </w:r>
          </w:p>
        </w:tc>
        <w:tc>
          <w:tcPr>
            <w:tcW w:w="248" w:type="dxa"/>
            <w:tcBorders>
              <w:top w:val="single" w:sz="4" w:space="0" w:color="D0D6E4"/>
              <w:bottom w:val="single" w:sz="4" w:space="0" w:color="D0D6E4"/>
              <w:right w:val="single" w:sz="4" w:space="0" w:color="D0D6E4"/>
            </w:tcBorders>
            <w:vAlign w:val="bottom"/>
          </w:tcPr>
          <w:p w14:paraId="17853EAC" w14:textId="77777777" w:rsidR="00B1639A" w:rsidRPr="0031795B" w:rsidRDefault="00B1639A" w:rsidP="00B1639A">
            <w:pPr>
              <w:jc w:val="right"/>
              <w:rPr>
                <w:color w:val="000000"/>
                <w:sz w:val="7"/>
                <w:szCs w:val="7"/>
              </w:rPr>
            </w:pPr>
            <w:r w:rsidRPr="0031795B">
              <w:rPr>
                <w:color w:val="000000"/>
                <w:sz w:val="7"/>
                <w:szCs w:val="7"/>
              </w:rPr>
              <w:t>0.734</w:t>
            </w:r>
          </w:p>
        </w:tc>
        <w:tc>
          <w:tcPr>
            <w:tcW w:w="218" w:type="dxa"/>
            <w:tcBorders>
              <w:top w:val="single" w:sz="4" w:space="0" w:color="D0D6E4"/>
              <w:left w:val="single" w:sz="4" w:space="0" w:color="D0D6E4"/>
              <w:bottom w:val="single" w:sz="4" w:space="0" w:color="D0D6E4"/>
              <w:right w:val="single" w:sz="4" w:space="0" w:color="D0D6E4"/>
            </w:tcBorders>
            <w:vAlign w:val="bottom"/>
          </w:tcPr>
          <w:p w14:paraId="6DC218E9" w14:textId="77777777" w:rsidR="00B1639A" w:rsidRPr="0031795B" w:rsidRDefault="00B1639A" w:rsidP="00B1639A">
            <w:pPr>
              <w:jc w:val="right"/>
              <w:rPr>
                <w:color w:val="000000"/>
                <w:sz w:val="7"/>
                <w:szCs w:val="7"/>
              </w:rPr>
            </w:pPr>
            <w:r w:rsidRPr="0031795B">
              <w:rPr>
                <w:color w:val="000000"/>
                <w:sz w:val="7"/>
                <w:szCs w:val="7"/>
              </w:rPr>
              <w:t>0.673</w:t>
            </w:r>
          </w:p>
        </w:tc>
        <w:tc>
          <w:tcPr>
            <w:tcW w:w="218" w:type="dxa"/>
            <w:tcBorders>
              <w:top w:val="single" w:sz="4" w:space="0" w:color="D0D6E4"/>
              <w:left w:val="single" w:sz="4" w:space="0" w:color="D0D6E4"/>
              <w:bottom w:val="single" w:sz="4" w:space="0" w:color="D0D6E4"/>
              <w:right w:val="single" w:sz="4" w:space="0" w:color="D0D6E4"/>
            </w:tcBorders>
            <w:vAlign w:val="bottom"/>
          </w:tcPr>
          <w:p w14:paraId="4A4286F9" w14:textId="77777777" w:rsidR="00B1639A" w:rsidRPr="0031795B" w:rsidRDefault="00B1639A" w:rsidP="00B1639A">
            <w:pPr>
              <w:jc w:val="right"/>
              <w:rPr>
                <w:color w:val="000000"/>
                <w:sz w:val="7"/>
                <w:szCs w:val="7"/>
              </w:rPr>
            </w:pPr>
            <w:r w:rsidRPr="0031795B">
              <w:rPr>
                <w:color w:val="000000"/>
                <w:sz w:val="7"/>
                <w:szCs w:val="7"/>
              </w:rPr>
              <w:t>0.671</w:t>
            </w:r>
          </w:p>
        </w:tc>
        <w:tc>
          <w:tcPr>
            <w:tcW w:w="218" w:type="dxa"/>
            <w:tcBorders>
              <w:top w:val="single" w:sz="4" w:space="0" w:color="D0D6E4"/>
              <w:left w:val="single" w:sz="4" w:space="0" w:color="D0D6E4"/>
              <w:bottom w:val="single" w:sz="4" w:space="0" w:color="D0D6E4"/>
              <w:right w:val="single" w:sz="4" w:space="0" w:color="D0D6E4"/>
            </w:tcBorders>
            <w:vAlign w:val="bottom"/>
          </w:tcPr>
          <w:p w14:paraId="7540E0AF" w14:textId="77777777" w:rsidR="00B1639A" w:rsidRPr="0031795B" w:rsidRDefault="00B1639A" w:rsidP="00B1639A">
            <w:pPr>
              <w:jc w:val="right"/>
              <w:rPr>
                <w:color w:val="000000"/>
                <w:sz w:val="7"/>
                <w:szCs w:val="7"/>
              </w:rPr>
            </w:pPr>
            <w:r w:rsidRPr="0031795B">
              <w:rPr>
                <w:color w:val="000000"/>
                <w:sz w:val="7"/>
                <w:szCs w:val="7"/>
              </w:rPr>
              <w:t>0.685</w:t>
            </w:r>
          </w:p>
        </w:tc>
        <w:tc>
          <w:tcPr>
            <w:tcW w:w="218" w:type="dxa"/>
            <w:tcBorders>
              <w:top w:val="single" w:sz="4" w:space="0" w:color="D0D6E4"/>
              <w:left w:val="single" w:sz="4" w:space="0" w:color="D0D6E4"/>
              <w:bottom w:val="single" w:sz="4" w:space="0" w:color="D0D6E4"/>
              <w:right w:val="single" w:sz="4" w:space="0" w:color="D0D6E4"/>
            </w:tcBorders>
            <w:vAlign w:val="bottom"/>
          </w:tcPr>
          <w:p w14:paraId="54F89ECC" w14:textId="77777777" w:rsidR="00B1639A" w:rsidRPr="0031795B" w:rsidRDefault="00B1639A" w:rsidP="00B1639A">
            <w:pPr>
              <w:jc w:val="right"/>
              <w:rPr>
                <w:color w:val="000000"/>
                <w:sz w:val="7"/>
                <w:szCs w:val="7"/>
              </w:rPr>
            </w:pPr>
            <w:r w:rsidRPr="0031795B">
              <w:rPr>
                <w:color w:val="000000"/>
                <w:sz w:val="7"/>
                <w:szCs w:val="7"/>
              </w:rPr>
              <w:t>1.208</w:t>
            </w:r>
          </w:p>
        </w:tc>
        <w:tc>
          <w:tcPr>
            <w:tcW w:w="218" w:type="dxa"/>
            <w:tcBorders>
              <w:top w:val="single" w:sz="4" w:space="0" w:color="D0D6E4"/>
              <w:left w:val="single" w:sz="4" w:space="0" w:color="D0D6E4"/>
              <w:bottom w:val="single" w:sz="4" w:space="0" w:color="D0D6E4"/>
              <w:right w:val="single" w:sz="4" w:space="0" w:color="D0D6E4"/>
            </w:tcBorders>
            <w:vAlign w:val="bottom"/>
          </w:tcPr>
          <w:p w14:paraId="60F0D073" w14:textId="77777777" w:rsidR="00B1639A" w:rsidRPr="0031795B" w:rsidRDefault="00B1639A" w:rsidP="00B1639A">
            <w:pPr>
              <w:jc w:val="right"/>
              <w:rPr>
                <w:color w:val="000000"/>
                <w:sz w:val="7"/>
                <w:szCs w:val="7"/>
              </w:rPr>
            </w:pPr>
            <w:r w:rsidRPr="0031795B">
              <w:rPr>
                <w:color w:val="000000"/>
                <w:sz w:val="7"/>
                <w:szCs w:val="7"/>
              </w:rPr>
              <w:t>1.179</w:t>
            </w:r>
          </w:p>
        </w:tc>
        <w:tc>
          <w:tcPr>
            <w:tcW w:w="218" w:type="dxa"/>
            <w:tcBorders>
              <w:top w:val="single" w:sz="4" w:space="0" w:color="D0D6E4"/>
              <w:left w:val="single" w:sz="4" w:space="0" w:color="D0D6E4"/>
              <w:bottom w:val="single" w:sz="4" w:space="0" w:color="D0D6E4"/>
              <w:right w:val="single" w:sz="4" w:space="0" w:color="D0D6E4"/>
            </w:tcBorders>
            <w:vAlign w:val="bottom"/>
          </w:tcPr>
          <w:p w14:paraId="1179AB8A" w14:textId="77777777" w:rsidR="00B1639A" w:rsidRPr="0031795B" w:rsidRDefault="00B1639A" w:rsidP="00B1639A">
            <w:pPr>
              <w:jc w:val="right"/>
              <w:rPr>
                <w:color w:val="000000"/>
                <w:sz w:val="7"/>
                <w:szCs w:val="7"/>
              </w:rPr>
            </w:pPr>
            <w:r w:rsidRPr="0031795B">
              <w:rPr>
                <w:color w:val="000000"/>
                <w:sz w:val="7"/>
                <w:szCs w:val="7"/>
              </w:rPr>
              <w:t>0.969</w:t>
            </w:r>
          </w:p>
        </w:tc>
        <w:tc>
          <w:tcPr>
            <w:tcW w:w="218" w:type="dxa"/>
            <w:tcBorders>
              <w:top w:val="single" w:sz="4" w:space="0" w:color="D0D6E4"/>
              <w:left w:val="single" w:sz="4" w:space="0" w:color="D0D6E4"/>
              <w:bottom w:val="single" w:sz="4" w:space="0" w:color="D0D6E4"/>
              <w:right w:val="single" w:sz="4" w:space="0" w:color="D0D6E4"/>
            </w:tcBorders>
            <w:vAlign w:val="bottom"/>
          </w:tcPr>
          <w:p w14:paraId="03B685DC" w14:textId="77777777" w:rsidR="00B1639A" w:rsidRPr="0031795B" w:rsidRDefault="00B1639A" w:rsidP="00B1639A">
            <w:pPr>
              <w:jc w:val="right"/>
              <w:rPr>
                <w:color w:val="000000"/>
                <w:sz w:val="7"/>
                <w:szCs w:val="7"/>
              </w:rPr>
            </w:pPr>
            <w:r w:rsidRPr="0031795B">
              <w:rPr>
                <w:color w:val="000000"/>
                <w:sz w:val="7"/>
                <w:szCs w:val="7"/>
              </w:rPr>
              <w:t>1.000</w:t>
            </w:r>
          </w:p>
        </w:tc>
        <w:tc>
          <w:tcPr>
            <w:tcW w:w="218" w:type="dxa"/>
            <w:tcBorders>
              <w:top w:val="single" w:sz="4" w:space="0" w:color="D0D6E4"/>
              <w:left w:val="single" w:sz="4" w:space="0" w:color="D0D6E4"/>
              <w:bottom w:val="single" w:sz="4" w:space="0" w:color="D0D6E4"/>
              <w:right w:val="single" w:sz="4" w:space="0" w:color="D0D6E4"/>
            </w:tcBorders>
            <w:vAlign w:val="bottom"/>
          </w:tcPr>
          <w:p w14:paraId="0C39E94B" w14:textId="77777777" w:rsidR="00B1639A" w:rsidRPr="0031795B" w:rsidRDefault="00B1639A" w:rsidP="00B1639A">
            <w:pPr>
              <w:jc w:val="right"/>
              <w:rPr>
                <w:color w:val="000000"/>
                <w:sz w:val="7"/>
                <w:szCs w:val="7"/>
              </w:rPr>
            </w:pPr>
            <w:r w:rsidRPr="0031795B">
              <w:rPr>
                <w:color w:val="000000"/>
                <w:sz w:val="7"/>
                <w:szCs w:val="7"/>
              </w:rPr>
              <w:t>0.711</w:t>
            </w:r>
          </w:p>
        </w:tc>
        <w:tc>
          <w:tcPr>
            <w:tcW w:w="218" w:type="dxa"/>
            <w:tcBorders>
              <w:top w:val="single" w:sz="4" w:space="0" w:color="D0D6E4"/>
              <w:left w:val="single" w:sz="4" w:space="0" w:color="D0D6E4"/>
              <w:bottom w:val="single" w:sz="4" w:space="0" w:color="D0D6E4"/>
              <w:right w:val="single" w:sz="4" w:space="0" w:color="D0D6E4"/>
            </w:tcBorders>
            <w:vAlign w:val="bottom"/>
          </w:tcPr>
          <w:p w14:paraId="24B7A7B5" w14:textId="77777777" w:rsidR="00B1639A" w:rsidRPr="0031795B" w:rsidRDefault="00B1639A" w:rsidP="00B1639A">
            <w:pPr>
              <w:jc w:val="right"/>
              <w:rPr>
                <w:color w:val="000000"/>
                <w:sz w:val="7"/>
                <w:szCs w:val="7"/>
              </w:rPr>
            </w:pPr>
            <w:r w:rsidRPr="0031795B">
              <w:rPr>
                <w:color w:val="000000"/>
                <w:sz w:val="7"/>
                <w:szCs w:val="7"/>
              </w:rPr>
              <w:t>1.197</w:t>
            </w:r>
          </w:p>
        </w:tc>
        <w:tc>
          <w:tcPr>
            <w:tcW w:w="218" w:type="dxa"/>
            <w:tcBorders>
              <w:top w:val="single" w:sz="4" w:space="0" w:color="D0D6E4"/>
              <w:left w:val="single" w:sz="4" w:space="0" w:color="D0D6E4"/>
              <w:bottom w:val="single" w:sz="4" w:space="0" w:color="D0D6E4"/>
              <w:right w:val="single" w:sz="4" w:space="0" w:color="D0D6E4"/>
            </w:tcBorders>
            <w:vAlign w:val="bottom"/>
          </w:tcPr>
          <w:p w14:paraId="34A98CD7" w14:textId="77777777" w:rsidR="00B1639A" w:rsidRPr="0031795B" w:rsidRDefault="00B1639A" w:rsidP="00B1639A">
            <w:pPr>
              <w:jc w:val="right"/>
              <w:rPr>
                <w:color w:val="000000"/>
                <w:sz w:val="7"/>
                <w:szCs w:val="7"/>
              </w:rPr>
            </w:pPr>
            <w:r w:rsidRPr="0031795B">
              <w:rPr>
                <w:color w:val="000000"/>
                <w:sz w:val="7"/>
                <w:szCs w:val="7"/>
              </w:rPr>
              <w:t>1.101</w:t>
            </w:r>
          </w:p>
        </w:tc>
        <w:tc>
          <w:tcPr>
            <w:tcW w:w="218" w:type="dxa"/>
            <w:tcBorders>
              <w:top w:val="single" w:sz="4" w:space="0" w:color="D0D6E4"/>
              <w:left w:val="single" w:sz="4" w:space="0" w:color="D0D6E4"/>
              <w:bottom w:val="single" w:sz="4" w:space="0" w:color="D0D6E4"/>
              <w:right w:val="single" w:sz="4" w:space="0" w:color="D0D6E4"/>
            </w:tcBorders>
            <w:vAlign w:val="bottom"/>
          </w:tcPr>
          <w:p w14:paraId="678CF5E3" w14:textId="77777777" w:rsidR="00B1639A" w:rsidRPr="0031795B" w:rsidRDefault="00B1639A" w:rsidP="00B1639A">
            <w:pPr>
              <w:jc w:val="right"/>
              <w:rPr>
                <w:color w:val="000000"/>
                <w:sz w:val="7"/>
                <w:szCs w:val="7"/>
              </w:rPr>
            </w:pPr>
            <w:r w:rsidRPr="0031795B">
              <w:rPr>
                <w:color w:val="000000"/>
                <w:sz w:val="7"/>
                <w:szCs w:val="7"/>
              </w:rPr>
              <w:t>1.088</w:t>
            </w:r>
          </w:p>
        </w:tc>
        <w:tc>
          <w:tcPr>
            <w:tcW w:w="218" w:type="dxa"/>
            <w:tcBorders>
              <w:top w:val="single" w:sz="4" w:space="0" w:color="D0D6E4"/>
              <w:left w:val="single" w:sz="4" w:space="0" w:color="D0D6E4"/>
              <w:bottom w:val="single" w:sz="4" w:space="0" w:color="D0D6E4"/>
              <w:right w:val="single" w:sz="4" w:space="0" w:color="D0D6E4"/>
            </w:tcBorders>
            <w:vAlign w:val="bottom"/>
          </w:tcPr>
          <w:p w14:paraId="25C1E0E1" w14:textId="77777777" w:rsidR="00B1639A" w:rsidRPr="0031795B" w:rsidRDefault="00B1639A" w:rsidP="00B1639A">
            <w:pPr>
              <w:jc w:val="right"/>
              <w:rPr>
                <w:color w:val="000000"/>
                <w:sz w:val="7"/>
                <w:szCs w:val="7"/>
              </w:rPr>
            </w:pPr>
            <w:r w:rsidRPr="0031795B">
              <w:rPr>
                <w:color w:val="000000"/>
                <w:sz w:val="7"/>
                <w:szCs w:val="7"/>
              </w:rPr>
              <w:t>0.716</w:t>
            </w:r>
          </w:p>
        </w:tc>
        <w:tc>
          <w:tcPr>
            <w:tcW w:w="218" w:type="dxa"/>
            <w:tcBorders>
              <w:top w:val="single" w:sz="4" w:space="0" w:color="D0D6E4"/>
              <w:left w:val="single" w:sz="4" w:space="0" w:color="D0D6E4"/>
              <w:bottom w:val="single" w:sz="4" w:space="0" w:color="D0D6E4"/>
              <w:right w:val="single" w:sz="4" w:space="0" w:color="D0D6E4"/>
            </w:tcBorders>
            <w:vAlign w:val="bottom"/>
          </w:tcPr>
          <w:p w14:paraId="19DCE24B" w14:textId="77777777" w:rsidR="00B1639A" w:rsidRPr="0031795B" w:rsidRDefault="00B1639A" w:rsidP="00B1639A">
            <w:pPr>
              <w:jc w:val="right"/>
              <w:rPr>
                <w:color w:val="000000"/>
                <w:sz w:val="7"/>
                <w:szCs w:val="7"/>
              </w:rPr>
            </w:pPr>
            <w:r w:rsidRPr="0031795B">
              <w:rPr>
                <w:color w:val="000000"/>
                <w:sz w:val="7"/>
                <w:szCs w:val="7"/>
              </w:rPr>
              <w:t>1.098</w:t>
            </w:r>
          </w:p>
        </w:tc>
        <w:tc>
          <w:tcPr>
            <w:tcW w:w="218" w:type="dxa"/>
            <w:tcBorders>
              <w:top w:val="single" w:sz="4" w:space="0" w:color="D0D6E4"/>
              <w:left w:val="single" w:sz="4" w:space="0" w:color="D0D6E4"/>
              <w:bottom w:val="single" w:sz="4" w:space="0" w:color="D0D6E4"/>
              <w:right w:val="single" w:sz="4" w:space="0" w:color="D0D6E4"/>
            </w:tcBorders>
            <w:vAlign w:val="bottom"/>
          </w:tcPr>
          <w:p w14:paraId="49E226D2" w14:textId="77777777" w:rsidR="00B1639A" w:rsidRPr="0031795B" w:rsidRDefault="00B1639A" w:rsidP="00B1639A">
            <w:pPr>
              <w:jc w:val="right"/>
              <w:rPr>
                <w:color w:val="000000"/>
                <w:sz w:val="7"/>
                <w:szCs w:val="7"/>
              </w:rPr>
            </w:pPr>
            <w:r w:rsidRPr="0031795B">
              <w:rPr>
                <w:color w:val="000000"/>
                <w:sz w:val="7"/>
                <w:szCs w:val="7"/>
              </w:rPr>
              <w:t>0.850</w:t>
            </w:r>
          </w:p>
        </w:tc>
        <w:tc>
          <w:tcPr>
            <w:tcW w:w="218" w:type="dxa"/>
            <w:tcBorders>
              <w:top w:val="single" w:sz="4" w:space="0" w:color="D0D6E4"/>
              <w:left w:val="single" w:sz="4" w:space="0" w:color="D0D6E4"/>
              <w:bottom w:val="single" w:sz="4" w:space="0" w:color="D0D6E4"/>
              <w:right w:val="single" w:sz="4" w:space="0" w:color="D0D6E4"/>
            </w:tcBorders>
            <w:vAlign w:val="bottom"/>
          </w:tcPr>
          <w:p w14:paraId="03F81C63" w14:textId="77777777" w:rsidR="00B1639A" w:rsidRPr="0031795B" w:rsidRDefault="00B1639A" w:rsidP="00B1639A">
            <w:pPr>
              <w:jc w:val="right"/>
              <w:rPr>
                <w:color w:val="000000"/>
                <w:sz w:val="7"/>
                <w:szCs w:val="7"/>
              </w:rPr>
            </w:pPr>
            <w:r w:rsidRPr="0031795B">
              <w:rPr>
                <w:color w:val="000000"/>
                <w:sz w:val="7"/>
                <w:szCs w:val="7"/>
              </w:rPr>
              <w:t>1.171</w:t>
            </w:r>
          </w:p>
        </w:tc>
        <w:tc>
          <w:tcPr>
            <w:tcW w:w="218" w:type="dxa"/>
            <w:tcBorders>
              <w:top w:val="single" w:sz="4" w:space="0" w:color="D0D6E4"/>
              <w:left w:val="single" w:sz="4" w:space="0" w:color="D0D6E4"/>
              <w:bottom w:val="single" w:sz="4" w:space="0" w:color="D0D6E4"/>
              <w:right w:val="single" w:sz="4" w:space="0" w:color="D0D6E4"/>
            </w:tcBorders>
            <w:vAlign w:val="bottom"/>
          </w:tcPr>
          <w:p w14:paraId="6065AA20" w14:textId="77777777" w:rsidR="00B1639A" w:rsidRPr="0031795B" w:rsidRDefault="00B1639A" w:rsidP="00B1639A">
            <w:pPr>
              <w:jc w:val="right"/>
              <w:rPr>
                <w:color w:val="000000"/>
                <w:sz w:val="7"/>
                <w:szCs w:val="7"/>
              </w:rPr>
            </w:pPr>
            <w:r w:rsidRPr="0031795B">
              <w:rPr>
                <w:color w:val="000000"/>
                <w:sz w:val="7"/>
                <w:szCs w:val="7"/>
              </w:rPr>
              <w:t>0.716</w:t>
            </w:r>
          </w:p>
        </w:tc>
        <w:tc>
          <w:tcPr>
            <w:tcW w:w="218" w:type="dxa"/>
            <w:tcBorders>
              <w:top w:val="single" w:sz="4" w:space="0" w:color="D0D6E4"/>
              <w:left w:val="single" w:sz="4" w:space="0" w:color="D0D6E4"/>
              <w:bottom w:val="single" w:sz="4" w:space="0" w:color="D0D6E4"/>
              <w:right w:val="single" w:sz="4" w:space="0" w:color="D0D6E4"/>
            </w:tcBorders>
            <w:vAlign w:val="bottom"/>
          </w:tcPr>
          <w:p w14:paraId="373C7540" w14:textId="77777777" w:rsidR="00B1639A" w:rsidRPr="0031795B" w:rsidRDefault="00B1639A" w:rsidP="00B1639A">
            <w:pPr>
              <w:jc w:val="right"/>
              <w:rPr>
                <w:color w:val="000000"/>
                <w:sz w:val="7"/>
                <w:szCs w:val="7"/>
              </w:rPr>
            </w:pPr>
            <w:r w:rsidRPr="0031795B">
              <w:rPr>
                <w:color w:val="000000"/>
                <w:sz w:val="7"/>
                <w:szCs w:val="7"/>
              </w:rPr>
              <w:t>1.088</w:t>
            </w:r>
          </w:p>
        </w:tc>
        <w:tc>
          <w:tcPr>
            <w:tcW w:w="218" w:type="dxa"/>
            <w:tcBorders>
              <w:top w:val="single" w:sz="4" w:space="0" w:color="D0D6E4"/>
              <w:left w:val="single" w:sz="4" w:space="0" w:color="D0D6E4"/>
              <w:bottom w:val="single" w:sz="4" w:space="0" w:color="D0D6E4"/>
              <w:right w:val="single" w:sz="4" w:space="0" w:color="D0D6E4"/>
            </w:tcBorders>
            <w:vAlign w:val="bottom"/>
          </w:tcPr>
          <w:p w14:paraId="256AFA1C" w14:textId="77777777" w:rsidR="00B1639A" w:rsidRPr="0031795B" w:rsidRDefault="00B1639A" w:rsidP="00B1639A">
            <w:pPr>
              <w:jc w:val="right"/>
              <w:rPr>
                <w:color w:val="000000"/>
                <w:sz w:val="7"/>
                <w:szCs w:val="7"/>
                <w:lang w:eastAsia="zh-CN"/>
              </w:rPr>
            </w:pPr>
            <w:r w:rsidRPr="0031795B">
              <w:rPr>
                <w:color w:val="000000"/>
                <w:sz w:val="7"/>
                <w:szCs w:val="7"/>
              </w:rPr>
              <w:t>0.654</w:t>
            </w:r>
          </w:p>
        </w:tc>
        <w:tc>
          <w:tcPr>
            <w:tcW w:w="218" w:type="dxa"/>
            <w:tcBorders>
              <w:top w:val="single" w:sz="4" w:space="0" w:color="D0D6E4"/>
              <w:left w:val="single" w:sz="4" w:space="0" w:color="D0D6E4"/>
              <w:bottom w:val="single" w:sz="4" w:space="0" w:color="D0D6E4"/>
              <w:right w:val="single" w:sz="4" w:space="0" w:color="D0D6E4"/>
            </w:tcBorders>
            <w:vAlign w:val="bottom"/>
          </w:tcPr>
          <w:p w14:paraId="1409C031"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51EDE3B" w14:textId="77777777" w:rsidR="00B1639A" w:rsidRPr="0031795B" w:rsidRDefault="00B1639A" w:rsidP="00B1639A">
            <w:pPr>
              <w:jc w:val="right"/>
              <w:rPr>
                <w:rFonts w:eastAsia="SimSun"/>
                <w:color w:val="000000"/>
                <w:sz w:val="7"/>
                <w:szCs w:val="7"/>
              </w:rPr>
            </w:pPr>
            <w:r w:rsidRPr="0031795B">
              <w:rPr>
                <w:color w:val="000000"/>
                <w:sz w:val="7"/>
                <w:szCs w:val="7"/>
              </w:rPr>
              <w:t>0.601</w:t>
            </w:r>
          </w:p>
        </w:tc>
        <w:tc>
          <w:tcPr>
            <w:tcW w:w="218" w:type="dxa"/>
            <w:tcBorders>
              <w:top w:val="single" w:sz="4" w:space="0" w:color="D0D6E4"/>
              <w:left w:val="single" w:sz="4" w:space="0" w:color="D0D6E4"/>
              <w:bottom w:val="single" w:sz="4" w:space="0" w:color="D0D6E4"/>
              <w:right w:val="single" w:sz="4" w:space="0" w:color="D0D6E4"/>
            </w:tcBorders>
            <w:vAlign w:val="bottom"/>
          </w:tcPr>
          <w:p w14:paraId="1C4073BF" w14:textId="77777777" w:rsidR="00B1639A" w:rsidRPr="0031795B" w:rsidRDefault="00B1639A" w:rsidP="00B1639A">
            <w:pPr>
              <w:jc w:val="right"/>
              <w:rPr>
                <w:color w:val="000000"/>
                <w:sz w:val="7"/>
                <w:szCs w:val="7"/>
              </w:rPr>
            </w:pPr>
            <w:r w:rsidRPr="0031795B">
              <w:rPr>
                <w:color w:val="000000"/>
                <w:sz w:val="7"/>
                <w:szCs w:val="7"/>
              </w:rPr>
              <w:t>0.519</w:t>
            </w:r>
          </w:p>
        </w:tc>
        <w:tc>
          <w:tcPr>
            <w:tcW w:w="218" w:type="dxa"/>
            <w:tcBorders>
              <w:top w:val="single" w:sz="4" w:space="0" w:color="D0D6E4"/>
              <w:left w:val="single" w:sz="4" w:space="0" w:color="D0D6E4"/>
              <w:bottom w:val="single" w:sz="4" w:space="0" w:color="D0D6E4"/>
              <w:right w:val="single" w:sz="4" w:space="0" w:color="D0D6E4"/>
            </w:tcBorders>
            <w:vAlign w:val="bottom"/>
          </w:tcPr>
          <w:p w14:paraId="6FA538F5" w14:textId="77777777" w:rsidR="00B1639A" w:rsidRPr="0031795B" w:rsidRDefault="00B1639A" w:rsidP="00B1639A">
            <w:pPr>
              <w:jc w:val="right"/>
              <w:rPr>
                <w:color w:val="000000"/>
                <w:sz w:val="7"/>
                <w:szCs w:val="7"/>
              </w:rPr>
            </w:pPr>
            <w:r w:rsidRPr="0031795B">
              <w:rPr>
                <w:color w:val="000000"/>
                <w:sz w:val="7"/>
                <w:szCs w:val="7"/>
              </w:rPr>
              <w:t>0.459</w:t>
            </w:r>
          </w:p>
        </w:tc>
        <w:tc>
          <w:tcPr>
            <w:tcW w:w="218" w:type="dxa"/>
            <w:tcBorders>
              <w:top w:val="single" w:sz="4" w:space="0" w:color="D0D6E4"/>
              <w:left w:val="single" w:sz="4" w:space="0" w:color="D0D6E4"/>
              <w:bottom w:val="single" w:sz="4" w:space="0" w:color="D0D6E4"/>
              <w:right w:val="single" w:sz="4" w:space="0" w:color="D0D6E4"/>
            </w:tcBorders>
            <w:vAlign w:val="bottom"/>
          </w:tcPr>
          <w:p w14:paraId="3086EF4A" w14:textId="77777777" w:rsidR="00B1639A" w:rsidRPr="0031795B" w:rsidRDefault="00B1639A" w:rsidP="00B1639A">
            <w:pPr>
              <w:jc w:val="right"/>
              <w:rPr>
                <w:color w:val="000000"/>
                <w:sz w:val="7"/>
                <w:szCs w:val="7"/>
              </w:rPr>
            </w:pPr>
            <w:r w:rsidRPr="0031795B">
              <w:rPr>
                <w:color w:val="000000"/>
                <w:sz w:val="7"/>
                <w:szCs w:val="7"/>
              </w:rPr>
              <w:t>0.541</w:t>
            </w:r>
          </w:p>
        </w:tc>
        <w:tc>
          <w:tcPr>
            <w:tcW w:w="218" w:type="dxa"/>
            <w:tcBorders>
              <w:top w:val="single" w:sz="4" w:space="0" w:color="D0D6E4"/>
              <w:left w:val="single" w:sz="4" w:space="0" w:color="D0D6E4"/>
              <w:bottom w:val="single" w:sz="4" w:space="0" w:color="D0D6E4"/>
              <w:right w:val="single" w:sz="4" w:space="0" w:color="D0D6E4"/>
            </w:tcBorders>
            <w:vAlign w:val="bottom"/>
          </w:tcPr>
          <w:p w14:paraId="4396AD18" w14:textId="77777777" w:rsidR="00B1639A" w:rsidRPr="0031795B" w:rsidRDefault="00B1639A" w:rsidP="00B1639A">
            <w:pPr>
              <w:jc w:val="right"/>
              <w:rPr>
                <w:color w:val="000000"/>
                <w:sz w:val="7"/>
                <w:szCs w:val="7"/>
              </w:rPr>
            </w:pPr>
            <w:r w:rsidRPr="0031795B">
              <w:rPr>
                <w:color w:val="000000"/>
                <w:sz w:val="7"/>
                <w:szCs w:val="7"/>
              </w:rPr>
              <w:t>0.566</w:t>
            </w:r>
          </w:p>
        </w:tc>
        <w:tc>
          <w:tcPr>
            <w:tcW w:w="218" w:type="dxa"/>
            <w:tcBorders>
              <w:top w:val="single" w:sz="4" w:space="0" w:color="D0D6E4"/>
              <w:left w:val="single" w:sz="4" w:space="0" w:color="D0D6E4"/>
              <w:bottom w:val="single" w:sz="4" w:space="0" w:color="D0D6E4"/>
              <w:right w:val="single" w:sz="4" w:space="0" w:color="D0D6E4"/>
            </w:tcBorders>
            <w:vAlign w:val="bottom"/>
          </w:tcPr>
          <w:p w14:paraId="067B48F0" w14:textId="77777777" w:rsidR="00B1639A" w:rsidRPr="0031795B" w:rsidRDefault="00B1639A" w:rsidP="00B1639A">
            <w:pPr>
              <w:jc w:val="right"/>
              <w:rPr>
                <w:color w:val="000000"/>
                <w:sz w:val="7"/>
                <w:szCs w:val="7"/>
              </w:rPr>
            </w:pPr>
            <w:r w:rsidRPr="0031795B">
              <w:rPr>
                <w:color w:val="000000"/>
                <w:sz w:val="7"/>
                <w:szCs w:val="7"/>
              </w:rPr>
              <w:t>0.486</w:t>
            </w:r>
          </w:p>
        </w:tc>
        <w:tc>
          <w:tcPr>
            <w:tcW w:w="218" w:type="dxa"/>
            <w:tcBorders>
              <w:top w:val="single" w:sz="4" w:space="0" w:color="D0D6E4"/>
              <w:left w:val="single" w:sz="4" w:space="0" w:color="D0D6E4"/>
              <w:bottom w:val="single" w:sz="4" w:space="0" w:color="D0D6E4"/>
              <w:right w:val="single" w:sz="4" w:space="0" w:color="D0D6E4"/>
            </w:tcBorders>
            <w:vAlign w:val="bottom"/>
          </w:tcPr>
          <w:p w14:paraId="42A9E326" w14:textId="77777777" w:rsidR="00B1639A" w:rsidRPr="0031795B" w:rsidRDefault="00B1639A" w:rsidP="00B1639A">
            <w:pPr>
              <w:jc w:val="right"/>
              <w:rPr>
                <w:color w:val="000000"/>
                <w:sz w:val="7"/>
                <w:szCs w:val="7"/>
              </w:rPr>
            </w:pPr>
            <w:r w:rsidRPr="0031795B">
              <w:rPr>
                <w:color w:val="000000"/>
                <w:sz w:val="7"/>
                <w:szCs w:val="7"/>
              </w:rPr>
              <w:t>0.477</w:t>
            </w:r>
          </w:p>
        </w:tc>
        <w:tc>
          <w:tcPr>
            <w:tcW w:w="218" w:type="dxa"/>
            <w:tcBorders>
              <w:top w:val="single" w:sz="4" w:space="0" w:color="D0D6E4"/>
              <w:left w:val="single" w:sz="4" w:space="0" w:color="D0D6E4"/>
              <w:bottom w:val="single" w:sz="4" w:space="0" w:color="D0D6E4"/>
              <w:right w:val="single" w:sz="4" w:space="0" w:color="D0D6E4"/>
            </w:tcBorders>
            <w:vAlign w:val="bottom"/>
          </w:tcPr>
          <w:p w14:paraId="0A7BF8FB" w14:textId="77777777" w:rsidR="00B1639A" w:rsidRPr="0031795B" w:rsidRDefault="00B1639A" w:rsidP="00B1639A">
            <w:pPr>
              <w:jc w:val="right"/>
              <w:rPr>
                <w:color w:val="000000"/>
                <w:sz w:val="7"/>
                <w:szCs w:val="7"/>
              </w:rPr>
            </w:pPr>
            <w:r w:rsidRPr="0031795B">
              <w:rPr>
                <w:color w:val="000000"/>
                <w:sz w:val="7"/>
                <w:szCs w:val="7"/>
              </w:rPr>
              <w:t>0.490</w:t>
            </w:r>
          </w:p>
        </w:tc>
        <w:tc>
          <w:tcPr>
            <w:tcW w:w="218" w:type="dxa"/>
            <w:tcBorders>
              <w:top w:val="single" w:sz="4" w:space="0" w:color="D0D6E4"/>
              <w:left w:val="single" w:sz="4" w:space="0" w:color="D0D6E4"/>
              <w:bottom w:val="single" w:sz="4" w:space="0" w:color="D0D6E4"/>
              <w:right w:val="single" w:sz="4" w:space="0" w:color="D0D6E4"/>
            </w:tcBorders>
            <w:vAlign w:val="bottom"/>
          </w:tcPr>
          <w:p w14:paraId="510B764C" w14:textId="77777777" w:rsidR="00B1639A" w:rsidRPr="0031795B" w:rsidRDefault="00B1639A" w:rsidP="00B1639A">
            <w:pPr>
              <w:jc w:val="right"/>
              <w:rPr>
                <w:color w:val="000000"/>
                <w:sz w:val="7"/>
                <w:szCs w:val="7"/>
              </w:rPr>
            </w:pPr>
            <w:r w:rsidRPr="0031795B">
              <w:rPr>
                <w:color w:val="000000"/>
                <w:sz w:val="7"/>
                <w:szCs w:val="7"/>
              </w:rPr>
              <w:t>0.560</w:t>
            </w:r>
          </w:p>
        </w:tc>
        <w:tc>
          <w:tcPr>
            <w:tcW w:w="218" w:type="dxa"/>
            <w:tcBorders>
              <w:top w:val="single" w:sz="4" w:space="0" w:color="D0D6E4"/>
              <w:left w:val="single" w:sz="4" w:space="0" w:color="D0D6E4"/>
              <w:bottom w:val="single" w:sz="4" w:space="0" w:color="D0D6E4"/>
              <w:right w:val="single" w:sz="4" w:space="0" w:color="D0D6E4"/>
            </w:tcBorders>
            <w:vAlign w:val="bottom"/>
          </w:tcPr>
          <w:p w14:paraId="3FC61588" w14:textId="77777777" w:rsidR="00B1639A" w:rsidRPr="0031795B" w:rsidRDefault="00B1639A" w:rsidP="00B1639A">
            <w:pPr>
              <w:jc w:val="right"/>
              <w:rPr>
                <w:color w:val="000000"/>
                <w:sz w:val="7"/>
                <w:szCs w:val="7"/>
              </w:rPr>
            </w:pPr>
            <w:r w:rsidRPr="0031795B">
              <w:rPr>
                <w:color w:val="000000"/>
                <w:sz w:val="7"/>
                <w:szCs w:val="7"/>
              </w:rPr>
              <w:t>0.529</w:t>
            </w:r>
          </w:p>
        </w:tc>
        <w:tc>
          <w:tcPr>
            <w:tcW w:w="218" w:type="dxa"/>
            <w:tcBorders>
              <w:top w:val="single" w:sz="4" w:space="0" w:color="D0D6E4"/>
              <w:left w:val="single" w:sz="4" w:space="0" w:color="D0D6E4"/>
              <w:bottom w:val="single" w:sz="4" w:space="0" w:color="D0D6E4"/>
              <w:right w:val="single" w:sz="4" w:space="0" w:color="D0D6E4"/>
            </w:tcBorders>
            <w:vAlign w:val="bottom"/>
          </w:tcPr>
          <w:p w14:paraId="2D34C6AB" w14:textId="77777777" w:rsidR="00B1639A" w:rsidRPr="0031795B" w:rsidRDefault="00B1639A" w:rsidP="00B1639A">
            <w:pPr>
              <w:jc w:val="right"/>
              <w:rPr>
                <w:color w:val="000000"/>
                <w:sz w:val="7"/>
                <w:szCs w:val="7"/>
              </w:rPr>
            </w:pPr>
            <w:r w:rsidRPr="0031795B">
              <w:rPr>
                <w:color w:val="000000"/>
                <w:sz w:val="7"/>
                <w:szCs w:val="7"/>
              </w:rPr>
              <w:t>0.592</w:t>
            </w:r>
          </w:p>
        </w:tc>
        <w:tc>
          <w:tcPr>
            <w:tcW w:w="218" w:type="dxa"/>
            <w:tcBorders>
              <w:top w:val="single" w:sz="4" w:space="0" w:color="D0D6E4"/>
              <w:left w:val="single" w:sz="4" w:space="0" w:color="D0D6E4"/>
              <w:bottom w:val="single" w:sz="4" w:space="0" w:color="D0D6E4"/>
              <w:right w:val="single" w:sz="4" w:space="0" w:color="D0D6E4"/>
            </w:tcBorders>
            <w:vAlign w:val="bottom"/>
          </w:tcPr>
          <w:p w14:paraId="5CB653CE" w14:textId="77777777" w:rsidR="00B1639A" w:rsidRPr="0031795B" w:rsidRDefault="00B1639A" w:rsidP="00B1639A">
            <w:pPr>
              <w:jc w:val="right"/>
              <w:rPr>
                <w:color w:val="000000"/>
                <w:sz w:val="7"/>
                <w:szCs w:val="7"/>
              </w:rPr>
            </w:pPr>
            <w:r w:rsidRPr="0031795B">
              <w:rPr>
                <w:color w:val="000000"/>
                <w:sz w:val="7"/>
                <w:szCs w:val="7"/>
              </w:rPr>
              <w:t>0.508</w:t>
            </w:r>
          </w:p>
        </w:tc>
        <w:tc>
          <w:tcPr>
            <w:tcW w:w="218" w:type="dxa"/>
            <w:tcBorders>
              <w:top w:val="single" w:sz="4" w:space="0" w:color="D0D6E4"/>
              <w:left w:val="single" w:sz="4" w:space="0" w:color="D0D6E4"/>
              <w:bottom w:val="single" w:sz="4" w:space="0" w:color="D0D6E4"/>
              <w:right w:val="single" w:sz="4" w:space="0" w:color="D0D6E4"/>
            </w:tcBorders>
            <w:vAlign w:val="bottom"/>
          </w:tcPr>
          <w:p w14:paraId="59B9DCD4" w14:textId="77777777" w:rsidR="00B1639A" w:rsidRPr="0031795B" w:rsidRDefault="00B1639A" w:rsidP="00B1639A">
            <w:pPr>
              <w:jc w:val="right"/>
              <w:rPr>
                <w:b/>
                <w:color w:val="FF0000"/>
                <w:sz w:val="7"/>
                <w:szCs w:val="7"/>
              </w:rPr>
            </w:pPr>
            <w:r w:rsidRPr="0031795B">
              <w:rPr>
                <w:b/>
                <w:color w:val="FF0000"/>
                <w:sz w:val="7"/>
                <w:szCs w:val="7"/>
              </w:rPr>
              <w:t>0.486</w:t>
            </w:r>
          </w:p>
        </w:tc>
        <w:tc>
          <w:tcPr>
            <w:tcW w:w="218" w:type="dxa"/>
            <w:tcBorders>
              <w:top w:val="single" w:sz="4" w:space="0" w:color="D0D6E4"/>
              <w:left w:val="single" w:sz="4" w:space="0" w:color="D0D6E4"/>
              <w:bottom w:val="single" w:sz="4" w:space="0" w:color="D0D6E4"/>
              <w:right w:val="single" w:sz="4" w:space="0" w:color="D0D6E4"/>
            </w:tcBorders>
            <w:vAlign w:val="bottom"/>
          </w:tcPr>
          <w:p w14:paraId="4A59866F" w14:textId="77777777" w:rsidR="00B1639A" w:rsidRPr="0031795B" w:rsidRDefault="00B1639A" w:rsidP="00B1639A">
            <w:pPr>
              <w:jc w:val="right"/>
              <w:rPr>
                <w:color w:val="000000"/>
                <w:sz w:val="7"/>
                <w:szCs w:val="7"/>
              </w:rPr>
            </w:pPr>
            <w:r w:rsidRPr="0031795B">
              <w:rPr>
                <w:color w:val="000000"/>
                <w:sz w:val="7"/>
                <w:szCs w:val="7"/>
              </w:rPr>
              <w:t>0.510</w:t>
            </w:r>
          </w:p>
        </w:tc>
        <w:tc>
          <w:tcPr>
            <w:tcW w:w="218" w:type="dxa"/>
            <w:tcBorders>
              <w:top w:val="single" w:sz="4" w:space="0" w:color="D0D6E4"/>
              <w:left w:val="single" w:sz="4" w:space="0" w:color="D0D6E4"/>
              <w:bottom w:val="single" w:sz="4" w:space="0" w:color="D0D6E4"/>
              <w:right w:val="single" w:sz="4" w:space="0" w:color="D0D6E4"/>
            </w:tcBorders>
            <w:vAlign w:val="bottom"/>
          </w:tcPr>
          <w:p w14:paraId="67872CDC" w14:textId="77777777" w:rsidR="00B1639A" w:rsidRPr="0031795B" w:rsidRDefault="00B1639A" w:rsidP="00B1639A">
            <w:pPr>
              <w:jc w:val="right"/>
              <w:rPr>
                <w:color w:val="000000"/>
                <w:sz w:val="7"/>
                <w:szCs w:val="7"/>
              </w:rPr>
            </w:pPr>
            <w:r w:rsidRPr="0031795B">
              <w:rPr>
                <w:color w:val="000000"/>
                <w:sz w:val="7"/>
                <w:szCs w:val="7"/>
              </w:rPr>
              <w:t>0.484</w:t>
            </w:r>
          </w:p>
        </w:tc>
        <w:tc>
          <w:tcPr>
            <w:tcW w:w="218" w:type="dxa"/>
            <w:tcBorders>
              <w:top w:val="single" w:sz="4" w:space="0" w:color="D0D6E4"/>
              <w:left w:val="single" w:sz="4" w:space="0" w:color="D0D6E4"/>
              <w:bottom w:val="single" w:sz="4" w:space="0" w:color="D0D6E4"/>
              <w:right w:val="single" w:sz="4" w:space="0" w:color="D0D6E4"/>
            </w:tcBorders>
            <w:vAlign w:val="bottom"/>
          </w:tcPr>
          <w:p w14:paraId="47D0DA46" w14:textId="77777777" w:rsidR="00B1639A" w:rsidRPr="0031795B" w:rsidRDefault="00B1639A" w:rsidP="00B1639A">
            <w:pPr>
              <w:jc w:val="right"/>
              <w:rPr>
                <w:color w:val="000000"/>
                <w:sz w:val="7"/>
                <w:szCs w:val="7"/>
              </w:rPr>
            </w:pPr>
            <w:r w:rsidRPr="0031795B">
              <w:rPr>
                <w:color w:val="000000"/>
                <w:sz w:val="7"/>
                <w:szCs w:val="7"/>
              </w:rPr>
              <w:t>0.510</w:t>
            </w:r>
          </w:p>
        </w:tc>
        <w:tc>
          <w:tcPr>
            <w:tcW w:w="218" w:type="dxa"/>
            <w:tcBorders>
              <w:top w:val="single" w:sz="4" w:space="0" w:color="D0D6E4"/>
              <w:left w:val="single" w:sz="4" w:space="0" w:color="D0D6E4"/>
              <w:bottom w:val="single" w:sz="4" w:space="0" w:color="D0D6E4"/>
              <w:right w:val="single" w:sz="4" w:space="0" w:color="D0D6E4"/>
            </w:tcBorders>
            <w:vAlign w:val="bottom"/>
          </w:tcPr>
          <w:p w14:paraId="32528DEA" w14:textId="77777777" w:rsidR="00B1639A" w:rsidRPr="0031795B" w:rsidRDefault="00B1639A" w:rsidP="00B1639A">
            <w:pPr>
              <w:jc w:val="right"/>
              <w:rPr>
                <w:color w:val="000000"/>
                <w:sz w:val="7"/>
                <w:szCs w:val="7"/>
              </w:rPr>
            </w:pPr>
            <w:r w:rsidRPr="0031795B">
              <w:rPr>
                <w:color w:val="000000"/>
                <w:sz w:val="7"/>
                <w:szCs w:val="7"/>
              </w:rPr>
              <w:t>0.469</w:t>
            </w:r>
          </w:p>
        </w:tc>
        <w:tc>
          <w:tcPr>
            <w:tcW w:w="218" w:type="dxa"/>
            <w:tcBorders>
              <w:top w:val="single" w:sz="4" w:space="0" w:color="D0D6E4"/>
              <w:left w:val="single" w:sz="4" w:space="0" w:color="D0D6E4"/>
              <w:bottom w:val="single" w:sz="4" w:space="0" w:color="D0D6E4"/>
              <w:right w:val="single" w:sz="4" w:space="0" w:color="D0D6E4"/>
            </w:tcBorders>
            <w:vAlign w:val="bottom"/>
          </w:tcPr>
          <w:p w14:paraId="241B25B9" w14:textId="77777777" w:rsidR="00B1639A" w:rsidRPr="0031795B" w:rsidRDefault="00B1639A" w:rsidP="00B1639A">
            <w:pPr>
              <w:jc w:val="right"/>
              <w:rPr>
                <w:color w:val="000000"/>
                <w:sz w:val="7"/>
                <w:szCs w:val="7"/>
              </w:rPr>
            </w:pPr>
            <w:r w:rsidRPr="0031795B">
              <w:rPr>
                <w:color w:val="000000"/>
                <w:sz w:val="7"/>
                <w:szCs w:val="7"/>
              </w:rPr>
              <w:t>0.463</w:t>
            </w:r>
          </w:p>
        </w:tc>
        <w:tc>
          <w:tcPr>
            <w:tcW w:w="218" w:type="dxa"/>
            <w:tcBorders>
              <w:top w:val="single" w:sz="4" w:space="0" w:color="D0D6E4"/>
              <w:left w:val="single" w:sz="4" w:space="0" w:color="D0D6E4"/>
              <w:bottom w:val="single" w:sz="4" w:space="0" w:color="D0D6E4"/>
              <w:right w:val="single" w:sz="4" w:space="0" w:color="D0D6E4"/>
            </w:tcBorders>
            <w:vAlign w:val="bottom"/>
          </w:tcPr>
          <w:p w14:paraId="4082EA45" w14:textId="77777777" w:rsidR="00B1639A" w:rsidRPr="0031795B" w:rsidRDefault="00B1639A" w:rsidP="00B1639A">
            <w:pPr>
              <w:jc w:val="right"/>
              <w:rPr>
                <w:color w:val="000000"/>
                <w:sz w:val="7"/>
                <w:szCs w:val="7"/>
              </w:rPr>
            </w:pPr>
            <w:r w:rsidRPr="0031795B">
              <w:rPr>
                <w:color w:val="000000"/>
                <w:sz w:val="7"/>
                <w:szCs w:val="7"/>
              </w:rPr>
              <w:t>0.506</w:t>
            </w:r>
          </w:p>
        </w:tc>
        <w:tc>
          <w:tcPr>
            <w:tcW w:w="218" w:type="dxa"/>
            <w:tcBorders>
              <w:top w:val="single" w:sz="4" w:space="0" w:color="D0D6E4"/>
              <w:left w:val="single" w:sz="4" w:space="0" w:color="D0D6E4"/>
              <w:bottom w:val="single" w:sz="4" w:space="0" w:color="D0D6E4"/>
            </w:tcBorders>
            <w:vAlign w:val="bottom"/>
          </w:tcPr>
          <w:p w14:paraId="79623E84" w14:textId="77777777" w:rsidR="00B1639A" w:rsidRPr="0031795B" w:rsidRDefault="00B1639A" w:rsidP="00B1639A">
            <w:pPr>
              <w:jc w:val="right"/>
              <w:rPr>
                <w:color w:val="000000"/>
                <w:sz w:val="7"/>
                <w:szCs w:val="7"/>
              </w:rPr>
            </w:pPr>
            <w:r w:rsidRPr="0031795B">
              <w:rPr>
                <w:color w:val="000000"/>
                <w:sz w:val="7"/>
                <w:szCs w:val="7"/>
              </w:rPr>
              <w:t>0.474</w:t>
            </w:r>
          </w:p>
        </w:tc>
      </w:tr>
      <w:tr w:rsidR="00B1639A" w:rsidRPr="0031795B" w14:paraId="4D9888C2" w14:textId="77777777" w:rsidTr="00B1639A">
        <w:trPr>
          <w:trHeight w:val="90"/>
        </w:trPr>
        <w:tc>
          <w:tcPr>
            <w:tcW w:w="902" w:type="dxa"/>
            <w:tcBorders>
              <w:top w:val="single" w:sz="4" w:space="0" w:color="D0D6E4"/>
              <w:bottom w:val="single" w:sz="4" w:space="0" w:color="D0D6E4"/>
            </w:tcBorders>
          </w:tcPr>
          <w:p w14:paraId="6B3DEA28"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10"/>
                <w:sz w:val="7"/>
              </w:rPr>
              <w:t xml:space="preserve">21. </w:t>
            </w:r>
            <w:r w:rsidRPr="0031795B">
              <w:rPr>
                <w:rFonts w:ascii="Times New Roman" w:hAnsi="Times New Roman" w:cs="Times New Roman"/>
                <w:w w:val="110"/>
                <w:sz w:val="7"/>
              </w:rPr>
              <w:t>HycuNPV-N9</w:t>
            </w:r>
          </w:p>
        </w:tc>
        <w:tc>
          <w:tcPr>
            <w:tcW w:w="248" w:type="dxa"/>
            <w:tcBorders>
              <w:top w:val="single" w:sz="4" w:space="0" w:color="D0D6E4"/>
              <w:bottom w:val="single" w:sz="4" w:space="0" w:color="D0D6E4"/>
              <w:right w:val="single" w:sz="4" w:space="0" w:color="D0D6E4"/>
            </w:tcBorders>
            <w:vAlign w:val="bottom"/>
          </w:tcPr>
          <w:p w14:paraId="414CE96E" w14:textId="77777777" w:rsidR="00B1639A" w:rsidRPr="0031795B" w:rsidRDefault="00B1639A" w:rsidP="00B1639A">
            <w:pPr>
              <w:jc w:val="right"/>
              <w:rPr>
                <w:color w:val="000000"/>
                <w:sz w:val="7"/>
                <w:szCs w:val="7"/>
              </w:rPr>
            </w:pPr>
            <w:r w:rsidRPr="0031795B">
              <w:rPr>
                <w:color w:val="000000"/>
                <w:sz w:val="7"/>
                <w:szCs w:val="7"/>
              </w:rPr>
              <w:t>1.226</w:t>
            </w:r>
          </w:p>
        </w:tc>
        <w:tc>
          <w:tcPr>
            <w:tcW w:w="218" w:type="dxa"/>
            <w:tcBorders>
              <w:top w:val="single" w:sz="4" w:space="0" w:color="D0D6E4"/>
              <w:left w:val="single" w:sz="4" w:space="0" w:color="D0D6E4"/>
              <w:bottom w:val="single" w:sz="4" w:space="0" w:color="D0D6E4"/>
              <w:right w:val="single" w:sz="4" w:space="0" w:color="D0D6E4"/>
            </w:tcBorders>
            <w:vAlign w:val="bottom"/>
          </w:tcPr>
          <w:p w14:paraId="3EA40631" w14:textId="77777777" w:rsidR="00B1639A" w:rsidRPr="0031795B" w:rsidRDefault="00B1639A" w:rsidP="00B1639A">
            <w:pPr>
              <w:jc w:val="right"/>
              <w:rPr>
                <w:color w:val="000000"/>
                <w:sz w:val="7"/>
                <w:szCs w:val="7"/>
              </w:rPr>
            </w:pPr>
            <w:r w:rsidRPr="0031795B">
              <w:rPr>
                <w:color w:val="000000"/>
                <w:sz w:val="7"/>
                <w:szCs w:val="7"/>
              </w:rPr>
              <w:t>0.999</w:t>
            </w:r>
          </w:p>
        </w:tc>
        <w:tc>
          <w:tcPr>
            <w:tcW w:w="218" w:type="dxa"/>
            <w:tcBorders>
              <w:top w:val="single" w:sz="4" w:space="0" w:color="D0D6E4"/>
              <w:left w:val="single" w:sz="4" w:space="0" w:color="D0D6E4"/>
              <w:bottom w:val="single" w:sz="4" w:space="0" w:color="D0D6E4"/>
              <w:right w:val="single" w:sz="4" w:space="0" w:color="D0D6E4"/>
            </w:tcBorders>
            <w:vAlign w:val="bottom"/>
          </w:tcPr>
          <w:p w14:paraId="358E487D" w14:textId="77777777" w:rsidR="00B1639A" w:rsidRPr="0031795B" w:rsidRDefault="00B1639A" w:rsidP="00B1639A">
            <w:pPr>
              <w:jc w:val="right"/>
              <w:rPr>
                <w:color w:val="000000"/>
                <w:sz w:val="7"/>
                <w:szCs w:val="7"/>
              </w:rPr>
            </w:pPr>
            <w:r w:rsidRPr="0031795B">
              <w:rPr>
                <w:color w:val="000000"/>
                <w:sz w:val="7"/>
                <w:szCs w:val="7"/>
              </w:rPr>
              <w:t>0.935</w:t>
            </w:r>
          </w:p>
        </w:tc>
        <w:tc>
          <w:tcPr>
            <w:tcW w:w="218" w:type="dxa"/>
            <w:tcBorders>
              <w:top w:val="single" w:sz="4" w:space="0" w:color="D0D6E4"/>
              <w:left w:val="single" w:sz="4" w:space="0" w:color="D0D6E4"/>
              <w:bottom w:val="single" w:sz="4" w:space="0" w:color="D0D6E4"/>
              <w:right w:val="single" w:sz="4" w:space="0" w:color="D0D6E4"/>
            </w:tcBorders>
            <w:vAlign w:val="bottom"/>
          </w:tcPr>
          <w:p w14:paraId="2E7FB037" w14:textId="77777777" w:rsidR="00B1639A" w:rsidRPr="0031795B" w:rsidRDefault="00B1639A" w:rsidP="00B1639A">
            <w:pPr>
              <w:jc w:val="right"/>
              <w:rPr>
                <w:color w:val="000000"/>
                <w:sz w:val="7"/>
                <w:szCs w:val="7"/>
              </w:rPr>
            </w:pPr>
            <w:r w:rsidRPr="0031795B">
              <w:rPr>
                <w:color w:val="000000"/>
                <w:sz w:val="7"/>
                <w:szCs w:val="7"/>
              </w:rPr>
              <w:t>0.983</w:t>
            </w:r>
          </w:p>
        </w:tc>
        <w:tc>
          <w:tcPr>
            <w:tcW w:w="218" w:type="dxa"/>
            <w:tcBorders>
              <w:top w:val="single" w:sz="4" w:space="0" w:color="D0D6E4"/>
              <w:left w:val="single" w:sz="4" w:space="0" w:color="D0D6E4"/>
              <w:bottom w:val="single" w:sz="4" w:space="0" w:color="D0D6E4"/>
              <w:right w:val="single" w:sz="4" w:space="0" w:color="D0D6E4"/>
            </w:tcBorders>
            <w:vAlign w:val="bottom"/>
          </w:tcPr>
          <w:p w14:paraId="7397E86C" w14:textId="77777777" w:rsidR="00B1639A" w:rsidRPr="0031795B" w:rsidRDefault="00B1639A" w:rsidP="00B1639A">
            <w:pPr>
              <w:jc w:val="right"/>
              <w:rPr>
                <w:color w:val="000000"/>
                <w:sz w:val="7"/>
                <w:szCs w:val="7"/>
              </w:rPr>
            </w:pPr>
            <w:r w:rsidRPr="0031795B">
              <w:rPr>
                <w:color w:val="000000"/>
                <w:sz w:val="7"/>
                <w:szCs w:val="7"/>
              </w:rPr>
              <w:t>0.404</w:t>
            </w:r>
          </w:p>
        </w:tc>
        <w:tc>
          <w:tcPr>
            <w:tcW w:w="218" w:type="dxa"/>
            <w:tcBorders>
              <w:top w:val="single" w:sz="4" w:space="0" w:color="D0D6E4"/>
              <w:left w:val="single" w:sz="4" w:space="0" w:color="D0D6E4"/>
              <w:bottom w:val="single" w:sz="4" w:space="0" w:color="D0D6E4"/>
              <w:right w:val="single" w:sz="4" w:space="0" w:color="D0D6E4"/>
            </w:tcBorders>
            <w:vAlign w:val="bottom"/>
          </w:tcPr>
          <w:p w14:paraId="25BC6B26" w14:textId="77777777" w:rsidR="00B1639A" w:rsidRPr="0031795B" w:rsidRDefault="00B1639A" w:rsidP="00B1639A">
            <w:pPr>
              <w:jc w:val="right"/>
              <w:rPr>
                <w:color w:val="000000"/>
                <w:sz w:val="7"/>
                <w:szCs w:val="7"/>
              </w:rPr>
            </w:pPr>
            <w:r w:rsidRPr="0031795B">
              <w:rPr>
                <w:color w:val="000000"/>
                <w:sz w:val="7"/>
                <w:szCs w:val="7"/>
              </w:rPr>
              <w:t>0.339</w:t>
            </w:r>
          </w:p>
        </w:tc>
        <w:tc>
          <w:tcPr>
            <w:tcW w:w="218" w:type="dxa"/>
            <w:tcBorders>
              <w:top w:val="single" w:sz="4" w:space="0" w:color="D0D6E4"/>
              <w:left w:val="single" w:sz="4" w:space="0" w:color="D0D6E4"/>
              <w:bottom w:val="single" w:sz="4" w:space="0" w:color="D0D6E4"/>
              <w:right w:val="single" w:sz="4" w:space="0" w:color="D0D6E4"/>
            </w:tcBorders>
            <w:vAlign w:val="bottom"/>
          </w:tcPr>
          <w:p w14:paraId="48676AA5" w14:textId="77777777" w:rsidR="00B1639A" w:rsidRPr="0031795B" w:rsidRDefault="00B1639A" w:rsidP="00B1639A">
            <w:pPr>
              <w:jc w:val="right"/>
              <w:rPr>
                <w:color w:val="000000"/>
                <w:sz w:val="7"/>
                <w:szCs w:val="7"/>
              </w:rPr>
            </w:pPr>
            <w:r w:rsidRPr="0031795B">
              <w:rPr>
                <w:color w:val="000000"/>
                <w:sz w:val="7"/>
                <w:szCs w:val="7"/>
              </w:rPr>
              <w:t>0.616</w:t>
            </w:r>
          </w:p>
        </w:tc>
        <w:tc>
          <w:tcPr>
            <w:tcW w:w="218" w:type="dxa"/>
            <w:tcBorders>
              <w:top w:val="single" w:sz="4" w:space="0" w:color="D0D6E4"/>
              <w:left w:val="single" w:sz="4" w:space="0" w:color="D0D6E4"/>
              <w:bottom w:val="single" w:sz="4" w:space="0" w:color="D0D6E4"/>
              <w:right w:val="single" w:sz="4" w:space="0" w:color="D0D6E4"/>
            </w:tcBorders>
            <w:vAlign w:val="bottom"/>
          </w:tcPr>
          <w:p w14:paraId="42730D9D" w14:textId="77777777" w:rsidR="00B1639A" w:rsidRPr="0031795B" w:rsidRDefault="00B1639A" w:rsidP="00B1639A">
            <w:pPr>
              <w:jc w:val="right"/>
              <w:rPr>
                <w:color w:val="000000"/>
                <w:sz w:val="7"/>
                <w:szCs w:val="7"/>
              </w:rPr>
            </w:pPr>
            <w:r w:rsidRPr="0031795B">
              <w:rPr>
                <w:color w:val="000000"/>
                <w:sz w:val="7"/>
                <w:szCs w:val="7"/>
              </w:rPr>
              <w:t>0.604</w:t>
            </w:r>
          </w:p>
        </w:tc>
        <w:tc>
          <w:tcPr>
            <w:tcW w:w="218" w:type="dxa"/>
            <w:tcBorders>
              <w:top w:val="single" w:sz="4" w:space="0" w:color="D0D6E4"/>
              <w:left w:val="single" w:sz="4" w:space="0" w:color="D0D6E4"/>
              <w:bottom w:val="single" w:sz="4" w:space="0" w:color="D0D6E4"/>
              <w:right w:val="single" w:sz="4" w:space="0" w:color="D0D6E4"/>
            </w:tcBorders>
            <w:vAlign w:val="bottom"/>
          </w:tcPr>
          <w:p w14:paraId="52DE196C" w14:textId="77777777" w:rsidR="00B1639A" w:rsidRPr="0031795B" w:rsidRDefault="00B1639A" w:rsidP="00B1639A">
            <w:pPr>
              <w:jc w:val="right"/>
              <w:rPr>
                <w:color w:val="000000"/>
                <w:sz w:val="7"/>
                <w:szCs w:val="7"/>
              </w:rPr>
            </w:pPr>
            <w:r w:rsidRPr="0031795B">
              <w:rPr>
                <w:color w:val="000000"/>
                <w:sz w:val="7"/>
                <w:szCs w:val="7"/>
              </w:rPr>
              <w:t>1.071</w:t>
            </w:r>
          </w:p>
        </w:tc>
        <w:tc>
          <w:tcPr>
            <w:tcW w:w="218" w:type="dxa"/>
            <w:tcBorders>
              <w:top w:val="single" w:sz="4" w:space="0" w:color="D0D6E4"/>
              <w:left w:val="single" w:sz="4" w:space="0" w:color="D0D6E4"/>
              <w:bottom w:val="single" w:sz="4" w:space="0" w:color="D0D6E4"/>
              <w:right w:val="single" w:sz="4" w:space="0" w:color="D0D6E4"/>
            </w:tcBorders>
            <w:vAlign w:val="bottom"/>
          </w:tcPr>
          <w:p w14:paraId="2D8238D3" w14:textId="77777777" w:rsidR="00B1639A" w:rsidRPr="0031795B" w:rsidRDefault="00B1639A" w:rsidP="00B1639A">
            <w:pPr>
              <w:jc w:val="right"/>
              <w:rPr>
                <w:color w:val="000000"/>
                <w:sz w:val="7"/>
                <w:szCs w:val="7"/>
              </w:rPr>
            </w:pPr>
            <w:r w:rsidRPr="0031795B">
              <w:rPr>
                <w:color w:val="000000"/>
                <w:sz w:val="7"/>
                <w:szCs w:val="7"/>
              </w:rPr>
              <w:t>0.331</w:t>
            </w:r>
          </w:p>
        </w:tc>
        <w:tc>
          <w:tcPr>
            <w:tcW w:w="218" w:type="dxa"/>
            <w:tcBorders>
              <w:top w:val="single" w:sz="4" w:space="0" w:color="D0D6E4"/>
              <w:left w:val="single" w:sz="4" w:space="0" w:color="D0D6E4"/>
              <w:bottom w:val="single" w:sz="4" w:space="0" w:color="D0D6E4"/>
              <w:right w:val="single" w:sz="4" w:space="0" w:color="D0D6E4"/>
            </w:tcBorders>
            <w:vAlign w:val="bottom"/>
          </w:tcPr>
          <w:p w14:paraId="77CAC267" w14:textId="77777777" w:rsidR="00B1639A" w:rsidRPr="0031795B" w:rsidRDefault="00B1639A" w:rsidP="00B1639A">
            <w:pPr>
              <w:jc w:val="right"/>
              <w:rPr>
                <w:color w:val="000000"/>
                <w:sz w:val="7"/>
                <w:szCs w:val="7"/>
              </w:rPr>
            </w:pPr>
            <w:r w:rsidRPr="0031795B">
              <w:rPr>
                <w:color w:val="000000"/>
                <w:sz w:val="7"/>
                <w:szCs w:val="7"/>
              </w:rPr>
              <w:t>0.286</w:t>
            </w:r>
          </w:p>
        </w:tc>
        <w:tc>
          <w:tcPr>
            <w:tcW w:w="218" w:type="dxa"/>
            <w:tcBorders>
              <w:top w:val="single" w:sz="4" w:space="0" w:color="D0D6E4"/>
              <w:left w:val="single" w:sz="4" w:space="0" w:color="D0D6E4"/>
              <w:bottom w:val="single" w:sz="4" w:space="0" w:color="D0D6E4"/>
              <w:right w:val="single" w:sz="4" w:space="0" w:color="D0D6E4"/>
            </w:tcBorders>
            <w:vAlign w:val="bottom"/>
          </w:tcPr>
          <w:p w14:paraId="3890DBC2" w14:textId="77777777" w:rsidR="00B1639A" w:rsidRPr="0031795B" w:rsidRDefault="00B1639A" w:rsidP="00B1639A">
            <w:pPr>
              <w:jc w:val="right"/>
              <w:rPr>
                <w:color w:val="000000"/>
                <w:sz w:val="7"/>
                <w:szCs w:val="7"/>
              </w:rPr>
            </w:pPr>
            <w:r w:rsidRPr="0031795B">
              <w:rPr>
                <w:color w:val="000000"/>
                <w:sz w:val="7"/>
                <w:szCs w:val="7"/>
              </w:rPr>
              <w:t>0.286</w:t>
            </w:r>
          </w:p>
        </w:tc>
        <w:tc>
          <w:tcPr>
            <w:tcW w:w="218" w:type="dxa"/>
            <w:tcBorders>
              <w:top w:val="single" w:sz="4" w:space="0" w:color="D0D6E4"/>
              <w:left w:val="single" w:sz="4" w:space="0" w:color="D0D6E4"/>
              <w:bottom w:val="single" w:sz="4" w:space="0" w:color="D0D6E4"/>
              <w:right w:val="single" w:sz="4" w:space="0" w:color="D0D6E4"/>
            </w:tcBorders>
            <w:vAlign w:val="bottom"/>
          </w:tcPr>
          <w:p w14:paraId="284B8283" w14:textId="77777777" w:rsidR="00B1639A" w:rsidRPr="0031795B" w:rsidRDefault="00B1639A" w:rsidP="00B1639A">
            <w:pPr>
              <w:jc w:val="right"/>
              <w:rPr>
                <w:color w:val="000000"/>
                <w:sz w:val="7"/>
                <w:szCs w:val="7"/>
              </w:rPr>
            </w:pPr>
            <w:r w:rsidRPr="0031795B">
              <w:rPr>
                <w:color w:val="000000"/>
                <w:sz w:val="7"/>
                <w:szCs w:val="7"/>
              </w:rPr>
              <w:t>1.169</w:t>
            </w:r>
          </w:p>
        </w:tc>
        <w:tc>
          <w:tcPr>
            <w:tcW w:w="218" w:type="dxa"/>
            <w:tcBorders>
              <w:top w:val="single" w:sz="4" w:space="0" w:color="D0D6E4"/>
              <w:left w:val="single" w:sz="4" w:space="0" w:color="D0D6E4"/>
              <w:bottom w:val="single" w:sz="4" w:space="0" w:color="D0D6E4"/>
              <w:right w:val="single" w:sz="4" w:space="0" w:color="D0D6E4"/>
            </w:tcBorders>
            <w:vAlign w:val="bottom"/>
          </w:tcPr>
          <w:p w14:paraId="73DA97AE" w14:textId="77777777" w:rsidR="00B1639A" w:rsidRPr="0031795B" w:rsidRDefault="00B1639A" w:rsidP="00B1639A">
            <w:pPr>
              <w:jc w:val="right"/>
              <w:rPr>
                <w:color w:val="000000"/>
                <w:sz w:val="7"/>
                <w:szCs w:val="7"/>
              </w:rPr>
            </w:pPr>
            <w:r w:rsidRPr="0031795B">
              <w:rPr>
                <w:color w:val="000000"/>
                <w:sz w:val="7"/>
                <w:szCs w:val="7"/>
              </w:rPr>
              <w:t>0.282</w:t>
            </w:r>
          </w:p>
        </w:tc>
        <w:tc>
          <w:tcPr>
            <w:tcW w:w="218" w:type="dxa"/>
            <w:tcBorders>
              <w:top w:val="single" w:sz="4" w:space="0" w:color="D0D6E4"/>
              <w:left w:val="single" w:sz="4" w:space="0" w:color="D0D6E4"/>
              <w:bottom w:val="single" w:sz="4" w:space="0" w:color="D0D6E4"/>
              <w:right w:val="single" w:sz="4" w:space="0" w:color="D0D6E4"/>
            </w:tcBorders>
            <w:vAlign w:val="bottom"/>
          </w:tcPr>
          <w:p w14:paraId="23F9E1FA" w14:textId="77777777" w:rsidR="00B1639A" w:rsidRPr="0031795B" w:rsidRDefault="00B1639A" w:rsidP="00B1639A">
            <w:pPr>
              <w:jc w:val="right"/>
              <w:rPr>
                <w:color w:val="000000"/>
                <w:sz w:val="7"/>
                <w:szCs w:val="7"/>
              </w:rPr>
            </w:pPr>
            <w:r w:rsidRPr="0031795B">
              <w:rPr>
                <w:color w:val="000000"/>
                <w:sz w:val="7"/>
                <w:szCs w:val="7"/>
              </w:rPr>
              <w:t>1.165</w:t>
            </w:r>
          </w:p>
        </w:tc>
        <w:tc>
          <w:tcPr>
            <w:tcW w:w="218" w:type="dxa"/>
            <w:tcBorders>
              <w:top w:val="single" w:sz="4" w:space="0" w:color="D0D6E4"/>
              <w:left w:val="single" w:sz="4" w:space="0" w:color="D0D6E4"/>
              <w:bottom w:val="single" w:sz="4" w:space="0" w:color="D0D6E4"/>
              <w:right w:val="single" w:sz="4" w:space="0" w:color="D0D6E4"/>
            </w:tcBorders>
            <w:vAlign w:val="bottom"/>
          </w:tcPr>
          <w:p w14:paraId="445EFFB9" w14:textId="77777777" w:rsidR="00B1639A" w:rsidRPr="0031795B" w:rsidRDefault="00B1639A" w:rsidP="00B1639A">
            <w:pPr>
              <w:jc w:val="right"/>
              <w:rPr>
                <w:color w:val="000000"/>
                <w:sz w:val="7"/>
                <w:szCs w:val="7"/>
              </w:rPr>
            </w:pPr>
            <w:r w:rsidRPr="0031795B">
              <w:rPr>
                <w:color w:val="000000"/>
                <w:sz w:val="7"/>
                <w:szCs w:val="7"/>
              </w:rPr>
              <w:t>0.243</w:t>
            </w:r>
          </w:p>
        </w:tc>
        <w:tc>
          <w:tcPr>
            <w:tcW w:w="218" w:type="dxa"/>
            <w:tcBorders>
              <w:top w:val="single" w:sz="4" w:space="0" w:color="D0D6E4"/>
              <w:left w:val="single" w:sz="4" w:space="0" w:color="D0D6E4"/>
              <w:bottom w:val="single" w:sz="4" w:space="0" w:color="D0D6E4"/>
              <w:right w:val="single" w:sz="4" w:space="0" w:color="D0D6E4"/>
            </w:tcBorders>
            <w:vAlign w:val="bottom"/>
          </w:tcPr>
          <w:p w14:paraId="0B853620" w14:textId="77777777" w:rsidR="00B1639A" w:rsidRPr="0031795B" w:rsidRDefault="00B1639A" w:rsidP="00B1639A">
            <w:pPr>
              <w:jc w:val="right"/>
              <w:rPr>
                <w:color w:val="000000"/>
                <w:sz w:val="7"/>
                <w:szCs w:val="7"/>
              </w:rPr>
            </w:pPr>
            <w:r w:rsidRPr="0031795B">
              <w:rPr>
                <w:color w:val="000000"/>
                <w:sz w:val="7"/>
                <w:szCs w:val="7"/>
              </w:rPr>
              <w:t>1.020</w:t>
            </w:r>
          </w:p>
        </w:tc>
        <w:tc>
          <w:tcPr>
            <w:tcW w:w="218" w:type="dxa"/>
            <w:tcBorders>
              <w:top w:val="single" w:sz="4" w:space="0" w:color="D0D6E4"/>
              <w:left w:val="single" w:sz="4" w:space="0" w:color="D0D6E4"/>
              <w:bottom w:val="single" w:sz="4" w:space="0" w:color="D0D6E4"/>
              <w:right w:val="single" w:sz="4" w:space="0" w:color="D0D6E4"/>
            </w:tcBorders>
            <w:vAlign w:val="bottom"/>
          </w:tcPr>
          <w:p w14:paraId="107A1BE8" w14:textId="77777777" w:rsidR="00B1639A" w:rsidRPr="0031795B" w:rsidRDefault="00B1639A" w:rsidP="00B1639A">
            <w:pPr>
              <w:jc w:val="right"/>
              <w:rPr>
                <w:color w:val="000000"/>
                <w:sz w:val="7"/>
                <w:szCs w:val="7"/>
              </w:rPr>
            </w:pPr>
            <w:r w:rsidRPr="0031795B">
              <w:rPr>
                <w:color w:val="000000"/>
                <w:sz w:val="7"/>
                <w:szCs w:val="7"/>
              </w:rPr>
              <w:t>0.415</w:t>
            </w:r>
          </w:p>
        </w:tc>
        <w:tc>
          <w:tcPr>
            <w:tcW w:w="218" w:type="dxa"/>
            <w:tcBorders>
              <w:top w:val="single" w:sz="4" w:space="0" w:color="D0D6E4"/>
              <w:left w:val="single" w:sz="4" w:space="0" w:color="D0D6E4"/>
              <w:bottom w:val="single" w:sz="4" w:space="0" w:color="D0D6E4"/>
              <w:right w:val="single" w:sz="4" w:space="0" w:color="D0D6E4"/>
            </w:tcBorders>
            <w:vAlign w:val="bottom"/>
          </w:tcPr>
          <w:p w14:paraId="378D4230" w14:textId="77777777" w:rsidR="00B1639A" w:rsidRPr="0031795B" w:rsidRDefault="00B1639A" w:rsidP="00B1639A">
            <w:pPr>
              <w:jc w:val="right"/>
              <w:rPr>
                <w:rFonts w:eastAsia="SimSun"/>
                <w:color w:val="000000"/>
                <w:sz w:val="7"/>
                <w:szCs w:val="7"/>
              </w:rPr>
            </w:pPr>
            <w:r w:rsidRPr="0031795B">
              <w:rPr>
                <w:color w:val="000000"/>
                <w:sz w:val="7"/>
                <w:szCs w:val="7"/>
              </w:rPr>
              <w:t>0.917</w:t>
            </w:r>
          </w:p>
        </w:tc>
        <w:tc>
          <w:tcPr>
            <w:tcW w:w="218" w:type="dxa"/>
            <w:tcBorders>
              <w:top w:val="single" w:sz="4" w:space="0" w:color="D0D6E4"/>
              <w:left w:val="single" w:sz="4" w:space="0" w:color="D0D6E4"/>
              <w:bottom w:val="single" w:sz="4" w:space="0" w:color="D0D6E4"/>
              <w:right w:val="single" w:sz="4" w:space="0" w:color="D0D6E4"/>
            </w:tcBorders>
            <w:vAlign w:val="bottom"/>
          </w:tcPr>
          <w:p w14:paraId="4130FA0A" w14:textId="77777777" w:rsidR="00B1639A" w:rsidRPr="0031795B" w:rsidRDefault="00B1639A" w:rsidP="00B1639A">
            <w:pPr>
              <w:jc w:val="right"/>
              <w:rPr>
                <w:color w:val="000000"/>
                <w:sz w:val="7"/>
                <w:szCs w:val="7"/>
              </w:rPr>
            </w:pPr>
            <w:r w:rsidRPr="0031795B">
              <w:rPr>
                <w:color w:val="000000"/>
                <w:sz w:val="7"/>
                <w:szCs w:val="7"/>
              </w:rPr>
              <w:t>1.078</w:t>
            </w:r>
          </w:p>
        </w:tc>
        <w:tc>
          <w:tcPr>
            <w:tcW w:w="218" w:type="dxa"/>
            <w:tcBorders>
              <w:top w:val="single" w:sz="4" w:space="0" w:color="D0D6E4"/>
              <w:left w:val="single" w:sz="4" w:space="0" w:color="D0D6E4"/>
              <w:bottom w:val="single" w:sz="4" w:space="0" w:color="D0D6E4"/>
              <w:right w:val="single" w:sz="4" w:space="0" w:color="D0D6E4"/>
            </w:tcBorders>
            <w:vAlign w:val="bottom"/>
          </w:tcPr>
          <w:p w14:paraId="0EF519D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BEE1105" w14:textId="77777777" w:rsidR="00B1639A" w:rsidRPr="0031795B" w:rsidRDefault="00B1639A" w:rsidP="00B1639A">
            <w:pPr>
              <w:jc w:val="right"/>
              <w:rPr>
                <w:rFonts w:eastAsia="SimSun"/>
                <w:color w:val="000000"/>
                <w:sz w:val="7"/>
                <w:szCs w:val="7"/>
              </w:rPr>
            </w:pPr>
            <w:r w:rsidRPr="0031795B">
              <w:rPr>
                <w:color w:val="000000"/>
                <w:sz w:val="7"/>
                <w:szCs w:val="7"/>
              </w:rPr>
              <w:t>0.524</w:t>
            </w:r>
          </w:p>
        </w:tc>
        <w:tc>
          <w:tcPr>
            <w:tcW w:w="218" w:type="dxa"/>
            <w:tcBorders>
              <w:top w:val="single" w:sz="4" w:space="0" w:color="D0D6E4"/>
              <w:left w:val="single" w:sz="4" w:space="0" w:color="D0D6E4"/>
              <w:bottom w:val="single" w:sz="4" w:space="0" w:color="D0D6E4"/>
              <w:right w:val="single" w:sz="4" w:space="0" w:color="D0D6E4"/>
            </w:tcBorders>
            <w:vAlign w:val="bottom"/>
          </w:tcPr>
          <w:p w14:paraId="270FCF93" w14:textId="77777777" w:rsidR="00B1639A" w:rsidRPr="0031795B" w:rsidRDefault="00B1639A" w:rsidP="00B1639A">
            <w:pPr>
              <w:jc w:val="right"/>
              <w:rPr>
                <w:color w:val="000000"/>
                <w:sz w:val="7"/>
                <w:szCs w:val="7"/>
              </w:rPr>
            </w:pPr>
            <w:r w:rsidRPr="0031795B">
              <w:rPr>
                <w:color w:val="000000"/>
                <w:sz w:val="7"/>
                <w:szCs w:val="7"/>
              </w:rPr>
              <w:t>0.577</w:t>
            </w:r>
          </w:p>
        </w:tc>
        <w:tc>
          <w:tcPr>
            <w:tcW w:w="218" w:type="dxa"/>
            <w:tcBorders>
              <w:top w:val="single" w:sz="4" w:space="0" w:color="D0D6E4"/>
              <w:left w:val="single" w:sz="4" w:space="0" w:color="D0D6E4"/>
              <w:bottom w:val="single" w:sz="4" w:space="0" w:color="D0D6E4"/>
              <w:right w:val="single" w:sz="4" w:space="0" w:color="D0D6E4"/>
            </w:tcBorders>
            <w:vAlign w:val="bottom"/>
          </w:tcPr>
          <w:p w14:paraId="249AFD77" w14:textId="77777777" w:rsidR="00B1639A" w:rsidRPr="0031795B" w:rsidRDefault="00B1639A" w:rsidP="00B1639A">
            <w:pPr>
              <w:jc w:val="right"/>
              <w:rPr>
                <w:color w:val="000000"/>
                <w:sz w:val="7"/>
                <w:szCs w:val="7"/>
              </w:rPr>
            </w:pPr>
            <w:r w:rsidRPr="0031795B">
              <w:rPr>
                <w:color w:val="000000"/>
                <w:sz w:val="7"/>
                <w:szCs w:val="7"/>
              </w:rPr>
              <w:t>0.506</w:t>
            </w:r>
          </w:p>
        </w:tc>
        <w:tc>
          <w:tcPr>
            <w:tcW w:w="218" w:type="dxa"/>
            <w:tcBorders>
              <w:top w:val="single" w:sz="4" w:space="0" w:color="D0D6E4"/>
              <w:left w:val="single" w:sz="4" w:space="0" w:color="D0D6E4"/>
              <w:bottom w:val="single" w:sz="4" w:space="0" w:color="D0D6E4"/>
              <w:right w:val="single" w:sz="4" w:space="0" w:color="D0D6E4"/>
            </w:tcBorders>
            <w:vAlign w:val="bottom"/>
          </w:tcPr>
          <w:p w14:paraId="68FA8782" w14:textId="77777777" w:rsidR="00B1639A" w:rsidRPr="0031795B" w:rsidRDefault="00B1639A" w:rsidP="00B1639A">
            <w:pPr>
              <w:jc w:val="right"/>
              <w:rPr>
                <w:color w:val="000000"/>
                <w:sz w:val="7"/>
                <w:szCs w:val="7"/>
              </w:rPr>
            </w:pPr>
            <w:r w:rsidRPr="0031795B">
              <w:rPr>
                <w:color w:val="000000"/>
                <w:sz w:val="7"/>
                <w:szCs w:val="7"/>
              </w:rPr>
              <w:t>0.514</w:t>
            </w:r>
          </w:p>
        </w:tc>
        <w:tc>
          <w:tcPr>
            <w:tcW w:w="218" w:type="dxa"/>
            <w:tcBorders>
              <w:top w:val="single" w:sz="4" w:space="0" w:color="D0D6E4"/>
              <w:left w:val="single" w:sz="4" w:space="0" w:color="D0D6E4"/>
              <w:bottom w:val="single" w:sz="4" w:space="0" w:color="D0D6E4"/>
              <w:right w:val="single" w:sz="4" w:space="0" w:color="D0D6E4"/>
            </w:tcBorders>
            <w:vAlign w:val="bottom"/>
          </w:tcPr>
          <w:p w14:paraId="6E2D78CA" w14:textId="77777777" w:rsidR="00B1639A" w:rsidRPr="0031795B" w:rsidRDefault="00B1639A" w:rsidP="00B1639A">
            <w:pPr>
              <w:jc w:val="right"/>
              <w:rPr>
                <w:color w:val="000000"/>
                <w:sz w:val="7"/>
                <w:szCs w:val="7"/>
              </w:rPr>
            </w:pPr>
            <w:r w:rsidRPr="0031795B">
              <w:rPr>
                <w:color w:val="000000"/>
                <w:sz w:val="7"/>
                <w:szCs w:val="7"/>
              </w:rPr>
              <w:t>0.589</w:t>
            </w:r>
          </w:p>
        </w:tc>
        <w:tc>
          <w:tcPr>
            <w:tcW w:w="218" w:type="dxa"/>
            <w:tcBorders>
              <w:top w:val="single" w:sz="4" w:space="0" w:color="D0D6E4"/>
              <w:left w:val="single" w:sz="4" w:space="0" w:color="D0D6E4"/>
              <w:bottom w:val="single" w:sz="4" w:space="0" w:color="D0D6E4"/>
              <w:right w:val="single" w:sz="4" w:space="0" w:color="D0D6E4"/>
            </w:tcBorders>
            <w:vAlign w:val="bottom"/>
          </w:tcPr>
          <w:p w14:paraId="617FD32B" w14:textId="77777777" w:rsidR="00B1639A" w:rsidRPr="0031795B" w:rsidRDefault="00B1639A" w:rsidP="00B1639A">
            <w:pPr>
              <w:jc w:val="right"/>
              <w:rPr>
                <w:color w:val="000000"/>
                <w:sz w:val="7"/>
                <w:szCs w:val="7"/>
              </w:rPr>
            </w:pPr>
            <w:r w:rsidRPr="0031795B">
              <w:rPr>
                <w:color w:val="000000"/>
                <w:sz w:val="7"/>
                <w:szCs w:val="7"/>
              </w:rPr>
              <w:t>0.582</w:t>
            </w:r>
          </w:p>
        </w:tc>
        <w:tc>
          <w:tcPr>
            <w:tcW w:w="218" w:type="dxa"/>
            <w:tcBorders>
              <w:top w:val="single" w:sz="4" w:space="0" w:color="D0D6E4"/>
              <w:left w:val="single" w:sz="4" w:space="0" w:color="D0D6E4"/>
              <w:bottom w:val="single" w:sz="4" w:space="0" w:color="D0D6E4"/>
              <w:right w:val="single" w:sz="4" w:space="0" w:color="D0D6E4"/>
            </w:tcBorders>
            <w:vAlign w:val="bottom"/>
          </w:tcPr>
          <w:p w14:paraId="7FD50723" w14:textId="77777777" w:rsidR="00B1639A" w:rsidRPr="0031795B" w:rsidRDefault="00B1639A" w:rsidP="00B1639A">
            <w:pPr>
              <w:jc w:val="right"/>
              <w:rPr>
                <w:color w:val="000000"/>
                <w:sz w:val="7"/>
                <w:szCs w:val="7"/>
              </w:rPr>
            </w:pPr>
            <w:r w:rsidRPr="0031795B">
              <w:rPr>
                <w:color w:val="000000"/>
                <w:sz w:val="7"/>
                <w:szCs w:val="7"/>
              </w:rPr>
              <w:t>0.590</w:t>
            </w:r>
          </w:p>
        </w:tc>
        <w:tc>
          <w:tcPr>
            <w:tcW w:w="218" w:type="dxa"/>
            <w:tcBorders>
              <w:top w:val="single" w:sz="4" w:space="0" w:color="D0D6E4"/>
              <w:left w:val="single" w:sz="4" w:space="0" w:color="D0D6E4"/>
              <w:bottom w:val="single" w:sz="4" w:space="0" w:color="D0D6E4"/>
              <w:right w:val="single" w:sz="4" w:space="0" w:color="D0D6E4"/>
            </w:tcBorders>
            <w:vAlign w:val="bottom"/>
          </w:tcPr>
          <w:p w14:paraId="2A7FC6D9" w14:textId="77777777" w:rsidR="00B1639A" w:rsidRPr="0031795B" w:rsidRDefault="00B1639A" w:rsidP="00B1639A">
            <w:pPr>
              <w:jc w:val="right"/>
              <w:rPr>
                <w:color w:val="000000"/>
                <w:sz w:val="7"/>
                <w:szCs w:val="7"/>
              </w:rPr>
            </w:pPr>
            <w:r w:rsidRPr="0031795B">
              <w:rPr>
                <w:color w:val="000000"/>
                <w:sz w:val="7"/>
                <w:szCs w:val="7"/>
              </w:rPr>
              <w:t>0.402</w:t>
            </w:r>
          </w:p>
        </w:tc>
        <w:tc>
          <w:tcPr>
            <w:tcW w:w="218" w:type="dxa"/>
            <w:tcBorders>
              <w:top w:val="single" w:sz="4" w:space="0" w:color="D0D6E4"/>
              <w:left w:val="single" w:sz="4" w:space="0" w:color="D0D6E4"/>
              <w:bottom w:val="single" w:sz="4" w:space="0" w:color="D0D6E4"/>
              <w:right w:val="single" w:sz="4" w:space="0" w:color="D0D6E4"/>
            </w:tcBorders>
            <w:vAlign w:val="bottom"/>
          </w:tcPr>
          <w:p w14:paraId="02FC3380" w14:textId="77777777" w:rsidR="00B1639A" w:rsidRPr="0031795B" w:rsidRDefault="00B1639A" w:rsidP="00B1639A">
            <w:pPr>
              <w:jc w:val="right"/>
              <w:rPr>
                <w:color w:val="000000"/>
                <w:sz w:val="7"/>
                <w:szCs w:val="7"/>
              </w:rPr>
            </w:pPr>
            <w:r w:rsidRPr="0031795B">
              <w:rPr>
                <w:color w:val="000000"/>
                <w:sz w:val="7"/>
                <w:szCs w:val="7"/>
              </w:rPr>
              <w:t>0.544</w:t>
            </w:r>
          </w:p>
        </w:tc>
        <w:tc>
          <w:tcPr>
            <w:tcW w:w="218" w:type="dxa"/>
            <w:tcBorders>
              <w:top w:val="single" w:sz="4" w:space="0" w:color="D0D6E4"/>
              <w:left w:val="single" w:sz="4" w:space="0" w:color="D0D6E4"/>
              <w:bottom w:val="single" w:sz="4" w:space="0" w:color="D0D6E4"/>
              <w:right w:val="single" w:sz="4" w:space="0" w:color="D0D6E4"/>
            </w:tcBorders>
            <w:vAlign w:val="bottom"/>
          </w:tcPr>
          <w:p w14:paraId="20505F9D" w14:textId="77777777" w:rsidR="00B1639A" w:rsidRPr="0031795B" w:rsidRDefault="00B1639A" w:rsidP="00B1639A">
            <w:pPr>
              <w:jc w:val="right"/>
              <w:rPr>
                <w:color w:val="000000"/>
                <w:sz w:val="7"/>
                <w:szCs w:val="7"/>
              </w:rPr>
            </w:pPr>
            <w:r w:rsidRPr="0031795B">
              <w:rPr>
                <w:color w:val="000000"/>
                <w:sz w:val="7"/>
                <w:szCs w:val="7"/>
              </w:rPr>
              <w:t>0.196</w:t>
            </w:r>
          </w:p>
        </w:tc>
        <w:tc>
          <w:tcPr>
            <w:tcW w:w="218" w:type="dxa"/>
            <w:tcBorders>
              <w:top w:val="single" w:sz="4" w:space="0" w:color="D0D6E4"/>
              <w:left w:val="single" w:sz="4" w:space="0" w:color="D0D6E4"/>
              <w:bottom w:val="single" w:sz="4" w:space="0" w:color="D0D6E4"/>
              <w:right w:val="single" w:sz="4" w:space="0" w:color="D0D6E4"/>
            </w:tcBorders>
            <w:vAlign w:val="bottom"/>
          </w:tcPr>
          <w:p w14:paraId="4670C0A9" w14:textId="77777777" w:rsidR="00B1639A" w:rsidRPr="0031795B" w:rsidRDefault="00B1639A" w:rsidP="00B1639A">
            <w:pPr>
              <w:jc w:val="right"/>
              <w:rPr>
                <w:color w:val="000000"/>
                <w:sz w:val="7"/>
                <w:szCs w:val="7"/>
              </w:rPr>
            </w:pPr>
            <w:r w:rsidRPr="0031795B">
              <w:rPr>
                <w:color w:val="000000"/>
                <w:sz w:val="7"/>
                <w:szCs w:val="7"/>
              </w:rPr>
              <w:t>0.587</w:t>
            </w:r>
          </w:p>
        </w:tc>
        <w:tc>
          <w:tcPr>
            <w:tcW w:w="218" w:type="dxa"/>
            <w:tcBorders>
              <w:top w:val="single" w:sz="4" w:space="0" w:color="D0D6E4"/>
              <w:left w:val="single" w:sz="4" w:space="0" w:color="D0D6E4"/>
              <w:bottom w:val="single" w:sz="4" w:space="0" w:color="D0D6E4"/>
              <w:right w:val="single" w:sz="4" w:space="0" w:color="D0D6E4"/>
            </w:tcBorders>
            <w:vAlign w:val="bottom"/>
          </w:tcPr>
          <w:p w14:paraId="6E9BEDD5" w14:textId="77777777" w:rsidR="00B1639A" w:rsidRPr="0031795B" w:rsidRDefault="00B1639A" w:rsidP="00B1639A">
            <w:pPr>
              <w:jc w:val="right"/>
              <w:rPr>
                <w:b/>
                <w:color w:val="FF0000"/>
                <w:sz w:val="7"/>
                <w:szCs w:val="7"/>
              </w:rPr>
            </w:pPr>
            <w:r w:rsidRPr="0031795B">
              <w:rPr>
                <w:b/>
                <w:color w:val="FF0000"/>
                <w:sz w:val="7"/>
                <w:szCs w:val="7"/>
              </w:rPr>
              <w:t>0.580</w:t>
            </w:r>
          </w:p>
        </w:tc>
        <w:tc>
          <w:tcPr>
            <w:tcW w:w="218" w:type="dxa"/>
            <w:tcBorders>
              <w:top w:val="single" w:sz="4" w:space="0" w:color="D0D6E4"/>
              <w:left w:val="single" w:sz="4" w:space="0" w:color="D0D6E4"/>
              <w:bottom w:val="single" w:sz="4" w:space="0" w:color="D0D6E4"/>
              <w:right w:val="single" w:sz="4" w:space="0" w:color="D0D6E4"/>
            </w:tcBorders>
            <w:vAlign w:val="bottom"/>
          </w:tcPr>
          <w:p w14:paraId="6EFFE76E" w14:textId="77777777" w:rsidR="00B1639A" w:rsidRPr="0031795B" w:rsidRDefault="00B1639A" w:rsidP="00B1639A">
            <w:pPr>
              <w:jc w:val="right"/>
              <w:rPr>
                <w:color w:val="000000"/>
                <w:sz w:val="7"/>
                <w:szCs w:val="7"/>
              </w:rPr>
            </w:pPr>
            <w:r w:rsidRPr="0031795B">
              <w:rPr>
                <w:color w:val="000000"/>
                <w:sz w:val="7"/>
                <w:szCs w:val="7"/>
              </w:rPr>
              <w:t>0.615</w:t>
            </w:r>
          </w:p>
        </w:tc>
        <w:tc>
          <w:tcPr>
            <w:tcW w:w="218" w:type="dxa"/>
            <w:tcBorders>
              <w:top w:val="single" w:sz="4" w:space="0" w:color="D0D6E4"/>
              <w:left w:val="single" w:sz="4" w:space="0" w:color="D0D6E4"/>
              <w:bottom w:val="single" w:sz="4" w:space="0" w:color="D0D6E4"/>
              <w:right w:val="single" w:sz="4" w:space="0" w:color="D0D6E4"/>
            </w:tcBorders>
            <w:vAlign w:val="bottom"/>
          </w:tcPr>
          <w:p w14:paraId="6A5E6C42" w14:textId="77777777" w:rsidR="00B1639A" w:rsidRPr="0031795B" w:rsidRDefault="00B1639A" w:rsidP="00B1639A">
            <w:pPr>
              <w:jc w:val="right"/>
              <w:rPr>
                <w:color w:val="000000"/>
                <w:sz w:val="7"/>
                <w:szCs w:val="7"/>
              </w:rPr>
            </w:pPr>
            <w:r w:rsidRPr="0031795B">
              <w:rPr>
                <w:color w:val="000000"/>
                <w:sz w:val="7"/>
                <w:szCs w:val="7"/>
              </w:rPr>
              <w:t>0.585</w:t>
            </w:r>
          </w:p>
        </w:tc>
        <w:tc>
          <w:tcPr>
            <w:tcW w:w="218" w:type="dxa"/>
            <w:tcBorders>
              <w:top w:val="single" w:sz="4" w:space="0" w:color="D0D6E4"/>
              <w:left w:val="single" w:sz="4" w:space="0" w:color="D0D6E4"/>
              <w:bottom w:val="single" w:sz="4" w:space="0" w:color="D0D6E4"/>
              <w:right w:val="single" w:sz="4" w:space="0" w:color="D0D6E4"/>
            </w:tcBorders>
            <w:vAlign w:val="bottom"/>
          </w:tcPr>
          <w:p w14:paraId="436BFF36" w14:textId="77777777" w:rsidR="00B1639A" w:rsidRPr="0031795B" w:rsidRDefault="00B1639A" w:rsidP="00B1639A">
            <w:pPr>
              <w:jc w:val="right"/>
              <w:rPr>
                <w:color w:val="000000"/>
                <w:sz w:val="7"/>
                <w:szCs w:val="7"/>
              </w:rPr>
            </w:pPr>
            <w:r w:rsidRPr="0031795B">
              <w:rPr>
                <w:color w:val="000000"/>
                <w:sz w:val="7"/>
                <w:szCs w:val="7"/>
              </w:rPr>
              <w:t>0.572</w:t>
            </w:r>
          </w:p>
        </w:tc>
        <w:tc>
          <w:tcPr>
            <w:tcW w:w="218" w:type="dxa"/>
            <w:tcBorders>
              <w:top w:val="single" w:sz="4" w:space="0" w:color="D0D6E4"/>
              <w:left w:val="single" w:sz="4" w:space="0" w:color="D0D6E4"/>
              <w:bottom w:val="single" w:sz="4" w:space="0" w:color="D0D6E4"/>
              <w:right w:val="single" w:sz="4" w:space="0" w:color="D0D6E4"/>
            </w:tcBorders>
            <w:vAlign w:val="bottom"/>
          </w:tcPr>
          <w:p w14:paraId="212A8F4A" w14:textId="77777777" w:rsidR="00B1639A" w:rsidRPr="0031795B" w:rsidRDefault="00B1639A" w:rsidP="00B1639A">
            <w:pPr>
              <w:jc w:val="right"/>
              <w:rPr>
                <w:color w:val="000000"/>
                <w:sz w:val="7"/>
                <w:szCs w:val="7"/>
              </w:rPr>
            </w:pPr>
            <w:r w:rsidRPr="0031795B">
              <w:rPr>
                <w:color w:val="000000"/>
                <w:sz w:val="7"/>
                <w:szCs w:val="7"/>
              </w:rPr>
              <w:t>0.590</w:t>
            </w:r>
          </w:p>
        </w:tc>
        <w:tc>
          <w:tcPr>
            <w:tcW w:w="218" w:type="dxa"/>
            <w:tcBorders>
              <w:top w:val="single" w:sz="4" w:space="0" w:color="D0D6E4"/>
              <w:left w:val="single" w:sz="4" w:space="0" w:color="D0D6E4"/>
              <w:bottom w:val="single" w:sz="4" w:space="0" w:color="D0D6E4"/>
              <w:right w:val="single" w:sz="4" w:space="0" w:color="D0D6E4"/>
            </w:tcBorders>
            <w:vAlign w:val="bottom"/>
          </w:tcPr>
          <w:p w14:paraId="78C7C719" w14:textId="77777777" w:rsidR="00B1639A" w:rsidRPr="0031795B" w:rsidRDefault="00B1639A" w:rsidP="00B1639A">
            <w:pPr>
              <w:jc w:val="right"/>
              <w:rPr>
                <w:color w:val="000000"/>
                <w:sz w:val="7"/>
                <w:szCs w:val="7"/>
              </w:rPr>
            </w:pPr>
            <w:r w:rsidRPr="0031795B">
              <w:rPr>
                <w:color w:val="000000"/>
                <w:sz w:val="7"/>
                <w:szCs w:val="7"/>
              </w:rPr>
              <w:t>0.552</w:t>
            </w:r>
          </w:p>
        </w:tc>
        <w:tc>
          <w:tcPr>
            <w:tcW w:w="218" w:type="dxa"/>
            <w:tcBorders>
              <w:top w:val="single" w:sz="4" w:space="0" w:color="D0D6E4"/>
              <w:left w:val="single" w:sz="4" w:space="0" w:color="D0D6E4"/>
              <w:bottom w:val="single" w:sz="4" w:space="0" w:color="D0D6E4"/>
              <w:right w:val="single" w:sz="4" w:space="0" w:color="D0D6E4"/>
            </w:tcBorders>
            <w:vAlign w:val="bottom"/>
          </w:tcPr>
          <w:p w14:paraId="232DF349" w14:textId="77777777" w:rsidR="00B1639A" w:rsidRPr="0031795B" w:rsidRDefault="00B1639A" w:rsidP="00B1639A">
            <w:pPr>
              <w:jc w:val="right"/>
              <w:rPr>
                <w:color w:val="000000"/>
                <w:sz w:val="7"/>
                <w:szCs w:val="7"/>
              </w:rPr>
            </w:pPr>
            <w:r w:rsidRPr="0031795B">
              <w:rPr>
                <w:color w:val="000000"/>
                <w:sz w:val="7"/>
                <w:szCs w:val="7"/>
              </w:rPr>
              <w:t>0.382</w:t>
            </w:r>
          </w:p>
        </w:tc>
        <w:tc>
          <w:tcPr>
            <w:tcW w:w="218" w:type="dxa"/>
            <w:tcBorders>
              <w:top w:val="single" w:sz="4" w:space="0" w:color="D0D6E4"/>
              <w:left w:val="single" w:sz="4" w:space="0" w:color="D0D6E4"/>
              <w:bottom w:val="nil"/>
            </w:tcBorders>
            <w:vAlign w:val="bottom"/>
          </w:tcPr>
          <w:p w14:paraId="34DAEBE5" w14:textId="77777777" w:rsidR="00B1639A" w:rsidRPr="0031795B" w:rsidRDefault="00B1639A" w:rsidP="00B1639A">
            <w:pPr>
              <w:jc w:val="right"/>
              <w:rPr>
                <w:color w:val="000000"/>
                <w:sz w:val="7"/>
                <w:szCs w:val="7"/>
              </w:rPr>
            </w:pPr>
            <w:r w:rsidRPr="0031795B">
              <w:rPr>
                <w:color w:val="000000"/>
                <w:sz w:val="7"/>
                <w:szCs w:val="7"/>
              </w:rPr>
              <w:t>0.603</w:t>
            </w:r>
          </w:p>
        </w:tc>
      </w:tr>
      <w:tr w:rsidR="00B1639A" w:rsidRPr="0031795B" w14:paraId="6E86A168" w14:textId="77777777" w:rsidTr="00B1639A">
        <w:trPr>
          <w:trHeight w:val="90"/>
        </w:trPr>
        <w:tc>
          <w:tcPr>
            <w:tcW w:w="902" w:type="dxa"/>
            <w:tcBorders>
              <w:top w:val="single" w:sz="4" w:space="0" w:color="D0D6E4"/>
              <w:bottom w:val="single" w:sz="4" w:space="0" w:color="D0D6E4"/>
            </w:tcBorders>
          </w:tcPr>
          <w:p w14:paraId="6FC348C6"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10"/>
                <w:sz w:val="7"/>
              </w:rPr>
              <w:t xml:space="preserve">22. </w:t>
            </w:r>
            <w:r w:rsidRPr="0031795B">
              <w:rPr>
                <w:rFonts w:ascii="Times New Roman" w:hAnsi="Times New Roman" w:cs="Times New Roman"/>
                <w:w w:val="110"/>
                <w:sz w:val="7"/>
              </w:rPr>
              <w:t>LafiNPV-GR15</w:t>
            </w:r>
          </w:p>
        </w:tc>
        <w:tc>
          <w:tcPr>
            <w:tcW w:w="248" w:type="dxa"/>
            <w:tcBorders>
              <w:top w:val="single" w:sz="4" w:space="0" w:color="D0D6E4"/>
              <w:bottom w:val="single" w:sz="4" w:space="0" w:color="D0D6E4"/>
              <w:right w:val="single" w:sz="4" w:space="0" w:color="D0D6E4"/>
            </w:tcBorders>
            <w:vAlign w:val="bottom"/>
          </w:tcPr>
          <w:p w14:paraId="31CBCD04" w14:textId="77777777" w:rsidR="00B1639A" w:rsidRPr="0031795B" w:rsidRDefault="00B1639A" w:rsidP="00B1639A">
            <w:pPr>
              <w:jc w:val="right"/>
              <w:rPr>
                <w:color w:val="000000"/>
                <w:sz w:val="7"/>
                <w:szCs w:val="7"/>
              </w:rPr>
            </w:pPr>
            <w:r w:rsidRPr="0031795B">
              <w:rPr>
                <w:color w:val="000000"/>
                <w:sz w:val="7"/>
                <w:szCs w:val="7"/>
              </w:rPr>
              <w:t>0.743</w:t>
            </w:r>
          </w:p>
        </w:tc>
        <w:tc>
          <w:tcPr>
            <w:tcW w:w="218" w:type="dxa"/>
            <w:tcBorders>
              <w:top w:val="single" w:sz="4" w:space="0" w:color="D0D6E4"/>
              <w:left w:val="single" w:sz="4" w:space="0" w:color="D0D6E4"/>
              <w:bottom w:val="single" w:sz="4" w:space="0" w:color="D0D6E4"/>
              <w:right w:val="single" w:sz="4" w:space="0" w:color="D0D6E4"/>
            </w:tcBorders>
            <w:vAlign w:val="bottom"/>
          </w:tcPr>
          <w:p w14:paraId="7284DA4E" w14:textId="77777777" w:rsidR="00B1639A" w:rsidRPr="0031795B" w:rsidRDefault="00B1639A" w:rsidP="00B1639A">
            <w:pPr>
              <w:jc w:val="right"/>
              <w:rPr>
                <w:color w:val="000000"/>
                <w:sz w:val="7"/>
                <w:szCs w:val="7"/>
              </w:rPr>
            </w:pPr>
            <w:r w:rsidRPr="0031795B">
              <w:rPr>
                <w:color w:val="000000"/>
                <w:sz w:val="7"/>
                <w:szCs w:val="7"/>
              </w:rPr>
              <w:t>0.644</w:t>
            </w:r>
          </w:p>
        </w:tc>
        <w:tc>
          <w:tcPr>
            <w:tcW w:w="218" w:type="dxa"/>
            <w:tcBorders>
              <w:top w:val="single" w:sz="4" w:space="0" w:color="D0D6E4"/>
              <w:left w:val="single" w:sz="4" w:space="0" w:color="D0D6E4"/>
              <w:bottom w:val="single" w:sz="4" w:space="0" w:color="D0D6E4"/>
              <w:right w:val="single" w:sz="4" w:space="0" w:color="D0D6E4"/>
            </w:tcBorders>
            <w:vAlign w:val="bottom"/>
          </w:tcPr>
          <w:p w14:paraId="6DB7E9F4" w14:textId="77777777" w:rsidR="00B1639A" w:rsidRPr="0031795B" w:rsidRDefault="00B1639A" w:rsidP="00B1639A">
            <w:pPr>
              <w:jc w:val="right"/>
              <w:rPr>
                <w:color w:val="000000"/>
                <w:sz w:val="7"/>
                <w:szCs w:val="7"/>
              </w:rPr>
            </w:pPr>
            <w:r w:rsidRPr="0031795B">
              <w:rPr>
                <w:color w:val="000000"/>
                <w:sz w:val="7"/>
                <w:szCs w:val="7"/>
              </w:rPr>
              <w:t>0.632</w:t>
            </w:r>
          </w:p>
        </w:tc>
        <w:tc>
          <w:tcPr>
            <w:tcW w:w="218" w:type="dxa"/>
            <w:tcBorders>
              <w:top w:val="single" w:sz="4" w:space="0" w:color="D0D6E4"/>
              <w:left w:val="single" w:sz="4" w:space="0" w:color="D0D6E4"/>
              <w:bottom w:val="single" w:sz="4" w:space="0" w:color="D0D6E4"/>
              <w:right w:val="single" w:sz="4" w:space="0" w:color="D0D6E4"/>
            </w:tcBorders>
            <w:vAlign w:val="bottom"/>
          </w:tcPr>
          <w:p w14:paraId="43972D27" w14:textId="77777777" w:rsidR="00B1639A" w:rsidRPr="0031795B" w:rsidRDefault="00B1639A" w:rsidP="00B1639A">
            <w:pPr>
              <w:jc w:val="right"/>
              <w:rPr>
                <w:color w:val="000000"/>
                <w:sz w:val="7"/>
                <w:szCs w:val="7"/>
              </w:rPr>
            </w:pPr>
            <w:r w:rsidRPr="0031795B">
              <w:rPr>
                <w:color w:val="000000"/>
                <w:sz w:val="7"/>
                <w:szCs w:val="7"/>
              </w:rPr>
              <w:t>0.654</w:t>
            </w:r>
          </w:p>
        </w:tc>
        <w:tc>
          <w:tcPr>
            <w:tcW w:w="218" w:type="dxa"/>
            <w:tcBorders>
              <w:top w:val="single" w:sz="4" w:space="0" w:color="D0D6E4"/>
              <w:left w:val="single" w:sz="4" w:space="0" w:color="D0D6E4"/>
              <w:bottom w:val="single" w:sz="4" w:space="0" w:color="D0D6E4"/>
              <w:right w:val="single" w:sz="4" w:space="0" w:color="D0D6E4"/>
            </w:tcBorders>
            <w:vAlign w:val="bottom"/>
          </w:tcPr>
          <w:p w14:paraId="19AC0038" w14:textId="77777777" w:rsidR="00B1639A" w:rsidRPr="0031795B" w:rsidRDefault="00B1639A" w:rsidP="00B1639A">
            <w:pPr>
              <w:jc w:val="right"/>
              <w:rPr>
                <w:color w:val="000000"/>
                <w:sz w:val="7"/>
                <w:szCs w:val="7"/>
              </w:rPr>
            </w:pPr>
            <w:r w:rsidRPr="0031795B">
              <w:rPr>
                <w:color w:val="000000"/>
                <w:sz w:val="7"/>
                <w:szCs w:val="7"/>
              </w:rPr>
              <w:t>0.864</w:t>
            </w:r>
          </w:p>
        </w:tc>
        <w:tc>
          <w:tcPr>
            <w:tcW w:w="218" w:type="dxa"/>
            <w:tcBorders>
              <w:top w:val="single" w:sz="4" w:space="0" w:color="D0D6E4"/>
              <w:left w:val="single" w:sz="4" w:space="0" w:color="D0D6E4"/>
              <w:bottom w:val="single" w:sz="4" w:space="0" w:color="D0D6E4"/>
              <w:right w:val="single" w:sz="4" w:space="0" w:color="D0D6E4"/>
            </w:tcBorders>
            <w:vAlign w:val="bottom"/>
          </w:tcPr>
          <w:p w14:paraId="76913005" w14:textId="77777777" w:rsidR="00B1639A" w:rsidRPr="0031795B" w:rsidRDefault="00B1639A" w:rsidP="00B1639A">
            <w:pPr>
              <w:jc w:val="right"/>
              <w:rPr>
                <w:color w:val="000000"/>
                <w:sz w:val="7"/>
                <w:szCs w:val="7"/>
              </w:rPr>
            </w:pPr>
            <w:r w:rsidRPr="0031795B">
              <w:rPr>
                <w:color w:val="000000"/>
                <w:sz w:val="7"/>
                <w:szCs w:val="7"/>
              </w:rPr>
              <w:t>0.859</w:t>
            </w:r>
          </w:p>
        </w:tc>
        <w:tc>
          <w:tcPr>
            <w:tcW w:w="218" w:type="dxa"/>
            <w:tcBorders>
              <w:top w:val="single" w:sz="4" w:space="0" w:color="D0D6E4"/>
              <w:left w:val="single" w:sz="4" w:space="0" w:color="D0D6E4"/>
              <w:bottom w:val="single" w:sz="4" w:space="0" w:color="D0D6E4"/>
              <w:right w:val="single" w:sz="4" w:space="0" w:color="D0D6E4"/>
            </w:tcBorders>
            <w:vAlign w:val="bottom"/>
          </w:tcPr>
          <w:p w14:paraId="3AEC1B30" w14:textId="77777777" w:rsidR="00B1639A" w:rsidRPr="0031795B" w:rsidRDefault="00B1639A" w:rsidP="00B1639A">
            <w:pPr>
              <w:jc w:val="right"/>
              <w:rPr>
                <w:color w:val="000000"/>
                <w:sz w:val="7"/>
                <w:szCs w:val="7"/>
              </w:rPr>
            </w:pPr>
            <w:r w:rsidRPr="0031795B">
              <w:rPr>
                <w:color w:val="000000"/>
                <w:sz w:val="7"/>
                <w:szCs w:val="7"/>
              </w:rPr>
              <w:t>0.793</w:t>
            </w:r>
          </w:p>
        </w:tc>
        <w:tc>
          <w:tcPr>
            <w:tcW w:w="218" w:type="dxa"/>
            <w:tcBorders>
              <w:top w:val="single" w:sz="4" w:space="0" w:color="D0D6E4"/>
              <w:left w:val="single" w:sz="4" w:space="0" w:color="D0D6E4"/>
              <w:bottom w:val="single" w:sz="4" w:space="0" w:color="D0D6E4"/>
              <w:right w:val="single" w:sz="4" w:space="0" w:color="D0D6E4"/>
            </w:tcBorders>
            <w:vAlign w:val="bottom"/>
          </w:tcPr>
          <w:p w14:paraId="0EDBE585" w14:textId="77777777" w:rsidR="00B1639A" w:rsidRPr="0031795B" w:rsidRDefault="00B1639A" w:rsidP="00B1639A">
            <w:pPr>
              <w:jc w:val="right"/>
              <w:rPr>
                <w:color w:val="000000"/>
                <w:sz w:val="7"/>
                <w:szCs w:val="7"/>
              </w:rPr>
            </w:pPr>
            <w:r w:rsidRPr="0031795B">
              <w:rPr>
                <w:color w:val="000000"/>
                <w:sz w:val="7"/>
                <w:szCs w:val="7"/>
              </w:rPr>
              <w:t>0.799</w:t>
            </w:r>
          </w:p>
        </w:tc>
        <w:tc>
          <w:tcPr>
            <w:tcW w:w="218" w:type="dxa"/>
            <w:tcBorders>
              <w:top w:val="single" w:sz="4" w:space="0" w:color="D0D6E4"/>
              <w:left w:val="single" w:sz="4" w:space="0" w:color="D0D6E4"/>
              <w:bottom w:val="single" w:sz="4" w:space="0" w:color="D0D6E4"/>
              <w:right w:val="single" w:sz="4" w:space="0" w:color="D0D6E4"/>
            </w:tcBorders>
            <w:vAlign w:val="bottom"/>
          </w:tcPr>
          <w:p w14:paraId="2500D411" w14:textId="77777777" w:rsidR="00B1639A" w:rsidRPr="0031795B" w:rsidRDefault="00B1639A" w:rsidP="00B1639A">
            <w:pPr>
              <w:jc w:val="right"/>
              <w:rPr>
                <w:color w:val="000000"/>
                <w:sz w:val="7"/>
                <w:szCs w:val="7"/>
              </w:rPr>
            </w:pPr>
            <w:r w:rsidRPr="0031795B">
              <w:rPr>
                <w:color w:val="000000"/>
                <w:sz w:val="7"/>
                <w:szCs w:val="7"/>
              </w:rPr>
              <w:t>0.700</w:t>
            </w:r>
          </w:p>
        </w:tc>
        <w:tc>
          <w:tcPr>
            <w:tcW w:w="218" w:type="dxa"/>
            <w:tcBorders>
              <w:top w:val="single" w:sz="4" w:space="0" w:color="D0D6E4"/>
              <w:left w:val="single" w:sz="4" w:space="0" w:color="D0D6E4"/>
              <w:bottom w:val="single" w:sz="4" w:space="0" w:color="D0D6E4"/>
              <w:right w:val="single" w:sz="4" w:space="0" w:color="D0D6E4"/>
            </w:tcBorders>
            <w:vAlign w:val="bottom"/>
          </w:tcPr>
          <w:p w14:paraId="2BD46539" w14:textId="77777777" w:rsidR="00B1639A" w:rsidRPr="0031795B" w:rsidRDefault="00B1639A" w:rsidP="00B1639A">
            <w:pPr>
              <w:jc w:val="right"/>
              <w:rPr>
                <w:color w:val="000000"/>
                <w:sz w:val="7"/>
                <w:szCs w:val="7"/>
              </w:rPr>
            </w:pPr>
            <w:r w:rsidRPr="0031795B">
              <w:rPr>
                <w:color w:val="000000"/>
                <w:sz w:val="7"/>
                <w:szCs w:val="7"/>
              </w:rPr>
              <w:t>0.874</w:t>
            </w:r>
          </w:p>
        </w:tc>
        <w:tc>
          <w:tcPr>
            <w:tcW w:w="218" w:type="dxa"/>
            <w:tcBorders>
              <w:top w:val="single" w:sz="4" w:space="0" w:color="D0D6E4"/>
              <w:left w:val="single" w:sz="4" w:space="0" w:color="D0D6E4"/>
              <w:bottom w:val="single" w:sz="4" w:space="0" w:color="D0D6E4"/>
              <w:right w:val="single" w:sz="4" w:space="0" w:color="D0D6E4"/>
            </w:tcBorders>
            <w:vAlign w:val="bottom"/>
          </w:tcPr>
          <w:p w14:paraId="0E3BF568" w14:textId="77777777" w:rsidR="00B1639A" w:rsidRPr="0031795B" w:rsidRDefault="00B1639A" w:rsidP="00B1639A">
            <w:pPr>
              <w:jc w:val="right"/>
              <w:rPr>
                <w:color w:val="000000"/>
                <w:sz w:val="7"/>
                <w:szCs w:val="7"/>
              </w:rPr>
            </w:pPr>
            <w:r w:rsidRPr="0031795B">
              <w:rPr>
                <w:color w:val="000000"/>
                <w:sz w:val="7"/>
                <w:szCs w:val="7"/>
              </w:rPr>
              <w:t>0.873</w:t>
            </w:r>
          </w:p>
        </w:tc>
        <w:tc>
          <w:tcPr>
            <w:tcW w:w="218" w:type="dxa"/>
            <w:tcBorders>
              <w:top w:val="single" w:sz="4" w:space="0" w:color="D0D6E4"/>
              <w:left w:val="single" w:sz="4" w:space="0" w:color="D0D6E4"/>
              <w:bottom w:val="single" w:sz="4" w:space="0" w:color="D0D6E4"/>
              <w:right w:val="single" w:sz="4" w:space="0" w:color="D0D6E4"/>
            </w:tcBorders>
            <w:vAlign w:val="bottom"/>
          </w:tcPr>
          <w:p w14:paraId="2D424503" w14:textId="77777777" w:rsidR="00B1639A" w:rsidRPr="0031795B" w:rsidRDefault="00B1639A" w:rsidP="00B1639A">
            <w:pPr>
              <w:jc w:val="right"/>
              <w:rPr>
                <w:color w:val="000000"/>
                <w:sz w:val="7"/>
                <w:szCs w:val="7"/>
              </w:rPr>
            </w:pPr>
            <w:r w:rsidRPr="0031795B">
              <w:rPr>
                <w:color w:val="000000"/>
                <w:sz w:val="7"/>
                <w:szCs w:val="7"/>
              </w:rPr>
              <w:t>0.941</w:t>
            </w:r>
          </w:p>
        </w:tc>
        <w:tc>
          <w:tcPr>
            <w:tcW w:w="218" w:type="dxa"/>
            <w:tcBorders>
              <w:top w:val="single" w:sz="4" w:space="0" w:color="D0D6E4"/>
              <w:left w:val="single" w:sz="4" w:space="0" w:color="D0D6E4"/>
              <w:bottom w:val="single" w:sz="4" w:space="0" w:color="D0D6E4"/>
              <w:right w:val="single" w:sz="4" w:space="0" w:color="D0D6E4"/>
            </w:tcBorders>
            <w:vAlign w:val="bottom"/>
          </w:tcPr>
          <w:p w14:paraId="625E60B3" w14:textId="77777777" w:rsidR="00B1639A" w:rsidRPr="0031795B" w:rsidRDefault="00B1639A" w:rsidP="00B1639A">
            <w:pPr>
              <w:jc w:val="right"/>
              <w:rPr>
                <w:color w:val="000000"/>
                <w:sz w:val="7"/>
                <w:szCs w:val="7"/>
              </w:rPr>
            </w:pPr>
            <w:r w:rsidRPr="0031795B">
              <w:rPr>
                <w:color w:val="000000"/>
                <w:sz w:val="7"/>
                <w:szCs w:val="7"/>
              </w:rPr>
              <w:t>0.831</w:t>
            </w:r>
          </w:p>
        </w:tc>
        <w:tc>
          <w:tcPr>
            <w:tcW w:w="218" w:type="dxa"/>
            <w:tcBorders>
              <w:top w:val="single" w:sz="4" w:space="0" w:color="D0D6E4"/>
              <w:left w:val="single" w:sz="4" w:space="0" w:color="D0D6E4"/>
              <w:bottom w:val="single" w:sz="4" w:space="0" w:color="D0D6E4"/>
              <w:right w:val="single" w:sz="4" w:space="0" w:color="D0D6E4"/>
            </w:tcBorders>
            <w:vAlign w:val="bottom"/>
          </w:tcPr>
          <w:p w14:paraId="59B0A059" w14:textId="77777777" w:rsidR="00B1639A" w:rsidRPr="0031795B" w:rsidRDefault="00B1639A" w:rsidP="00B1639A">
            <w:pPr>
              <w:jc w:val="right"/>
              <w:rPr>
                <w:color w:val="000000"/>
                <w:sz w:val="7"/>
                <w:szCs w:val="7"/>
              </w:rPr>
            </w:pPr>
            <w:r w:rsidRPr="0031795B">
              <w:rPr>
                <w:color w:val="000000"/>
                <w:sz w:val="7"/>
                <w:szCs w:val="7"/>
              </w:rPr>
              <w:t>0.864</w:t>
            </w:r>
          </w:p>
        </w:tc>
        <w:tc>
          <w:tcPr>
            <w:tcW w:w="218" w:type="dxa"/>
            <w:tcBorders>
              <w:top w:val="single" w:sz="4" w:space="0" w:color="D0D6E4"/>
              <w:left w:val="single" w:sz="4" w:space="0" w:color="D0D6E4"/>
              <w:bottom w:val="single" w:sz="4" w:space="0" w:color="D0D6E4"/>
              <w:right w:val="single" w:sz="4" w:space="0" w:color="D0D6E4"/>
            </w:tcBorders>
            <w:vAlign w:val="bottom"/>
          </w:tcPr>
          <w:p w14:paraId="680450B2" w14:textId="77777777" w:rsidR="00B1639A" w:rsidRPr="0031795B" w:rsidRDefault="00B1639A" w:rsidP="00B1639A">
            <w:pPr>
              <w:jc w:val="right"/>
              <w:rPr>
                <w:color w:val="000000"/>
                <w:sz w:val="7"/>
                <w:szCs w:val="7"/>
              </w:rPr>
            </w:pPr>
            <w:r w:rsidRPr="0031795B">
              <w:rPr>
                <w:color w:val="000000"/>
                <w:sz w:val="7"/>
                <w:szCs w:val="7"/>
              </w:rPr>
              <w:t>0.730</w:t>
            </w:r>
          </w:p>
        </w:tc>
        <w:tc>
          <w:tcPr>
            <w:tcW w:w="218" w:type="dxa"/>
            <w:tcBorders>
              <w:top w:val="single" w:sz="4" w:space="0" w:color="D0D6E4"/>
              <w:left w:val="single" w:sz="4" w:space="0" w:color="D0D6E4"/>
              <w:bottom w:val="single" w:sz="4" w:space="0" w:color="D0D6E4"/>
              <w:right w:val="single" w:sz="4" w:space="0" w:color="D0D6E4"/>
            </w:tcBorders>
            <w:vAlign w:val="bottom"/>
          </w:tcPr>
          <w:p w14:paraId="089898C1" w14:textId="77777777" w:rsidR="00B1639A" w:rsidRPr="0031795B" w:rsidRDefault="00B1639A" w:rsidP="00B1639A">
            <w:pPr>
              <w:jc w:val="right"/>
              <w:rPr>
                <w:color w:val="000000"/>
                <w:sz w:val="7"/>
                <w:szCs w:val="7"/>
              </w:rPr>
            </w:pPr>
            <w:r w:rsidRPr="0031795B">
              <w:rPr>
                <w:color w:val="000000"/>
                <w:sz w:val="7"/>
                <w:szCs w:val="7"/>
              </w:rPr>
              <w:t>0.854</w:t>
            </w:r>
          </w:p>
        </w:tc>
        <w:tc>
          <w:tcPr>
            <w:tcW w:w="218" w:type="dxa"/>
            <w:tcBorders>
              <w:top w:val="single" w:sz="4" w:space="0" w:color="D0D6E4"/>
              <w:left w:val="single" w:sz="4" w:space="0" w:color="D0D6E4"/>
              <w:bottom w:val="single" w:sz="4" w:space="0" w:color="D0D6E4"/>
              <w:right w:val="single" w:sz="4" w:space="0" w:color="D0D6E4"/>
            </w:tcBorders>
            <w:vAlign w:val="bottom"/>
          </w:tcPr>
          <w:p w14:paraId="6128E0A7" w14:textId="77777777" w:rsidR="00B1639A" w:rsidRPr="0031795B" w:rsidRDefault="00B1639A" w:rsidP="00B1639A">
            <w:pPr>
              <w:jc w:val="right"/>
              <w:rPr>
                <w:color w:val="000000"/>
                <w:sz w:val="7"/>
                <w:szCs w:val="7"/>
              </w:rPr>
            </w:pPr>
            <w:r w:rsidRPr="0031795B">
              <w:rPr>
                <w:color w:val="000000"/>
                <w:sz w:val="7"/>
                <w:szCs w:val="7"/>
              </w:rPr>
              <w:t>0.555</w:t>
            </w:r>
          </w:p>
        </w:tc>
        <w:tc>
          <w:tcPr>
            <w:tcW w:w="218" w:type="dxa"/>
            <w:tcBorders>
              <w:top w:val="single" w:sz="4" w:space="0" w:color="D0D6E4"/>
              <w:left w:val="single" w:sz="4" w:space="0" w:color="D0D6E4"/>
              <w:bottom w:val="single" w:sz="4" w:space="0" w:color="D0D6E4"/>
              <w:right w:val="single" w:sz="4" w:space="0" w:color="D0D6E4"/>
            </w:tcBorders>
            <w:vAlign w:val="bottom"/>
          </w:tcPr>
          <w:p w14:paraId="783F5DE0" w14:textId="77777777" w:rsidR="00B1639A" w:rsidRPr="0031795B" w:rsidRDefault="00B1639A" w:rsidP="00B1639A">
            <w:pPr>
              <w:jc w:val="right"/>
              <w:rPr>
                <w:color w:val="000000"/>
                <w:sz w:val="7"/>
                <w:szCs w:val="7"/>
              </w:rPr>
            </w:pPr>
            <w:r w:rsidRPr="0031795B">
              <w:rPr>
                <w:color w:val="000000"/>
                <w:sz w:val="7"/>
                <w:szCs w:val="7"/>
              </w:rPr>
              <w:t>0.920</w:t>
            </w:r>
          </w:p>
        </w:tc>
        <w:tc>
          <w:tcPr>
            <w:tcW w:w="218" w:type="dxa"/>
            <w:tcBorders>
              <w:top w:val="single" w:sz="4" w:space="0" w:color="D0D6E4"/>
              <w:left w:val="single" w:sz="4" w:space="0" w:color="D0D6E4"/>
              <w:bottom w:val="single" w:sz="4" w:space="0" w:color="D0D6E4"/>
              <w:right w:val="single" w:sz="4" w:space="0" w:color="D0D6E4"/>
            </w:tcBorders>
            <w:vAlign w:val="bottom"/>
          </w:tcPr>
          <w:p w14:paraId="32015A34" w14:textId="77777777" w:rsidR="00B1639A" w:rsidRPr="0031795B" w:rsidRDefault="00B1639A" w:rsidP="00B1639A">
            <w:pPr>
              <w:jc w:val="right"/>
              <w:rPr>
                <w:color w:val="000000"/>
                <w:sz w:val="7"/>
                <w:szCs w:val="7"/>
              </w:rPr>
            </w:pPr>
            <w:r w:rsidRPr="0031795B">
              <w:rPr>
                <w:color w:val="000000"/>
                <w:sz w:val="7"/>
                <w:szCs w:val="7"/>
              </w:rPr>
              <w:t>0.551</w:t>
            </w:r>
          </w:p>
        </w:tc>
        <w:tc>
          <w:tcPr>
            <w:tcW w:w="218" w:type="dxa"/>
            <w:tcBorders>
              <w:top w:val="single" w:sz="4" w:space="0" w:color="D0D6E4"/>
              <w:left w:val="single" w:sz="4" w:space="0" w:color="D0D6E4"/>
              <w:bottom w:val="single" w:sz="4" w:space="0" w:color="D0D6E4"/>
              <w:right w:val="single" w:sz="4" w:space="0" w:color="D0D6E4"/>
            </w:tcBorders>
            <w:vAlign w:val="bottom"/>
          </w:tcPr>
          <w:p w14:paraId="78EE523B" w14:textId="77777777" w:rsidR="00B1639A" w:rsidRPr="0031795B" w:rsidRDefault="00B1639A" w:rsidP="00B1639A">
            <w:pPr>
              <w:jc w:val="right"/>
              <w:rPr>
                <w:color w:val="000000"/>
                <w:sz w:val="7"/>
                <w:szCs w:val="7"/>
              </w:rPr>
            </w:pPr>
            <w:r w:rsidRPr="0031795B">
              <w:rPr>
                <w:color w:val="000000"/>
                <w:sz w:val="7"/>
                <w:szCs w:val="7"/>
              </w:rPr>
              <w:t>0.646</w:t>
            </w:r>
          </w:p>
        </w:tc>
        <w:tc>
          <w:tcPr>
            <w:tcW w:w="218" w:type="dxa"/>
            <w:tcBorders>
              <w:top w:val="single" w:sz="4" w:space="0" w:color="D0D6E4"/>
              <w:left w:val="single" w:sz="4" w:space="0" w:color="D0D6E4"/>
              <w:bottom w:val="single" w:sz="4" w:space="0" w:color="D0D6E4"/>
              <w:right w:val="single" w:sz="4" w:space="0" w:color="D0D6E4"/>
            </w:tcBorders>
            <w:vAlign w:val="bottom"/>
          </w:tcPr>
          <w:p w14:paraId="69D59D5D" w14:textId="77777777" w:rsidR="00B1639A" w:rsidRPr="0031795B" w:rsidRDefault="00B1639A" w:rsidP="00B1639A">
            <w:pPr>
              <w:jc w:val="right"/>
              <w:rPr>
                <w:color w:val="000000"/>
                <w:sz w:val="7"/>
                <w:szCs w:val="7"/>
                <w:lang w:eastAsia="zh-CN"/>
              </w:rPr>
            </w:pPr>
            <w:r w:rsidRPr="0031795B">
              <w:rPr>
                <w:color w:val="000000"/>
                <w:sz w:val="7"/>
                <w:szCs w:val="7"/>
              </w:rPr>
              <w:t>0.829</w:t>
            </w:r>
          </w:p>
        </w:tc>
        <w:tc>
          <w:tcPr>
            <w:tcW w:w="218" w:type="dxa"/>
            <w:tcBorders>
              <w:top w:val="single" w:sz="4" w:space="0" w:color="D0D6E4"/>
              <w:left w:val="single" w:sz="4" w:space="0" w:color="D0D6E4"/>
              <w:bottom w:val="single" w:sz="4" w:space="0" w:color="D0D6E4"/>
              <w:right w:val="single" w:sz="4" w:space="0" w:color="D0D6E4"/>
            </w:tcBorders>
            <w:vAlign w:val="bottom"/>
          </w:tcPr>
          <w:p w14:paraId="4302E369"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0DAF8D3" w14:textId="77777777" w:rsidR="00B1639A" w:rsidRPr="0031795B" w:rsidRDefault="00B1639A" w:rsidP="00B1639A">
            <w:pPr>
              <w:jc w:val="right"/>
              <w:rPr>
                <w:rFonts w:eastAsia="SimSun"/>
                <w:color w:val="000000"/>
                <w:sz w:val="7"/>
                <w:szCs w:val="7"/>
              </w:rPr>
            </w:pPr>
            <w:r w:rsidRPr="0031795B">
              <w:rPr>
                <w:color w:val="000000"/>
                <w:sz w:val="7"/>
                <w:szCs w:val="7"/>
              </w:rPr>
              <w:t>0.449</w:t>
            </w:r>
          </w:p>
        </w:tc>
        <w:tc>
          <w:tcPr>
            <w:tcW w:w="218" w:type="dxa"/>
            <w:tcBorders>
              <w:top w:val="single" w:sz="4" w:space="0" w:color="D0D6E4"/>
              <w:left w:val="single" w:sz="4" w:space="0" w:color="D0D6E4"/>
              <w:bottom w:val="single" w:sz="4" w:space="0" w:color="D0D6E4"/>
              <w:right w:val="single" w:sz="4" w:space="0" w:color="D0D6E4"/>
            </w:tcBorders>
            <w:vAlign w:val="bottom"/>
          </w:tcPr>
          <w:p w14:paraId="4B88B402" w14:textId="77777777" w:rsidR="00B1639A" w:rsidRPr="0031795B" w:rsidRDefault="00B1639A" w:rsidP="00B1639A">
            <w:pPr>
              <w:jc w:val="right"/>
              <w:rPr>
                <w:color w:val="000000"/>
                <w:sz w:val="7"/>
                <w:szCs w:val="7"/>
              </w:rPr>
            </w:pPr>
            <w:r w:rsidRPr="0031795B">
              <w:rPr>
                <w:color w:val="000000"/>
                <w:sz w:val="7"/>
                <w:szCs w:val="7"/>
              </w:rPr>
              <w:t>0.433</w:t>
            </w:r>
          </w:p>
        </w:tc>
        <w:tc>
          <w:tcPr>
            <w:tcW w:w="218" w:type="dxa"/>
            <w:tcBorders>
              <w:top w:val="single" w:sz="4" w:space="0" w:color="D0D6E4"/>
              <w:left w:val="single" w:sz="4" w:space="0" w:color="D0D6E4"/>
              <w:bottom w:val="single" w:sz="4" w:space="0" w:color="D0D6E4"/>
              <w:right w:val="single" w:sz="4" w:space="0" w:color="D0D6E4"/>
            </w:tcBorders>
            <w:vAlign w:val="bottom"/>
          </w:tcPr>
          <w:p w14:paraId="566E8625" w14:textId="77777777" w:rsidR="00B1639A" w:rsidRPr="0031795B" w:rsidRDefault="00B1639A" w:rsidP="00B1639A">
            <w:pPr>
              <w:jc w:val="right"/>
              <w:rPr>
                <w:color w:val="000000"/>
                <w:sz w:val="7"/>
                <w:szCs w:val="7"/>
              </w:rPr>
            </w:pPr>
            <w:r w:rsidRPr="0031795B">
              <w:rPr>
                <w:color w:val="000000"/>
                <w:sz w:val="7"/>
                <w:szCs w:val="7"/>
              </w:rPr>
              <w:t>0.428</w:t>
            </w:r>
          </w:p>
        </w:tc>
        <w:tc>
          <w:tcPr>
            <w:tcW w:w="218" w:type="dxa"/>
            <w:tcBorders>
              <w:top w:val="single" w:sz="4" w:space="0" w:color="D0D6E4"/>
              <w:left w:val="single" w:sz="4" w:space="0" w:color="D0D6E4"/>
              <w:bottom w:val="single" w:sz="4" w:space="0" w:color="D0D6E4"/>
              <w:right w:val="single" w:sz="4" w:space="0" w:color="D0D6E4"/>
            </w:tcBorders>
            <w:vAlign w:val="bottom"/>
          </w:tcPr>
          <w:p w14:paraId="691D15FA" w14:textId="77777777" w:rsidR="00B1639A" w:rsidRPr="0031795B" w:rsidRDefault="00B1639A" w:rsidP="00B1639A">
            <w:pPr>
              <w:jc w:val="right"/>
              <w:rPr>
                <w:color w:val="000000"/>
                <w:sz w:val="7"/>
                <w:szCs w:val="7"/>
              </w:rPr>
            </w:pPr>
            <w:r w:rsidRPr="0031795B">
              <w:rPr>
                <w:color w:val="000000"/>
                <w:sz w:val="7"/>
                <w:szCs w:val="7"/>
              </w:rPr>
              <w:t>0.429</w:t>
            </w:r>
          </w:p>
        </w:tc>
        <w:tc>
          <w:tcPr>
            <w:tcW w:w="218" w:type="dxa"/>
            <w:tcBorders>
              <w:top w:val="single" w:sz="4" w:space="0" w:color="D0D6E4"/>
              <w:left w:val="single" w:sz="4" w:space="0" w:color="D0D6E4"/>
              <w:bottom w:val="single" w:sz="4" w:space="0" w:color="D0D6E4"/>
              <w:right w:val="single" w:sz="4" w:space="0" w:color="D0D6E4"/>
            </w:tcBorders>
            <w:vAlign w:val="bottom"/>
          </w:tcPr>
          <w:p w14:paraId="1BE0FE2D" w14:textId="77777777" w:rsidR="00B1639A" w:rsidRPr="0031795B" w:rsidRDefault="00B1639A" w:rsidP="00B1639A">
            <w:pPr>
              <w:jc w:val="right"/>
              <w:rPr>
                <w:color w:val="000000"/>
                <w:sz w:val="7"/>
                <w:szCs w:val="7"/>
              </w:rPr>
            </w:pPr>
            <w:r w:rsidRPr="0031795B">
              <w:rPr>
                <w:color w:val="000000"/>
                <w:sz w:val="7"/>
                <w:szCs w:val="7"/>
              </w:rPr>
              <w:t>0.393</w:t>
            </w:r>
          </w:p>
        </w:tc>
        <w:tc>
          <w:tcPr>
            <w:tcW w:w="218" w:type="dxa"/>
            <w:tcBorders>
              <w:top w:val="single" w:sz="4" w:space="0" w:color="D0D6E4"/>
              <w:left w:val="single" w:sz="4" w:space="0" w:color="D0D6E4"/>
              <w:bottom w:val="single" w:sz="4" w:space="0" w:color="D0D6E4"/>
              <w:right w:val="single" w:sz="4" w:space="0" w:color="D0D6E4"/>
            </w:tcBorders>
            <w:vAlign w:val="bottom"/>
          </w:tcPr>
          <w:p w14:paraId="2183BC79" w14:textId="77777777" w:rsidR="00B1639A" w:rsidRPr="0031795B" w:rsidRDefault="00B1639A" w:rsidP="00B1639A">
            <w:pPr>
              <w:jc w:val="right"/>
              <w:rPr>
                <w:color w:val="000000"/>
                <w:sz w:val="7"/>
                <w:szCs w:val="7"/>
              </w:rPr>
            </w:pPr>
            <w:r w:rsidRPr="0031795B">
              <w:rPr>
                <w:color w:val="000000"/>
                <w:sz w:val="7"/>
                <w:szCs w:val="7"/>
              </w:rPr>
              <w:t>0.430</w:t>
            </w:r>
          </w:p>
        </w:tc>
        <w:tc>
          <w:tcPr>
            <w:tcW w:w="218" w:type="dxa"/>
            <w:tcBorders>
              <w:top w:val="single" w:sz="4" w:space="0" w:color="D0D6E4"/>
              <w:left w:val="single" w:sz="4" w:space="0" w:color="D0D6E4"/>
              <w:bottom w:val="single" w:sz="4" w:space="0" w:color="D0D6E4"/>
              <w:right w:val="single" w:sz="4" w:space="0" w:color="D0D6E4"/>
            </w:tcBorders>
            <w:vAlign w:val="bottom"/>
          </w:tcPr>
          <w:p w14:paraId="55E2234E" w14:textId="77777777" w:rsidR="00B1639A" w:rsidRPr="0031795B" w:rsidRDefault="00B1639A" w:rsidP="00B1639A">
            <w:pPr>
              <w:jc w:val="right"/>
              <w:rPr>
                <w:color w:val="000000"/>
                <w:sz w:val="7"/>
                <w:szCs w:val="7"/>
              </w:rPr>
            </w:pPr>
            <w:r w:rsidRPr="0031795B">
              <w:rPr>
                <w:color w:val="000000"/>
                <w:sz w:val="7"/>
                <w:szCs w:val="7"/>
              </w:rPr>
              <w:t>0.538</w:t>
            </w:r>
          </w:p>
        </w:tc>
        <w:tc>
          <w:tcPr>
            <w:tcW w:w="218" w:type="dxa"/>
            <w:tcBorders>
              <w:top w:val="single" w:sz="4" w:space="0" w:color="D0D6E4"/>
              <w:left w:val="single" w:sz="4" w:space="0" w:color="D0D6E4"/>
              <w:bottom w:val="single" w:sz="4" w:space="0" w:color="D0D6E4"/>
              <w:right w:val="single" w:sz="4" w:space="0" w:color="D0D6E4"/>
            </w:tcBorders>
            <w:vAlign w:val="bottom"/>
          </w:tcPr>
          <w:p w14:paraId="5F714DC3" w14:textId="77777777" w:rsidR="00B1639A" w:rsidRPr="0031795B" w:rsidRDefault="00B1639A" w:rsidP="00B1639A">
            <w:pPr>
              <w:jc w:val="right"/>
              <w:rPr>
                <w:color w:val="000000"/>
                <w:sz w:val="7"/>
                <w:szCs w:val="7"/>
              </w:rPr>
            </w:pPr>
            <w:r w:rsidRPr="0031795B">
              <w:rPr>
                <w:color w:val="000000"/>
                <w:sz w:val="7"/>
                <w:szCs w:val="7"/>
              </w:rPr>
              <w:t>0.439</w:t>
            </w:r>
          </w:p>
        </w:tc>
        <w:tc>
          <w:tcPr>
            <w:tcW w:w="218" w:type="dxa"/>
            <w:tcBorders>
              <w:top w:val="single" w:sz="4" w:space="0" w:color="D0D6E4"/>
              <w:left w:val="single" w:sz="4" w:space="0" w:color="D0D6E4"/>
              <w:bottom w:val="single" w:sz="4" w:space="0" w:color="D0D6E4"/>
              <w:right w:val="single" w:sz="4" w:space="0" w:color="D0D6E4"/>
            </w:tcBorders>
            <w:vAlign w:val="bottom"/>
          </w:tcPr>
          <w:p w14:paraId="18C1174C" w14:textId="77777777" w:rsidR="00B1639A" w:rsidRPr="0031795B" w:rsidRDefault="00B1639A" w:rsidP="00B1639A">
            <w:pPr>
              <w:jc w:val="right"/>
              <w:rPr>
                <w:color w:val="000000"/>
                <w:sz w:val="7"/>
                <w:szCs w:val="7"/>
              </w:rPr>
            </w:pPr>
            <w:r w:rsidRPr="0031795B">
              <w:rPr>
                <w:color w:val="000000"/>
                <w:sz w:val="7"/>
                <w:szCs w:val="7"/>
              </w:rPr>
              <w:t>0.498</w:t>
            </w:r>
          </w:p>
        </w:tc>
        <w:tc>
          <w:tcPr>
            <w:tcW w:w="218" w:type="dxa"/>
            <w:tcBorders>
              <w:top w:val="single" w:sz="4" w:space="0" w:color="D0D6E4"/>
              <w:left w:val="single" w:sz="4" w:space="0" w:color="D0D6E4"/>
              <w:bottom w:val="single" w:sz="4" w:space="0" w:color="D0D6E4"/>
              <w:right w:val="single" w:sz="4" w:space="0" w:color="D0D6E4"/>
            </w:tcBorders>
            <w:vAlign w:val="bottom"/>
          </w:tcPr>
          <w:p w14:paraId="42A76FD6" w14:textId="77777777" w:rsidR="00B1639A" w:rsidRPr="0031795B" w:rsidRDefault="00B1639A" w:rsidP="00B1639A">
            <w:pPr>
              <w:jc w:val="right"/>
              <w:rPr>
                <w:color w:val="000000"/>
                <w:sz w:val="7"/>
                <w:szCs w:val="7"/>
              </w:rPr>
            </w:pPr>
            <w:r w:rsidRPr="0031795B">
              <w:rPr>
                <w:color w:val="000000"/>
                <w:sz w:val="7"/>
                <w:szCs w:val="7"/>
              </w:rPr>
              <w:t>0.438</w:t>
            </w:r>
          </w:p>
        </w:tc>
        <w:tc>
          <w:tcPr>
            <w:tcW w:w="218" w:type="dxa"/>
            <w:tcBorders>
              <w:top w:val="single" w:sz="4" w:space="0" w:color="D0D6E4"/>
              <w:left w:val="single" w:sz="4" w:space="0" w:color="D0D6E4"/>
              <w:bottom w:val="single" w:sz="4" w:space="0" w:color="D0D6E4"/>
              <w:right w:val="single" w:sz="4" w:space="0" w:color="D0D6E4"/>
            </w:tcBorders>
            <w:vAlign w:val="bottom"/>
          </w:tcPr>
          <w:p w14:paraId="2C7A4B8C" w14:textId="77777777" w:rsidR="00B1639A" w:rsidRPr="0031795B" w:rsidRDefault="00B1639A" w:rsidP="00B1639A">
            <w:pPr>
              <w:jc w:val="right"/>
              <w:rPr>
                <w:b/>
                <w:color w:val="FF0000"/>
                <w:sz w:val="7"/>
                <w:szCs w:val="7"/>
              </w:rPr>
            </w:pPr>
            <w:r w:rsidRPr="0031795B">
              <w:rPr>
                <w:b/>
                <w:color w:val="FF0000"/>
                <w:sz w:val="7"/>
                <w:szCs w:val="7"/>
              </w:rPr>
              <w:t>0.480</w:t>
            </w:r>
          </w:p>
        </w:tc>
        <w:tc>
          <w:tcPr>
            <w:tcW w:w="218" w:type="dxa"/>
            <w:tcBorders>
              <w:top w:val="single" w:sz="4" w:space="0" w:color="D0D6E4"/>
              <w:left w:val="single" w:sz="4" w:space="0" w:color="D0D6E4"/>
              <w:bottom w:val="single" w:sz="4" w:space="0" w:color="D0D6E4"/>
              <w:right w:val="single" w:sz="4" w:space="0" w:color="D0D6E4"/>
            </w:tcBorders>
            <w:vAlign w:val="bottom"/>
          </w:tcPr>
          <w:p w14:paraId="6AB0F56D" w14:textId="77777777" w:rsidR="00B1639A" w:rsidRPr="0031795B" w:rsidRDefault="00B1639A" w:rsidP="00B1639A">
            <w:pPr>
              <w:jc w:val="right"/>
              <w:rPr>
                <w:color w:val="000000"/>
                <w:sz w:val="7"/>
                <w:szCs w:val="7"/>
              </w:rPr>
            </w:pPr>
            <w:r w:rsidRPr="0031795B">
              <w:rPr>
                <w:color w:val="000000"/>
                <w:sz w:val="7"/>
                <w:szCs w:val="7"/>
              </w:rPr>
              <w:t>0.454</w:t>
            </w:r>
          </w:p>
        </w:tc>
        <w:tc>
          <w:tcPr>
            <w:tcW w:w="218" w:type="dxa"/>
            <w:tcBorders>
              <w:top w:val="single" w:sz="4" w:space="0" w:color="D0D6E4"/>
              <w:left w:val="single" w:sz="4" w:space="0" w:color="D0D6E4"/>
              <w:bottom w:val="single" w:sz="4" w:space="0" w:color="D0D6E4"/>
              <w:right w:val="single" w:sz="4" w:space="0" w:color="D0D6E4"/>
            </w:tcBorders>
            <w:vAlign w:val="bottom"/>
          </w:tcPr>
          <w:p w14:paraId="21C43FF3" w14:textId="77777777" w:rsidR="00B1639A" w:rsidRPr="0031795B" w:rsidRDefault="00B1639A" w:rsidP="00B1639A">
            <w:pPr>
              <w:jc w:val="right"/>
              <w:rPr>
                <w:color w:val="000000"/>
                <w:sz w:val="7"/>
                <w:szCs w:val="7"/>
              </w:rPr>
            </w:pPr>
            <w:r w:rsidRPr="0031795B">
              <w:rPr>
                <w:color w:val="000000"/>
                <w:sz w:val="7"/>
                <w:szCs w:val="7"/>
              </w:rPr>
              <w:t>0.487</w:t>
            </w:r>
          </w:p>
        </w:tc>
        <w:tc>
          <w:tcPr>
            <w:tcW w:w="218" w:type="dxa"/>
            <w:tcBorders>
              <w:top w:val="single" w:sz="4" w:space="0" w:color="D0D6E4"/>
              <w:left w:val="single" w:sz="4" w:space="0" w:color="D0D6E4"/>
              <w:bottom w:val="single" w:sz="4" w:space="0" w:color="D0D6E4"/>
              <w:right w:val="single" w:sz="4" w:space="0" w:color="D0D6E4"/>
            </w:tcBorders>
            <w:vAlign w:val="bottom"/>
          </w:tcPr>
          <w:p w14:paraId="00D60F98" w14:textId="77777777" w:rsidR="00B1639A" w:rsidRPr="0031795B" w:rsidRDefault="00B1639A" w:rsidP="00B1639A">
            <w:pPr>
              <w:jc w:val="right"/>
              <w:rPr>
                <w:color w:val="000000"/>
                <w:sz w:val="7"/>
                <w:szCs w:val="7"/>
              </w:rPr>
            </w:pPr>
            <w:r w:rsidRPr="0031795B">
              <w:rPr>
                <w:color w:val="000000"/>
                <w:sz w:val="7"/>
                <w:szCs w:val="7"/>
              </w:rPr>
              <w:t>0.479</w:t>
            </w:r>
          </w:p>
        </w:tc>
        <w:tc>
          <w:tcPr>
            <w:tcW w:w="218" w:type="dxa"/>
            <w:tcBorders>
              <w:top w:val="single" w:sz="4" w:space="0" w:color="D0D6E4"/>
              <w:left w:val="single" w:sz="4" w:space="0" w:color="D0D6E4"/>
              <w:bottom w:val="single" w:sz="4" w:space="0" w:color="D0D6E4"/>
              <w:right w:val="single" w:sz="4" w:space="0" w:color="D0D6E4"/>
            </w:tcBorders>
            <w:vAlign w:val="bottom"/>
          </w:tcPr>
          <w:p w14:paraId="2F20E42E" w14:textId="77777777" w:rsidR="00B1639A" w:rsidRPr="0031795B" w:rsidRDefault="00B1639A" w:rsidP="00B1639A">
            <w:pPr>
              <w:jc w:val="right"/>
              <w:rPr>
                <w:color w:val="000000"/>
                <w:sz w:val="7"/>
                <w:szCs w:val="7"/>
              </w:rPr>
            </w:pPr>
            <w:r w:rsidRPr="0031795B">
              <w:rPr>
                <w:color w:val="000000"/>
                <w:sz w:val="7"/>
                <w:szCs w:val="7"/>
              </w:rPr>
              <w:t>0.483</w:t>
            </w:r>
          </w:p>
        </w:tc>
        <w:tc>
          <w:tcPr>
            <w:tcW w:w="218" w:type="dxa"/>
            <w:tcBorders>
              <w:top w:val="single" w:sz="4" w:space="0" w:color="D0D6E4"/>
              <w:left w:val="single" w:sz="4" w:space="0" w:color="D0D6E4"/>
              <w:bottom w:val="single" w:sz="4" w:space="0" w:color="D0D6E4"/>
              <w:right w:val="single" w:sz="4" w:space="0" w:color="D0D6E4"/>
            </w:tcBorders>
            <w:vAlign w:val="bottom"/>
          </w:tcPr>
          <w:p w14:paraId="1BDE87C4" w14:textId="77777777" w:rsidR="00B1639A" w:rsidRPr="0031795B" w:rsidRDefault="00B1639A" w:rsidP="00B1639A">
            <w:pPr>
              <w:jc w:val="right"/>
              <w:rPr>
                <w:color w:val="000000"/>
                <w:sz w:val="7"/>
                <w:szCs w:val="7"/>
              </w:rPr>
            </w:pPr>
            <w:r w:rsidRPr="0031795B">
              <w:rPr>
                <w:color w:val="000000"/>
                <w:sz w:val="7"/>
                <w:szCs w:val="7"/>
              </w:rPr>
              <w:t>0.432</w:t>
            </w:r>
          </w:p>
        </w:tc>
        <w:tc>
          <w:tcPr>
            <w:tcW w:w="218" w:type="dxa"/>
            <w:tcBorders>
              <w:top w:val="single" w:sz="4" w:space="0" w:color="D0D6E4"/>
              <w:left w:val="single" w:sz="4" w:space="0" w:color="D0D6E4"/>
              <w:bottom w:val="single" w:sz="4" w:space="0" w:color="D0D6E4"/>
              <w:right w:val="single" w:sz="4" w:space="0" w:color="D0D6E4"/>
            </w:tcBorders>
            <w:vAlign w:val="bottom"/>
          </w:tcPr>
          <w:p w14:paraId="430B1B05" w14:textId="77777777" w:rsidR="00B1639A" w:rsidRPr="0031795B" w:rsidRDefault="00B1639A" w:rsidP="00B1639A">
            <w:pPr>
              <w:jc w:val="right"/>
              <w:rPr>
                <w:color w:val="000000"/>
                <w:sz w:val="7"/>
                <w:szCs w:val="7"/>
              </w:rPr>
            </w:pPr>
            <w:r w:rsidRPr="0031795B">
              <w:rPr>
                <w:color w:val="000000"/>
                <w:sz w:val="7"/>
                <w:szCs w:val="7"/>
              </w:rPr>
              <w:t>0.509</w:t>
            </w:r>
          </w:p>
        </w:tc>
        <w:tc>
          <w:tcPr>
            <w:tcW w:w="218" w:type="dxa"/>
            <w:tcBorders>
              <w:top w:val="nil"/>
              <w:left w:val="single" w:sz="4" w:space="0" w:color="D0D6E4"/>
              <w:bottom w:val="single" w:sz="4" w:space="0" w:color="D0D6E4"/>
            </w:tcBorders>
            <w:vAlign w:val="bottom"/>
          </w:tcPr>
          <w:p w14:paraId="1C18627A" w14:textId="77777777" w:rsidR="00B1639A" w:rsidRPr="0031795B" w:rsidRDefault="00B1639A" w:rsidP="00B1639A">
            <w:pPr>
              <w:jc w:val="right"/>
              <w:rPr>
                <w:color w:val="000000"/>
                <w:sz w:val="7"/>
                <w:szCs w:val="7"/>
              </w:rPr>
            </w:pPr>
            <w:r w:rsidRPr="0031795B">
              <w:rPr>
                <w:color w:val="000000"/>
                <w:sz w:val="7"/>
                <w:szCs w:val="7"/>
              </w:rPr>
              <w:t>0.451</w:t>
            </w:r>
          </w:p>
        </w:tc>
      </w:tr>
      <w:tr w:rsidR="00B1639A" w:rsidRPr="0031795B" w14:paraId="60491AFD" w14:textId="77777777" w:rsidTr="00B1639A">
        <w:trPr>
          <w:trHeight w:val="90"/>
        </w:trPr>
        <w:tc>
          <w:tcPr>
            <w:tcW w:w="902" w:type="dxa"/>
            <w:tcBorders>
              <w:top w:val="single" w:sz="4" w:space="0" w:color="D0D6E4"/>
              <w:bottom w:val="single" w:sz="4" w:space="0" w:color="D0D6E4"/>
            </w:tcBorders>
          </w:tcPr>
          <w:p w14:paraId="3DEB10BC" w14:textId="77777777" w:rsidR="00B1639A" w:rsidRPr="0031795B" w:rsidRDefault="00B1639A" w:rsidP="00B1639A">
            <w:pPr>
              <w:pStyle w:val="TableParagraph"/>
              <w:spacing w:before="8"/>
              <w:ind w:left="12"/>
              <w:rPr>
                <w:rFonts w:ascii="Times New Roman" w:hAnsi="Times New Roman" w:cs="Times New Roman"/>
                <w:sz w:val="7"/>
              </w:rPr>
            </w:pPr>
            <w:r w:rsidRPr="0031795B">
              <w:rPr>
                <w:rFonts w:ascii="Times New Roman" w:hAnsi="Times New Roman" w:cs="Times New Roman"/>
                <w:b/>
                <w:w w:val="110"/>
                <w:sz w:val="7"/>
              </w:rPr>
              <w:t xml:space="preserve">23. </w:t>
            </w:r>
            <w:r w:rsidRPr="0031795B">
              <w:rPr>
                <w:rFonts w:ascii="Times New Roman" w:hAnsi="Times New Roman" w:cs="Times New Roman"/>
                <w:w w:val="110"/>
                <w:sz w:val="7"/>
              </w:rPr>
              <w:t>LeseNPV-AH1</w:t>
            </w:r>
          </w:p>
        </w:tc>
        <w:tc>
          <w:tcPr>
            <w:tcW w:w="248" w:type="dxa"/>
            <w:tcBorders>
              <w:top w:val="single" w:sz="4" w:space="0" w:color="D0D6E4"/>
              <w:bottom w:val="single" w:sz="4" w:space="0" w:color="D0D6E4"/>
              <w:right w:val="single" w:sz="4" w:space="0" w:color="D0D6E4"/>
            </w:tcBorders>
            <w:vAlign w:val="bottom"/>
          </w:tcPr>
          <w:p w14:paraId="7DEDE32C" w14:textId="77777777" w:rsidR="00B1639A" w:rsidRPr="0031795B" w:rsidRDefault="00B1639A" w:rsidP="00B1639A">
            <w:pPr>
              <w:jc w:val="right"/>
              <w:rPr>
                <w:color w:val="000000"/>
                <w:sz w:val="7"/>
                <w:szCs w:val="7"/>
              </w:rPr>
            </w:pPr>
            <w:r w:rsidRPr="0031795B">
              <w:rPr>
                <w:color w:val="000000"/>
                <w:sz w:val="7"/>
                <w:szCs w:val="7"/>
              </w:rPr>
              <w:t>1.072</w:t>
            </w:r>
          </w:p>
        </w:tc>
        <w:tc>
          <w:tcPr>
            <w:tcW w:w="218" w:type="dxa"/>
            <w:tcBorders>
              <w:top w:val="single" w:sz="4" w:space="0" w:color="D0D6E4"/>
              <w:left w:val="single" w:sz="4" w:space="0" w:color="D0D6E4"/>
              <w:bottom w:val="single" w:sz="4" w:space="0" w:color="D0D6E4"/>
              <w:right w:val="single" w:sz="4" w:space="0" w:color="D0D6E4"/>
            </w:tcBorders>
            <w:vAlign w:val="bottom"/>
          </w:tcPr>
          <w:p w14:paraId="2A30F7E3" w14:textId="77777777" w:rsidR="00B1639A" w:rsidRPr="0031795B" w:rsidRDefault="00B1639A" w:rsidP="00B1639A">
            <w:pPr>
              <w:jc w:val="right"/>
              <w:rPr>
                <w:color w:val="000000"/>
                <w:sz w:val="7"/>
                <w:szCs w:val="7"/>
              </w:rPr>
            </w:pPr>
            <w:r w:rsidRPr="0031795B">
              <w:rPr>
                <w:color w:val="000000"/>
                <w:sz w:val="7"/>
                <w:szCs w:val="7"/>
              </w:rPr>
              <w:t>0.540</w:t>
            </w:r>
          </w:p>
        </w:tc>
        <w:tc>
          <w:tcPr>
            <w:tcW w:w="218" w:type="dxa"/>
            <w:tcBorders>
              <w:top w:val="single" w:sz="4" w:space="0" w:color="D0D6E4"/>
              <w:left w:val="single" w:sz="4" w:space="0" w:color="D0D6E4"/>
              <w:bottom w:val="single" w:sz="4" w:space="0" w:color="D0D6E4"/>
              <w:right w:val="single" w:sz="4" w:space="0" w:color="D0D6E4"/>
            </w:tcBorders>
            <w:vAlign w:val="bottom"/>
          </w:tcPr>
          <w:p w14:paraId="33A27E55" w14:textId="77777777" w:rsidR="00B1639A" w:rsidRPr="0031795B" w:rsidRDefault="00B1639A" w:rsidP="00B1639A">
            <w:pPr>
              <w:jc w:val="right"/>
              <w:rPr>
                <w:color w:val="000000"/>
                <w:sz w:val="7"/>
                <w:szCs w:val="7"/>
              </w:rPr>
            </w:pPr>
            <w:r w:rsidRPr="0031795B">
              <w:rPr>
                <w:color w:val="000000"/>
                <w:sz w:val="7"/>
                <w:szCs w:val="7"/>
              </w:rPr>
              <w:t>0.610</w:t>
            </w:r>
          </w:p>
        </w:tc>
        <w:tc>
          <w:tcPr>
            <w:tcW w:w="218" w:type="dxa"/>
            <w:tcBorders>
              <w:top w:val="single" w:sz="4" w:space="0" w:color="D0D6E4"/>
              <w:left w:val="single" w:sz="4" w:space="0" w:color="D0D6E4"/>
              <w:bottom w:val="single" w:sz="4" w:space="0" w:color="D0D6E4"/>
              <w:right w:val="single" w:sz="4" w:space="0" w:color="D0D6E4"/>
            </w:tcBorders>
            <w:vAlign w:val="bottom"/>
          </w:tcPr>
          <w:p w14:paraId="7BD54590" w14:textId="77777777" w:rsidR="00B1639A" w:rsidRPr="0031795B" w:rsidRDefault="00B1639A" w:rsidP="00B1639A">
            <w:pPr>
              <w:jc w:val="right"/>
              <w:rPr>
                <w:color w:val="000000"/>
                <w:sz w:val="7"/>
                <w:szCs w:val="7"/>
              </w:rPr>
            </w:pPr>
            <w:r w:rsidRPr="0031795B">
              <w:rPr>
                <w:color w:val="000000"/>
                <w:sz w:val="7"/>
                <w:szCs w:val="7"/>
              </w:rPr>
              <w:t>0.611</w:t>
            </w:r>
          </w:p>
        </w:tc>
        <w:tc>
          <w:tcPr>
            <w:tcW w:w="218" w:type="dxa"/>
            <w:tcBorders>
              <w:top w:val="single" w:sz="4" w:space="0" w:color="D0D6E4"/>
              <w:left w:val="single" w:sz="4" w:space="0" w:color="D0D6E4"/>
              <w:bottom w:val="single" w:sz="4" w:space="0" w:color="D0D6E4"/>
              <w:right w:val="single" w:sz="4" w:space="0" w:color="D0D6E4"/>
            </w:tcBorders>
            <w:vAlign w:val="bottom"/>
          </w:tcPr>
          <w:p w14:paraId="3FDA987A" w14:textId="77777777" w:rsidR="00B1639A" w:rsidRPr="0031795B" w:rsidRDefault="00B1639A" w:rsidP="00B1639A">
            <w:pPr>
              <w:jc w:val="right"/>
              <w:rPr>
                <w:color w:val="000000"/>
                <w:sz w:val="7"/>
                <w:szCs w:val="7"/>
              </w:rPr>
            </w:pPr>
            <w:r w:rsidRPr="0031795B">
              <w:rPr>
                <w:color w:val="000000"/>
                <w:sz w:val="7"/>
                <w:szCs w:val="7"/>
              </w:rPr>
              <w:t>0.936</w:t>
            </w:r>
          </w:p>
        </w:tc>
        <w:tc>
          <w:tcPr>
            <w:tcW w:w="218" w:type="dxa"/>
            <w:tcBorders>
              <w:top w:val="single" w:sz="4" w:space="0" w:color="D0D6E4"/>
              <w:left w:val="single" w:sz="4" w:space="0" w:color="D0D6E4"/>
              <w:bottom w:val="single" w:sz="4" w:space="0" w:color="D0D6E4"/>
              <w:right w:val="single" w:sz="4" w:space="0" w:color="D0D6E4"/>
            </w:tcBorders>
            <w:vAlign w:val="bottom"/>
          </w:tcPr>
          <w:p w14:paraId="40186134" w14:textId="77777777" w:rsidR="00B1639A" w:rsidRPr="0031795B" w:rsidRDefault="00B1639A" w:rsidP="00B1639A">
            <w:pPr>
              <w:jc w:val="right"/>
              <w:rPr>
                <w:color w:val="000000"/>
                <w:sz w:val="7"/>
                <w:szCs w:val="7"/>
              </w:rPr>
            </w:pPr>
            <w:r w:rsidRPr="0031795B">
              <w:rPr>
                <w:color w:val="000000"/>
                <w:sz w:val="7"/>
                <w:szCs w:val="7"/>
              </w:rPr>
              <w:t>1.173</w:t>
            </w:r>
          </w:p>
        </w:tc>
        <w:tc>
          <w:tcPr>
            <w:tcW w:w="218" w:type="dxa"/>
            <w:tcBorders>
              <w:top w:val="single" w:sz="4" w:space="0" w:color="D0D6E4"/>
              <w:left w:val="single" w:sz="4" w:space="0" w:color="D0D6E4"/>
              <w:bottom w:val="single" w:sz="4" w:space="0" w:color="D0D6E4"/>
              <w:right w:val="single" w:sz="4" w:space="0" w:color="D0D6E4"/>
            </w:tcBorders>
            <w:vAlign w:val="bottom"/>
          </w:tcPr>
          <w:p w14:paraId="0255DC6A" w14:textId="77777777" w:rsidR="00B1639A" w:rsidRPr="0031795B" w:rsidRDefault="00B1639A" w:rsidP="00B1639A">
            <w:pPr>
              <w:jc w:val="right"/>
              <w:rPr>
                <w:color w:val="000000"/>
                <w:sz w:val="7"/>
                <w:szCs w:val="7"/>
              </w:rPr>
            </w:pPr>
            <w:r w:rsidRPr="0031795B">
              <w:rPr>
                <w:color w:val="000000"/>
                <w:sz w:val="7"/>
                <w:szCs w:val="7"/>
              </w:rPr>
              <w:t>1.013</w:t>
            </w:r>
          </w:p>
        </w:tc>
        <w:tc>
          <w:tcPr>
            <w:tcW w:w="218" w:type="dxa"/>
            <w:tcBorders>
              <w:top w:val="single" w:sz="4" w:space="0" w:color="D0D6E4"/>
              <w:left w:val="single" w:sz="4" w:space="0" w:color="D0D6E4"/>
              <w:bottom w:val="single" w:sz="4" w:space="0" w:color="D0D6E4"/>
              <w:right w:val="single" w:sz="4" w:space="0" w:color="D0D6E4"/>
            </w:tcBorders>
            <w:vAlign w:val="bottom"/>
          </w:tcPr>
          <w:p w14:paraId="32F57DCA" w14:textId="77777777" w:rsidR="00B1639A" w:rsidRPr="0031795B" w:rsidRDefault="00B1639A" w:rsidP="00B1639A">
            <w:pPr>
              <w:jc w:val="right"/>
              <w:rPr>
                <w:color w:val="000000"/>
                <w:sz w:val="7"/>
                <w:szCs w:val="7"/>
              </w:rPr>
            </w:pPr>
            <w:r w:rsidRPr="0031795B">
              <w:rPr>
                <w:color w:val="000000"/>
                <w:sz w:val="7"/>
                <w:szCs w:val="7"/>
              </w:rPr>
              <w:t>1.073</w:t>
            </w:r>
          </w:p>
        </w:tc>
        <w:tc>
          <w:tcPr>
            <w:tcW w:w="218" w:type="dxa"/>
            <w:tcBorders>
              <w:top w:val="single" w:sz="4" w:space="0" w:color="D0D6E4"/>
              <w:left w:val="single" w:sz="4" w:space="0" w:color="D0D6E4"/>
              <w:bottom w:val="single" w:sz="4" w:space="0" w:color="D0D6E4"/>
              <w:right w:val="single" w:sz="4" w:space="0" w:color="D0D6E4"/>
            </w:tcBorders>
            <w:vAlign w:val="bottom"/>
          </w:tcPr>
          <w:p w14:paraId="0EE77977" w14:textId="77777777" w:rsidR="00B1639A" w:rsidRPr="0031795B" w:rsidRDefault="00B1639A" w:rsidP="00B1639A">
            <w:pPr>
              <w:jc w:val="right"/>
              <w:rPr>
                <w:color w:val="000000"/>
                <w:sz w:val="7"/>
                <w:szCs w:val="7"/>
              </w:rPr>
            </w:pPr>
            <w:r w:rsidRPr="0031795B">
              <w:rPr>
                <w:color w:val="000000"/>
                <w:sz w:val="7"/>
                <w:szCs w:val="7"/>
              </w:rPr>
              <w:t>1.044</w:t>
            </w:r>
          </w:p>
        </w:tc>
        <w:tc>
          <w:tcPr>
            <w:tcW w:w="218" w:type="dxa"/>
            <w:tcBorders>
              <w:top w:val="single" w:sz="4" w:space="0" w:color="D0D6E4"/>
              <w:left w:val="single" w:sz="4" w:space="0" w:color="D0D6E4"/>
              <w:bottom w:val="single" w:sz="4" w:space="0" w:color="D0D6E4"/>
              <w:right w:val="single" w:sz="4" w:space="0" w:color="D0D6E4"/>
            </w:tcBorders>
            <w:vAlign w:val="bottom"/>
          </w:tcPr>
          <w:p w14:paraId="612B94DB" w14:textId="77777777" w:rsidR="00B1639A" w:rsidRPr="0031795B" w:rsidRDefault="00B1639A" w:rsidP="00B1639A">
            <w:pPr>
              <w:jc w:val="right"/>
              <w:rPr>
                <w:color w:val="000000"/>
                <w:sz w:val="7"/>
                <w:szCs w:val="7"/>
              </w:rPr>
            </w:pPr>
            <w:r w:rsidRPr="0031795B">
              <w:rPr>
                <w:color w:val="000000"/>
                <w:sz w:val="7"/>
                <w:szCs w:val="7"/>
              </w:rPr>
              <w:t>1.147</w:t>
            </w:r>
          </w:p>
        </w:tc>
        <w:tc>
          <w:tcPr>
            <w:tcW w:w="218" w:type="dxa"/>
            <w:tcBorders>
              <w:top w:val="single" w:sz="4" w:space="0" w:color="D0D6E4"/>
              <w:left w:val="single" w:sz="4" w:space="0" w:color="D0D6E4"/>
              <w:bottom w:val="single" w:sz="4" w:space="0" w:color="D0D6E4"/>
              <w:right w:val="single" w:sz="4" w:space="0" w:color="D0D6E4"/>
            </w:tcBorders>
            <w:vAlign w:val="bottom"/>
          </w:tcPr>
          <w:p w14:paraId="5FFA9276" w14:textId="77777777" w:rsidR="00B1639A" w:rsidRPr="0031795B" w:rsidRDefault="00B1639A" w:rsidP="00B1639A">
            <w:pPr>
              <w:jc w:val="right"/>
              <w:rPr>
                <w:color w:val="000000"/>
                <w:sz w:val="7"/>
                <w:szCs w:val="7"/>
              </w:rPr>
            </w:pPr>
            <w:r w:rsidRPr="0031795B">
              <w:rPr>
                <w:color w:val="000000"/>
                <w:sz w:val="7"/>
                <w:szCs w:val="7"/>
              </w:rPr>
              <w:t>0.961</w:t>
            </w:r>
          </w:p>
        </w:tc>
        <w:tc>
          <w:tcPr>
            <w:tcW w:w="218" w:type="dxa"/>
            <w:tcBorders>
              <w:top w:val="single" w:sz="4" w:space="0" w:color="D0D6E4"/>
              <w:left w:val="single" w:sz="4" w:space="0" w:color="D0D6E4"/>
              <w:bottom w:val="single" w:sz="4" w:space="0" w:color="D0D6E4"/>
              <w:right w:val="single" w:sz="4" w:space="0" w:color="D0D6E4"/>
            </w:tcBorders>
            <w:vAlign w:val="bottom"/>
          </w:tcPr>
          <w:p w14:paraId="2AD1B134" w14:textId="77777777" w:rsidR="00B1639A" w:rsidRPr="0031795B" w:rsidRDefault="00B1639A" w:rsidP="00B1639A">
            <w:pPr>
              <w:jc w:val="right"/>
              <w:rPr>
                <w:color w:val="000000"/>
                <w:sz w:val="7"/>
                <w:szCs w:val="7"/>
              </w:rPr>
            </w:pPr>
            <w:r w:rsidRPr="0031795B">
              <w:rPr>
                <w:color w:val="000000"/>
                <w:sz w:val="7"/>
                <w:szCs w:val="7"/>
              </w:rPr>
              <w:t>1.016</w:t>
            </w:r>
          </w:p>
        </w:tc>
        <w:tc>
          <w:tcPr>
            <w:tcW w:w="218" w:type="dxa"/>
            <w:tcBorders>
              <w:top w:val="single" w:sz="4" w:space="0" w:color="D0D6E4"/>
              <w:left w:val="single" w:sz="4" w:space="0" w:color="D0D6E4"/>
              <w:bottom w:val="single" w:sz="4" w:space="0" w:color="D0D6E4"/>
              <w:right w:val="single" w:sz="4" w:space="0" w:color="D0D6E4"/>
            </w:tcBorders>
            <w:vAlign w:val="bottom"/>
          </w:tcPr>
          <w:p w14:paraId="4987E6CA" w14:textId="77777777" w:rsidR="00B1639A" w:rsidRPr="0031795B" w:rsidRDefault="00B1639A" w:rsidP="00B1639A">
            <w:pPr>
              <w:jc w:val="right"/>
              <w:rPr>
                <w:color w:val="000000"/>
                <w:sz w:val="7"/>
                <w:szCs w:val="7"/>
              </w:rPr>
            </w:pPr>
            <w:r w:rsidRPr="0031795B">
              <w:rPr>
                <w:color w:val="000000"/>
                <w:sz w:val="7"/>
                <w:szCs w:val="7"/>
              </w:rPr>
              <w:t>0.914</w:t>
            </w:r>
          </w:p>
        </w:tc>
        <w:tc>
          <w:tcPr>
            <w:tcW w:w="218" w:type="dxa"/>
            <w:tcBorders>
              <w:top w:val="single" w:sz="4" w:space="0" w:color="D0D6E4"/>
              <w:left w:val="single" w:sz="4" w:space="0" w:color="D0D6E4"/>
              <w:bottom w:val="single" w:sz="4" w:space="0" w:color="D0D6E4"/>
              <w:right w:val="single" w:sz="4" w:space="0" w:color="D0D6E4"/>
            </w:tcBorders>
            <w:vAlign w:val="bottom"/>
          </w:tcPr>
          <w:p w14:paraId="7DADB77C" w14:textId="77777777" w:rsidR="00B1639A" w:rsidRPr="0031795B" w:rsidRDefault="00B1639A" w:rsidP="00B1639A">
            <w:pPr>
              <w:jc w:val="right"/>
              <w:rPr>
                <w:color w:val="000000"/>
                <w:sz w:val="7"/>
                <w:szCs w:val="7"/>
              </w:rPr>
            </w:pPr>
            <w:r w:rsidRPr="0031795B">
              <w:rPr>
                <w:color w:val="000000"/>
                <w:sz w:val="7"/>
                <w:szCs w:val="7"/>
              </w:rPr>
              <w:t>0.946</w:t>
            </w:r>
          </w:p>
        </w:tc>
        <w:tc>
          <w:tcPr>
            <w:tcW w:w="218" w:type="dxa"/>
            <w:tcBorders>
              <w:top w:val="single" w:sz="4" w:space="0" w:color="D0D6E4"/>
              <w:left w:val="single" w:sz="4" w:space="0" w:color="D0D6E4"/>
              <w:bottom w:val="single" w:sz="4" w:space="0" w:color="D0D6E4"/>
              <w:right w:val="single" w:sz="4" w:space="0" w:color="D0D6E4"/>
            </w:tcBorders>
            <w:vAlign w:val="bottom"/>
          </w:tcPr>
          <w:p w14:paraId="0C6503AA" w14:textId="77777777" w:rsidR="00B1639A" w:rsidRPr="0031795B" w:rsidRDefault="00B1639A" w:rsidP="00B1639A">
            <w:pPr>
              <w:jc w:val="right"/>
              <w:rPr>
                <w:color w:val="000000"/>
                <w:sz w:val="7"/>
                <w:szCs w:val="7"/>
              </w:rPr>
            </w:pPr>
            <w:r w:rsidRPr="0031795B">
              <w:rPr>
                <w:color w:val="000000"/>
                <w:sz w:val="7"/>
                <w:szCs w:val="7"/>
              </w:rPr>
              <w:t>1.047</w:t>
            </w:r>
          </w:p>
        </w:tc>
        <w:tc>
          <w:tcPr>
            <w:tcW w:w="218" w:type="dxa"/>
            <w:tcBorders>
              <w:top w:val="single" w:sz="4" w:space="0" w:color="D0D6E4"/>
              <w:left w:val="single" w:sz="4" w:space="0" w:color="D0D6E4"/>
              <w:bottom w:val="single" w:sz="4" w:space="0" w:color="D0D6E4"/>
              <w:right w:val="single" w:sz="4" w:space="0" w:color="D0D6E4"/>
            </w:tcBorders>
            <w:vAlign w:val="bottom"/>
          </w:tcPr>
          <w:p w14:paraId="1A4A4EBA" w14:textId="77777777" w:rsidR="00B1639A" w:rsidRPr="0031795B" w:rsidRDefault="00B1639A" w:rsidP="00B1639A">
            <w:pPr>
              <w:jc w:val="right"/>
              <w:rPr>
                <w:color w:val="000000"/>
                <w:sz w:val="7"/>
                <w:szCs w:val="7"/>
              </w:rPr>
            </w:pPr>
            <w:r w:rsidRPr="0031795B">
              <w:rPr>
                <w:color w:val="000000"/>
                <w:sz w:val="7"/>
                <w:szCs w:val="7"/>
              </w:rPr>
              <w:t>0.942</w:t>
            </w:r>
          </w:p>
        </w:tc>
        <w:tc>
          <w:tcPr>
            <w:tcW w:w="218" w:type="dxa"/>
            <w:tcBorders>
              <w:top w:val="single" w:sz="4" w:space="0" w:color="D0D6E4"/>
              <w:left w:val="single" w:sz="4" w:space="0" w:color="D0D6E4"/>
              <w:bottom w:val="single" w:sz="4" w:space="0" w:color="D0D6E4"/>
              <w:right w:val="single" w:sz="4" w:space="0" w:color="D0D6E4"/>
            </w:tcBorders>
            <w:vAlign w:val="bottom"/>
          </w:tcPr>
          <w:p w14:paraId="2FBAF15D" w14:textId="77777777" w:rsidR="00B1639A" w:rsidRPr="0031795B" w:rsidRDefault="00B1639A" w:rsidP="00B1639A">
            <w:pPr>
              <w:jc w:val="right"/>
              <w:rPr>
                <w:color w:val="000000"/>
                <w:sz w:val="7"/>
                <w:szCs w:val="7"/>
              </w:rPr>
            </w:pPr>
            <w:r w:rsidRPr="0031795B">
              <w:rPr>
                <w:color w:val="000000"/>
                <w:sz w:val="7"/>
                <w:szCs w:val="7"/>
              </w:rPr>
              <w:t>0.917</w:t>
            </w:r>
          </w:p>
        </w:tc>
        <w:tc>
          <w:tcPr>
            <w:tcW w:w="218" w:type="dxa"/>
            <w:tcBorders>
              <w:top w:val="single" w:sz="4" w:space="0" w:color="D0D6E4"/>
              <w:left w:val="single" w:sz="4" w:space="0" w:color="D0D6E4"/>
              <w:bottom w:val="single" w:sz="4" w:space="0" w:color="D0D6E4"/>
              <w:right w:val="single" w:sz="4" w:space="0" w:color="D0D6E4"/>
            </w:tcBorders>
            <w:vAlign w:val="bottom"/>
          </w:tcPr>
          <w:p w14:paraId="31CA54AD" w14:textId="77777777" w:rsidR="00B1639A" w:rsidRPr="0031795B" w:rsidRDefault="00B1639A" w:rsidP="00B1639A">
            <w:pPr>
              <w:jc w:val="right"/>
              <w:rPr>
                <w:color w:val="000000"/>
                <w:sz w:val="7"/>
                <w:szCs w:val="7"/>
              </w:rPr>
            </w:pPr>
            <w:r w:rsidRPr="0031795B">
              <w:rPr>
                <w:color w:val="000000"/>
                <w:sz w:val="7"/>
                <w:szCs w:val="7"/>
              </w:rPr>
              <w:t>1.158</w:t>
            </w:r>
          </w:p>
        </w:tc>
        <w:tc>
          <w:tcPr>
            <w:tcW w:w="218" w:type="dxa"/>
            <w:tcBorders>
              <w:top w:val="single" w:sz="4" w:space="0" w:color="D0D6E4"/>
              <w:left w:val="single" w:sz="4" w:space="0" w:color="D0D6E4"/>
              <w:bottom w:val="single" w:sz="4" w:space="0" w:color="D0D6E4"/>
              <w:right w:val="single" w:sz="4" w:space="0" w:color="D0D6E4"/>
            </w:tcBorders>
            <w:vAlign w:val="bottom"/>
          </w:tcPr>
          <w:p w14:paraId="3A1F4D29" w14:textId="77777777" w:rsidR="00B1639A" w:rsidRPr="0031795B" w:rsidRDefault="00B1639A" w:rsidP="00B1639A">
            <w:pPr>
              <w:jc w:val="right"/>
              <w:rPr>
                <w:color w:val="000000"/>
                <w:sz w:val="7"/>
                <w:szCs w:val="7"/>
              </w:rPr>
            </w:pPr>
            <w:r w:rsidRPr="0031795B">
              <w:rPr>
                <w:color w:val="000000"/>
                <w:sz w:val="7"/>
                <w:szCs w:val="7"/>
              </w:rPr>
              <w:t>0.778</w:t>
            </w:r>
          </w:p>
        </w:tc>
        <w:tc>
          <w:tcPr>
            <w:tcW w:w="218" w:type="dxa"/>
            <w:tcBorders>
              <w:top w:val="single" w:sz="4" w:space="0" w:color="D0D6E4"/>
              <w:left w:val="single" w:sz="4" w:space="0" w:color="D0D6E4"/>
              <w:bottom w:val="single" w:sz="4" w:space="0" w:color="D0D6E4"/>
              <w:right w:val="single" w:sz="4" w:space="0" w:color="D0D6E4"/>
            </w:tcBorders>
            <w:vAlign w:val="bottom"/>
          </w:tcPr>
          <w:p w14:paraId="5DDFEF57" w14:textId="77777777" w:rsidR="00B1639A" w:rsidRPr="0031795B" w:rsidRDefault="00B1639A" w:rsidP="00B1639A">
            <w:pPr>
              <w:jc w:val="right"/>
              <w:rPr>
                <w:color w:val="000000"/>
                <w:sz w:val="7"/>
                <w:szCs w:val="7"/>
              </w:rPr>
            </w:pPr>
            <w:r w:rsidRPr="0031795B">
              <w:rPr>
                <w:color w:val="000000"/>
                <w:sz w:val="7"/>
                <w:szCs w:val="7"/>
              </w:rPr>
              <w:t>0.845</w:t>
            </w:r>
          </w:p>
        </w:tc>
        <w:tc>
          <w:tcPr>
            <w:tcW w:w="218" w:type="dxa"/>
            <w:tcBorders>
              <w:top w:val="single" w:sz="4" w:space="0" w:color="D0D6E4"/>
              <w:left w:val="single" w:sz="4" w:space="0" w:color="D0D6E4"/>
              <w:bottom w:val="single" w:sz="4" w:space="0" w:color="D0D6E4"/>
              <w:right w:val="single" w:sz="4" w:space="0" w:color="D0D6E4"/>
            </w:tcBorders>
            <w:vAlign w:val="bottom"/>
          </w:tcPr>
          <w:p w14:paraId="72EDC773" w14:textId="77777777" w:rsidR="00B1639A" w:rsidRPr="0031795B" w:rsidRDefault="00B1639A" w:rsidP="00B1639A">
            <w:pPr>
              <w:jc w:val="right"/>
              <w:rPr>
                <w:rFonts w:eastAsia="SimSun"/>
                <w:color w:val="000000"/>
                <w:sz w:val="7"/>
                <w:szCs w:val="7"/>
              </w:rPr>
            </w:pPr>
            <w:r w:rsidRPr="0031795B">
              <w:rPr>
                <w:color w:val="000000"/>
                <w:sz w:val="7"/>
                <w:szCs w:val="7"/>
              </w:rPr>
              <w:t>1.074</w:t>
            </w:r>
          </w:p>
        </w:tc>
        <w:tc>
          <w:tcPr>
            <w:tcW w:w="218" w:type="dxa"/>
            <w:tcBorders>
              <w:top w:val="single" w:sz="4" w:space="0" w:color="D0D6E4"/>
              <w:left w:val="single" w:sz="4" w:space="0" w:color="D0D6E4"/>
              <w:bottom w:val="single" w:sz="4" w:space="0" w:color="D0D6E4"/>
              <w:right w:val="single" w:sz="4" w:space="0" w:color="D0D6E4"/>
            </w:tcBorders>
            <w:vAlign w:val="bottom"/>
          </w:tcPr>
          <w:p w14:paraId="270987BB" w14:textId="77777777" w:rsidR="00B1639A" w:rsidRPr="0031795B" w:rsidRDefault="00B1639A" w:rsidP="00B1639A">
            <w:pPr>
              <w:jc w:val="right"/>
              <w:rPr>
                <w:color w:val="000000"/>
                <w:sz w:val="7"/>
                <w:szCs w:val="7"/>
              </w:rPr>
            </w:pPr>
            <w:r w:rsidRPr="0031795B">
              <w:rPr>
                <w:color w:val="000000"/>
                <w:sz w:val="7"/>
                <w:szCs w:val="7"/>
              </w:rPr>
              <w:t>0.741</w:t>
            </w:r>
          </w:p>
        </w:tc>
        <w:tc>
          <w:tcPr>
            <w:tcW w:w="218" w:type="dxa"/>
            <w:tcBorders>
              <w:top w:val="single" w:sz="4" w:space="0" w:color="D0D6E4"/>
              <w:left w:val="single" w:sz="4" w:space="0" w:color="D0D6E4"/>
              <w:bottom w:val="single" w:sz="4" w:space="0" w:color="D0D6E4"/>
              <w:right w:val="single" w:sz="4" w:space="0" w:color="D0D6E4"/>
            </w:tcBorders>
            <w:vAlign w:val="bottom"/>
          </w:tcPr>
          <w:p w14:paraId="33A8DBA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FFED9B9" w14:textId="77777777" w:rsidR="00B1639A" w:rsidRPr="0031795B" w:rsidRDefault="00B1639A" w:rsidP="00B1639A">
            <w:pPr>
              <w:jc w:val="right"/>
              <w:rPr>
                <w:rFonts w:eastAsia="SimSun"/>
                <w:color w:val="000000"/>
                <w:sz w:val="7"/>
                <w:szCs w:val="7"/>
              </w:rPr>
            </w:pPr>
            <w:r w:rsidRPr="0031795B">
              <w:rPr>
                <w:color w:val="000000"/>
                <w:sz w:val="7"/>
                <w:szCs w:val="7"/>
              </w:rPr>
              <w:t>0.418</w:t>
            </w:r>
          </w:p>
        </w:tc>
        <w:tc>
          <w:tcPr>
            <w:tcW w:w="218" w:type="dxa"/>
            <w:tcBorders>
              <w:top w:val="single" w:sz="4" w:space="0" w:color="D0D6E4"/>
              <w:left w:val="single" w:sz="4" w:space="0" w:color="D0D6E4"/>
              <w:bottom w:val="single" w:sz="4" w:space="0" w:color="D0D6E4"/>
              <w:right w:val="single" w:sz="4" w:space="0" w:color="D0D6E4"/>
            </w:tcBorders>
            <w:vAlign w:val="bottom"/>
          </w:tcPr>
          <w:p w14:paraId="1EF3826C" w14:textId="77777777" w:rsidR="00B1639A" w:rsidRPr="0031795B" w:rsidRDefault="00B1639A" w:rsidP="00B1639A">
            <w:pPr>
              <w:jc w:val="right"/>
              <w:rPr>
                <w:color w:val="000000"/>
                <w:sz w:val="7"/>
                <w:szCs w:val="7"/>
              </w:rPr>
            </w:pPr>
            <w:r w:rsidRPr="0031795B">
              <w:rPr>
                <w:color w:val="000000"/>
                <w:sz w:val="7"/>
                <w:szCs w:val="7"/>
              </w:rPr>
              <w:t>0.444</w:t>
            </w:r>
          </w:p>
        </w:tc>
        <w:tc>
          <w:tcPr>
            <w:tcW w:w="218" w:type="dxa"/>
            <w:tcBorders>
              <w:top w:val="single" w:sz="4" w:space="0" w:color="D0D6E4"/>
              <w:left w:val="single" w:sz="4" w:space="0" w:color="D0D6E4"/>
              <w:bottom w:val="single" w:sz="4" w:space="0" w:color="D0D6E4"/>
              <w:right w:val="single" w:sz="4" w:space="0" w:color="D0D6E4"/>
            </w:tcBorders>
            <w:vAlign w:val="bottom"/>
          </w:tcPr>
          <w:p w14:paraId="7EDF3894" w14:textId="77777777" w:rsidR="00B1639A" w:rsidRPr="0031795B" w:rsidRDefault="00B1639A" w:rsidP="00B1639A">
            <w:pPr>
              <w:jc w:val="right"/>
              <w:rPr>
                <w:color w:val="000000"/>
                <w:sz w:val="7"/>
                <w:szCs w:val="7"/>
              </w:rPr>
            </w:pPr>
            <w:r w:rsidRPr="0031795B">
              <w:rPr>
                <w:color w:val="000000"/>
                <w:sz w:val="7"/>
                <w:szCs w:val="7"/>
              </w:rPr>
              <w:t>0.471</w:t>
            </w:r>
          </w:p>
        </w:tc>
        <w:tc>
          <w:tcPr>
            <w:tcW w:w="218" w:type="dxa"/>
            <w:tcBorders>
              <w:top w:val="single" w:sz="4" w:space="0" w:color="D0D6E4"/>
              <w:left w:val="single" w:sz="4" w:space="0" w:color="D0D6E4"/>
              <w:bottom w:val="single" w:sz="4" w:space="0" w:color="D0D6E4"/>
              <w:right w:val="single" w:sz="4" w:space="0" w:color="D0D6E4"/>
            </w:tcBorders>
            <w:vAlign w:val="bottom"/>
          </w:tcPr>
          <w:p w14:paraId="548A93AE" w14:textId="77777777" w:rsidR="00B1639A" w:rsidRPr="0031795B" w:rsidRDefault="00B1639A" w:rsidP="00B1639A">
            <w:pPr>
              <w:jc w:val="right"/>
              <w:rPr>
                <w:color w:val="000000"/>
                <w:sz w:val="7"/>
                <w:szCs w:val="7"/>
              </w:rPr>
            </w:pPr>
            <w:r w:rsidRPr="0031795B">
              <w:rPr>
                <w:color w:val="000000"/>
                <w:sz w:val="7"/>
                <w:szCs w:val="7"/>
              </w:rPr>
              <w:t>0.462</w:t>
            </w:r>
          </w:p>
        </w:tc>
        <w:tc>
          <w:tcPr>
            <w:tcW w:w="218" w:type="dxa"/>
            <w:tcBorders>
              <w:top w:val="single" w:sz="4" w:space="0" w:color="D0D6E4"/>
              <w:left w:val="single" w:sz="4" w:space="0" w:color="D0D6E4"/>
              <w:bottom w:val="single" w:sz="4" w:space="0" w:color="D0D6E4"/>
              <w:right w:val="single" w:sz="4" w:space="0" w:color="D0D6E4"/>
            </w:tcBorders>
            <w:vAlign w:val="bottom"/>
          </w:tcPr>
          <w:p w14:paraId="6350553F" w14:textId="77777777" w:rsidR="00B1639A" w:rsidRPr="0031795B" w:rsidRDefault="00B1639A" w:rsidP="00B1639A">
            <w:pPr>
              <w:jc w:val="right"/>
              <w:rPr>
                <w:color w:val="000000"/>
                <w:sz w:val="7"/>
                <w:szCs w:val="7"/>
              </w:rPr>
            </w:pPr>
            <w:r w:rsidRPr="0031795B">
              <w:rPr>
                <w:color w:val="000000"/>
                <w:sz w:val="7"/>
                <w:szCs w:val="7"/>
              </w:rPr>
              <w:t>0.471</w:t>
            </w:r>
          </w:p>
        </w:tc>
        <w:tc>
          <w:tcPr>
            <w:tcW w:w="218" w:type="dxa"/>
            <w:tcBorders>
              <w:top w:val="single" w:sz="4" w:space="0" w:color="D0D6E4"/>
              <w:left w:val="single" w:sz="4" w:space="0" w:color="D0D6E4"/>
              <w:bottom w:val="single" w:sz="4" w:space="0" w:color="D0D6E4"/>
              <w:right w:val="single" w:sz="4" w:space="0" w:color="D0D6E4"/>
            </w:tcBorders>
            <w:vAlign w:val="bottom"/>
          </w:tcPr>
          <w:p w14:paraId="1BE34654" w14:textId="77777777" w:rsidR="00B1639A" w:rsidRPr="0031795B" w:rsidRDefault="00B1639A" w:rsidP="00B1639A">
            <w:pPr>
              <w:jc w:val="right"/>
              <w:rPr>
                <w:color w:val="000000"/>
                <w:sz w:val="7"/>
                <w:szCs w:val="7"/>
              </w:rPr>
            </w:pPr>
            <w:r w:rsidRPr="0031795B">
              <w:rPr>
                <w:color w:val="000000"/>
                <w:sz w:val="7"/>
                <w:szCs w:val="7"/>
              </w:rPr>
              <w:t>0.609</w:t>
            </w:r>
          </w:p>
        </w:tc>
        <w:tc>
          <w:tcPr>
            <w:tcW w:w="218" w:type="dxa"/>
            <w:tcBorders>
              <w:top w:val="single" w:sz="4" w:space="0" w:color="D0D6E4"/>
              <w:left w:val="single" w:sz="4" w:space="0" w:color="D0D6E4"/>
              <w:bottom w:val="single" w:sz="4" w:space="0" w:color="D0D6E4"/>
              <w:right w:val="single" w:sz="4" w:space="0" w:color="D0D6E4"/>
            </w:tcBorders>
            <w:vAlign w:val="bottom"/>
          </w:tcPr>
          <w:p w14:paraId="790DC254" w14:textId="77777777" w:rsidR="00B1639A" w:rsidRPr="0031795B" w:rsidRDefault="00B1639A" w:rsidP="00B1639A">
            <w:pPr>
              <w:jc w:val="right"/>
              <w:rPr>
                <w:color w:val="000000"/>
                <w:sz w:val="7"/>
                <w:szCs w:val="7"/>
              </w:rPr>
            </w:pPr>
            <w:r w:rsidRPr="0031795B">
              <w:rPr>
                <w:color w:val="000000"/>
                <w:sz w:val="7"/>
                <w:szCs w:val="7"/>
              </w:rPr>
              <w:t>0.500</w:t>
            </w:r>
          </w:p>
        </w:tc>
        <w:tc>
          <w:tcPr>
            <w:tcW w:w="218" w:type="dxa"/>
            <w:tcBorders>
              <w:top w:val="single" w:sz="4" w:space="0" w:color="D0D6E4"/>
              <w:left w:val="single" w:sz="4" w:space="0" w:color="D0D6E4"/>
              <w:bottom w:val="single" w:sz="4" w:space="0" w:color="D0D6E4"/>
              <w:right w:val="single" w:sz="4" w:space="0" w:color="D0D6E4"/>
            </w:tcBorders>
            <w:vAlign w:val="bottom"/>
          </w:tcPr>
          <w:p w14:paraId="1FE50B1A" w14:textId="77777777" w:rsidR="00B1639A" w:rsidRPr="0031795B" w:rsidRDefault="00B1639A" w:rsidP="00B1639A">
            <w:pPr>
              <w:jc w:val="right"/>
              <w:rPr>
                <w:color w:val="000000"/>
                <w:sz w:val="7"/>
                <w:szCs w:val="7"/>
              </w:rPr>
            </w:pPr>
            <w:r w:rsidRPr="0031795B">
              <w:rPr>
                <w:color w:val="000000"/>
                <w:sz w:val="7"/>
                <w:szCs w:val="7"/>
              </w:rPr>
              <w:t>0.517</w:t>
            </w:r>
          </w:p>
        </w:tc>
        <w:tc>
          <w:tcPr>
            <w:tcW w:w="218" w:type="dxa"/>
            <w:tcBorders>
              <w:top w:val="single" w:sz="4" w:space="0" w:color="D0D6E4"/>
              <w:left w:val="single" w:sz="4" w:space="0" w:color="D0D6E4"/>
              <w:bottom w:val="single" w:sz="4" w:space="0" w:color="D0D6E4"/>
              <w:right w:val="single" w:sz="4" w:space="0" w:color="D0D6E4"/>
            </w:tcBorders>
            <w:vAlign w:val="bottom"/>
          </w:tcPr>
          <w:p w14:paraId="30E79E37" w14:textId="77777777" w:rsidR="00B1639A" w:rsidRPr="0031795B" w:rsidRDefault="00B1639A" w:rsidP="00B1639A">
            <w:pPr>
              <w:jc w:val="right"/>
              <w:rPr>
                <w:color w:val="000000"/>
                <w:sz w:val="7"/>
                <w:szCs w:val="7"/>
              </w:rPr>
            </w:pPr>
            <w:r w:rsidRPr="0031795B">
              <w:rPr>
                <w:color w:val="000000"/>
                <w:sz w:val="7"/>
                <w:szCs w:val="7"/>
              </w:rPr>
              <w:t>0.470</w:t>
            </w:r>
          </w:p>
        </w:tc>
        <w:tc>
          <w:tcPr>
            <w:tcW w:w="218" w:type="dxa"/>
            <w:tcBorders>
              <w:top w:val="single" w:sz="4" w:space="0" w:color="D0D6E4"/>
              <w:left w:val="single" w:sz="4" w:space="0" w:color="D0D6E4"/>
              <w:bottom w:val="single" w:sz="4" w:space="0" w:color="D0D6E4"/>
              <w:right w:val="single" w:sz="4" w:space="0" w:color="D0D6E4"/>
            </w:tcBorders>
            <w:vAlign w:val="bottom"/>
          </w:tcPr>
          <w:p w14:paraId="40AD7F8B" w14:textId="77777777" w:rsidR="00B1639A" w:rsidRPr="0031795B" w:rsidRDefault="00B1639A" w:rsidP="00B1639A">
            <w:pPr>
              <w:jc w:val="right"/>
              <w:rPr>
                <w:b/>
                <w:color w:val="FF0000"/>
                <w:sz w:val="7"/>
                <w:szCs w:val="7"/>
              </w:rPr>
            </w:pPr>
            <w:r w:rsidRPr="0031795B">
              <w:rPr>
                <w:b/>
                <w:color w:val="FF0000"/>
                <w:sz w:val="7"/>
                <w:szCs w:val="7"/>
              </w:rPr>
              <w:t>0.466</w:t>
            </w:r>
          </w:p>
        </w:tc>
        <w:tc>
          <w:tcPr>
            <w:tcW w:w="218" w:type="dxa"/>
            <w:tcBorders>
              <w:top w:val="single" w:sz="4" w:space="0" w:color="D0D6E4"/>
              <w:left w:val="single" w:sz="4" w:space="0" w:color="D0D6E4"/>
              <w:bottom w:val="single" w:sz="4" w:space="0" w:color="D0D6E4"/>
              <w:right w:val="single" w:sz="4" w:space="0" w:color="D0D6E4"/>
            </w:tcBorders>
            <w:vAlign w:val="bottom"/>
          </w:tcPr>
          <w:p w14:paraId="5B02CFFC" w14:textId="77777777" w:rsidR="00B1639A" w:rsidRPr="0031795B" w:rsidRDefault="00B1639A" w:rsidP="00B1639A">
            <w:pPr>
              <w:jc w:val="right"/>
              <w:rPr>
                <w:color w:val="000000"/>
                <w:sz w:val="7"/>
                <w:szCs w:val="7"/>
              </w:rPr>
            </w:pPr>
            <w:r w:rsidRPr="0031795B">
              <w:rPr>
                <w:color w:val="000000"/>
                <w:sz w:val="7"/>
                <w:szCs w:val="7"/>
              </w:rPr>
              <w:t>0.431</w:t>
            </w:r>
          </w:p>
        </w:tc>
        <w:tc>
          <w:tcPr>
            <w:tcW w:w="218" w:type="dxa"/>
            <w:tcBorders>
              <w:top w:val="single" w:sz="4" w:space="0" w:color="D0D6E4"/>
              <w:left w:val="single" w:sz="4" w:space="0" w:color="D0D6E4"/>
              <w:bottom w:val="single" w:sz="4" w:space="0" w:color="D0D6E4"/>
              <w:right w:val="single" w:sz="4" w:space="0" w:color="D0D6E4"/>
            </w:tcBorders>
            <w:vAlign w:val="bottom"/>
          </w:tcPr>
          <w:p w14:paraId="15F1E43F" w14:textId="77777777" w:rsidR="00B1639A" w:rsidRPr="0031795B" w:rsidRDefault="00B1639A" w:rsidP="00B1639A">
            <w:pPr>
              <w:jc w:val="right"/>
              <w:rPr>
                <w:color w:val="000000"/>
                <w:sz w:val="7"/>
                <w:szCs w:val="7"/>
              </w:rPr>
            </w:pPr>
            <w:r w:rsidRPr="0031795B">
              <w:rPr>
                <w:color w:val="000000"/>
                <w:sz w:val="7"/>
                <w:szCs w:val="7"/>
              </w:rPr>
              <w:t>0.467</w:t>
            </w:r>
          </w:p>
        </w:tc>
        <w:tc>
          <w:tcPr>
            <w:tcW w:w="218" w:type="dxa"/>
            <w:tcBorders>
              <w:top w:val="single" w:sz="4" w:space="0" w:color="D0D6E4"/>
              <w:left w:val="single" w:sz="4" w:space="0" w:color="D0D6E4"/>
              <w:bottom w:val="single" w:sz="4" w:space="0" w:color="D0D6E4"/>
              <w:right w:val="single" w:sz="4" w:space="0" w:color="D0D6E4"/>
            </w:tcBorders>
            <w:vAlign w:val="bottom"/>
          </w:tcPr>
          <w:p w14:paraId="7BCDF55D" w14:textId="77777777" w:rsidR="00B1639A" w:rsidRPr="0031795B" w:rsidRDefault="00B1639A" w:rsidP="00B1639A">
            <w:pPr>
              <w:jc w:val="right"/>
              <w:rPr>
                <w:color w:val="000000"/>
                <w:sz w:val="7"/>
                <w:szCs w:val="7"/>
              </w:rPr>
            </w:pPr>
            <w:r w:rsidRPr="0031795B">
              <w:rPr>
                <w:color w:val="000000"/>
                <w:sz w:val="7"/>
                <w:szCs w:val="7"/>
              </w:rPr>
              <w:t>0.432</w:t>
            </w:r>
          </w:p>
        </w:tc>
        <w:tc>
          <w:tcPr>
            <w:tcW w:w="218" w:type="dxa"/>
            <w:tcBorders>
              <w:top w:val="single" w:sz="4" w:space="0" w:color="D0D6E4"/>
              <w:left w:val="single" w:sz="4" w:space="0" w:color="D0D6E4"/>
              <w:bottom w:val="single" w:sz="4" w:space="0" w:color="D0D6E4"/>
              <w:right w:val="single" w:sz="4" w:space="0" w:color="D0D6E4"/>
            </w:tcBorders>
            <w:vAlign w:val="bottom"/>
          </w:tcPr>
          <w:p w14:paraId="274ADEA2" w14:textId="77777777" w:rsidR="00B1639A" w:rsidRPr="0031795B" w:rsidRDefault="00B1639A" w:rsidP="00B1639A">
            <w:pPr>
              <w:jc w:val="right"/>
              <w:rPr>
                <w:color w:val="000000"/>
                <w:sz w:val="7"/>
                <w:szCs w:val="7"/>
              </w:rPr>
            </w:pPr>
            <w:r w:rsidRPr="0031795B">
              <w:rPr>
                <w:color w:val="000000"/>
                <w:sz w:val="7"/>
                <w:szCs w:val="7"/>
              </w:rPr>
              <w:t>0.367</w:t>
            </w:r>
          </w:p>
        </w:tc>
        <w:tc>
          <w:tcPr>
            <w:tcW w:w="218" w:type="dxa"/>
            <w:tcBorders>
              <w:top w:val="single" w:sz="4" w:space="0" w:color="D0D6E4"/>
              <w:left w:val="single" w:sz="4" w:space="0" w:color="D0D6E4"/>
              <w:bottom w:val="single" w:sz="4" w:space="0" w:color="D0D6E4"/>
              <w:right w:val="single" w:sz="4" w:space="0" w:color="D0D6E4"/>
            </w:tcBorders>
            <w:vAlign w:val="bottom"/>
          </w:tcPr>
          <w:p w14:paraId="7E4BAB6A" w14:textId="77777777" w:rsidR="00B1639A" w:rsidRPr="0031795B" w:rsidRDefault="00B1639A" w:rsidP="00B1639A">
            <w:pPr>
              <w:jc w:val="right"/>
              <w:rPr>
                <w:color w:val="000000"/>
                <w:sz w:val="7"/>
                <w:szCs w:val="7"/>
              </w:rPr>
            </w:pPr>
            <w:r w:rsidRPr="0031795B">
              <w:rPr>
                <w:color w:val="000000"/>
                <w:sz w:val="7"/>
                <w:szCs w:val="7"/>
              </w:rPr>
              <w:t>0.516</w:t>
            </w:r>
          </w:p>
        </w:tc>
        <w:tc>
          <w:tcPr>
            <w:tcW w:w="218" w:type="dxa"/>
            <w:tcBorders>
              <w:top w:val="single" w:sz="4" w:space="0" w:color="D0D6E4"/>
              <w:left w:val="single" w:sz="4" w:space="0" w:color="D0D6E4"/>
              <w:bottom w:val="single" w:sz="4" w:space="0" w:color="D0D6E4"/>
              <w:right w:val="single" w:sz="4" w:space="0" w:color="D0D6E4"/>
            </w:tcBorders>
            <w:vAlign w:val="bottom"/>
          </w:tcPr>
          <w:p w14:paraId="37FBF50C" w14:textId="77777777" w:rsidR="00B1639A" w:rsidRPr="0031795B" w:rsidRDefault="00B1639A" w:rsidP="00B1639A">
            <w:pPr>
              <w:jc w:val="right"/>
              <w:rPr>
                <w:color w:val="000000"/>
                <w:sz w:val="7"/>
                <w:szCs w:val="7"/>
              </w:rPr>
            </w:pPr>
            <w:r w:rsidRPr="0031795B">
              <w:rPr>
                <w:color w:val="000000"/>
                <w:sz w:val="7"/>
                <w:szCs w:val="7"/>
              </w:rPr>
              <w:t>0.602</w:t>
            </w:r>
          </w:p>
        </w:tc>
        <w:tc>
          <w:tcPr>
            <w:tcW w:w="218" w:type="dxa"/>
            <w:tcBorders>
              <w:top w:val="single" w:sz="4" w:space="0" w:color="D0D6E4"/>
              <w:left w:val="single" w:sz="4" w:space="0" w:color="D0D6E4"/>
              <w:bottom w:val="single" w:sz="4" w:space="0" w:color="D0D6E4"/>
            </w:tcBorders>
            <w:vAlign w:val="bottom"/>
          </w:tcPr>
          <w:p w14:paraId="57F4AACB" w14:textId="77777777" w:rsidR="00B1639A" w:rsidRPr="0031795B" w:rsidRDefault="00B1639A" w:rsidP="00B1639A">
            <w:pPr>
              <w:jc w:val="right"/>
              <w:rPr>
                <w:color w:val="000000"/>
                <w:sz w:val="7"/>
                <w:szCs w:val="7"/>
              </w:rPr>
            </w:pPr>
            <w:r w:rsidRPr="0031795B">
              <w:rPr>
                <w:color w:val="000000"/>
                <w:sz w:val="7"/>
                <w:szCs w:val="7"/>
              </w:rPr>
              <w:t>0.485</w:t>
            </w:r>
          </w:p>
        </w:tc>
      </w:tr>
      <w:tr w:rsidR="00B1639A" w:rsidRPr="0031795B" w14:paraId="100B47E6" w14:textId="77777777" w:rsidTr="00B1639A">
        <w:trPr>
          <w:trHeight w:val="90"/>
        </w:trPr>
        <w:tc>
          <w:tcPr>
            <w:tcW w:w="902" w:type="dxa"/>
            <w:tcBorders>
              <w:top w:val="single" w:sz="4" w:space="0" w:color="D0D6E4"/>
              <w:bottom w:val="single" w:sz="4" w:space="0" w:color="D0D6E4"/>
            </w:tcBorders>
          </w:tcPr>
          <w:p w14:paraId="6F9D55AB"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10"/>
                <w:sz w:val="7"/>
              </w:rPr>
              <w:t xml:space="preserve">24. </w:t>
            </w:r>
            <w:r w:rsidRPr="0031795B">
              <w:rPr>
                <w:rFonts w:ascii="Times New Roman" w:hAnsi="Times New Roman" w:cs="Times New Roman"/>
                <w:w w:val="110"/>
                <w:sz w:val="7"/>
              </w:rPr>
              <w:t>LdMNPV 5-6</w:t>
            </w:r>
          </w:p>
        </w:tc>
        <w:tc>
          <w:tcPr>
            <w:tcW w:w="248" w:type="dxa"/>
            <w:tcBorders>
              <w:top w:val="single" w:sz="4" w:space="0" w:color="D0D6E4"/>
              <w:bottom w:val="single" w:sz="4" w:space="0" w:color="D0D6E4"/>
              <w:right w:val="single" w:sz="4" w:space="0" w:color="D0D6E4"/>
            </w:tcBorders>
            <w:vAlign w:val="bottom"/>
          </w:tcPr>
          <w:p w14:paraId="01EC6155" w14:textId="77777777" w:rsidR="00B1639A" w:rsidRPr="0031795B" w:rsidRDefault="00B1639A" w:rsidP="00B1639A">
            <w:pPr>
              <w:jc w:val="right"/>
              <w:rPr>
                <w:color w:val="000000"/>
                <w:sz w:val="7"/>
                <w:szCs w:val="7"/>
              </w:rPr>
            </w:pPr>
            <w:r w:rsidRPr="0031795B">
              <w:rPr>
                <w:color w:val="000000"/>
                <w:sz w:val="7"/>
                <w:szCs w:val="7"/>
              </w:rPr>
              <w:t>1.125</w:t>
            </w:r>
          </w:p>
        </w:tc>
        <w:tc>
          <w:tcPr>
            <w:tcW w:w="218" w:type="dxa"/>
            <w:tcBorders>
              <w:top w:val="single" w:sz="4" w:space="0" w:color="D0D6E4"/>
              <w:left w:val="single" w:sz="4" w:space="0" w:color="D0D6E4"/>
              <w:bottom w:val="single" w:sz="4" w:space="0" w:color="D0D6E4"/>
              <w:right w:val="single" w:sz="4" w:space="0" w:color="D0D6E4"/>
            </w:tcBorders>
            <w:vAlign w:val="bottom"/>
          </w:tcPr>
          <w:p w14:paraId="645EB60B" w14:textId="77777777" w:rsidR="00B1639A" w:rsidRPr="0031795B" w:rsidRDefault="00B1639A" w:rsidP="00B1639A">
            <w:pPr>
              <w:jc w:val="right"/>
              <w:rPr>
                <w:color w:val="000000"/>
                <w:sz w:val="7"/>
                <w:szCs w:val="7"/>
              </w:rPr>
            </w:pPr>
            <w:r w:rsidRPr="0031795B">
              <w:rPr>
                <w:color w:val="000000"/>
                <w:sz w:val="7"/>
                <w:szCs w:val="7"/>
              </w:rPr>
              <w:t>0.528</w:t>
            </w:r>
          </w:p>
        </w:tc>
        <w:tc>
          <w:tcPr>
            <w:tcW w:w="218" w:type="dxa"/>
            <w:tcBorders>
              <w:top w:val="single" w:sz="4" w:space="0" w:color="D0D6E4"/>
              <w:left w:val="single" w:sz="4" w:space="0" w:color="D0D6E4"/>
              <w:bottom w:val="single" w:sz="4" w:space="0" w:color="D0D6E4"/>
              <w:right w:val="single" w:sz="4" w:space="0" w:color="D0D6E4"/>
            </w:tcBorders>
            <w:vAlign w:val="bottom"/>
          </w:tcPr>
          <w:p w14:paraId="207ABEBC" w14:textId="77777777" w:rsidR="00B1639A" w:rsidRPr="0031795B" w:rsidRDefault="00B1639A" w:rsidP="00B1639A">
            <w:pPr>
              <w:jc w:val="right"/>
              <w:rPr>
                <w:color w:val="000000"/>
                <w:sz w:val="7"/>
                <w:szCs w:val="7"/>
              </w:rPr>
            </w:pPr>
            <w:r w:rsidRPr="0031795B">
              <w:rPr>
                <w:color w:val="000000"/>
                <w:sz w:val="7"/>
                <w:szCs w:val="7"/>
              </w:rPr>
              <w:t>0.604</w:t>
            </w:r>
          </w:p>
        </w:tc>
        <w:tc>
          <w:tcPr>
            <w:tcW w:w="218" w:type="dxa"/>
            <w:tcBorders>
              <w:top w:val="single" w:sz="4" w:space="0" w:color="D0D6E4"/>
              <w:left w:val="single" w:sz="4" w:space="0" w:color="D0D6E4"/>
              <w:bottom w:val="single" w:sz="4" w:space="0" w:color="D0D6E4"/>
              <w:right w:val="single" w:sz="4" w:space="0" w:color="D0D6E4"/>
            </w:tcBorders>
            <w:vAlign w:val="bottom"/>
          </w:tcPr>
          <w:p w14:paraId="1FF3EAA5" w14:textId="77777777" w:rsidR="00B1639A" w:rsidRPr="0031795B" w:rsidRDefault="00B1639A" w:rsidP="00B1639A">
            <w:pPr>
              <w:jc w:val="right"/>
              <w:rPr>
                <w:color w:val="000000"/>
                <w:sz w:val="7"/>
                <w:szCs w:val="7"/>
              </w:rPr>
            </w:pPr>
            <w:r w:rsidRPr="0031795B">
              <w:rPr>
                <w:color w:val="000000"/>
                <w:sz w:val="7"/>
                <w:szCs w:val="7"/>
              </w:rPr>
              <w:t>0.657</w:t>
            </w:r>
          </w:p>
        </w:tc>
        <w:tc>
          <w:tcPr>
            <w:tcW w:w="218" w:type="dxa"/>
            <w:tcBorders>
              <w:top w:val="single" w:sz="4" w:space="0" w:color="D0D6E4"/>
              <w:left w:val="single" w:sz="4" w:space="0" w:color="D0D6E4"/>
              <w:bottom w:val="single" w:sz="4" w:space="0" w:color="D0D6E4"/>
              <w:right w:val="single" w:sz="4" w:space="0" w:color="D0D6E4"/>
            </w:tcBorders>
            <w:vAlign w:val="bottom"/>
          </w:tcPr>
          <w:p w14:paraId="6B7D8631" w14:textId="77777777" w:rsidR="00B1639A" w:rsidRPr="0031795B" w:rsidRDefault="00B1639A" w:rsidP="00B1639A">
            <w:pPr>
              <w:jc w:val="right"/>
              <w:rPr>
                <w:color w:val="000000"/>
                <w:sz w:val="7"/>
                <w:szCs w:val="7"/>
              </w:rPr>
            </w:pPr>
            <w:r w:rsidRPr="0031795B">
              <w:rPr>
                <w:color w:val="000000"/>
                <w:sz w:val="7"/>
                <w:szCs w:val="7"/>
              </w:rPr>
              <w:t>0.778</w:t>
            </w:r>
          </w:p>
        </w:tc>
        <w:tc>
          <w:tcPr>
            <w:tcW w:w="218" w:type="dxa"/>
            <w:tcBorders>
              <w:top w:val="single" w:sz="4" w:space="0" w:color="D0D6E4"/>
              <w:left w:val="single" w:sz="4" w:space="0" w:color="D0D6E4"/>
              <w:bottom w:val="single" w:sz="4" w:space="0" w:color="D0D6E4"/>
              <w:right w:val="single" w:sz="4" w:space="0" w:color="D0D6E4"/>
            </w:tcBorders>
            <w:vAlign w:val="bottom"/>
          </w:tcPr>
          <w:p w14:paraId="4992063A" w14:textId="77777777" w:rsidR="00B1639A" w:rsidRPr="0031795B" w:rsidRDefault="00B1639A" w:rsidP="00B1639A">
            <w:pPr>
              <w:jc w:val="right"/>
              <w:rPr>
                <w:color w:val="000000"/>
                <w:sz w:val="7"/>
                <w:szCs w:val="7"/>
              </w:rPr>
            </w:pPr>
            <w:r w:rsidRPr="0031795B">
              <w:rPr>
                <w:color w:val="000000"/>
                <w:sz w:val="7"/>
                <w:szCs w:val="7"/>
              </w:rPr>
              <w:t>1.078</w:t>
            </w:r>
          </w:p>
        </w:tc>
        <w:tc>
          <w:tcPr>
            <w:tcW w:w="218" w:type="dxa"/>
            <w:tcBorders>
              <w:top w:val="single" w:sz="4" w:space="0" w:color="D0D6E4"/>
              <w:left w:val="single" w:sz="4" w:space="0" w:color="D0D6E4"/>
              <w:bottom w:val="single" w:sz="4" w:space="0" w:color="D0D6E4"/>
              <w:right w:val="single" w:sz="4" w:space="0" w:color="D0D6E4"/>
            </w:tcBorders>
            <w:vAlign w:val="bottom"/>
          </w:tcPr>
          <w:p w14:paraId="0205C5CD" w14:textId="77777777" w:rsidR="00B1639A" w:rsidRPr="0031795B" w:rsidRDefault="00B1639A" w:rsidP="00B1639A">
            <w:pPr>
              <w:jc w:val="right"/>
              <w:rPr>
                <w:color w:val="000000"/>
                <w:sz w:val="7"/>
                <w:szCs w:val="7"/>
              </w:rPr>
            </w:pPr>
            <w:r w:rsidRPr="0031795B">
              <w:rPr>
                <w:color w:val="000000"/>
                <w:sz w:val="7"/>
                <w:szCs w:val="7"/>
              </w:rPr>
              <w:t>1.049</w:t>
            </w:r>
          </w:p>
        </w:tc>
        <w:tc>
          <w:tcPr>
            <w:tcW w:w="218" w:type="dxa"/>
            <w:tcBorders>
              <w:top w:val="single" w:sz="4" w:space="0" w:color="D0D6E4"/>
              <w:left w:val="single" w:sz="4" w:space="0" w:color="D0D6E4"/>
              <w:bottom w:val="single" w:sz="4" w:space="0" w:color="D0D6E4"/>
              <w:right w:val="single" w:sz="4" w:space="0" w:color="D0D6E4"/>
            </w:tcBorders>
            <w:vAlign w:val="bottom"/>
          </w:tcPr>
          <w:p w14:paraId="3281FE13" w14:textId="77777777" w:rsidR="00B1639A" w:rsidRPr="0031795B" w:rsidRDefault="00B1639A" w:rsidP="00B1639A">
            <w:pPr>
              <w:jc w:val="right"/>
              <w:rPr>
                <w:color w:val="000000"/>
                <w:sz w:val="7"/>
                <w:szCs w:val="7"/>
              </w:rPr>
            </w:pPr>
            <w:r w:rsidRPr="0031795B">
              <w:rPr>
                <w:color w:val="000000"/>
                <w:sz w:val="7"/>
                <w:szCs w:val="7"/>
              </w:rPr>
              <w:t>1.080</w:t>
            </w:r>
          </w:p>
        </w:tc>
        <w:tc>
          <w:tcPr>
            <w:tcW w:w="218" w:type="dxa"/>
            <w:tcBorders>
              <w:top w:val="single" w:sz="4" w:space="0" w:color="D0D6E4"/>
              <w:left w:val="single" w:sz="4" w:space="0" w:color="D0D6E4"/>
              <w:bottom w:val="single" w:sz="4" w:space="0" w:color="D0D6E4"/>
              <w:right w:val="single" w:sz="4" w:space="0" w:color="D0D6E4"/>
            </w:tcBorders>
            <w:vAlign w:val="bottom"/>
          </w:tcPr>
          <w:p w14:paraId="3FFCE603" w14:textId="77777777" w:rsidR="00B1639A" w:rsidRPr="0031795B" w:rsidRDefault="00B1639A" w:rsidP="00B1639A">
            <w:pPr>
              <w:jc w:val="right"/>
              <w:rPr>
                <w:color w:val="000000"/>
                <w:sz w:val="7"/>
                <w:szCs w:val="7"/>
              </w:rPr>
            </w:pPr>
            <w:r w:rsidRPr="0031795B">
              <w:rPr>
                <w:color w:val="000000"/>
                <w:sz w:val="7"/>
                <w:szCs w:val="7"/>
              </w:rPr>
              <w:t>0.898</w:t>
            </w:r>
          </w:p>
        </w:tc>
        <w:tc>
          <w:tcPr>
            <w:tcW w:w="218" w:type="dxa"/>
            <w:tcBorders>
              <w:top w:val="single" w:sz="4" w:space="0" w:color="D0D6E4"/>
              <w:left w:val="single" w:sz="4" w:space="0" w:color="D0D6E4"/>
              <w:bottom w:val="single" w:sz="4" w:space="0" w:color="D0D6E4"/>
              <w:right w:val="single" w:sz="4" w:space="0" w:color="D0D6E4"/>
            </w:tcBorders>
            <w:vAlign w:val="bottom"/>
          </w:tcPr>
          <w:p w14:paraId="6410DA07" w14:textId="77777777" w:rsidR="00B1639A" w:rsidRPr="0031795B" w:rsidRDefault="00B1639A" w:rsidP="00B1639A">
            <w:pPr>
              <w:jc w:val="right"/>
              <w:rPr>
                <w:color w:val="000000"/>
                <w:sz w:val="7"/>
                <w:szCs w:val="7"/>
              </w:rPr>
            </w:pPr>
            <w:r w:rsidRPr="0031795B">
              <w:rPr>
                <w:color w:val="000000"/>
                <w:sz w:val="7"/>
                <w:szCs w:val="7"/>
              </w:rPr>
              <w:t>1.045</w:t>
            </w:r>
          </w:p>
        </w:tc>
        <w:tc>
          <w:tcPr>
            <w:tcW w:w="218" w:type="dxa"/>
            <w:tcBorders>
              <w:top w:val="single" w:sz="4" w:space="0" w:color="D0D6E4"/>
              <w:left w:val="single" w:sz="4" w:space="0" w:color="D0D6E4"/>
              <w:bottom w:val="single" w:sz="4" w:space="0" w:color="D0D6E4"/>
              <w:right w:val="single" w:sz="4" w:space="0" w:color="D0D6E4"/>
            </w:tcBorders>
            <w:vAlign w:val="bottom"/>
          </w:tcPr>
          <w:p w14:paraId="75892FAF" w14:textId="77777777" w:rsidR="00B1639A" w:rsidRPr="0031795B" w:rsidRDefault="00B1639A" w:rsidP="00B1639A">
            <w:pPr>
              <w:jc w:val="right"/>
              <w:rPr>
                <w:color w:val="000000"/>
                <w:sz w:val="7"/>
                <w:szCs w:val="7"/>
              </w:rPr>
            </w:pPr>
            <w:r w:rsidRPr="0031795B">
              <w:rPr>
                <w:color w:val="000000"/>
                <w:sz w:val="7"/>
                <w:szCs w:val="7"/>
              </w:rPr>
              <w:t>0.850</w:t>
            </w:r>
          </w:p>
        </w:tc>
        <w:tc>
          <w:tcPr>
            <w:tcW w:w="218" w:type="dxa"/>
            <w:tcBorders>
              <w:top w:val="single" w:sz="4" w:space="0" w:color="D0D6E4"/>
              <w:left w:val="single" w:sz="4" w:space="0" w:color="D0D6E4"/>
              <w:bottom w:val="single" w:sz="4" w:space="0" w:color="D0D6E4"/>
              <w:right w:val="single" w:sz="4" w:space="0" w:color="D0D6E4"/>
            </w:tcBorders>
            <w:vAlign w:val="bottom"/>
          </w:tcPr>
          <w:p w14:paraId="2AF7310E" w14:textId="77777777" w:rsidR="00B1639A" w:rsidRPr="0031795B" w:rsidRDefault="00B1639A" w:rsidP="00B1639A">
            <w:pPr>
              <w:jc w:val="right"/>
              <w:rPr>
                <w:color w:val="000000"/>
                <w:sz w:val="7"/>
                <w:szCs w:val="7"/>
              </w:rPr>
            </w:pPr>
            <w:r w:rsidRPr="0031795B">
              <w:rPr>
                <w:color w:val="000000"/>
                <w:sz w:val="7"/>
                <w:szCs w:val="7"/>
              </w:rPr>
              <w:t>0.894</w:t>
            </w:r>
          </w:p>
        </w:tc>
        <w:tc>
          <w:tcPr>
            <w:tcW w:w="218" w:type="dxa"/>
            <w:tcBorders>
              <w:top w:val="single" w:sz="4" w:space="0" w:color="D0D6E4"/>
              <w:left w:val="single" w:sz="4" w:space="0" w:color="D0D6E4"/>
              <w:bottom w:val="single" w:sz="4" w:space="0" w:color="D0D6E4"/>
              <w:right w:val="single" w:sz="4" w:space="0" w:color="D0D6E4"/>
            </w:tcBorders>
            <w:vAlign w:val="bottom"/>
          </w:tcPr>
          <w:p w14:paraId="6821AFE3" w14:textId="77777777" w:rsidR="00B1639A" w:rsidRPr="0031795B" w:rsidRDefault="00B1639A" w:rsidP="00B1639A">
            <w:pPr>
              <w:jc w:val="right"/>
              <w:rPr>
                <w:color w:val="000000"/>
                <w:sz w:val="7"/>
                <w:szCs w:val="7"/>
              </w:rPr>
            </w:pPr>
            <w:r w:rsidRPr="0031795B">
              <w:rPr>
                <w:color w:val="000000"/>
                <w:sz w:val="7"/>
                <w:szCs w:val="7"/>
              </w:rPr>
              <w:t>0.971</w:t>
            </w:r>
          </w:p>
        </w:tc>
        <w:tc>
          <w:tcPr>
            <w:tcW w:w="218" w:type="dxa"/>
            <w:tcBorders>
              <w:top w:val="single" w:sz="4" w:space="0" w:color="D0D6E4"/>
              <w:left w:val="single" w:sz="4" w:space="0" w:color="D0D6E4"/>
              <w:bottom w:val="single" w:sz="4" w:space="0" w:color="D0D6E4"/>
              <w:right w:val="single" w:sz="4" w:space="0" w:color="D0D6E4"/>
            </w:tcBorders>
            <w:vAlign w:val="bottom"/>
          </w:tcPr>
          <w:p w14:paraId="6F659471" w14:textId="77777777" w:rsidR="00B1639A" w:rsidRPr="0031795B" w:rsidRDefault="00B1639A" w:rsidP="00B1639A">
            <w:pPr>
              <w:jc w:val="right"/>
              <w:rPr>
                <w:color w:val="000000"/>
                <w:sz w:val="7"/>
                <w:szCs w:val="7"/>
              </w:rPr>
            </w:pPr>
            <w:r w:rsidRPr="0031795B">
              <w:rPr>
                <w:color w:val="000000"/>
                <w:sz w:val="7"/>
                <w:szCs w:val="7"/>
              </w:rPr>
              <w:t>0.846</w:t>
            </w:r>
          </w:p>
        </w:tc>
        <w:tc>
          <w:tcPr>
            <w:tcW w:w="218" w:type="dxa"/>
            <w:tcBorders>
              <w:top w:val="single" w:sz="4" w:space="0" w:color="D0D6E4"/>
              <w:left w:val="single" w:sz="4" w:space="0" w:color="D0D6E4"/>
              <w:bottom w:val="single" w:sz="4" w:space="0" w:color="D0D6E4"/>
              <w:right w:val="single" w:sz="4" w:space="0" w:color="D0D6E4"/>
            </w:tcBorders>
            <w:vAlign w:val="bottom"/>
          </w:tcPr>
          <w:p w14:paraId="26FCB25B" w14:textId="77777777" w:rsidR="00B1639A" w:rsidRPr="0031795B" w:rsidRDefault="00B1639A" w:rsidP="00B1639A">
            <w:pPr>
              <w:jc w:val="right"/>
              <w:rPr>
                <w:color w:val="000000"/>
                <w:sz w:val="7"/>
                <w:szCs w:val="7"/>
              </w:rPr>
            </w:pPr>
            <w:r w:rsidRPr="0031795B">
              <w:rPr>
                <w:color w:val="000000"/>
                <w:sz w:val="7"/>
                <w:szCs w:val="7"/>
              </w:rPr>
              <w:t>0.925</w:t>
            </w:r>
          </w:p>
        </w:tc>
        <w:tc>
          <w:tcPr>
            <w:tcW w:w="218" w:type="dxa"/>
            <w:tcBorders>
              <w:top w:val="single" w:sz="4" w:space="0" w:color="D0D6E4"/>
              <w:left w:val="single" w:sz="4" w:space="0" w:color="D0D6E4"/>
              <w:bottom w:val="single" w:sz="4" w:space="0" w:color="D0D6E4"/>
              <w:right w:val="single" w:sz="4" w:space="0" w:color="D0D6E4"/>
            </w:tcBorders>
            <w:vAlign w:val="bottom"/>
          </w:tcPr>
          <w:p w14:paraId="475317E9" w14:textId="77777777" w:rsidR="00B1639A" w:rsidRPr="0031795B" w:rsidRDefault="00B1639A" w:rsidP="00B1639A">
            <w:pPr>
              <w:jc w:val="right"/>
              <w:rPr>
                <w:color w:val="000000"/>
                <w:sz w:val="7"/>
                <w:szCs w:val="7"/>
              </w:rPr>
            </w:pPr>
            <w:r w:rsidRPr="0031795B">
              <w:rPr>
                <w:color w:val="000000"/>
                <w:sz w:val="7"/>
                <w:szCs w:val="7"/>
              </w:rPr>
              <w:t>0.744</w:t>
            </w:r>
          </w:p>
        </w:tc>
        <w:tc>
          <w:tcPr>
            <w:tcW w:w="218" w:type="dxa"/>
            <w:tcBorders>
              <w:top w:val="single" w:sz="4" w:space="0" w:color="D0D6E4"/>
              <w:left w:val="single" w:sz="4" w:space="0" w:color="D0D6E4"/>
              <w:bottom w:val="single" w:sz="4" w:space="0" w:color="D0D6E4"/>
              <w:right w:val="single" w:sz="4" w:space="0" w:color="D0D6E4"/>
            </w:tcBorders>
            <w:vAlign w:val="bottom"/>
          </w:tcPr>
          <w:p w14:paraId="59C93117" w14:textId="77777777" w:rsidR="00B1639A" w:rsidRPr="0031795B" w:rsidRDefault="00B1639A" w:rsidP="00B1639A">
            <w:pPr>
              <w:jc w:val="right"/>
              <w:rPr>
                <w:color w:val="000000"/>
                <w:sz w:val="7"/>
                <w:szCs w:val="7"/>
              </w:rPr>
            </w:pPr>
            <w:r w:rsidRPr="0031795B">
              <w:rPr>
                <w:color w:val="000000"/>
                <w:sz w:val="7"/>
                <w:szCs w:val="7"/>
              </w:rPr>
              <w:t>0.946</w:t>
            </w:r>
          </w:p>
        </w:tc>
        <w:tc>
          <w:tcPr>
            <w:tcW w:w="218" w:type="dxa"/>
            <w:tcBorders>
              <w:top w:val="single" w:sz="4" w:space="0" w:color="D0D6E4"/>
              <w:left w:val="single" w:sz="4" w:space="0" w:color="D0D6E4"/>
              <w:bottom w:val="single" w:sz="4" w:space="0" w:color="D0D6E4"/>
              <w:right w:val="single" w:sz="4" w:space="0" w:color="D0D6E4"/>
            </w:tcBorders>
            <w:vAlign w:val="bottom"/>
          </w:tcPr>
          <w:p w14:paraId="166D2B54" w14:textId="77777777" w:rsidR="00B1639A" w:rsidRPr="0031795B" w:rsidRDefault="00B1639A" w:rsidP="00B1639A">
            <w:pPr>
              <w:jc w:val="right"/>
              <w:rPr>
                <w:color w:val="000000"/>
                <w:sz w:val="7"/>
                <w:szCs w:val="7"/>
              </w:rPr>
            </w:pPr>
            <w:r w:rsidRPr="0031795B">
              <w:rPr>
                <w:color w:val="000000"/>
                <w:sz w:val="7"/>
                <w:szCs w:val="7"/>
              </w:rPr>
              <w:t>1.109</w:t>
            </w:r>
          </w:p>
        </w:tc>
        <w:tc>
          <w:tcPr>
            <w:tcW w:w="218" w:type="dxa"/>
            <w:tcBorders>
              <w:top w:val="single" w:sz="4" w:space="0" w:color="D0D6E4"/>
              <w:left w:val="single" w:sz="4" w:space="0" w:color="D0D6E4"/>
              <w:bottom w:val="single" w:sz="4" w:space="0" w:color="D0D6E4"/>
              <w:right w:val="single" w:sz="4" w:space="0" w:color="D0D6E4"/>
            </w:tcBorders>
            <w:vAlign w:val="bottom"/>
          </w:tcPr>
          <w:p w14:paraId="75240589" w14:textId="77777777" w:rsidR="00B1639A" w:rsidRPr="0031795B" w:rsidRDefault="00B1639A" w:rsidP="00B1639A">
            <w:pPr>
              <w:jc w:val="right"/>
              <w:rPr>
                <w:color w:val="000000"/>
                <w:sz w:val="7"/>
                <w:szCs w:val="7"/>
              </w:rPr>
            </w:pPr>
            <w:r w:rsidRPr="0031795B">
              <w:rPr>
                <w:color w:val="000000"/>
                <w:sz w:val="7"/>
                <w:szCs w:val="7"/>
              </w:rPr>
              <w:t>0.698</w:t>
            </w:r>
          </w:p>
        </w:tc>
        <w:tc>
          <w:tcPr>
            <w:tcW w:w="218" w:type="dxa"/>
            <w:tcBorders>
              <w:top w:val="single" w:sz="4" w:space="0" w:color="D0D6E4"/>
              <w:left w:val="single" w:sz="4" w:space="0" w:color="D0D6E4"/>
              <w:bottom w:val="single" w:sz="4" w:space="0" w:color="D0D6E4"/>
              <w:right w:val="single" w:sz="4" w:space="0" w:color="D0D6E4"/>
            </w:tcBorders>
            <w:vAlign w:val="bottom"/>
          </w:tcPr>
          <w:p w14:paraId="01F558AD" w14:textId="77777777" w:rsidR="00B1639A" w:rsidRPr="0031795B" w:rsidRDefault="00B1639A" w:rsidP="00B1639A">
            <w:pPr>
              <w:jc w:val="right"/>
              <w:rPr>
                <w:color w:val="000000"/>
                <w:sz w:val="7"/>
                <w:szCs w:val="7"/>
              </w:rPr>
            </w:pPr>
            <w:r w:rsidRPr="0031795B">
              <w:rPr>
                <w:color w:val="000000"/>
                <w:sz w:val="7"/>
                <w:szCs w:val="7"/>
              </w:rPr>
              <w:t>0.896</w:t>
            </w:r>
          </w:p>
        </w:tc>
        <w:tc>
          <w:tcPr>
            <w:tcW w:w="218" w:type="dxa"/>
            <w:tcBorders>
              <w:top w:val="single" w:sz="4" w:space="0" w:color="D0D6E4"/>
              <w:left w:val="single" w:sz="4" w:space="0" w:color="D0D6E4"/>
              <w:bottom w:val="single" w:sz="4" w:space="0" w:color="D0D6E4"/>
              <w:right w:val="single" w:sz="4" w:space="0" w:color="D0D6E4"/>
            </w:tcBorders>
            <w:vAlign w:val="bottom"/>
          </w:tcPr>
          <w:p w14:paraId="3C579AB9" w14:textId="77777777" w:rsidR="00B1639A" w:rsidRPr="0031795B" w:rsidRDefault="00B1639A" w:rsidP="00B1639A">
            <w:pPr>
              <w:jc w:val="right"/>
              <w:rPr>
                <w:color w:val="000000"/>
                <w:sz w:val="7"/>
                <w:szCs w:val="7"/>
              </w:rPr>
            </w:pPr>
            <w:r w:rsidRPr="0031795B">
              <w:rPr>
                <w:color w:val="000000"/>
                <w:sz w:val="7"/>
                <w:szCs w:val="7"/>
              </w:rPr>
              <w:t>0.997</w:t>
            </w:r>
          </w:p>
        </w:tc>
        <w:tc>
          <w:tcPr>
            <w:tcW w:w="218" w:type="dxa"/>
            <w:tcBorders>
              <w:top w:val="single" w:sz="4" w:space="0" w:color="D0D6E4"/>
              <w:left w:val="single" w:sz="4" w:space="0" w:color="D0D6E4"/>
              <w:bottom w:val="single" w:sz="4" w:space="0" w:color="D0D6E4"/>
              <w:right w:val="single" w:sz="4" w:space="0" w:color="D0D6E4"/>
            </w:tcBorders>
            <w:vAlign w:val="bottom"/>
          </w:tcPr>
          <w:p w14:paraId="07D775B1" w14:textId="77777777" w:rsidR="00B1639A" w:rsidRPr="0031795B" w:rsidRDefault="00B1639A" w:rsidP="00B1639A">
            <w:pPr>
              <w:jc w:val="right"/>
              <w:rPr>
                <w:color w:val="000000"/>
                <w:sz w:val="7"/>
                <w:szCs w:val="7"/>
              </w:rPr>
            </w:pPr>
            <w:r w:rsidRPr="0031795B">
              <w:rPr>
                <w:color w:val="000000"/>
                <w:sz w:val="7"/>
                <w:szCs w:val="7"/>
              </w:rPr>
              <w:t>0.666</w:t>
            </w:r>
          </w:p>
        </w:tc>
        <w:tc>
          <w:tcPr>
            <w:tcW w:w="218" w:type="dxa"/>
            <w:tcBorders>
              <w:top w:val="single" w:sz="4" w:space="0" w:color="D0D6E4"/>
              <w:left w:val="single" w:sz="4" w:space="0" w:color="D0D6E4"/>
              <w:bottom w:val="single" w:sz="4" w:space="0" w:color="D0D6E4"/>
              <w:right w:val="single" w:sz="4" w:space="0" w:color="D0D6E4"/>
            </w:tcBorders>
            <w:vAlign w:val="bottom"/>
          </w:tcPr>
          <w:p w14:paraId="6FCAC08B" w14:textId="77777777" w:rsidR="00B1639A" w:rsidRPr="0031795B" w:rsidRDefault="00B1639A" w:rsidP="00B1639A">
            <w:pPr>
              <w:jc w:val="right"/>
              <w:rPr>
                <w:color w:val="000000"/>
                <w:sz w:val="7"/>
                <w:szCs w:val="7"/>
                <w:lang w:eastAsia="zh-CN"/>
              </w:rPr>
            </w:pPr>
            <w:r w:rsidRPr="0031795B">
              <w:rPr>
                <w:color w:val="000000"/>
                <w:sz w:val="7"/>
                <w:szCs w:val="7"/>
              </w:rPr>
              <w:t>0.638</w:t>
            </w:r>
          </w:p>
        </w:tc>
        <w:tc>
          <w:tcPr>
            <w:tcW w:w="218" w:type="dxa"/>
            <w:tcBorders>
              <w:top w:val="single" w:sz="4" w:space="0" w:color="D0D6E4"/>
              <w:left w:val="single" w:sz="4" w:space="0" w:color="D0D6E4"/>
              <w:bottom w:val="single" w:sz="4" w:space="0" w:color="D0D6E4"/>
              <w:right w:val="single" w:sz="4" w:space="0" w:color="D0D6E4"/>
            </w:tcBorders>
            <w:vAlign w:val="bottom"/>
          </w:tcPr>
          <w:p w14:paraId="50498C02"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08CF7C7" w14:textId="77777777" w:rsidR="00B1639A" w:rsidRPr="0031795B" w:rsidRDefault="00B1639A" w:rsidP="00B1639A">
            <w:pPr>
              <w:jc w:val="right"/>
              <w:rPr>
                <w:rFonts w:eastAsia="SimSun"/>
                <w:color w:val="000000"/>
                <w:sz w:val="7"/>
                <w:szCs w:val="7"/>
              </w:rPr>
            </w:pPr>
            <w:r w:rsidRPr="0031795B">
              <w:rPr>
                <w:color w:val="000000"/>
                <w:sz w:val="7"/>
                <w:szCs w:val="7"/>
              </w:rPr>
              <w:t>0.071</w:t>
            </w:r>
          </w:p>
        </w:tc>
        <w:tc>
          <w:tcPr>
            <w:tcW w:w="218" w:type="dxa"/>
            <w:tcBorders>
              <w:top w:val="single" w:sz="4" w:space="0" w:color="D0D6E4"/>
              <w:left w:val="single" w:sz="4" w:space="0" w:color="D0D6E4"/>
              <w:bottom w:val="single" w:sz="4" w:space="0" w:color="D0D6E4"/>
              <w:right w:val="single" w:sz="4" w:space="0" w:color="D0D6E4"/>
            </w:tcBorders>
            <w:vAlign w:val="bottom"/>
          </w:tcPr>
          <w:p w14:paraId="2B0A58F9" w14:textId="77777777" w:rsidR="00B1639A" w:rsidRPr="0031795B" w:rsidRDefault="00B1639A" w:rsidP="00B1639A">
            <w:pPr>
              <w:jc w:val="right"/>
              <w:rPr>
                <w:color w:val="000000"/>
                <w:sz w:val="7"/>
                <w:szCs w:val="7"/>
              </w:rPr>
            </w:pPr>
            <w:r w:rsidRPr="0031795B">
              <w:rPr>
                <w:color w:val="000000"/>
                <w:sz w:val="7"/>
                <w:szCs w:val="7"/>
              </w:rPr>
              <w:t>0.489</w:t>
            </w:r>
          </w:p>
        </w:tc>
        <w:tc>
          <w:tcPr>
            <w:tcW w:w="218" w:type="dxa"/>
            <w:tcBorders>
              <w:top w:val="single" w:sz="4" w:space="0" w:color="D0D6E4"/>
              <w:left w:val="single" w:sz="4" w:space="0" w:color="D0D6E4"/>
              <w:bottom w:val="single" w:sz="4" w:space="0" w:color="D0D6E4"/>
              <w:right w:val="single" w:sz="4" w:space="0" w:color="D0D6E4"/>
            </w:tcBorders>
            <w:vAlign w:val="bottom"/>
          </w:tcPr>
          <w:p w14:paraId="47040D77" w14:textId="77777777" w:rsidR="00B1639A" w:rsidRPr="0031795B" w:rsidRDefault="00B1639A" w:rsidP="00B1639A">
            <w:pPr>
              <w:jc w:val="right"/>
              <w:rPr>
                <w:color w:val="000000"/>
                <w:sz w:val="7"/>
                <w:szCs w:val="7"/>
              </w:rPr>
            </w:pPr>
            <w:r w:rsidRPr="0031795B">
              <w:rPr>
                <w:color w:val="000000"/>
                <w:sz w:val="7"/>
                <w:szCs w:val="7"/>
              </w:rPr>
              <w:t>0.484</w:t>
            </w:r>
          </w:p>
        </w:tc>
        <w:tc>
          <w:tcPr>
            <w:tcW w:w="218" w:type="dxa"/>
            <w:tcBorders>
              <w:top w:val="single" w:sz="4" w:space="0" w:color="D0D6E4"/>
              <w:left w:val="single" w:sz="4" w:space="0" w:color="D0D6E4"/>
              <w:bottom w:val="single" w:sz="4" w:space="0" w:color="D0D6E4"/>
              <w:right w:val="single" w:sz="4" w:space="0" w:color="D0D6E4"/>
            </w:tcBorders>
            <w:vAlign w:val="bottom"/>
          </w:tcPr>
          <w:p w14:paraId="0185733D" w14:textId="77777777" w:rsidR="00B1639A" w:rsidRPr="0031795B" w:rsidRDefault="00B1639A" w:rsidP="00B1639A">
            <w:pPr>
              <w:jc w:val="right"/>
              <w:rPr>
                <w:color w:val="000000"/>
                <w:sz w:val="7"/>
                <w:szCs w:val="7"/>
              </w:rPr>
            </w:pPr>
            <w:r w:rsidRPr="0031795B">
              <w:rPr>
                <w:color w:val="000000"/>
                <w:sz w:val="7"/>
                <w:szCs w:val="7"/>
              </w:rPr>
              <w:t>0.489</w:t>
            </w:r>
          </w:p>
        </w:tc>
        <w:tc>
          <w:tcPr>
            <w:tcW w:w="218" w:type="dxa"/>
            <w:tcBorders>
              <w:top w:val="single" w:sz="4" w:space="0" w:color="D0D6E4"/>
              <w:left w:val="single" w:sz="4" w:space="0" w:color="D0D6E4"/>
              <w:bottom w:val="single" w:sz="4" w:space="0" w:color="D0D6E4"/>
              <w:right w:val="single" w:sz="4" w:space="0" w:color="D0D6E4"/>
            </w:tcBorders>
            <w:vAlign w:val="bottom"/>
          </w:tcPr>
          <w:p w14:paraId="77A298F0" w14:textId="77777777" w:rsidR="00B1639A" w:rsidRPr="0031795B" w:rsidRDefault="00B1639A" w:rsidP="00B1639A">
            <w:pPr>
              <w:jc w:val="right"/>
              <w:rPr>
                <w:color w:val="000000"/>
                <w:sz w:val="7"/>
                <w:szCs w:val="7"/>
              </w:rPr>
            </w:pPr>
            <w:r w:rsidRPr="0031795B">
              <w:rPr>
                <w:color w:val="000000"/>
                <w:sz w:val="7"/>
                <w:szCs w:val="7"/>
              </w:rPr>
              <w:t>0.564</w:t>
            </w:r>
          </w:p>
        </w:tc>
        <w:tc>
          <w:tcPr>
            <w:tcW w:w="218" w:type="dxa"/>
            <w:tcBorders>
              <w:top w:val="single" w:sz="4" w:space="0" w:color="D0D6E4"/>
              <w:left w:val="single" w:sz="4" w:space="0" w:color="D0D6E4"/>
              <w:bottom w:val="single" w:sz="4" w:space="0" w:color="D0D6E4"/>
              <w:right w:val="single" w:sz="4" w:space="0" w:color="D0D6E4"/>
            </w:tcBorders>
            <w:vAlign w:val="bottom"/>
          </w:tcPr>
          <w:p w14:paraId="33D22EB8" w14:textId="77777777" w:rsidR="00B1639A" w:rsidRPr="0031795B" w:rsidRDefault="00B1639A" w:rsidP="00B1639A">
            <w:pPr>
              <w:jc w:val="right"/>
              <w:rPr>
                <w:color w:val="000000"/>
                <w:sz w:val="7"/>
                <w:szCs w:val="7"/>
              </w:rPr>
            </w:pPr>
            <w:r w:rsidRPr="0031795B">
              <w:rPr>
                <w:color w:val="000000"/>
                <w:sz w:val="7"/>
                <w:szCs w:val="7"/>
              </w:rPr>
              <w:t>0.456</w:t>
            </w:r>
          </w:p>
        </w:tc>
        <w:tc>
          <w:tcPr>
            <w:tcW w:w="218" w:type="dxa"/>
            <w:tcBorders>
              <w:top w:val="single" w:sz="4" w:space="0" w:color="D0D6E4"/>
              <w:left w:val="single" w:sz="4" w:space="0" w:color="D0D6E4"/>
              <w:bottom w:val="single" w:sz="4" w:space="0" w:color="D0D6E4"/>
              <w:right w:val="single" w:sz="4" w:space="0" w:color="D0D6E4"/>
            </w:tcBorders>
            <w:vAlign w:val="bottom"/>
          </w:tcPr>
          <w:p w14:paraId="21570DB4" w14:textId="77777777" w:rsidR="00B1639A" w:rsidRPr="0031795B" w:rsidRDefault="00B1639A" w:rsidP="00B1639A">
            <w:pPr>
              <w:jc w:val="right"/>
              <w:rPr>
                <w:color w:val="000000"/>
                <w:sz w:val="7"/>
                <w:szCs w:val="7"/>
              </w:rPr>
            </w:pPr>
            <w:r w:rsidRPr="0031795B">
              <w:rPr>
                <w:color w:val="000000"/>
                <w:sz w:val="7"/>
                <w:szCs w:val="7"/>
              </w:rPr>
              <w:t>0.452</w:t>
            </w:r>
          </w:p>
        </w:tc>
        <w:tc>
          <w:tcPr>
            <w:tcW w:w="218" w:type="dxa"/>
            <w:tcBorders>
              <w:top w:val="single" w:sz="4" w:space="0" w:color="D0D6E4"/>
              <w:left w:val="single" w:sz="4" w:space="0" w:color="D0D6E4"/>
              <w:bottom w:val="single" w:sz="4" w:space="0" w:color="D0D6E4"/>
              <w:right w:val="single" w:sz="4" w:space="0" w:color="D0D6E4"/>
            </w:tcBorders>
            <w:vAlign w:val="bottom"/>
          </w:tcPr>
          <w:p w14:paraId="23B58976" w14:textId="77777777" w:rsidR="00B1639A" w:rsidRPr="0031795B" w:rsidRDefault="00B1639A" w:rsidP="00B1639A">
            <w:pPr>
              <w:jc w:val="right"/>
              <w:rPr>
                <w:color w:val="000000"/>
                <w:sz w:val="7"/>
                <w:szCs w:val="7"/>
              </w:rPr>
            </w:pPr>
            <w:r w:rsidRPr="0031795B">
              <w:rPr>
                <w:color w:val="000000"/>
                <w:sz w:val="7"/>
                <w:szCs w:val="7"/>
              </w:rPr>
              <w:t>0.529</w:t>
            </w:r>
          </w:p>
        </w:tc>
        <w:tc>
          <w:tcPr>
            <w:tcW w:w="218" w:type="dxa"/>
            <w:tcBorders>
              <w:top w:val="single" w:sz="4" w:space="0" w:color="D0D6E4"/>
              <w:left w:val="single" w:sz="4" w:space="0" w:color="D0D6E4"/>
              <w:bottom w:val="single" w:sz="4" w:space="0" w:color="D0D6E4"/>
              <w:right w:val="single" w:sz="4" w:space="0" w:color="D0D6E4"/>
            </w:tcBorders>
            <w:vAlign w:val="bottom"/>
          </w:tcPr>
          <w:p w14:paraId="066729E5" w14:textId="77777777" w:rsidR="00B1639A" w:rsidRPr="0031795B" w:rsidRDefault="00B1639A" w:rsidP="00B1639A">
            <w:pPr>
              <w:jc w:val="right"/>
              <w:rPr>
                <w:b/>
                <w:color w:val="FF0000"/>
                <w:sz w:val="7"/>
                <w:szCs w:val="7"/>
              </w:rPr>
            </w:pPr>
            <w:r w:rsidRPr="0031795B">
              <w:rPr>
                <w:b/>
                <w:color w:val="FF0000"/>
                <w:sz w:val="7"/>
                <w:szCs w:val="7"/>
              </w:rPr>
              <w:t>0.550</w:t>
            </w:r>
          </w:p>
        </w:tc>
        <w:tc>
          <w:tcPr>
            <w:tcW w:w="218" w:type="dxa"/>
            <w:tcBorders>
              <w:top w:val="single" w:sz="4" w:space="0" w:color="D0D6E4"/>
              <w:left w:val="single" w:sz="4" w:space="0" w:color="D0D6E4"/>
              <w:bottom w:val="single" w:sz="4" w:space="0" w:color="D0D6E4"/>
              <w:right w:val="single" w:sz="4" w:space="0" w:color="D0D6E4"/>
            </w:tcBorders>
            <w:vAlign w:val="bottom"/>
          </w:tcPr>
          <w:p w14:paraId="3EBEE83E" w14:textId="77777777" w:rsidR="00B1639A" w:rsidRPr="0031795B" w:rsidRDefault="00B1639A" w:rsidP="00B1639A">
            <w:pPr>
              <w:jc w:val="right"/>
              <w:rPr>
                <w:color w:val="000000"/>
                <w:sz w:val="7"/>
                <w:szCs w:val="7"/>
              </w:rPr>
            </w:pPr>
            <w:r w:rsidRPr="0031795B">
              <w:rPr>
                <w:color w:val="000000"/>
                <w:sz w:val="7"/>
                <w:szCs w:val="7"/>
              </w:rPr>
              <w:t>0.471</w:t>
            </w:r>
          </w:p>
        </w:tc>
        <w:tc>
          <w:tcPr>
            <w:tcW w:w="218" w:type="dxa"/>
            <w:tcBorders>
              <w:top w:val="single" w:sz="4" w:space="0" w:color="D0D6E4"/>
              <w:left w:val="single" w:sz="4" w:space="0" w:color="D0D6E4"/>
              <w:bottom w:val="single" w:sz="4" w:space="0" w:color="D0D6E4"/>
              <w:right w:val="single" w:sz="4" w:space="0" w:color="D0D6E4"/>
            </w:tcBorders>
            <w:vAlign w:val="bottom"/>
          </w:tcPr>
          <w:p w14:paraId="3CE07940" w14:textId="77777777" w:rsidR="00B1639A" w:rsidRPr="0031795B" w:rsidRDefault="00B1639A" w:rsidP="00B1639A">
            <w:pPr>
              <w:jc w:val="right"/>
              <w:rPr>
                <w:color w:val="000000"/>
                <w:sz w:val="7"/>
                <w:szCs w:val="7"/>
              </w:rPr>
            </w:pPr>
            <w:r w:rsidRPr="0031795B">
              <w:rPr>
                <w:color w:val="000000"/>
                <w:sz w:val="7"/>
                <w:szCs w:val="7"/>
              </w:rPr>
              <w:t>0.524</w:t>
            </w:r>
          </w:p>
        </w:tc>
        <w:tc>
          <w:tcPr>
            <w:tcW w:w="218" w:type="dxa"/>
            <w:tcBorders>
              <w:top w:val="single" w:sz="4" w:space="0" w:color="D0D6E4"/>
              <w:left w:val="single" w:sz="4" w:space="0" w:color="D0D6E4"/>
              <w:bottom w:val="single" w:sz="4" w:space="0" w:color="D0D6E4"/>
              <w:right w:val="single" w:sz="4" w:space="0" w:color="D0D6E4"/>
            </w:tcBorders>
            <w:vAlign w:val="bottom"/>
          </w:tcPr>
          <w:p w14:paraId="0A986737" w14:textId="77777777" w:rsidR="00B1639A" w:rsidRPr="0031795B" w:rsidRDefault="00B1639A" w:rsidP="00B1639A">
            <w:pPr>
              <w:jc w:val="right"/>
              <w:rPr>
                <w:color w:val="000000"/>
                <w:sz w:val="7"/>
                <w:szCs w:val="7"/>
              </w:rPr>
            </w:pPr>
            <w:r w:rsidRPr="0031795B">
              <w:rPr>
                <w:color w:val="000000"/>
                <w:sz w:val="7"/>
                <w:szCs w:val="7"/>
              </w:rPr>
              <w:t>0.457</w:t>
            </w:r>
          </w:p>
        </w:tc>
        <w:tc>
          <w:tcPr>
            <w:tcW w:w="218" w:type="dxa"/>
            <w:tcBorders>
              <w:top w:val="single" w:sz="4" w:space="0" w:color="D0D6E4"/>
              <w:left w:val="single" w:sz="4" w:space="0" w:color="D0D6E4"/>
              <w:bottom w:val="single" w:sz="4" w:space="0" w:color="D0D6E4"/>
              <w:right w:val="single" w:sz="4" w:space="0" w:color="D0D6E4"/>
            </w:tcBorders>
            <w:vAlign w:val="bottom"/>
          </w:tcPr>
          <w:p w14:paraId="13BC7017" w14:textId="77777777" w:rsidR="00B1639A" w:rsidRPr="0031795B" w:rsidRDefault="00B1639A" w:rsidP="00B1639A">
            <w:pPr>
              <w:jc w:val="right"/>
              <w:rPr>
                <w:color w:val="000000"/>
                <w:sz w:val="7"/>
                <w:szCs w:val="7"/>
              </w:rPr>
            </w:pPr>
            <w:r w:rsidRPr="0031795B">
              <w:rPr>
                <w:color w:val="000000"/>
                <w:sz w:val="7"/>
                <w:szCs w:val="7"/>
              </w:rPr>
              <w:t>0.507</w:t>
            </w:r>
          </w:p>
        </w:tc>
        <w:tc>
          <w:tcPr>
            <w:tcW w:w="218" w:type="dxa"/>
            <w:tcBorders>
              <w:top w:val="single" w:sz="4" w:space="0" w:color="D0D6E4"/>
              <w:left w:val="single" w:sz="4" w:space="0" w:color="D0D6E4"/>
              <w:bottom w:val="single" w:sz="4" w:space="0" w:color="D0D6E4"/>
              <w:right w:val="single" w:sz="4" w:space="0" w:color="D0D6E4"/>
            </w:tcBorders>
            <w:vAlign w:val="bottom"/>
          </w:tcPr>
          <w:p w14:paraId="3F24E44B" w14:textId="77777777" w:rsidR="00B1639A" w:rsidRPr="0031795B" w:rsidRDefault="00B1639A" w:rsidP="00B1639A">
            <w:pPr>
              <w:jc w:val="right"/>
              <w:rPr>
                <w:color w:val="000000"/>
                <w:sz w:val="7"/>
                <w:szCs w:val="7"/>
              </w:rPr>
            </w:pPr>
            <w:r w:rsidRPr="0031795B">
              <w:rPr>
                <w:color w:val="000000"/>
                <w:sz w:val="7"/>
                <w:szCs w:val="7"/>
              </w:rPr>
              <w:t>0.515</w:t>
            </w:r>
          </w:p>
        </w:tc>
        <w:tc>
          <w:tcPr>
            <w:tcW w:w="218" w:type="dxa"/>
            <w:tcBorders>
              <w:top w:val="single" w:sz="4" w:space="0" w:color="D0D6E4"/>
              <w:left w:val="single" w:sz="4" w:space="0" w:color="D0D6E4"/>
              <w:bottom w:val="single" w:sz="4" w:space="0" w:color="D0D6E4"/>
              <w:right w:val="single" w:sz="4" w:space="0" w:color="D0D6E4"/>
            </w:tcBorders>
            <w:vAlign w:val="bottom"/>
          </w:tcPr>
          <w:p w14:paraId="0556E518" w14:textId="77777777" w:rsidR="00B1639A" w:rsidRPr="0031795B" w:rsidRDefault="00B1639A" w:rsidP="00B1639A">
            <w:pPr>
              <w:jc w:val="right"/>
              <w:rPr>
                <w:color w:val="000000"/>
                <w:sz w:val="7"/>
                <w:szCs w:val="7"/>
              </w:rPr>
            </w:pPr>
            <w:r w:rsidRPr="0031795B">
              <w:rPr>
                <w:color w:val="000000"/>
                <w:sz w:val="7"/>
                <w:szCs w:val="7"/>
              </w:rPr>
              <w:t>0.552</w:t>
            </w:r>
          </w:p>
        </w:tc>
        <w:tc>
          <w:tcPr>
            <w:tcW w:w="218" w:type="dxa"/>
            <w:tcBorders>
              <w:top w:val="single" w:sz="4" w:space="0" w:color="D0D6E4"/>
              <w:left w:val="single" w:sz="4" w:space="0" w:color="D0D6E4"/>
              <w:bottom w:val="single" w:sz="4" w:space="0" w:color="D0D6E4"/>
            </w:tcBorders>
            <w:vAlign w:val="bottom"/>
          </w:tcPr>
          <w:p w14:paraId="719F8702" w14:textId="77777777" w:rsidR="00B1639A" w:rsidRPr="0031795B" w:rsidRDefault="00B1639A" w:rsidP="00B1639A">
            <w:pPr>
              <w:jc w:val="right"/>
              <w:rPr>
                <w:color w:val="000000"/>
                <w:sz w:val="7"/>
                <w:szCs w:val="7"/>
              </w:rPr>
            </w:pPr>
            <w:r w:rsidRPr="0031795B">
              <w:rPr>
                <w:color w:val="000000"/>
                <w:sz w:val="7"/>
                <w:szCs w:val="7"/>
              </w:rPr>
              <w:t>0.558</w:t>
            </w:r>
          </w:p>
        </w:tc>
      </w:tr>
      <w:tr w:rsidR="00B1639A" w:rsidRPr="0031795B" w14:paraId="00228DAC" w14:textId="77777777" w:rsidTr="00B1639A">
        <w:trPr>
          <w:trHeight w:val="90"/>
        </w:trPr>
        <w:tc>
          <w:tcPr>
            <w:tcW w:w="902" w:type="dxa"/>
            <w:tcBorders>
              <w:top w:val="single" w:sz="4" w:space="0" w:color="D0D6E4"/>
              <w:bottom w:val="single" w:sz="4" w:space="0" w:color="D0D6E4"/>
            </w:tcBorders>
          </w:tcPr>
          <w:p w14:paraId="1BD1F2E3"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10"/>
                <w:sz w:val="7"/>
              </w:rPr>
              <w:t xml:space="preserve">25. </w:t>
            </w:r>
            <w:r w:rsidRPr="0031795B">
              <w:rPr>
                <w:rFonts w:ascii="Times New Roman" w:hAnsi="Times New Roman" w:cs="Times New Roman"/>
                <w:w w:val="110"/>
                <w:sz w:val="7"/>
              </w:rPr>
              <w:t>LyxyMNPV-5</w:t>
            </w:r>
          </w:p>
        </w:tc>
        <w:tc>
          <w:tcPr>
            <w:tcW w:w="248" w:type="dxa"/>
            <w:tcBorders>
              <w:top w:val="single" w:sz="4" w:space="0" w:color="D0D6E4"/>
              <w:bottom w:val="single" w:sz="4" w:space="0" w:color="D0D6E4"/>
              <w:right w:val="single" w:sz="4" w:space="0" w:color="D0D6E4"/>
            </w:tcBorders>
            <w:vAlign w:val="bottom"/>
          </w:tcPr>
          <w:p w14:paraId="605FA802" w14:textId="77777777" w:rsidR="00B1639A" w:rsidRPr="0031795B" w:rsidRDefault="00B1639A" w:rsidP="00B1639A">
            <w:pPr>
              <w:jc w:val="right"/>
              <w:rPr>
                <w:color w:val="000000"/>
                <w:sz w:val="7"/>
                <w:szCs w:val="7"/>
              </w:rPr>
            </w:pPr>
            <w:r w:rsidRPr="0031795B">
              <w:rPr>
                <w:color w:val="000000"/>
                <w:sz w:val="7"/>
                <w:szCs w:val="7"/>
              </w:rPr>
              <w:t>1.132</w:t>
            </w:r>
          </w:p>
        </w:tc>
        <w:tc>
          <w:tcPr>
            <w:tcW w:w="218" w:type="dxa"/>
            <w:tcBorders>
              <w:top w:val="single" w:sz="4" w:space="0" w:color="D0D6E4"/>
              <w:left w:val="single" w:sz="4" w:space="0" w:color="D0D6E4"/>
              <w:bottom w:val="single" w:sz="4" w:space="0" w:color="D0D6E4"/>
              <w:right w:val="single" w:sz="4" w:space="0" w:color="D0D6E4"/>
            </w:tcBorders>
            <w:vAlign w:val="bottom"/>
          </w:tcPr>
          <w:p w14:paraId="50BD41BF" w14:textId="77777777" w:rsidR="00B1639A" w:rsidRPr="0031795B" w:rsidRDefault="00B1639A" w:rsidP="00B1639A">
            <w:pPr>
              <w:jc w:val="right"/>
              <w:rPr>
                <w:color w:val="000000"/>
                <w:sz w:val="7"/>
                <w:szCs w:val="7"/>
              </w:rPr>
            </w:pPr>
            <w:r w:rsidRPr="0031795B">
              <w:rPr>
                <w:color w:val="000000"/>
                <w:sz w:val="7"/>
                <w:szCs w:val="7"/>
              </w:rPr>
              <w:t>0.575</w:t>
            </w:r>
          </w:p>
        </w:tc>
        <w:tc>
          <w:tcPr>
            <w:tcW w:w="218" w:type="dxa"/>
            <w:tcBorders>
              <w:top w:val="single" w:sz="4" w:space="0" w:color="D0D6E4"/>
              <w:left w:val="single" w:sz="4" w:space="0" w:color="D0D6E4"/>
              <w:bottom w:val="single" w:sz="4" w:space="0" w:color="D0D6E4"/>
              <w:right w:val="single" w:sz="4" w:space="0" w:color="D0D6E4"/>
            </w:tcBorders>
            <w:vAlign w:val="bottom"/>
          </w:tcPr>
          <w:p w14:paraId="0790213E" w14:textId="77777777" w:rsidR="00B1639A" w:rsidRPr="0031795B" w:rsidRDefault="00B1639A" w:rsidP="00B1639A">
            <w:pPr>
              <w:jc w:val="right"/>
              <w:rPr>
                <w:color w:val="000000"/>
                <w:sz w:val="7"/>
                <w:szCs w:val="7"/>
              </w:rPr>
            </w:pPr>
            <w:r w:rsidRPr="0031795B">
              <w:rPr>
                <w:color w:val="000000"/>
                <w:sz w:val="7"/>
                <w:szCs w:val="7"/>
              </w:rPr>
              <w:t>0.617</w:t>
            </w:r>
          </w:p>
        </w:tc>
        <w:tc>
          <w:tcPr>
            <w:tcW w:w="218" w:type="dxa"/>
            <w:tcBorders>
              <w:top w:val="single" w:sz="4" w:space="0" w:color="D0D6E4"/>
              <w:left w:val="single" w:sz="4" w:space="0" w:color="D0D6E4"/>
              <w:bottom w:val="single" w:sz="4" w:space="0" w:color="D0D6E4"/>
              <w:right w:val="single" w:sz="4" w:space="0" w:color="D0D6E4"/>
            </w:tcBorders>
            <w:vAlign w:val="bottom"/>
          </w:tcPr>
          <w:p w14:paraId="3F580DBB" w14:textId="77777777" w:rsidR="00B1639A" w:rsidRPr="0031795B" w:rsidRDefault="00B1639A" w:rsidP="00B1639A">
            <w:pPr>
              <w:jc w:val="right"/>
              <w:rPr>
                <w:color w:val="000000"/>
                <w:sz w:val="7"/>
                <w:szCs w:val="7"/>
              </w:rPr>
            </w:pPr>
            <w:r w:rsidRPr="0031795B">
              <w:rPr>
                <w:color w:val="000000"/>
                <w:sz w:val="7"/>
                <w:szCs w:val="7"/>
              </w:rPr>
              <w:t>0.682</w:t>
            </w:r>
          </w:p>
        </w:tc>
        <w:tc>
          <w:tcPr>
            <w:tcW w:w="218" w:type="dxa"/>
            <w:tcBorders>
              <w:top w:val="single" w:sz="4" w:space="0" w:color="D0D6E4"/>
              <w:left w:val="single" w:sz="4" w:space="0" w:color="D0D6E4"/>
              <w:bottom w:val="single" w:sz="4" w:space="0" w:color="D0D6E4"/>
              <w:right w:val="single" w:sz="4" w:space="0" w:color="D0D6E4"/>
            </w:tcBorders>
            <w:vAlign w:val="bottom"/>
          </w:tcPr>
          <w:p w14:paraId="3013A057" w14:textId="77777777" w:rsidR="00B1639A" w:rsidRPr="0031795B" w:rsidRDefault="00B1639A" w:rsidP="00B1639A">
            <w:pPr>
              <w:jc w:val="right"/>
              <w:rPr>
                <w:color w:val="000000"/>
                <w:sz w:val="7"/>
                <w:szCs w:val="7"/>
              </w:rPr>
            </w:pPr>
            <w:r w:rsidRPr="0031795B">
              <w:rPr>
                <w:color w:val="000000"/>
                <w:sz w:val="7"/>
                <w:szCs w:val="7"/>
              </w:rPr>
              <w:t>0.819</w:t>
            </w:r>
          </w:p>
        </w:tc>
        <w:tc>
          <w:tcPr>
            <w:tcW w:w="218" w:type="dxa"/>
            <w:tcBorders>
              <w:top w:val="single" w:sz="4" w:space="0" w:color="D0D6E4"/>
              <w:left w:val="single" w:sz="4" w:space="0" w:color="D0D6E4"/>
              <w:bottom w:val="single" w:sz="4" w:space="0" w:color="D0D6E4"/>
              <w:right w:val="single" w:sz="4" w:space="0" w:color="D0D6E4"/>
            </w:tcBorders>
            <w:vAlign w:val="bottom"/>
          </w:tcPr>
          <w:p w14:paraId="7BFB0889" w14:textId="77777777" w:rsidR="00B1639A" w:rsidRPr="0031795B" w:rsidRDefault="00B1639A" w:rsidP="00B1639A">
            <w:pPr>
              <w:jc w:val="right"/>
              <w:rPr>
                <w:color w:val="000000"/>
                <w:sz w:val="7"/>
                <w:szCs w:val="7"/>
              </w:rPr>
            </w:pPr>
            <w:r w:rsidRPr="0031795B">
              <w:rPr>
                <w:color w:val="000000"/>
                <w:sz w:val="7"/>
                <w:szCs w:val="7"/>
              </w:rPr>
              <w:t>1.070</w:t>
            </w:r>
          </w:p>
        </w:tc>
        <w:tc>
          <w:tcPr>
            <w:tcW w:w="218" w:type="dxa"/>
            <w:tcBorders>
              <w:top w:val="single" w:sz="4" w:space="0" w:color="D0D6E4"/>
              <w:left w:val="single" w:sz="4" w:space="0" w:color="D0D6E4"/>
              <w:bottom w:val="single" w:sz="4" w:space="0" w:color="D0D6E4"/>
              <w:right w:val="single" w:sz="4" w:space="0" w:color="D0D6E4"/>
            </w:tcBorders>
            <w:vAlign w:val="bottom"/>
          </w:tcPr>
          <w:p w14:paraId="6883754A" w14:textId="77777777" w:rsidR="00B1639A" w:rsidRPr="0031795B" w:rsidRDefault="00B1639A" w:rsidP="00B1639A">
            <w:pPr>
              <w:jc w:val="right"/>
              <w:rPr>
                <w:color w:val="000000"/>
                <w:sz w:val="7"/>
                <w:szCs w:val="7"/>
              </w:rPr>
            </w:pPr>
            <w:r w:rsidRPr="0031795B">
              <w:rPr>
                <w:color w:val="000000"/>
                <w:sz w:val="7"/>
                <w:szCs w:val="7"/>
              </w:rPr>
              <w:t>0.944</w:t>
            </w:r>
          </w:p>
        </w:tc>
        <w:tc>
          <w:tcPr>
            <w:tcW w:w="218" w:type="dxa"/>
            <w:tcBorders>
              <w:top w:val="single" w:sz="4" w:space="0" w:color="D0D6E4"/>
              <w:left w:val="single" w:sz="4" w:space="0" w:color="D0D6E4"/>
              <w:bottom w:val="single" w:sz="4" w:space="0" w:color="D0D6E4"/>
              <w:right w:val="single" w:sz="4" w:space="0" w:color="D0D6E4"/>
            </w:tcBorders>
            <w:vAlign w:val="bottom"/>
          </w:tcPr>
          <w:p w14:paraId="16378C19" w14:textId="77777777" w:rsidR="00B1639A" w:rsidRPr="0031795B" w:rsidRDefault="00B1639A" w:rsidP="00B1639A">
            <w:pPr>
              <w:jc w:val="right"/>
              <w:rPr>
                <w:color w:val="000000"/>
                <w:sz w:val="7"/>
                <w:szCs w:val="7"/>
              </w:rPr>
            </w:pPr>
            <w:r w:rsidRPr="0031795B">
              <w:rPr>
                <w:color w:val="000000"/>
                <w:sz w:val="7"/>
                <w:szCs w:val="7"/>
              </w:rPr>
              <w:t>0.984</w:t>
            </w:r>
          </w:p>
        </w:tc>
        <w:tc>
          <w:tcPr>
            <w:tcW w:w="218" w:type="dxa"/>
            <w:tcBorders>
              <w:top w:val="single" w:sz="4" w:space="0" w:color="D0D6E4"/>
              <w:left w:val="single" w:sz="4" w:space="0" w:color="D0D6E4"/>
              <w:bottom w:val="single" w:sz="4" w:space="0" w:color="D0D6E4"/>
              <w:right w:val="single" w:sz="4" w:space="0" w:color="D0D6E4"/>
            </w:tcBorders>
            <w:vAlign w:val="bottom"/>
          </w:tcPr>
          <w:p w14:paraId="6C066A5B" w14:textId="77777777" w:rsidR="00B1639A" w:rsidRPr="0031795B" w:rsidRDefault="00B1639A" w:rsidP="00B1639A">
            <w:pPr>
              <w:jc w:val="right"/>
              <w:rPr>
                <w:color w:val="000000"/>
                <w:sz w:val="7"/>
                <w:szCs w:val="7"/>
              </w:rPr>
            </w:pPr>
            <w:r w:rsidRPr="0031795B">
              <w:rPr>
                <w:color w:val="000000"/>
                <w:sz w:val="7"/>
                <w:szCs w:val="7"/>
              </w:rPr>
              <w:t>0.836</w:t>
            </w:r>
          </w:p>
        </w:tc>
        <w:tc>
          <w:tcPr>
            <w:tcW w:w="218" w:type="dxa"/>
            <w:tcBorders>
              <w:top w:val="single" w:sz="4" w:space="0" w:color="D0D6E4"/>
              <w:left w:val="single" w:sz="4" w:space="0" w:color="D0D6E4"/>
              <w:bottom w:val="single" w:sz="4" w:space="0" w:color="D0D6E4"/>
              <w:right w:val="single" w:sz="4" w:space="0" w:color="D0D6E4"/>
            </w:tcBorders>
            <w:vAlign w:val="bottom"/>
          </w:tcPr>
          <w:p w14:paraId="4D2B05A4" w14:textId="77777777" w:rsidR="00B1639A" w:rsidRPr="0031795B" w:rsidRDefault="00B1639A" w:rsidP="00B1639A">
            <w:pPr>
              <w:jc w:val="right"/>
              <w:rPr>
                <w:color w:val="000000"/>
                <w:sz w:val="7"/>
                <w:szCs w:val="7"/>
              </w:rPr>
            </w:pPr>
            <w:r w:rsidRPr="0031795B">
              <w:rPr>
                <w:color w:val="000000"/>
                <w:sz w:val="7"/>
                <w:szCs w:val="7"/>
              </w:rPr>
              <w:t>1.068</w:t>
            </w:r>
          </w:p>
        </w:tc>
        <w:tc>
          <w:tcPr>
            <w:tcW w:w="218" w:type="dxa"/>
            <w:tcBorders>
              <w:top w:val="single" w:sz="4" w:space="0" w:color="D0D6E4"/>
              <w:left w:val="single" w:sz="4" w:space="0" w:color="D0D6E4"/>
              <w:bottom w:val="single" w:sz="4" w:space="0" w:color="D0D6E4"/>
              <w:right w:val="single" w:sz="4" w:space="0" w:color="D0D6E4"/>
            </w:tcBorders>
            <w:vAlign w:val="bottom"/>
          </w:tcPr>
          <w:p w14:paraId="068443AA" w14:textId="77777777" w:rsidR="00B1639A" w:rsidRPr="0031795B" w:rsidRDefault="00B1639A" w:rsidP="00B1639A">
            <w:pPr>
              <w:jc w:val="right"/>
              <w:rPr>
                <w:color w:val="000000"/>
                <w:sz w:val="7"/>
                <w:szCs w:val="7"/>
              </w:rPr>
            </w:pPr>
            <w:r w:rsidRPr="0031795B">
              <w:rPr>
                <w:color w:val="000000"/>
                <w:sz w:val="7"/>
                <w:szCs w:val="7"/>
              </w:rPr>
              <w:t>0.853</w:t>
            </w:r>
          </w:p>
        </w:tc>
        <w:tc>
          <w:tcPr>
            <w:tcW w:w="218" w:type="dxa"/>
            <w:tcBorders>
              <w:top w:val="single" w:sz="4" w:space="0" w:color="D0D6E4"/>
              <w:left w:val="single" w:sz="4" w:space="0" w:color="D0D6E4"/>
              <w:bottom w:val="single" w:sz="4" w:space="0" w:color="D0D6E4"/>
              <w:right w:val="single" w:sz="4" w:space="0" w:color="D0D6E4"/>
            </w:tcBorders>
            <w:vAlign w:val="bottom"/>
          </w:tcPr>
          <w:p w14:paraId="1B24977E" w14:textId="77777777" w:rsidR="00B1639A" w:rsidRPr="0031795B" w:rsidRDefault="00B1639A" w:rsidP="00B1639A">
            <w:pPr>
              <w:jc w:val="right"/>
              <w:rPr>
                <w:color w:val="000000"/>
                <w:sz w:val="7"/>
                <w:szCs w:val="7"/>
              </w:rPr>
            </w:pPr>
            <w:r w:rsidRPr="0031795B">
              <w:rPr>
                <w:color w:val="000000"/>
                <w:sz w:val="7"/>
                <w:szCs w:val="7"/>
              </w:rPr>
              <w:t>0.894</w:t>
            </w:r>
          </w:p>
        </w:tc>
        <w:tc>
          <w:tcPr>
            <w:tcW w:w="218" w:type="dxa"/>
            <w:tcBorders>
              <w:top w:val="single" w:sz="4" w:space="0" w:color="D0D6E4"/>
              <w:left w:val="single" w:sz="4" w:space="0" w:color="D0D6E4"/>
              <w:bottom w:val="single" w:sz="4" w:space="0" w:color="D0D6E4"/>
              <w:right w:val="single" w:sz="4" w:space="0" w:color="D0D6E4"/>
            </w:tcBorders>
            <w:vAlign w:val="bottom"/>
          </w:tcPr>
          <w:p w14:paraId="65D4823B" w14:textId="77777777" w:rsidR="00B1639A" w:rsidRPr="0031795B" w:rsidRDefault="00B1639A" w:rsidP="00B1639A">
            <w:pPr>
              <w:jc w:val="right"/>
              <w:rPr>
                <w:color w:val="000000"/>
                <w:sz w:val="7"/>
                <w:szCs w:val="7"/>
              </w:rPr>
            </w:pPr>
            <w:r w:rsidRPr="0031795B">
              <w:rPr>
                <w:color w:val="000000"/>
                <w:sz w:val="7"/>
                <w:szCs w:val="7"/>
              </w:rPr>
              <w:t>0.934</w:t>
            </w:r>
          </w:p>
        </w:tc>
        <w:tc>
          <w:tcPr>
            <w:tcW w:w="218" w:type="dxa"/>
            <w:tcBorders>
              <w:top w:val="single" w:sz="4" w:space="0" w:color="D0D6E4"/>
              <w:left w:val="single" w:sz="4" w:space="0" w:color="D0D6E4"/>
              <w:bottom w:val="single" w:sz="4" w:space="0" w:color="D0D6E4"/>
              <w:right w:val="single" w:sz="4" w:space="0" w:color="D0D6E4"/>
            </w:tcBorders>
            <w:vAlign w:val="bottom"/>
          </w:tcPr>
          <w:p w14:paraId="2494F9E3" w14:textId="77777777" w:rsidR="00B1639A" w:rsidRPr="0031795B" w:rsidRDefault="00B1639A" w:rsidP="00B1639A">
            <w:pPr>
              <w:jc w:val="right"/>
              <w:rPr>
                <w:color w:val="000000"/>
                <w:sz w:val="7"/>
                <w:szCs w:val="7"/>
              </w:rPr>
            </w:pPr>
            <w:r w:rsidRPr="0031795B">
              <w:rPr>
                <w:color w:val="000000"/>
                <w:sz w:val="7"/>
                <w:szCs w:val="7"/>
              </w:rPr>
              <w:t>0.882</w:t>
            </w:r>
          </w:p>
        </w:tc>
        <w:tc>
          <w:tcPr>
            <w:tcW w:w="218" w:type="dxa"/>
            <w:tcBorders>
              <w:top w:val="single" w:sz="4" w:space="0" w:color="D0D6E4"/>
              <w:left w:val="single" w:sz="4" w:space="0" w:color="D0D6E4"/>
              <w:bottom w:val="single" w:sz="4" w:space="0" w:color="D0D6E4"/>
              <w:right w:val="single" w:sz="4" w:space="0" w:color="D0D6E4"/>
            </w:tcBorders>
            <w:vAlign w:val="bottom"/>
          </w:tcPr>
          <w:p w14:paraId="024334E3" w14:textId="77777777" w:rsidR="00B1639A" w:rsidRPr="0031795B" w:rsidRDefault="00B1639A" w:rsidP="00B1639A">
            <w:pPr>
              <w:jc w:val="right"/>
              <w:rPr>
                <w:color w:val="000000"/>
                <w:sz w:val="7"/>
                <w:szCs w:val="7"/>
              </w:rPr>
            </w:pPr>
            <w:r w:rsidRPr="0031795B">
              <w:rPr>
                <w:color w:val="000000"/>
                <w:sz w:val="7"/>
                <w:szCs w:val="7"/>
              </w:rPr>
              <w:t>0.926</w:t>
            </w:r>
          </w:p>
        </w:tc>
        <w:tc>
          <w:tcPr>
            <w:tcW w:w="218" w:type="dxa"/>
            <w:tcBorders>
              <w:top w:val="single" w:sz="4" w:space="0" w:color="D0D6E4"/>
              <w:left w:val="single" w:sz="4" w:space="0" w:color="D0D6E4"/>
              <w:bottom w:val="single" w:sz="4" w:space="0" w:color="D0D6E4"/>
              <w:right w:val="single" w:sz="4" w:space="0" w:color="D0D6E4"/>
            </w:tcBorders>
            <w:vAlign w:val="bottom"/>
          </w:tcPr>
          <w:p w14:paraId="67509D83" w14:textId="77777777" w:rsidR="00B1639A" w:rsidRPr="0031795B" w:rsidRDefault="00B1639A" w:rsidP="00B1639A">
            <w:pPr>
              <w:jc w:val="right"/>
              <w:rPr>
                <w:color w:val="000000"/>
                <w:sz w:val="7"/>
                <w:szCs w:val="7"/>
              </w:rPr>
            </w:pPr>
            <w:r w:rsidRPr="0031795B">
              <w:rPr>
                <w:color w:val="000000"/>
                <w:sz w:val="7"/>
                <w:szCs w:val="7"/>
              </w:rPr>
              <w:t>0.754</w:t>
            </w:r>
          </w:p>
        </w:tc>
        <w:tc>
          <w:tcPr>
            <w:tcW w:w="218" w:type="dxa"/>
            <w:tcBorders>
              <w:top w:val="single" w:sz="4" w:space="0" w:color="D0D6E4"/>
              <w:left w:val="single" w:sz="4" w:space="0" w:color="D0D6E4"/>
              <w:bottom w:val="single" w:sz="4" w:space="0" w:color="D0D6E4"/>
              <w:right w:val="single" w:sz="4" w:space="0" w:color="D0D6E4"/>
            </w:tcBorders>
            <w:vAlign w:val="bottom"/>
          </w:tcPr>
          <w:p w14:paraId="1AB79B83" w14:textId="77777777" w:rsidR="00B1639A" w:rsidRPr="0031795B" w:rsidRDefault="00B1639A" w:rsidP="00B1639A">
            <w:pPr>
              <w:jc w:val="right"/>
              <w:rPr>
                <w:color w:val="000000"/>
                <w:sz w:val="7"/>
                <w:szCs w:val="7"/>
              </w:rPr>
            </w:pPr>
            <w:r w:rsidRPr="0031795B">
              <w:rPr>
                <w:color w:val="000000"/>
                <w:sz w:val="7"/>
                <w:szCs w:val="7"/>
              </w:rPr>
              <w:t>0.892</w:t>
            </w:r>
          </w:p>
        </w:tc>
        <w:tc>
          <w:tcPr>
            <w:tcW w:w="218" w:type="dxa"/>
            <w:tcBorders>
              <w:top w:val="single" w:sz="4" w:space="0" w:color="D0D6E4"/>
              <w:left w:val="single" w:sz="4" w:space="0" w:color="D0D6E4"/>
              <w:bottom w:val="single" w:sz="4" w:space="0" w:color="D0D6E4"/>
              <w:right w:val="single" w:sz="4" w:space="0" w:color="D0D6E4"/>
            </w:tcBorders>
            <w:vAlign w:val="bottom"/>
          </w:tcPr>
          <w:p w14:paraId="10D5B0CE" w14:textId="77777777" w:rsidR="00B1639A" w:rsidRPr="0031795B" w:rsidRDefault="00B1639A" w:rsidP="00B1639A">
            <w:pPr>
              <w:jc w:val="right"/>
              <w:rPr>
                <w:color w:val="000000"/>
                <w:sz w:val="7"/>
                <w:szCs w:val="7"/>
              </w:rPr>
            </w:pPr>
            <w:r w:rsidRPr="0031795B">
              <w:rPr>
                <w:color w:val="000000"/>
                <w:sz w:val="7"/>
                <w:szCs w:val="7"/>
              </w:rPr>
              <w:t>1.095</w:t>
            </w:r>
          </w:p>
        </w:tc>
        <w:tc>
          <w:tcPr>
            <w:tcW w:w="218" w:type="dxa"/>
            <w:tcBorders>
              <w:top w:val="single" w:sz="4" w:space="0" w:color="D0D6E4"/>
              <w:left w:val="single" w:sz="4" w:space="0" w:color="D0D6E4"/>
              <w:bottom w:val="single" w:sz="4" w:space="0" w:color="D0D6E4"/>
              <w:right w:val="single" w:sz="4" w:space="0" w:color="D0D6E4"/>
            </w:tcBorders>
            <w:vAlign w:val="bottom"/>
          </w:tcPr>
          <w:p w14:paraId="70EC9BDC" w14:textId="77777777" w:rsidR="00B1639A" w:rsidRPr="0031795B" w:rsidRDefault="00B1639A" w:rsidP="00B1639A">
            <w:pPr>
              <w:jc w:val="right"/>
              <w:rPr>
                <w:color w:val="000000"/>
                <w:sz w:val="7"/>
                <w:szCs w:val="7"/>
              </w:rPr>
            </w:pPr>
            <w:r w:rsidRPr="0031795B">
              <w:rPr>
                <w:color w:val="000000"/>
                <w:sz w:val="7"/>
                <w:szCs w:val="7"/>
              </w:rPr>
              <w:t>0.632</w:t>
            </w:r>
          </w:p>
        </w:tc>
        <w:tc>
          <w:tcPr>
            <w:tcW w:w="218" w:type="dxa"/>
            <w:tcBorders>
              <w:top w:val="single" w:sz="4" w:space="0" w:color="D0D6E4"/>
              <w:left w:val="single" w:sz="4" w:space="0" w:color="D0D6E4"/>
              <w:bottom w:val="single" w:sz="4" w:space="0" w:color="D0D6E4"/>
              <w:right w:val="single" w:sz="4" w:space="0" w:color="D0D6E4"/>
            </w:tcBorders>
            <w:vAlign w:val="bottom"/>
          </w:tcPr>
          <w:p w14:paraId="40243CA2" w14:textId="77777777" w:rsidR="00B1639A" w:rsidRPr="0031795B" w:rsidRDefault="00B1639A" w:rsidP="00B1639A">
            <w:pPr>
              <w:jc w:val="right"/>
              <w:rPr>
                <w:color w:val="000000"/>
                <w:sz w:val="7"/>
                <w:szCs w:val="7"/>
              </w:rPr>
            </w:pPr>
            <w:r w:rsidRPr="0031795B">
              <w:rPr>
                <w:color w:val="000000"/>
                <w:sz w:val="7"/>
                <w:szCs w:val="7"/>
              </w:rPr>
              <w:t>0.865</w:t>
            </w:r>
          </w:p>
        </w:tc>
        <w:tc>
          <w:tcPr>
            <w:tcW w:w="218" w:type="dxa"/>
            <w:tcBorders>
              <w:top w:val="single" w:sz="4" w:space="0" w:color="D0D6E4"/>
              <w:left w:val="single" w:sz="4" w:space="0" w:color="D0D6E4"/>
              <w:bottom w:val="single" w:sz="4" w:space="0" w:color="D0D6E4"/>
              <w:right w:val="single" w:sz="4" w:space="0" w:color="D0D6E4"/>
            </w:tcBorders>
            <w:vAlign w:val="bottom"/>
          </w:tcPr>
          <w:p w14:paraId="4936FA7A" w14:textId="77777777" w:rsidR="00B1639A" w:rsidRPr="0031795B" w:rsidRDefault="00B1639A" w:rsidP="00B1639A">
            <w:pPr>
              <w:jc w:val="right"/>
              <w:rPr>
                <w:color w:val="000000"/>
                <w:sz w:val="7"/>
                <w:szCs w:val="7"/>
              </w:rPr>
            </w:pPr>
            <w:r w:rsidRPr="0031795B">
              <w:rPr>
                <w:color w:val="000000"/>
                <w:sz w:val="7"/>
                <w:szCs w:val="7"/>
              </w:rPr>
              <w:t>0.969</w:t>
            </w:r>
          </w:p>
        </w:tc>
        <w:tc>
          <w:tcPr>
            <w:tcW w:w="218" w:type="dxa"/>
            <w:tcBorders>
              <w:top w:val="single" w:sz="4" w:space="0" w:color="D0D6E4"/>
              <w:left w:val="single" w:sz="4" w:space="0" w:color="D0D6E4"/>
              <w:bottom w:val="single" w:sz="4" w:space="0" w:color="D0D6E4"/>
              <w:right w:val="single" w:sz="4" w:space="0" w:color="D0D6E4"/>
            </w:tcBorders>
            <w:vAlign w:val="bottom"/>
          </w:tcPr>
          <w:p w14:paraId="5D33FC2D" w14:textId="77777777" w:rsidR="00B1639A" w:rsidRPr="0031795B" w:rsidRDefault="00B1639A" w:rsidP="00B1639A">
            <w:pPr>
              <w:jc w:val="right"/>
              <w:rPr>
                <w:color w:val="000000"/>
                <w:sz w:val="7"/>
                <w:szCs w:val="7"/>
              </w:rPr>
            </w:pPr>
            <w:r w:rsidRPr="0031795B">
              <w:rPr>
                <w:color w:val="000000"/>
                <w:sz w:val="7"/>
                <w:szCs w:val="7"/>
              </w:rPr>
              <w:t>0.661</w:t>
            </w:r>
          </w:p>
        </w:tc>
        <w:tc>
          <w:tcPr>
            <w:tcW w:w="218" w:type="dxa"/>
            <w:tcBorders>
              <w:top w:val="single" w:sz="4" w:space="0" w:color="D0D6E4"/>
              <w:left w:val="single" w:sz="4" w:space="0" w:color="D0D6E4"/>
              <w:bottom w:val="single" w:sz="4" w:space="0" w:color="D0D6E4"/>
              <w:right w:val="single" w:sz="4" w:space="0" w:color="D0D6E4"/>
            </w:tcBorders>
            <w:vAlign w:val="bottom"/>
          </w:tcPr>
          <w:p w14:paraId="2E5E2CBB" w14:textId="77777777" w:rsidR="00B1639A" w:rsidRPr="0031795B" w:rsidRDefault="00B1639A" w:rsidP="00B1639A">
            <w:pPr>
              <w:jc w:val="right"/>
              <w:rPr>
                <w:rFonts w:eastAsia="SimSun"/>
                <w:color w:val="000000"/>
                <w:sz w:val="7"/>
                <w:szCs w:val="7"/>
              </w:rPr>
            </w:pPr>
            <w:r w:rsidRPr="0031795B">
              <w:rPr>
                <w:color w:val="000000"/>
                <w:sz w:val="7"/>
                <w:szCs w:val="7"/>
              </w:rPr>
              <w:t>0.696</w:t>
            </w:r>
          </w:p>
        </w:tc>
        <w:tc>
          <w:tcPr>
            <w:tcW w:w="218" w:type="dxa"/>
            <w:tcBorders>
              <w:top w:val="single" w:sz="4" w:space="0" w:color="D0D6E4"/>
              <w:left w:val="single" w:sz="4" w:space="0" w:color="D0D6E4"/>
              <w:bottom w:val="single" w:sz="4" w:space="0" w:color="D0D6E4"/>
              <w:right w:val="single" w:sz="4" w:space="0" w:color="D0D6E4"/>
            </w:tcBorders>
            <w:vAlign w:val="bottom"/>
          </w:tcPr>
          <w:p w14:paraId="6DE6C85D" w14:textId="77777777" w:rsidR="00B1639A" w:rsidRPr="0031795B" w:rsidRDefault="00B1639A" w:rsidP="00B1639A">
            <w:pPr>
              <w:jc w:val="right"/>
              <w:rPr>
                <w:color w:val="000000"/>
                <w:sz w:val="7"/>
                <w:szCs w:val="7"/>
              </w:rPr>
            </w:pPr>
            <w:r w:rsidRPr="0031795B">
              <w:rPr>
                <w:color w:val="000000"/>
                <w:sz w:val="7"/>
                <w:szCs w:val="7"/>
              </w:rPr>
              <w:t>0.069</w:t>
            </w:r>
          </w:p>
        </w:tc>
        <w:tc>
          <w:tcPr>
            <w:tcW w:w="218" w:type="dxa"/>
            <w:tcBorders>
              <w:top w:val="single" w:sz="4" w:space="0" w:color="D0D6E4"/>
              <w:left w:val="single" w:sz="4" w:space="0" w:color="D0D6E4"/>
              <w:bottom w:val="single" w:sz="4" w:space="0" w:color="D0D6E4"/>
              <w:right w:val="single" w:sz="4" w:space="0" w:color="D0D6E4"/>
            </w:tcBorders>
            <w:vAlign w:val="bottom"/>
          </w:tcPr>
          <w:p w14:paraId="49A18E1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5D527BA" w14:textId="77777777" w:rsidR="00B1639A" w:rsidRPr="0031795B" w:rsidRDefault="00B1639A" w:rsidP="00B1639A">
            <w:pPr>
              <w:jc w:val="right"/>
              <w:rPr>
                <w:rFonts w:eastAsia="SimSun"/>
                <w:color w:val="000000"/>
                <w:sz w:val="7"/>
                <w:szCs w:val="7"/>
              </w:rPr>
            </w:pPr>
            <w:r w:rsidRPr="0031795B">
              <w:rPr>
                <w:color w:val="000000"/>
                <w:sz w:val="7"/>
                <w:szCs w:val="7"/>
              </w:rPr>
              <w:t>0.527</w:t>
            </w:r>
          </w:p>
        </w:tc>
        <w:tc>
          <w:tcPr>
            <w:tcW w:w="218" w:type="dxa"/>
            <w:tcBorders>
              <w:top w:val="single" w:sz="4" w:space="0" w:color="D0D6E4"/>
              <w:left w:val="single" w:sz="4" w:space="0" w:color="D0D6E4"/>
              <w:bottom w:val="single" w:sz="4" w:space="0" w:color="D0D6E4"/>
              <w:right w:val="single" w:sz="4" w:space="0" w:color="D0D6E4"/>
            </w:tcBorders>
            <w:vAlign w:val="bottom"/>
          </w:tcPr>
          <w:p w14:paraId="6D61F1D2" w14:textId="77777777" w:rsidR="00B1639A" w:rsidRPr="0031795B" w:rsidRDefault="00B1639A" w:rsidP="00B1639A">
            <w:pPr>
              <w:jc w:val="right"/>
              <w:rPr>
                <w:color w:val="000000"/>
                <w:sz w:val="7"/>
                <w:szCs w:val="7"/>
              </w:rPr>
            </w:pPr>
            <w:r w:rsidRPr="0031795B">
              <w:rPr>
                <w:color w:val="000000"/>
                <w:sz w:val="7"/>
                <w:szCs w:val="7"/>
              </w:rPr>
              <w:t>0.498</w:t>
            </w:r>
          </w:p>
        </w:tc>
        <w:tc>
          <w:tcPr>
            <w:tcW w:w="218" w:type="dxa"/>
            <w:tcBorders>
              <w:top w:val="single" w:sz="4" w:space="0" w:color="D0D6E4"/>
              <w:left w:val="single" w:sz="4" w:space="0" w:color="D0D6E4"/>
              <w:bottom w:val="single" w:sz="4" w:space="0" w:color="D0D6E4"/>
              <w:right w:val="single" w:sz="4" w:space="0" w:color="D0D6E4"/>
            </w:tcBorders>
            <w:vAlign w:val="bottom"/>
          </w:tcPr>
          <w:p w14:paraId="6186EAAA" w14:textId="77777777" w:rsidR="00B1639A" w:rsidRPr="0031795B" w:rsidRDefault="00B1639A" w:rsidP="00B1639A">
            <w:pPr>
              <w:jc w:val="right"/>
              <w:rPr>
                <w:color w:val="000000"/>
                <w:sz w:val="7"/>
                <w:szCs w:val="7"/>
              </w:rPr>
            </w:pPr>
            <w:r w:rsidRPr="0031795B">
              <w:rPr>
                <w:color w:val="000000"/>
                <w:sz w:val="7"/>
                <w:szCs w:val="7"/>
              </w:rPr>
              <w:t>0.527</w:t>
            </w:r>
          </w:p>
        </w:tc>
        <w:tc>
          <w:tcPr>
            <w:tcW w:w="218" w:type="dxa"/>
            <w:tcBorders>
              <w:top w:val="single" w:sz="4" w:space="0" w:color="D0D6E4"/>
              <w:left w:val="single" w:sz="4" w:space="0" w:color="D0D6E4"/>
              <w:bottom w:val="single" w:sz="4" w:space="0" w:color="D0D6E4"/>
              <w:right w:val="single" w:sz="4" w:space="0" w:color="D0D6E4"/>
            </w:tcBorders>
            <w:vAlign w:val="bottom"/>
          </w:tcPr>
          <w:p w14:paraId="0FE572D2" w14:textId="77777777" w:rsidR="00B1639A" w:rsidRPr="0031795B" w:rsidRDefault="00B1639A" w:rsidP="00B1639A">
            <w:pPr>
              <w:jc w:val="right"/>
              <w:rPr>
                <w:color w:val="000000"/>
                <w:sz w:val="7"/>
                <w:szCs w:val="7"/>
              </w:rPr>
            </w:pPr>
            <w:r w:rsidRPr="0031795B">
              <w:rPr>
                <w:color w:val="000000"/>
                <w:sz w:val="7"/>
                <w:szCs w:val="7"/>
              </w:rPr>
              <w:t>0.538</w:t>
            </w:r>
          </w:p>
        </w:tc>
        <w:tc>
          <w:tcPr>
            <w:tcW w:w="218" w:type="dxa"/>
            <w:tcBorders>
              <w:top w:val="single" w:sz="4" w:space="0" w:color="D0D6E4"/>
              <w:left w:val="single" w:sz="4" w:space="0" w:color="D0D6E4"/>
              <w:bottom w:val="single" w:sz="4" w:space="0" w:color="D0D6E4"/>
              <w:right w:val="single" w:sz="4" w:space="0" w:color="D0D6E4"/>
            </w:tcBorders>
            <w:vAlign w:val="bottom"/>
          </w:tcPr>
          <w:p w14:paraId="7072ADD0" w14:textId="77777777" w:rsidR="00B1639A" w:rsidRPr="0031795B" w:rsidRDefault="00B1639A" w:rsidP="00B1639A">
            <w:pPr>
              <w:jc w:val="right"/>
              <w:rPr>
                <w:color w:val="000000"/>
                <w:sz w:val="7"/>
                <w:szCs w:val="7"/>
              </w:rPr>
            </w:pPr>
            <w:r w:rsidRPr="0031795B">
              <w:rPr>
                <w:color w:val="000000"/>
                <w:sz w:val="7"/>
                <w:szCs w:val="7"/>
              </w:rPr>
              <w:t>0.453</w:t>
            </w:r>
          </w:p>
        </w:tc>
        <w:tc>
          <w:tcPr>
            <w:tcW w:w="218" w:type="dxa"/>
            <w:tcBorders>
              <w:top w:val="single" w:sz="4" w:space="0" w:color="D0D6E4"/>
              <w:left w:val="single" w:sz="4" w:space="0" w:color="D0D6E4"/>
              <w:bottom w:val="single" w:sz="4" w:space="0" w:color="D0D6E4"/>
              <w:right w:val="single" w:sz="4" w:space="0" w:color="D0D6E4"/>
            </w:tcBorders>
            <w:vAlign w:val="bottom"/>
          </w:tcPr>
          <w:p w14:paraId="7A83085C" w14:textId="77777777" w:rsidR="00B1639A" w:rsidRPr="0031795B" w:rsidRDefault="00B1639A" w:rsidP="00B1639A">
            <w:pPr>
              <w:jc w:val="right"/>
              <w:rPr>
                <w:color w:val="000000"/>
                <w:sz w:val="7"/>
                <w:szCs w:val="7"/>
              </w:rPr>
            </w:pPr>
            <w:r w:rsidRPr="0031795B">
              <w:rPr>
                <w:color w:val="000000"/>
                <w:sz w:val="7"/>
                <w:szCs w:val="7"/>
              </w:rPr>
              <w:t>0.468</w:t>
            </w:r>
          </w:p>
        </w:tc>
        <w:tc>
          <w:tcPr>
            <w:tcW w:w="218" w:type="dxa"/>
            <w:tcBorders>
              <w:top w:val="single" w:sz="4" w:space="0" w:color="D0D6E4"/>
              <w:left w:val="single" w:sz="4" w:space="0" w:color="D0D6E4"/>
              <w:bottom w:val="single" w:sz="4" w:space="0" w:color="D0D6E4"/>
              <w:right w:val="single" w:sz="4" w:space="0" w:color="D0D6E4"/>
            </w:tcBorders>
            <w:vAlign w:val="bottom"/>
          </w:tcPr>
          <w:p w14:paraId="0FE49EBF" w14:textId="77777777" w:rsidR="00B1639A" w:rsidRPr="0031795B" w:rsidRDefault="00B1639A" w:rsidP="00B1639A">
            <w:pPr>
              <w:jc w:val="right"/>
              <w:rPr>
                <w:color w:val="000000"/>
                <w:sz w:val="7"/>
                <w:szCs w:val="7"/>
              </w:rPr>
            </w:pPr>
            <w:r w:rsidRPr="0031795B">
              <w:rPr>
                <w:color w:val="000000"/>
                <w:sz w:val="7"/>
                <w:szCs w:val="7"/>
              </w:rPr>
              <w:t>0.542</w:t>
            </w:r>
          </w:p>
        </w:tc>
        <w:tc>
          <w:tcPr>
            <w:tcW w:w="218" w:type="dxa"/>
            <w:tcBorders>
              <w:top w:val="single" w:sz="4" w:space="0" w:color="D0D6E4"/>
              <w:left w:val="single" w:sz="4" w:space="0" w:color="D0D6E4"/>
              <w:bottom w:val="single" w:sz="4" w:space="0" w:color="D0D6E4"/>
              <w:right w:val="single" w:sz="4" w:space="0" w:color="D0D6E4"/>
            </w:tcBorders>
            <w:vAlign w:val="bottom"/>
          </w:tcPr>
          <w:p w14:paraId="50AAB976" w14:textId="77777777" w:rsidR="00B1639A" w:rsidRPr="0031795B" w:rsidRDefault="00B1639A" w:rsidP="00B1639A">
            <w:pPr>
              <w:jc w:val="right"/>
              <w:rPr>
                <w:b/>
                <w:color w:val="FF0000"/>
                <w:sz w:val="7"/>
                <w:szCs w:val="7"/>
              </w:rPr>
            </w:pPr>
            <w:r w:rsidRPr="0031795B">
              <w:rPr>
                <w:b/>
                <w:color w:val="FF0000"/>
                <w:sz w:val="7"/>
                <w:szCs w:val="7"/>
              </w:rPr>
              <w:t>0.559</w:t>
            </w:r>
          </w:p>
        </w:tc>
        <w:tc>
          <w:tcPr>
            <w:tcW w:w="218" w:type="dxa"/>
            <w:tcBorders>
              <w:top w:val="single" w:sz="4" w:space="0" w:color="D0D6E4"/>
              <w:left w:val="single" w:sz="4" w:space="0" w:color="D0D6E4"/>
              <w:bottom w:val="single" w:sz="4" w:space="0" w:color="D0D6E4"/>
              <w:right w:val="single" w:sz="4" w:space="0" w:color="D0D6E4"/>
            </w:tcBorders>
            <w:vAlign w:val="bottom"/>
          </w:tcPr>
          <w:p w14:paraId="4099C6EC" w14:textId="77777777" w:rsidR="00B1639A" w:rsidRPr="0031795B" w:rsidRDefault="00B1639A" w:rsidP="00B1639A">
            <w:pPr>
              <w:jc w:val="right"/>
              <w:rPr>
                <w:color w:val="000000"/>
                <w:sz w:val="7"/>
                <w:szCs w:val="7"/>
              </w:rPr>
            </w:pPr>
            <w:r w:rsidRPr="0031795B">
              <w:rPr>
                <w:color w:val="000000"/>
                <w:sz w:val="7"/>
                <w:szCs w:val="7"/>
              </w:rPr>
              <w:t>0.483</w:t>
            </w:r>
          </w:p>
        </w:tc>
        <w:tc>
          <w:tcPr>
            <w:tcW w:w="218" w:type="dxa"/>
            <w:tcBorders>
              <w:top w:val="single" w:sz="4" w:space="0" w:color="D0D6E4"/>
              <w:left w:val="single" w:sz="4" w:space="0" w:color="D0D6E4"/>
              <w:bottom w:val="single" w:sz="4" w:space="0" w:color="D0D6E4"/>
              <w:right w:val="single" w:sz="4" w:space="0" w:color="D0D6E4"/>
            </w:tcBorders>
            <w:vAlign w:val="bottom"/>
          </w:tcPr>
          <w:p w14:paraId="66712A84" w14:textId="77777777" w:rsidR="00B1639A" w:rsidRPr="0031795B" w:rsidRDefault="00B1639A" w:rsidP="00B1639A">
            <w:pPr>
              <w:jc w:val="right"/>
              <w:rPr>
                <w:color w:val="000000"/>
                <w:sz w:val="7"/>
                <w:szCs w:val="7"/>
              </w:rPr>
            </w:pPr>
            <w:r w:rsidRPr="0031795B">
              <w:rPr>
                <w:color w:val="000000"/>
                <w:sz w:val="7"/>
                <w:szCs w:val="7"/>
              </w:rPr>
              <w:t>0.524</w:t>
            </w:r>
          </w:p>
        </w:tc>
        <w:tc>
          <w:tcPr>
            <w:tcW w:w="218" w:type="dxa"/>
            <w:tcBorders>
              <w:top w:val="single" w:sz="4" w:space="0" w:color="D0D6E4"/>
              <w:left w:val="single" w:sz="4" w:space="0" w:color="D0D6E4"/>
              <w:bottom w:val="single" w:sz="4" w:space="0" w:color="D0D6E4"/>
              <w:right w:val="single" w:sz="4" w:space="0" w:color="D0D6E4"/>
            </w:tcBorders>
            <w:vAlign w:val="bottom"/>
          </w:tcPr>
          <w:p w14:paraId="1E79018B" w14:textId="77777777" w:rsidR="00B1639A" w:rsidRPr="0031795B" w:rsidRDefault="00B1639A" w:rsidP="00B1639A">
            <w:pPr>
              <w:jc w:val="right"/>
              <w:rPr>
                <w:color w:val="000000"/>
                <w:sz w:val="7"/>
                <w:szCs w:val="7"/>
              </w:rPr>
            </w:pPr>
            <w:r w:rsidRPr="0031795B">
              <w:rPr>
                <w:color w:val="000000"/>
                <w:sz w:val="7"/>
                <w:szCs w:val="7"/>
              </w:rPr>
              <w:t>0.480</w:t>
            </w:r>
          </w:p>
        </w:tc>
        <w:tc>
          <w:tcPr>
            <w:tcW w:w="218" w:type="dxa"/>
            <w:tcBorders>
              <w:top w:val="single" w:sz="4" w:space="0" w:color="D0D6E4"/>
              <w:left w:val="single" w:sz="4" w:space="0" w:color="D0D6E4"/>
              <w:bottom w:val="single" w:sz="4" w:space="0" w:color="D0D6E4"/>
              <w:right w:val="single" w:sz="4" w:space="0" w:color="D0D6E4"/>
            </w:tcBorders>
            <w:vAlign w:val="bottom"/>
          </w:tcPr>
          <w:p w14:paraId="233CE114" w14:textId="77777777" w:rsidR="00B1639A" w:rsidRPr="0031795B" w:rsidRDefault="00B1639A" w:rsidP="00B1639A">
            <w:pPr>
              <w:jc w:val="right"/>
              <w:rPr>
                <w:color w:val="000000"/>
                <w:sz w:val="7"/>
                <w:szCs w:val="7"/>
              </w:rPr>
            </w:pPr>
            <w:r w:rsidRPr="0031795B">
              <w:rPr>
                <w:color w:val="000000"/>
                <w:sz w:val="7"/>
                <w:szCs w:val="7"/>
              </w:rPr>
              <w:t>0.514</w:t>
            </w:r>
          </w:p>
        </w:tc>
        <w:tc>
          <w:tcPr>
            <w:tcW w:w="218" w:type="dxa"/>
            <w:tcBorders>
              <w:top w:val="single" w:sz="4" w:space="0" w:color="D0D6E4"/>
              <w:left w:val="single" w:sz="4" w:space="0" w:color="D0D6E4"/>
              <w:bottom w:val="single" w:sz="4" w:space="0" w:color="D0D6E4"/>
              <w:right w:val="single" w:sz="4" w:space="0" w:color="D0D6E4"/>
            </w:tcBorders>
            <w:vAlign w:val="bottom"/>
          </w:tcPr>
          <w:p w14:paraId="71937CDA" w14:textId="77777777" w:rsidR="00B1639A" w:rsidRPr="0031795B" w:rsidRDefault="00B1639A" w:rsidP="00B1639A">
            <w:pPr>
              <w:jc w:val="right"/>
              <w:rPr>
                <w:color w:val="000000"/>
                <w:sz w:val="7"/>
                <w:szCs w:val="7"/>
              </w:rPr>
            </w:pPr>
            <w:r w:rsidRPr="0031795B">
              <w:rPr>
                <w:color w:val="000000"/>
                <w:sz w:val="7"/>
                <w:szCs w:val="7"/>
              </w:rPr>
              <w:t>0.480</w:t>
            </w:r>
          </w:p>
        </w:tc>
        <w:tc>
          <w:tcPr>
            <w:tcW w:w="218" w:type="dxa"/>
            <w:tcBorders>
              <w:top w:val="single" w:sz="4" w:space="0" w:color="D0D6E4"/>
              <w:left w:val="single" w:sz="4" w:space="0" w:color="D0D6E4"/>
              <w:bottom w:val="single" w:sz="4" w:space="0" w:color="D0D6E4"/>
              <w:right w:val="single" w:sz="4" w:space="0" w:color="D0D6E4"/>
            </w:tcBorders>
            <w:vAlign w:val="bottom"/>
          </w:tcPr>
          <w:p w14:paraId="4229A710" w14:textId="77777777" w:rsidR="00B1639A" w:rsidRPr="0031795B" w:rsidRDefault="00B1639A" w:rsidP="00B1639A">
            <w:pPr>
              <w:jc w:val="right"/>
              <w:rPr>
                <w:color w:val="000000"/>
                <w:sz w:val="7"/>
                <w:szCs w:val="7"/>
              </w:rPr>
            </w:pPr>
            <w:r w:rsidRPr="0031795B">
              <w:rPr>
                <w:color w:val="000000"/>
                <w:sz w:val="7"/>
                <w:szCs w:val="7"/>
              </w:rPr>
              <w:t>0.527</w:t>
            </w:r>
          </w:p>
        </w:tc>
        <w:tc>
          <w:tcPr>
            <w:tcW w:w="218" w:type="dxa"/>
            <w:tcBorders>
              <w:top w:val="single" w:sz="4" w:space="0" w:color="D0D6E4"/>
              <w:left w:val="single" w:sz="4" w:space="0" w:color="D0D6E4"/>
              <w:bottom w:val="single" w:sz="4" w:space="0" w:color="D0D6E4"/>
            </w:tcBorders>
            <w:vAlign w:val="bottom"/>
          </w:tcPr>
          <w:p w14:paraId="52FAF1FE" w14:textId="77777777" w:rsidR="00B1639A" w:rsidRPr="0031795B" w:rsidRDefault="00B1639A" w:rsidP="00B1639A">
            <w:pPr>
              <w:jc w:val="right"/>
              <w:rPr>
                <w:color w:val="000000"/>
                <w:sz w:val="7"/>
                <w:szCs w:val="7"/>
              </w:rPr>
            </w:pPr>
            <w:r w:rsidRPr="0031795B">
              <w:rPr>
                <w:color w:val="000000"/>
                <w:sz w:val="7"/>
                <w:szCs w:val="7"/>
              </w:rPr>
              <w:t>0.556</w:t>
            </w:r>
          </w:p>
        </w:tc>
      </w:tr>
      <w:tr w:rsidR="00B1639A" w:rsidRPr="0031795B" w14:paraId="2277CD7B" w14:textId="77777777" w:rsidTr="00B1639A">
        <w:trPr>
          <w:trHeight w:val="90"/>
        </w:trPr>
        <w:tc>
          <w:tcPr>
            <w:tcW w:w="902" w:type="dxa"/>
            <w:tcBorders>
              <w:top w:val="single" w:sz="4" w:space="0" w:color="D0D6E4"/>
              <w:bottom w:val="single" w:sz="4" w:space="0" w:color="D0D6E4"/>
            </w:tcBorders>
          </w:tcPr>
          <w:p w14:paraId="48A19E48" w14:textId="77777777" w:rsidR="00B1639A" w:rsidRPr="0031795B" w:rsidRDefault="00B1639A" w:rsidP="00B1639A">
            <w:pPr>
              <w:pStyle w:val="TableParagraph"/>
              <w:spacing w:before="8"/>
              <w:ind w:left="12"/>
              <w:rPr>
                <w:rFonts w:ascii="Times New Roman" w:hAnsi="Times New Roman" w:cs="Times New Roman"/>
                <w:sz w:val="7"/>
              </w:rPr>
            </w:pPr>
            <w:r w:rsidRPr="0031795B">
              <w:rPr>
                <w:rFonts w:ascii="Times New Roman" w:hAnsi="Times New Roman" w:cs="Times New Roman"/>
                <w:b/>
                <w:w w:val="110"/>
                <w:sz w:val="7"/>
              </w:rPr>
              <w:t xml:space="preserve">26. </w:t>
            </w:r>
            <w:r w:rsidRPr="0031795B">
              <w:rPr>
                <w:rFonts w:ascii="Times New Roman" w:hAnsi="Times New Roman" w:cs="Times New Roman"/>
                <w:w w:val="110"/>
                <w:sz w:val="7"/>
              </w:rPr>
              <w:t>MabrNPV-K1</w:t>
            </w:r>
          </w:p>
        </w:tc>
        <w:tc>
          <w:tcPr>
            <w:tcW w:w="248" w:type="dxa"/>
            <w:tcBorders>
              <w:top w:val="single" w:sz="4" w:space="0" w:color="D0D6E4"/>
              <w:bottom w:val="single" w:sz="4" w:space="0" w:color="D0D6E4"/>
              <w:right w:val="single" w:sz="4" w:space="0" w:color="D0D6E4"/>
            </w:tcBorders>
            <w:vAlign w:val="bottom"/>
          </w:tcPr>
          <w:p w14:paraId="7B41FCBB" w14:textId="77777777" w:rsidR="00B1639A" w:rsidRPr="0031795B" w:rsidRDefault="00B1639A" w:rsidP="00B1639A">
            <w:pPr>
              <w:jc w:val="right"/>
              <w:rPr>
                <w:color w:val="000000"/>
                <w:sz w:val="7"/>
                <w:szCs w:val="7"/>
              </w:rPr>
            </w:pPr>
            <w:r w:rsidRPr="0031795B">
              <w:rPr>
                <w:color w:val="000000"/>
                <w:sz w:val="7"/>
                <w:szCs w:val="7"/>
              </w:rPr>
              <w:t>0.829</w:t>
            </w:r>
          </w:p>
        </w:tc>
        <w:tc>
          <w:tcPr>
            <w:tcW w:w="218" w:type="dxa"/>
            <w:tcBorders>
              <w:top w:val="single" w:sz="4" w:space="0" w:color="D0D6E4"/>
              <w:left w:val="single" w:sz="4" w:space="0" w:color="D0D6E4"/>
              <w:bottom w:val="single" w:sz="4" w:space="0" w:color="D0D6E4"/>
              <w:right w:val="single" w:sz="4" w:space="0" w:color="D0D6E4"/>
            </w:tcBorders>
            <w:vAlign w:val="bottom"/>
          </w:tcPr>
          <w:p w14:paraId="2D899296" w14:textId="77777777" w:rsidR="00B1639A" w:rsidRPr="0031795B" w:rsidRDefault="00B1639A" w:rsidP="00B1639A">
            <w:pPr>
              <w:jc w:val="right"/>
              <w:rPr>
                <w:color w:val="000000"/>
                <w:sz w:val="7"/>
                <w:szCs w:val="7"/>
              </w:rPr>
            </w:pPr>
            <w:r w:rsidRPr="0031795B">
              <w:rPr>
                <w:color w:val="000000"/>
                <w:sz w:val="7"/>
                <w:szCs w:val="7"/>
              </w:rPr>
              <w:t>0.459</w:t>
            </w:r>
          </w:p>
        </w:tc>
        <w:tc>
          <w:tcPr>
            <w:tcW w:w="218" w:type="dxa"/>
            <w:tcBorders>
              <w:top w:val="single" w:sz="4" w:space="0" w:color="D0D6E4"/>
              <w:left w:val="single" w:sz="4" w:space="0" w:color="D0D6E4"/>
              <w:bottom w:val="single" w:sz="4" w:space="0" w:color="D0D6E4"/>
              <w:right w:val="single" w:sz="4" w:space="0" w:color="D0D6E4"/>
            </w:tcBorders>
            <w:vAlign w:val="bottom"/>
          </w:tcPr>
          <w:p w14:paraId="11C959B0" w14:textId="77777777" w:rsidR="00B1639A" w:rsidRPr="0031795B" w:rsidRDefault="00B1639A" w:rsidP="00B1639A">
            <w:pPr>
              <w:jc w:val="right"/>
              <w:rPr>
                <w:color w:val="000000"/>
                <w:sz w:val="7"/>
                <w:szCs w:val="7"/>
              </w:rPr>
            </w:pPr>
            <w:r w:rsidRPr="0031795B">
              <w:rPr>
                <w:color w:val="000000"/>
                <w:sz w:val="7"/>
                <w:szCs w:val="7"/>
              </w:rPr>
              <w:t>0.483</w:t>
            </w:r>
          </w:p>
        </w:tc>
        <w:tc>
          <w:tcPr>
            <w:tcW w:w="218" w:type="dxa"/>
            <w:tcBorders>
              <w:top w:val="single" w:sz="4" w:space="0" w:color="D0D6E4"/>
              <w:left w:val="single" w:sz="4" w:space="0" w:color="D0D6E4"/>
              <w:bottom w:val="single" w:sz="4" w:space="0" w:color="D0D6E4"/>
              <w:right w:val="single" w:sz="4" w:space="0" w:color="D0D6E4"/>
            </w:tcBorders>
            <w:vAlign w:val="bottom"/>
          </w:tcPr>
          <w:p w14:paraId="74827C91" w14:textId="77777777" w:rsidR="00B1639A" w:rsidRPr="0031795B" w:rsidRDefault="00B1639A" w:rsidP="00B1639A">
            <w:pPr>
              <w:jc w:val="right"/>
              <w:rPr>
                <w:color w:val="000000"/>
                <w:sz w:val="7"/>
                <w:szCs w:val="7"/>
              </w:rPr>
            </w:pPr>
            <w:r w:rsidRPr="0031795B">
              <w:rPr>
                <w:color w:val="000000"/>
                <w:sz w:val="7"/>
                <w:szCs w:val="7"/>
              </w:rPr>
              <w:t>0.497</w:t>
            </w:r>
          </w:p>
        </w:tc>
        <w:tc>
          <w:tcPr>
            <w:tcW w:w="218" w:type="dxa"/>
            <w:tcBorders>
              <w:top w:val="single" w:sz="4" w:space="0" w:color="D0D6E4"/>
              <w:left w:val="single" w:sz="4" w:space="0" w:color="D0D6E4"/>
              <w:bottom w:val="single" w:sz="4" w:space="0" w:color="D0D6E4"/>
              <w:right w:val="single" w:sz="4" w:space="0" w:color="D0D6E4"/>
            </w:tcBorders>
            <w:vAlign w:val="bottom"/>
          </w:tcPr>
          <w:p w14:paraId="4CF1B964" w14:textId="77777777" w:rsidR="00B1639A" w:rsidRPr="0031795B" w:rsidRDefault="00B1639A" w:rsidP="00B1639A">
            <w:pPr>
              <w:jc w:val="right"/>
              <w:rPr>
                <w:color w:val="000000"/>
                <w:sz w:val="7"/>
                <w:szCs w:val="7"/>
              </w:rPr>
            </w:pPr>
            <w:r w:rsidRPr="0031795B">
              <w:rPr>
                <w:color w:val="000000"/>
                <w:sz w:val="7"/>
                <w:szCs w:val="7"/>
              </w:rPr>
              <w:t>1.216</w:t>
            </w:r>
          </w:p>
        </w:tc>
        <w:tc>
          <w:tcPr>
            <w:tcW w:w="218" w:type="dxa"/>
            <w:tcBorders>
              <w:top w:val="single" w:sz="4" w:space="0" w:color="D0D6E4"/>
              <w:left w:val="single" w:sz="4" w:space="0" w:color="D0D6E4"/>
              <w:bottom w:val="single" w:sz="4" w:space="0" w:color="D0D6E4"/>
              <w:right w:val="single" w:sz="4" w:space="0" w:color="D0D6E4"/>
            </w:tcBorders>
            <w:vAlign w:val="bottom"/>
          </w:tcPr>
          <w:p w14:paraId="70620EC3" w14:textId="77777777" w:rsidR="00B1639A" w:rsidRPr="0031795B" w:rsidRDefault="00B1639A" w:rsidP="00B1639A">
            <w:pPr>
              <w:jc w:val="right"/>
              <w:rPr>
                <w:color w:val="000000"/>
                <w:sz w:val="7"/>
                <w:szCs w:val="7"/>
              </w:rPr>
            </w:pPr>
            <w:r w:rsidRPr="0031795B">
              <w:rPr>
                <w:color w:val="000000"/>
                <w:sz w:val="7"/>
                <w:szCs w:val="7"/>
              </w:rPr>
              <w:t>1.200</w:t>
            </w:r>
          </w:p>
        </w:tc>
        <w:tc>
          <w:tcPr>
            <w:tcW w:w="218" w:type="dxa"/>
            <w:tcBorders>
              <w:top w:val="single" w:sz="4" w:space="0" w:color="D0D6E4"/>
              <w:left w:val="single" w:sz="4" w:space="0" w:color="D0D6E4"/>
              <w:bottom w:val="single" w:sz="4" w:space="0" w:color="D0D6E4"/>
              <w:right w:val="single" w:sz="4" w:space="0" w:color="D0D6E4"/>
            </w:tcBorders>
            <w:vAlign w:val="bottom"/>
          </w:tcPr>
          <w:p w14:paraId="7CDD3C15" w14:textId="77777777" w:rsidR="00B1639A" w:rsidRPr="0031795B" w:rsidRDefault="00B1639A" w:rsidP="00B1639A">
            <w:pPr>
              <w:jc w:val="right"/>
              <w:rPr>
                <w:color w:val="000000"/>
                <w:sz w:val="7"/>
                <w:szCs w:val="7"/>
              </w:rPr>
            </w:pPr>
            <w:r w:rsidRPr="0031795B">
              <w:rPr>
                <w:color w:val="000000"/>
                <w:sz w:val="7"/>
                <w:szCs w:val="7"/>
              </w:rPr>
              <w:t>0.959</w:t>
            </w:r>
          </w:p>
        </w:tc>
        <w:tc>
          <w:tcPr>
            <w:tcW w:w="218" w:type="dxa"/>
            <w:tcBorders>
              <w:top w:val="single" w:sz="4" w:space="0" w:color="D0D6E4"/>
              <w:left w:val="single" w:sz="4" w:space="0" w:color="D0D6E4"/>
              <w:bottom w:val="single" w:sz="4" w:space="0" w:color="D0D6E4"/>
              <w:right w:val="single" w:sz="4" w:space="0" w:color="D0D6E4"/>
            </w:tcBorders>
            <w:vAlign w:val="bottom"/>
          </w:tcPr>
          <w:p w14:paraId="4E56EB89" w14:textId="77777777" w:rsidR="00B1639A" w:rsidRPr="0031795B" w:rsidRDefault="00B1639A" w:rsidP="00B1639A">
            <w:pPr>
              <w:jc w:val="right"/>
              <w:rPr>
                <w:color w:val="000000"/>
                <w:sz w:val="7"/>
                <w:szCs w:val="7"/>
              </w:rPr>
            </w:pPr>
            <w:r w:rsidRPr="0031795B">
              <w:rPr>
                <w:color w:val="000000"/>
                <w:sz w:val="7"/>
                <w:szCs w:val="7"/>
              </w:rPr>
              <w:t>0.938</w:t>
            </w:r>
          </w:p>
        </w:tc>
        <w:tc>
          <w:tcPr>
            <w:tcW w:w="218" w:type="dxa"/>
            <w:tcBorders>
              <w:top w:val="single" w:sz="4" w:space="0" w:color="D0D6E4"/>
              <w:left w:val="single" w:sz="4" w:space="0" w:color="D0D6E4"/>
              <w:bottom w:val="single" w:sz="4" w:space="0" w:color="D0D6E4"/>
              <w:right w:val="single" w:sz="4" w:space="0" w:color="D0D6E4"/>
            </w:tcBorders>
            <w:vAlign w:val="bottom"/>
          </w:tcPr>
          <w:p w14:paraId="7796D4FC" w14:textId="77777777" w:rsidR="00B1639A" w:rsidRPr="0031795B" w:rsidRDefault="00B1639A" w:rsidP="00B1639A">
            <w:pPr>
              <w:jc w:val="right"/>
              <w:rPr>
                <w:color w:val="000000"/>
                <w:sz w:val="7"/>
                <w:szCs w:val="7"/>
              </w:rPr>
            </w:pPr>
            <w:r w:rsidRPr="0031795B">
              <w:rPr>
                <w:color w:val="000000"/>
                <w:sz w:val="7"/>
                <w:szCs w:val="7"/>
              </w:rPr>
              <w:t>0.795</w:t>
            </w:r>
          </w:p>
        </w:tc>
        <w:tc>
          <w:tcPr>
            <w:tcW w:w="218" w:type="dxa"/>
            <w:tcBorders>
              <w:top w:val="single" w:sz="4" w:space="0" w:color="D0D6E4"/>
              <w:left w:val="single" w:sz="4" w:space="0" w:color="D0D6E4"/>
              <w:bottom w:val="single" w:sz="4" w:space="0" w:color="D0D6E4"/>
              <w:right w:val="single" w:sz="4" w:space="0" w:color="D0D6E4"/>
            </w:tcBorders>
            <w:vAlign w:val="bottom"/>
          </w:tcPr>
          <w:p w14:paraId="7075CF2A" w14:textId="77777777" w:rsidR="00B1639A" w:rsidRPr="0031795B" w:rsidRDefault="00B1639A" w:rsidP="00B1639A">
            <w:pPr>
              <w:jc w:val="right"/>
              <w:rPr>
                <w:color w:val="000000"/>
                <w:sz w:val="7"/>
                <w:szCs w:val="7"/>
              </w:rPr>
            </w:pPr>
            <w:r w:rsidRPr="0031795B">
              <w:rPr>
                <w:color w:val="000000"/>
                <w:sz w:val="7"/>
                <w:szCs w:val="7"/>
              </w:rPr>
              <w:t>1.189</w:t>
            </w:r>
          </w:p>
        </w:tc>
        <w:tc>
          <w:tcPr>
            <w:tcW w:w="218" w:type="dxa"/>
            <w:tcBorders>
              <w:top w:val="single" w:sz="4" w:space="0" w:color="D0D6E4"/>
              <w:left w:val="single" w:sz="4" w:space="0" w:color="D0D6E4"/>
              <w:bottom w:val="single" w:sz="4" w:space="0" w:color="D0D6E4"/>
              <w:right w:val="single" w:sz="4" w:space="0" w:color="D0D6E4"/>
            </w:tcBorders>
            <w:vAlign w:val="bottom"/>
          </w:tcPr>
          <w:p w14:paraId="729975C4" w14:textId="77777777" w:rsidR="00B1639A" w:rsidRPr="0031795B" w:rsidRDefault="00B1639A" w:rsidP="00B1639A">
            <w:pPr>
              <w:jc w:val="right"/>
              <w:rPr>
                <w:color w:val="000000"/>
                <w:sz w:val="7"/>
                <w:szCs w:val="7"/>
              </w:rPr>
            </w:pPr>
            <w:r w:rsidRPr="0031795B">
              <w:rPr>
                <w:color w:val="000000"/>
                <w:sz w:val="7"/>
                <w:szCs w:val="7"/>
              </w:rPr>
              <w:t>1.165</w:t>
            </w:r>
          </w:p>
        </w:tc>
        <w:tc>
          <w:tcPr>
            <w:tcW w:w="218" w:type="dxa"/>
            <w:tcBorders>
              <w:top w:val="single" w:sz="4" w:space="0" w:color="D0D6E4"/>
              <w:left w:val="single" w:sz="4" w:space="0" w:color="D0D6E4"/>
              <w:bottom w:val="single" w:sz="4" w:space="0" w:color="D0D6E4"/>
              <w:right w:val="single" w:sz="4" w:space="0" w:color="D0D6E4"/>
            </w:tcBorders>
            <w:vAlign w:val="bottom"/>
          </w:tcPr>
          <w:p w14:paraId="0447D59F" w14:textId="77777777" w:rsidR="00B1639A" w:rsidRPr="0031795B" w:rsidRDefault="00B1639A" w:rsidP="00B1639A">
            <w:pPr>
              <w:jc w:val="right"/>
              <w:rPr>
                <w:color w:val="000000"/>
                <w:sz w:val="7"/>
                <w:szCs w:val="7"/>
              </w:rPr>
            </w:pPr>
            <w:r w:rsidRPr="0031795B">
              <w:rPr>
                <w:color w:val="000000"/>
                <w:sz w:val="7"/>
                <w:szCs w:val="7"/>
              </w:rPr>
              <w:t>1.199</w:t>
            </w:r>
          </w:p>
        </w:tc>
        <w:tc>
          <w:tcPr>
            <w:tcW w:w="218" w:type="dxa"/>
            <w:tcBorders>
              <w:top w:val="single" w:sz="4" w:space="0" w:color="D0D6E4"/>
              <w:left w:val="single" w:sz="4" w:space="0" w:color="D0D6E4"/>
              <w:bottom w:val="single" w:sz="4" w:space="0" w:color="D0D6E4"/>
              <w:right w:val="single" w:sz="4" w:space="0" w:color="D0D6E4"/>
            </w:tcBorders>
            <w:vAlign w:val="bottom"/>
          </w:tcPr>
          <w:p w14:paraId="52DADA26" w14:textId="77777777" w:rsidR="00B1639A" w:rsidRPr="0031795B" w:rsidRDefault="00B1639A" w:rsidP="00B1639A">
            <w:pPr>
              <w:jc w:val="right"/>
              <w:rPr>
                <w:color w:val="000000"/>
                <w:sz w:val="7"/>
                <w:szCs w:val="7"/>
              </w:rPr>
            </w:pPr>
            <w:r w:rsidRPr="0031795B">
              <w:rPr>
                <w:color w:val="000000"/>
                <w:sz w:val="7"/>
                <w:szCs w:val="7"/>
              </w:rPr>
              <w:t>0.680</w:t>
            </w:r>
          </w:p>
        </w:tc>
        <w:tc>
          <w:tcPr>
            <w:tcW w:w="218" w:type="dxa"/>
            <w:tcBorders>
              <w:top w:val="single" w:sz="4" w:space="0" w:color="D0D6E4"/>
              <w:left w:val="single" w:sz="4" w:space="0" w:color="D0D6E4"/>
              <w:bottom w:val="single" w:sz="4" w:space="0" w:color="D0D6E4"/>
              <w:right w:val="single" w:sz="4" w:space="0" w:color="D0D6E4"/>
            </w:tcBorders>
            <w:vAlign w:val="bottom"/>
          </w:tcPr>
          <w:p w14:paraId="30EFD626" w14:textId="77777777" w:rsidR="00B1639A" w:rsidRPr="0031795B" w:rsidRDefault="00B1639A" w:rsidP="00B1639A">
            <w:pPr>
              <w:jc w:val="right"/>
              <w:rPr>
                <w:color w:val="000000"/>
                <w:sz w:val="7"/>
                <w:szCs w:val="7"/>
              </w:rPr>
            </w:pPr>
            <w:r w:rsidRPr="0031795B">
              <w:rPr>
                <w:color w:val="000000"/>
                <w:sz w:val="7"/>
                <w:szCs w:val="7"/>
              </w:rPr>
              <w:t>1.176</w:t>
            </w:r>
          </w:p>
        </w:tc>
        <w:tc>
          <w:tcPr>
            <w:tcW w:w="218" w:type="dxa"/>
            <w:tcBorders>
              <w:top w:val="single" w:sz="4" w:space="0" w:color="D0D6E4"/>
              <w:left w:val="single" w:sz="4" w:space="0" w:color="D0D6E4"/>
              <w:bottom w:val="single" w:sz="4" w:space="0" w:color="D0D6E4"/>
              <w:right w:val="single" w:sz="4" w:space="0" w:color="D0D6E4"/>
            </w:tcBorders>
            <w:vAlign w:val="bottom"/>
          </w:tcPr>
          <w:p w14:paraId="7BF72A52" w14:textId="77777777" w:rsidR="00B1639A" w:rsidRPr="0031795B" w:rsidRDefault="00B1639A" w:rsidP="00B1639A">
            <w:pPr>
              <w:jc w:val="right"/>
              <w:rPr>
                <w:color w:val="000000"/>
                <w:sz w:val="7"/>
                <w:szCs w:val="7"/>
              </w:rPr>
            </w:pPr>
            <w:r w:rsidRPr="0031795B">
              <w:rPr>
                <w:color w:val="000000"/>
                <w:sz w:val="7"/>
                <w:szCs w:val="7"/>
              </w:rPr>
              <w:t>0.903</w:t>
            </w:r>
          </w:p>
        </w:tc>
        <w:tc>
          <w:tcPr>
            <w:tcW w:w="218" w:type="dxa"/>
            <w:tcBorders>
              <w:top w:val="single" w:sz="4" w:space="0" w:color="D0D6E4"/>
              <w:left w:val="single" w:sz="4" w:space="0" w:color="D0D6E4"/>
              <w:bottom w:val="single" w:sz="4" w:space="0" w:color="D0D6E4"/>
              <w:right w:val="single" w:sz="4" w:space="0" w:color="D0D6E4"/>
            </w:tcBorders>
            <w:vAlign w:val="bottom"/>
          </w:tcPr>
          <w:p w14:paraId="541F86AC" w14:textId="77777777" w:rsidR="00B1639A" w:rsidRPr="0031795B" w:rsidRDefault="00B1639A" w:rsidP="00B1639A">
            <w:pPr>
              <w:jc w:val="right"/>
              <w:rPr>
                <w:color w:val="000000"/>
                <w:sz w:val="7"/>
                <w:szCs w:val="7"/>
              </w:rPr>
            </w:pPr>
            <w:r w:rsidRPr="0031795B">
              <w:rPr>
                <w:color w:val="000000"/>
                <w:sz w:val="7"/>
                <w:szCs w:val="7"/>
              </w:rPr>
              <w:t>1.214</w:t>
            </w:r>
          </w:p>
        </w:tc>
        <w:tc>
          <w:tcPr>
            <w:tcW w:w="218" w:type="dxa"/>
            <w:tcBorders>
              <w:top w:val="single" w:sz="4" w:space="0" w:color="D0D6E4"/>
              <w:left w:val="single" w:sz="4" w:space="0" w:color="D0D6E4"/>
              <w:bottom w:val="single" w:sz="4" w:space="0" w:color="D0D6E4"/>
              <w:right w:val="single" w:sz="4" w:space="0" w:color="D0D6E4"/>
            </w:tcBorders>
            <w:vAlign w:val="bottom"/>
          </w:tcPr>
          <w:p w14:paraId="587E4A20" w14:textId="77777777" w:rsidR="00B1639A" w:rsidRPr="0031795B" w:rsidRDefault="00B1639A" w:rsidP="00B1639A">
            <w:pPr>
              <w:jc w:val="right"/>
              <w:rPr>
                <w:color w:val="000000"/>
                <w:sz w:val="7"/>
                <w:szCs w:val="7"/>
              </w:rPr>
            </w:pPr>
            <w:r w:rsidRPr="0031795B">
              <w:rPr>
                <w:color w:val="000000"/>
                <w:sz w:val="7"/>
                <w:szCs w:val="7"/>
              </w:rPr>
              <w:t>0.760</w:t>
            </w:r>
          </w:p>
        </w:tc>
        <w:tc>
          <w:tcPr>
            <w:tcW w:w="218" w:type="dxa"/>
            <w:tcBorders>
              <w:top w:val="single" w:sz="4" w:space="0" w:color="D0D6E4"/>
              <w:left w:val="single" w:sz="4" w:space="0" w:color="D0D6E4"/>
              <w:bottom w:val="single" w:sz="4" w:space="0" w:color="D0D6E4"/>
              <w:right w:val="single" w:sz="4" w:space="0" w:color="D0D6E4"/>
            </w:tcBorders>
            <w:vAlign w:val="bottom"/>
          </w:tcPr>
          <w:p w14:paraId="7FEE9F10" w14:textId="77777777" w:rsidR="00B1639A" w:rsidRPr="0031795B" w:rsidRDefault="00B1639A" w:rsidP="00B1639A">
            <w:pPr>
              <w:jc w:val="right"/>
              <w:rPr>
                <w:color w:val="000000"/>
                <w:sz w:val="7"/>
                <w:szCs w:val="7"/>
              </w:rPr>
            </w:pPr>
            <w:r w:rsidRPr="0031795B">
              <w:rPr>
                <w:color w:val="000000"/>
                <w:sz w:val="7"/>
                <w:szCs w:val="7"/>
              </w:rPr>
              <w:t>1.038</w:t>
            </w:r>
          </w:p>
        </w:tc>
        <w:tc>
          <w:tcPr>
            <w:tcW w:w="218" w:type="dxa"/>
            <w:tcBorders>
              <w:top w:val="single" w:sz="4" w:space="0" w:color="D0D6E4"/>
              <w:left w:val="single" w:sz="4" w:space="0" w:color="D0D6E4"/>
              <w:bottom w:val="single" w:sz="4" w:space="0" w:color="D0D6E4"/>
              <w:right w:val="single" w:sz="4" w:space="0" w:color="D0D6E4"/>
            </w:tcBorders>
            <w:vAlign w:val="bottom"/>
          </w:tcPr>
          <w:p w14:paraId="0059292B" w14:textId="77777777" w:rsidR="00B1639A" w:rsidRPr="0031795B" w:rsidRDefault="00B1639A" w:rsidP="00B1639A">
            <w:pPr>
              <w:jc w:val="right"/>
              <w:rPr>
                <w:color w:val="000000"/>
                <w:sz w:val="7"/>
                <w:szCs w:val="7"/>
              </w:rPr>
            </w:pPr>
            <w:r w:rsidRPr="0031795B">
              <w:rPr>
                <w:color w:val="000000"/>
                <w:sz w:val="7"/>
                <w:szCs w:val="7"/>
              </w:rPr>
              <w:t>0.737</w:t>
            </w:r>
          </w:p>
        </w:tc>
        <w:tc>
          <w:tcPr>
            <w:tcW w:w="218" w:type="dxa"/>
            <w:tcBorders>
              <w:top w:val="single" w:sz="4" w:space="0" w:color="D0D6E4"/>
              <w:left w:val="single" w:sz="4" w:space="0" w:color="D0D6E4"/>
              <w:bottom w:val="single" w:sz="4" w:space="0" w:color="D0D6E4"/>
              <w:right w:val="single" w:sz="4" w:space="0" w:color="D0D6E4"/>
            </w:tcBorders>
            <w:vAlign w:val="bottom"/>
          </w:tcPr>
          <w:p w14:paraId="778D0FF0" w14:textId="77777777" w:rsidR="00B1639A" w:rsidRPr="0031795B" w:rsidRDefault="00B1639A" w:rsidP="00B1639A">
            <w:pPr>
              <w:jc w:val="right"/>
              <w:rPr>
                <w:color w:val="000000"/>
                <w:sz w:val="7"/>
                <w:szCs w:val="7"/>
              </w:rPr>
            </w:pPr>
            <w:r w:rsidRPr="0031795B">
              <w:rPr>
                <w:color w:val="000000"/>
                <w:sz w:val="7"/>
                <w:szCs w:val="7"/>
              </w:rPr>
              <w:t>0.709</w:t>
            </w:r>
          </w:p>
        </w:tc>
        <w:tc>
          <w:tcPr>
            <w:tcW w:w="218" w:type="dxa"/>
            <w:tcBorders>
              <w:top w:val="single" w:sz="4" w:space="0" w:color="D0D6E4"/>
              <w:left w:val="single" w:sz="4" w:space="0" w:color="D0D6E4"/>
              <w:bottom w:val="single" w:sz="4" w:space="0" w:color="D0D6E4"/>
              <w:right w:val="single" w:sz="4" w:space="0" w:color="D0D6E4"/>
            </w:tcBorders>
            <w:vAlign w:val="bottom"/>
          </w:tcPr>
          <w:p w14:paraId="79A968AA" w14:textId="77777777" w:rsidR="00B1639A" w:rsidRPr="0031795B" w:rsidRDefault="00B1639A" w:rsidP="00B1639A">
            <w:pPr>
              <w:jc w:val="right"/>
              <w:rPr>
                <w:color w:val="000000"/>
                <w:sz w:val="7"/>
                <w:szCs w:val="7"/>
              </w:rPr>
            </w:pPr>
            <w:r w:rsidRPr="0031795B">
              <w:rPr>
                <w:color w:val="000000"/>
                <w:sz w:val="7"/>
                <w:szCs w:val="7"/>
              </w:rPr>
              <w:t>1.091</w:t>
            </w:r>
          </w:p>
        </w:tc>
        <w:tc>
          <w:tcPr>
            <w:tcW w:w="218" w:type="dxa"/>
            <w:tcBorders>
              <w:top w:val="single" w:sz="4" w:space="0" w:color="D0D6E4"/>
              <w:left w:val="single" w:sz="4" w:space="0" w:color="D0D6E4"/>
              <w:bottom w:val="single" w:sz="4" w:space="0" w:color="D0D6E4"/>
              <w:right w:val="single" w:sz="4" w:space="0" w:color="D0D6E4"/>
            </w:tcBorders>
            <w:vAlign w:val="bottom"/>
          </w:tcPr>
          <w:p w14:paraId="7321415C" w14:textId="77777777" w:rsidR="00B1639A" w:rsidRPr="0031795B" w:rsidRDefault="00B1639A" w:rsidP="00B1639A">
            <w:pPr>
              <w:jc w:val="right"/>
              <w:rPr>
                <w:color w:val="000000"/>
                <w:sz w:val="7"/>
                <w:szCs w:val="7"/>
              </w:rPr>
            </w:pPr>
            <w:r w:rsidRPr="0031795B">
              <w:rPr>
                <w:color w:val="000000"/>
                <w:sz w:val="7"/>
                <w:szCs w:val="7"/>
              </w:rPr>
              <w:t>0.708</w:t>
            </w:r>
          </w:p>
        </w:tc>
        <w:tc>
          <w:tcPr>
            <w:tcW w:w="218" w:type="dxa"/>
            <w:tcBorders>
              <w:top w:val="single" w:sz="4" w:space="0" w:color="D0D6E4"/>
              <w:left w:val="single" w:sz="4" w:space="0" w:color="D0D6E4"/>
              <w:bottom w:val="single" w:sz="4" w:space="0" w:color="D0D6E4"/>
              <w:right w:val="single" w:sz="4" w:space="0" w:color="D0D6E4"/>
            </w:tcBorders>
            <w:vAlign w:val="bottom"/>
          </w:tcPr>
          <w:p w14:paraId="5DD54D26" w14:textId="77777777" w:rsidR="00B1639A" w:rsidRPr="0031795B" w:rsidRDefault="00B1639A" w:rsidP="00B1639A">
            <w:pPr>
              <w:jc w:val="right"/>
              <w:rPr>
                <w:color w:val="000000"/>
                <w:sz w:val="7"/>
                <w:szCs w:val="7"/>
              </w:rPr>
            </w:pPr>
            <w:r w:rsidRPr="0031795B">
              <w:rPr>
                <w:color w:val="000000"/>
                <w:sz w:val="7"/>
                <w:szCs w:val="7"/>
              </w:rPr>
              <w:t>0.827</w:t>
            </w:r>
          </w:p>
        </w:tc>
        <w:tc>
          <w:tcPr>
            <w:tcW w:w="218" w:type="dxa"/>
            <w:tcBorders>
              <w:top w:val="single" w:sz="4" w:space="0" w:color="D0D6E4"/>
              <w:left w:val="single" w:sz="4" w:space="0" w:color="D0D6E4"/>
              <w:bottom w:val="single" w:sz="4" w:space="0" w:color="D0D6E4"/>
              <w:right w:val="single" w:sz="4" w:space="0" w:color="D0D6E4"/>
            </w:tcBorders>
            <w:vAlign w:val="bottom"/>
          </w:tcPr>
          <w:p w14:paraId="5AFD85D7" w14:textId="77777777" w:rsidR="00B1639A" w:rsidRPr="0031795B" w:rsidRDefault="00B1639A" w:rsidP="00B1639A">
            <w:pPr>
              <w:jc w:val="right"/>
              <w:rPr>
                <w:color w:val="000000"/>
                <w:sz w:val="7"/>
                <w:szCs w:val="7"/>
              </w:rPr>
            </w:pPr>
            <w:r w:rsidRPr="0031795B">
              <w:rPr>
                <w:color w:val="000000"/>
                <w:sz w:val="7"/>
                <w:szCs w:val="7"/>
              </w:rPr>
              <w:t>0.925</w:t>
            </w:r>
          </w:p>
        </w:tc>
        <w:tc>
          <w:tcPr>
            <w:tcW w:w="218" w:type="dxa"/>
            <w:tcBorders>
              <w:top w:val="single" w:sz="4" w:space="0" w:color="D0D6E4"/>
              <w:left w:val="single" w:sz="4" w:space="0" w:color="D0D6E4"/>
              <w:bottom w:val="single" w:sz="4" w:space="0" w:color="D0D6E4"/>
              <w:right w:val="single" w:sz="4" w:space="0" w:color="D0D6E4"/>
            </w:tcBorders>
            <w:vAlign w:val="bottom"/>
          </w:tcPr>
          <w:p w14:paraId="4B047D8B" w14:textId="77777777" w:rsidR="00B1639A" w:rsidRPr="0031795B" w:rsidRDefault="00B1639A" w:rsidP="00B1639A">
            <w:pPr>
              <w:jc w:val="right"/>
              <w:rPr>
                <w:color w:val="000000"/>
                <w:sz w:val="7"/>
                <w:szCs w:val="7"/>
                <w:lang w:eastAsia="zh-CN"/>
              </w:rPr>
            </w:pPr>
            <w:r w:rsidRPr="0031795B">
              <w:rPr>
                <w:color w:val="000000"/>
                <w:sz w:val="7"/>
                <w:szCs w:val="7"/>
              </w:rPr>
              <w:t>0.882</w:t>
            </w:r>
          </w:p>
        </w:tc>
        <w:tc>
          <w:tcPr>
            <w:tcW w:w="218" w:type="dxa"/>
            <w:tcBorders>
              <w:top w:val="single" w:sz="4" w:space="0" w:color="D0D6E4"/>
              <w:left w:val="single" w:sz="4" w:space="0" w:color="D0D6E4"/>
              <w:bottom w:val="single" w:sz="4" w:space="0" w:color="D0D6E4"/>
              <w:right w:val="single" w:sz="4" w:space="0" w:color="D0D6E4"/>
            </w:tcBorders>
            <w:vAlign w:val="bottom"/>
          </w:tcPr>
          <w:p w14:paraId="065121AE"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185BE10" w14:textId="77777777" w:rsidR="00B1639A" w:rsidRPr="0031795B" w:rsidRDefault="00B1639A" w:rsidP="00B1639A">
            <w:pPr>
              <w:jc w:val="right"/>
              <w:rPr>
                <w:rFonts w:eastAsia="SimSun"/>
                <w:color w:val="000000"/>
                <w:sz w:val="7"/>
                <w:szCs w:val="7"/>
              </w:rPr>
            </w:pPr>
            <w:r w:rsidRPr="0031795B">
              <w:rPr>
                <w:color w:val="000000"/>
                <w:sz w:val="7"/>
                <w:szCs w:val="7"/>
              </w:rPr>
              <w:t>0.096</w:t>
            </w:r>
          </w:p>
        </w:tc>
        <w:tc>
          <w:tcPr>
            <w:tcW w:w="218" w:type="dxa"/>
            <w:tcBorders>
              <w:top w:val="single" w:sz="4" w:space="0" w:color="D0D6E4"/>
              <w:left w:val="single" w:sz="4" w:space="0" w:color="D0D6E4"/>
              <w:bottom w:val="single" w:sz="4" w:space="0" w:color="D0D6E4"/>
              <w:right w:val="single" w:sz="4" w:space="0" w:color="D0D6E4"/>
            </w:tcBorders>
            <w:vAlign w:val="bottom"/>
          </w:tcPr>
          <w:p w14:paraId="32D9724F" w14:textId="77777777" w:rsidR="00B1639A" w:rsidRPr="0031795B" w:rsidRDefault="00B1639A" w:rsidP="00B1639A">
            <w:pPr>
              <w:jc w:val="right"/>
              <w:rPr>
                <w:color w:val="000000"/>
                <w:sz w:val="7"/>
                <w:szCs w:val="7"/>
              </w:rPr>
            </w:pPr>
            <w:r w:rsidRPr="0031795B">
              <w:rPr>
                <w:color w:val="000000"/>
                <w:sz w:val="7"/>
                <w:szCs w:val="7"/>
              </w:rPr>
              <w:t>0.005</w:t>
            </w:r>
          </w:p>
        </w:tc>
        <w:tc>
          <w:tcPr>
            <w:tcW w:w="218" w:type="dxa"/>
            <w:tcBorders>
              <w:top w:val="single" w:sz="4" w:space="0" w:color="D0D6E4"/>
              <w:left w:val="single" w:sz="4" w:space="0" w:color="D0D6E4"/>
              <w:bottom w:val="single" w:sz="4" w:space="0" w:color="D0D6E4"/>
              <w:right w:val="single" w:sz="4" w:space="0" w:color="D0D6E4"/>
            </w:tcBorders>
            <w:vAlign w:val="bottom"/>
          </w:tcPr>
          <w:p w14:paraId="5B031C56" w14:textId="77777777" w:rsidR="00B1639A" w:rsidRPr="0031795B" w:rsidRDefault="00B1639A" w:rsidP="00B1639A">
            <w:pPr>
              <w:jc w:val="right"/>
              <w:rPr>
                <w:color w:val="000000"/>
                <w:sz w:val="7"/>
                <w:szCs w:val="7"/>
              </w:rPr>
            </w:pPr>
            <w:r w:rsidRPr="0031795B">
              <w:rPr>
                <w:color w:val="000000"/>
                <w:sz w:val="7"/>
                <w:szCs w:val="7"/>
              </w:rPr>
              <w:t>0.552</w:t>
            </w:r>
          </w:p>
        </w:tc>
        <w:tc>
          <w:tcPr>
            <w:tcW w:w="218" w:type="dxa"/>
            <w:tcBorders>
              <w:top w:val="single" w:sz="4" w:space="0" w:color="D0D6E4"/>
              <w:left w:val="single" w:sz="4" w:space="0" w:color="D0D6E4"/>
              <w:bottom w:val="single" w:sz="4" w:space="0" w:color="D0D6E4"/>
              <w:right w:val="single" w:sz="4" w:space="0" w:color="D0D6E4"/>
            </w:tcBorders>
            <w:vAlign w:val="bottom"/>
          </w:tcPr>
          <w:p w14:paraId="2162EEB4" w14:textId="77777777" w:rsidR="00B1639A" w:rsidRPr="0031795B" w:rsidRDefault="00B1639A" w:rsidP="00B1639A">
            <w:pPr>
              <w:jc w:val="right"/>
              <w:rPr>
                <w:color w:val="000000"/>
                <w:sz w:val="7"/>
                <w:szCs w:val="7"/>
              </w:rPr>
            </w:pPr>
            <w:r w:rsidRPr="0031795B">
              <w:rPr>
                <w:color w:val="000000"/>
                <w:sz w:val="7"/>
                <w:szCs w:val="7"/>
              </w:rPr>
              <w:t>0.489</w:t>
            </w:r>
          </w:p>
        </w:tc>
        <w:tc>
          <w:tcPr>
            <w:tcW w:w="218" w:type="dxa"/>
            <w:tcBorders>
              <w:top w:val="single" w:sz="4" w:space="0" w:color="D0D6E4"/>
              <w:left w:val="single" w:sz="4" w:space="0" w:color="D0D6E4"/>
              <w:bottom w:val="single" w:sz="4" w:space="0" w:color="D0D6E4"/>
              <w:right w:val="single" w:sz="4" w:space="0" w:color="D0D6E4"/>
            </w:tcBorders>
            <w:vAlign w:val="bottom"/>
          </w:tcPr>
          <w:p w14:paraId="6B6C3299" w14:textId="77777777" w:rsidR="00B1639A" w:rsidRPr="0031795B" w:rsidRDefault="00B1639A" w:rsidP="00B1639A">
            <w:pPr>
              <w:jc w:val="right"/>
              <w:rPr>
                <w:color w:val="000000"/>
                <w:sz w:val="7"/>
                <w:szCs w:val="7"/>
              </w:rPr>
            </w:pPr>
            <w:r w:rsidRPr="0031795B">
              <w:rPr>
                <w:color w:val="000000"/>
                <w:sz w:val="7"/>
                <w:szCs w:val="7"/>
              </w:rPr>
              <w:t>0.560</w:t>
            </w:r>
          </w:p>
        </w:tc>
        <w:tc>
          <w:tcPr>
            <w:tcW w:w="218" w:type="dxa"/>
            <w:tcBorders>
              <w:top w:val="single" w:sz="4" w:space="0" w:color="D0D6E4"/>
              <w:left w:val="single" w:sz="4" w:space="0" w:color="D0D6E4"/>
              <w:bottom w:val="single" w:sz="4" w:space="0" w:color="D0D6E4"/>
              <w:right w:val="single" w:sz="4" w:space="0" w:color="D0D6E4"/>
            </w:tcBorders>
            <w:vAlign w:val="bottom"/>
          </w:tcPr>
          <w:p w14:paraId="30DE152A" w14:textId="77777777" w:rsidR="00B1639A" w:rsidRPr="0031795B" w:rsidRDefault="00B1639A" w:rsidP="00B1639A">
            <w:pPr>
              <w:jc w:val="right"/>
              <w:rPr>
                <w:color w:val="000000"/>
                <w:sz w:val="7"/>
                <w:szCs w:val="7"/>
              </w:rPr>
            </w:pPr>
            <w:r w:rsidRPr="0031795B">
              <w:rPr>
                <w:color w:val="000000"/>
                <w:sz w:val="7"/>
                <w:szCs w:val="7"/>
              </w:rPr>
              <w:t>0.431</w:t>
            </w:r>
          </w:p>
        </w:tc>
        <w:tc>
          <w:tcPr>
            <w:tcW w:w="218" w:type="dxa"/>
            <w:tcBorders>
              <w:top w:val="single" w:sz="4" w:space="0" w:color="D0D6E4"/>
              <w:left w:val="single" w:sz="4" w:space="0" w:color="D0D6E4"/>
              <w:bottom w:val="single" w:sz="4" w:space="0" w:color="D0D6E4"/>
              <w:right w:val="single" w:sz="4" w:space="0" w:color="D0D6E4"/>
            </w:tcBorders>
            <w:vAlign w:val="bottom"/>
          </w:tcPr>
          <w:p w14:paraId="52DEB038" w14:textId="77777777" w:rsidR="00B1639A" w:rsidRPr="0031795B" w:rsidRDefault="00B1639A" w:rsidP="00B1639A">
            <w:pPr>
              <w:jc w:val="right"/>
              <w:rPr>
                <w:b/>
                <w:color w:val="FF0000"/>
                <w:sz w:val="7"/>
                <w:szCs w:val="7"/>
              </w:rPr>
            </w:pPr>
            <w:r w:rsidRPr="0031795B">
              <w:rPr>
                <w:b/>
                <w:color w:val="FF0000"/>
                <w:sz w:val="7"/>
                <w:szCs w:val="7"/>
              </w:rPr>
              <w:t>0.340</w:t>
            </w:r>
          </w:p>
        </w:tc>
        <w:tc>
          <w:tcPr>
            <w:tcW w:w="218" w:type="dxa"/>
            <w:tcBorders>
              <w:top w:val="single" w:sz="4" w:space="0" w:color="D0D6E4"/>
              <w:left w:val="single" w:sz="4" w:space="0" w:color="D0D6E4"/>
              <w:bottom w:val="single" w:sz="4" w:space="0" w:color="D0D6E4"/>
              <w:right w:val="single" w:sz="4" w:space="0" w:color="D0D6E4"/>
            </w:tcBorders>
            <w:vAlign w:val="bottom"/>
          </w:tcPr>
          <w:p w14:paraId="441B2484" w14:textId="77777777" w:rsidR="00B1639A" w:rsidRPr="0031795B" w:rsidRDefault="00B1639A" w:rsidP="00B1639A">
            <w:pPr>
              <w:jc w:val="right"/>
              <w:rPr>
                <w:color w:val="000000"/>
                <w:sz w:val="7"/>
                <w:szCs w:val="7"/>
              </w:rPr>
            </w:pPr>
            <w:r w:rsidRPr="0031795B">
              <w:rPr>
                <w:color w:val="000000"/>
                <w:sz w:val="7"/>
                <w:szCs w:val="7"/>
              </w:rPr>
              <w:t>0.342</w:t>
            </w:r>
          </w:p>
        </w:tc>
        <w:tc>
          <w:tcPr>
            <w:tcW w:w="218" w:type="dxa"/>
            <w:tcBorders>
              <w:top w:val="single" w:sz="4" w:space="0" w:color="D0D6E4"/>
              <w:left w:val="single" w:sz="4" w:space="0" w:color="D0D6E4"/>
              <w:bottom w:val="single" w:sz="4" w:space="0" w:color="D0D6E4"/>
              <w:right w:val="single" w:sz="4" w:space="0" w:color="D0D6E4"/>
            </w:tcBorders>
            <w:vAlign w:val="bottom"/>
          </w:tcPr>
          <w:p w14:paraId="6054C36D" w14:textId="77777777" w:rsidR="00B1639A" w:rsidRPr="0031795B" w:rsidRDefault="00B1639A" w:rsidP="00B1639A">
            <w:pPr>
              <w:jc w:val="right"/>
              <w:rPr>
                <w:color w:val="000000"/>
                <w:sz w:val="7"/>
                <w:szCs w:val="7"/>
              </w:rPr>
            </w:pPr>
            <w:r w:rsidRPr="0031795B">
              <w:rPr>
                <w:color w:val="000000"/>
                <w:sz w:val="7"/>
                <w:szCs w:val="7"/>
              </w:rPr>
              <w:t>0.313</w:t>
            </w:r>
          </w:p>
        </w:tc>
        <w:tc>
          <w:tcPr>
            <w:tcW w:w="218" w:type="dxa"/>
            <w:tcBorders>
              <w:top w:val="single" w:sz="4" w:space="0" w:color="D0D6E4"/>
              <w:left w:val="single" w:sz="4" w:space="0" w:color="D0D6E4"/>
              <w:bottom w:val="single" w:sz="4" w:space="0" w:color="D0D6E4"/>
              <w:right w:val="single" w:sz="4" w:space="0" w:color="D0D6E4"/>
            </w:tcBorders>
            <w:vAlign w:val="bottom"/>
          </w:tcPr>
          <w:p w14:paraId="2EDA26E2" w14:textId="77777777" w:rsidR="00B1639A" w:rsidRPr="0031795B" w:rsidRDefault="00B1639A" w:rsidP="00B1639A">
            <w:pPr>
              <w:jc w:val="right"/>
              <w:rPr>
                <w:color w:val="000000"/>
                <w:sz w:val="7"/>
                <w:szCs w:val="7"/>
              </w:rPr>
            </w:pPr>
            <w:r w:rsidRPr="0031795B">
              <w:rPr>
                <w:color w:val="000000"/>
                <w:sz w:val="7"/>
                <w:szCs w:val="7"/>
              </w:rPr>
              <w:t>0.317</w:t>
            </w:r>
          </w:p>
        </w:tc>
        <w:tc>
          <w:tcPr>
            <w:tcW w:w="218" w:type="dxa"/>
            <w:tcBorders>
              <w:top w:val="single" w:sz="4" w:space="0" w:color="D0D6E4"/>
              <w:left w:val="single" w:sz="4" w:space="0" w:color="D0D6E4"/>
              <w:bottom w:val="single" w:sz="4" w:space="0" w:color="D0D6E4"/>
              <w:right w:val="single" w:sz="4" w:space="0" w:color="D0D6E4"/>
            </w:tcBorders>
            <w:vAlign w:val="bottom"/>
          </w:tcPr>
          <w:p w14:paraId="0212705E" w14:textId="77777777" w:rsidR="00B1639A" w:rsidRPr="0031795B" w:rsidRDefault="00B1639A" w:rsidP="00B1639A">
            <w:pPr>
              <w:jc w:val="right"/>
              <w:rPr>
                <w:color w:val="000000"/>
                <w:sz w:val="7"/>
                <w:szCs w:val="7"/>
              </w:rPr>
            </w:pPr>
            <w:r w:rsidRPr="0031795B">
              <w:rPr>
                <w:color w:val="000000"/>
                <w:sz w:val="7"/>
                <w:szCs w:val="7"/>
              </w:rPr>
              <w:t>0.507</w:t>
            </w:r>
          </w:p>
        </w:tc>
        <w:tc>
          <w:tcPr>
            <w:tcW w:w="218" w:type="dxa"/>
            <w:tcBorders>
              <w:top w:val="single" w:sz="4" w:space="0" w:color="D0D6E4"/>
              <w:left w:val="single" w:sz="4" w:space="0" w:color="D0D6E4"/>
              <w:bottom w:val="single" w:sz="4" w:space="0" w:color="D0D6E4"/>
              <w:right w:val="single" w:sz="4" w:space="0" w:color="D0D6E4"/>
            </w:tcBorders>
            <w:vAlign w:val="bottom"/>
          </w:tcPr>
          <w:p w14:paraId="186D6579" w14:textId="77777777" w:rsidR="00B1639A" w:rsidRPr="0031795B" w:rsidRDefault="00B1639A" w:rsidP="00B1639A">
            <w:pPr>
              <w:jc w:val="right"/>
              <w:rPr>
                <w:color w:val="000000"/>
                <w:sz w:val="7"/>
                <w:szCs w:val="7"/>
              </w:rPr>
            </w:pPr>
            <w:r w:rsidRPr="0031795B">
              <w:rPr>
                <w:color w:val="000000"/>
                <w:sz w:val="7"/>
                <w:szCs w:val="7"/>
              </w:rPr>
              <w:t>0.473</w:t>
            </w:r>
          </w:p>
        </w:tc>
        <w:tc>
          <w:tcPr>
            <w:tcW w:w="218" w:type="dxa"/>
            <w:tcBorders>
              <w:top w:val="single" w:sz="4" w:space="0" w:color="D0D6E4"/>
              <w:left w:val="single" w:sz="4" w:space="0" w:color="D0D6E4"/>
              <w:bottom w:val="single" w:sz="4" w:space="0" w:color="D0D6E4"/>
              <w:right w:val="single" w:sz="4" w:space="0" w:color="D0D6E4"/>
            </w:tcBorders>
            <w:vAlign w:val="bottom"/>
          </w:tcPr>
          <w:p w14:paraId="37DA8397" w14:textId="77777777" w:rsidR="00B1639A" w:rsidRPr="0031795B" w:rsidRDefault="00B1639A" w:rsidP="00B1639A">
            <w:pPr>
              <w:jc w:val="right"/>
              <w:rPr>
                <w:color w:val="000000"/>
                <w:sz w:val="7"/>
                <w:szCs w:val="7"/>
              </w:rPr>
            </w:pPr>
            <w:r w:rsidRPr="0031795B">
              <w:rPr>
                <w:color w:val="000000"/>
                <w:sz w:val="7"/>
                <w:szCs w:val="7"/>
              </w:rPr>
              <w:t>0.531</w:t>
            </w:r>
          </w:p>
        </w:tc>
        <w:tc>
          <w:tcPr>
            <w:tcW w:w="218" w:type="dxa"/>
            <w:tcBorders>
              <w:top w:val="single" w:sz="4" w:space="0" w:color="D0D6E4"/>
              <w:left w:val="single" w:sz="4" w:space="0" w:color="D0D6E4"/>
              <w:bottom w:val="single" w:sz="4" w:space="0" w:color="D0D6E4"/>
            </w:tcBorders>
            <w:vAlign w:val="bottom"/>
          </w:tcPr>
          <w:p w14:paraId="54F6FDEA" w14:textId="77777777" w:rsidR="00B1639A" w:rsidRPr="0031795B" w:rsidRDefault="00B1639A" w:rsidP="00B1639A">
            <w:pPr>
              <w:jc w:val="right"/>
              <w:rPr>
                <w:color w:val="000000"/>
                <w:sz w:val="7"/>
                <w:szCs w:val="7"/>
              </w:rPr>
            </w:pPr>
            <w:r w:rsidRPr="0031795B">
              <w:rPr>
                <w:color w:val="000000"/>
                <w:sz w:val="7"/>
                <w:szCs w:val="7"/>
              </w:rPr>
              <w:t>0.431</w:t>
            </w:r>
          </w:p>
        </w:tc>
      </w:tr>
      <w:tr w:rsidR="00B1639A" w:rsidRPr="0031795B" w14:paraId="0337A920" w14:textId="77777777" w:rsidTr="00B1639A">
        <w:trPr>
          <w:trHeight w:val="90"/>
        </w:trPr>
        <w:tc>
          <w:tcPr>
            <w:tcW w:w="902" w:type="dxa"/>
            <w:tcBorders>
              <w:top w:val="single" w:sz="4" w:space="0" w:color="D0D6E4"/>
              <w:bottom w:val="single" w:sz="4" w:space="0" w:color="D0D6E4"/>
            </w:tcBorders>
          </w:tcPr>
          <w:p w14:paraId="6912A87F"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10"/>
                <w:sz w:val="7"/>
              </w:rPr>
              <w:t xml:space="preserve">27. </w:t>
            </w:r>
            <w:r w:rsidRPr="0031795B">
              <w:rPr>
                <w:rFonts w:ascii="Times New Roman" w:hAnsi="Times New Roman" w:cs="Times New Roman"/>
                <w:w w:val="110"/>
                <w:sz w:val="7"/>
              </w:rPr>
              <w:t>MacoNPV-A 90/2</w:t>
            </w:r>
          </w:p>
        </w:tc>
        <w:tc>
          <w:tcPr>
            <w:tcW w:w="248" w:type="dxa"/>
            <w:tcBorders>
              <w:top w:val="single" w:sz="4" w:space="0" w:color="D0D6E4"/>
              <w:bottom w:val="single" w:sz="4" w:space="0" w:color="D0D6E4"/>
              <w:right w:val="single" w:sz="4" w:space="0" w:color="D0D6E4"/>
            </w:tcBorders>
            <w:vAlign w:val="bottom"/>
          </w:tcPr>
          <w:p w14:paraId="0BD6EE8D" w14:textId="77777777" w:rsidR="00B1639A" w:rsidRPr="0031795B" w:rsidRDefault="00B1639A" w:rsidP="00B1639A">
            <w:pPr>
              <w:jc w:val="right"/>
              <w:rPr>
                <w:color w:val="000000"/>
                <w:sz w:val="7"/>
                <w:szCs w:val="7"/>
              </w:rPr>
            </w:pPr>
            <w:r w:rsidRPr="0031795B">
              <w:rPr>
                <w:color w:val="000000"/>
                <w:sz w:val="7"/>
                <w:szCs w:val="7"/>
              </w:rPr>
              <w:t>0.843</w:t>
            </w:r>
          </w:p>
        </w:tc>
        <w:tc>
          <w:tcPr>
            <w:tcW w:w="218" w:type="dxa"/>
            <w:tcBorders>
              <w:top w:val="single" w:sz="4" w:space="0" w:color="D0D6E4"/>
              <w:left w:val="single" w:sz="4" w:space="0" w:color="D0D6E4"/>
              <w:bottom w:val="single" w:sz="4" w:space="0" w:color="D0D6E4"/>
              <w:right w:val="single" w:sz="4" w:space="0" w:color="D0D6E4"/>
            </w:tcBorders>
            <w:vAlign w:val="bottom"/>
          </w:tcPr>
          <w:p w14:paraId="4F8A459A" w14:textId="77777777" w:rsidR="00B1639A" w:rsidRPr="0031795B" w:rsidRDefault="00B1639A" w:rsidP="00B1639A">
            <w:pPr>
              <w:jc w:val="right"/>
              <w:rPr>
                <w:color w:val="000000"/>
                <w:sz w:val="7"/>
                <w:szCs w:val="7"/>
              </w:rPr>
            </w:pPr>
            <w:r w:rsidRPr="0031795B">
              <w:rPr>
                <w:color w:val="000000"/>
                <w:sz w:val="7"/>
                <w:szCs w:val="7"/>
              </w:rPr>
              <w:t>0.435</w:t>
            </w:r>
          </w:p>
        </w:tc>
        <w:tc>
          <w:tcPr>
            <w:tcW w:w="218" w:type="dxa"/>
            <w:tcBorders>
              <w:top w:val="single" w:sz="4" w:space="0" w:color="D0D6E4"/>
              <w:left w:val="single" w:sz="4" w:space="0" w:color="D0D6E4"/>
              <w:bottom w:val="single" w:sz="4" w:space="0" w:color="D0D6E4"/>
              <w:right w:val="single" w:sz="4" w:space="0" w:color="D0D6E4"/>
            </w:tcBorders>
            <w:vAlign w:val="bottom"/>
          </w:tcPr>
          <w:p w14:paraId="069D0F7F" w14:textId="77777777" w:rsidR="00B1639A" w:rsidRPr="0031795B" w:rsidRDefault="00B1639A" w:rsidP="00B1639A">
            <w:pPr>
              <w:jc w:val="right"/>
              <w:rPr>
                <w:color w:val="000000"/>
                <w:sz w:val="7"/>
                <w:szCs w:val="7"/>
              </w:rPr>
            </w:pPr>
            <w:r w:rsidRPr="0031795B">
              <w:rPr>
                <w:color w:val="000000"/>
                <w:sz w:val="7"/>
                <w:szCs w:val="7"/>
              </w:rPr>
              <w:t>0.468</w:t>
            </w:r>
          </w:p>
        </w:tc>
        <w:tc>
          <w:tcPr>
            <w:tcW w:w="218" w:type="dxa"/>
            <w:tcBorders>
              <w:top w:val="single" w:sz="4" w:space="0" w:color="D0D6E4"/>
              <w:left w:val="single" w:sz="4" w:space="0" w:color="D0D6E4"/>
              <w:bottom w:val="single" w:sz="4" w:space="0" w:color="D0D6E4"/>
              <w:right w:val="single" w:sz="4" w:space="0" w:color="D0D6E4"/>
            </w:tcBorders>
            <w:vAlign w:val="bottom"/>
          </w:tcPr>
          <w:p w14:paraId="526839DA" w14:textId="77777777" w:rsidR="00B1639A" w:rsidRPr="0031795B" w:rsidRDefault="00B1639A" w:rsidP="00B1639A">
            <w:pPr>
              <w:jc w:val="right"/>
              <w:rPr>
                <w:color w:val="000000"/>
                <w:sz w:val="7"/>
                <w:szCs w:val="7"/>
              </w:rPr>
            </w:pPr>
            <w:r w:rsidRPr="0031795B">
              <w:rPr>
                <w:color w:val="000000"/>
                <w:sz w:val="7"/>
                <w:szCs w:val="7"/>
              </w:rPr>
              <w:t>0.468</w:t>
            </w:r>
          </w:p>
        </w:tc>
        <w:tc>
          <w:tcPr>
            <w:tcW w:w="218" w:type="dxa"/>
            <w:tcBorders>
              <w:top w:val="single" w:sz="4" w:space="0" w:color="D0D6E4"/>
              <w:left w:val="single" w:sz="4" w:space="0" w:color="D0D6E4"/>
              <w:bottom w:val="single" w:sz="4" w:space="0" w:color="D0D6E4"/>
              <w:right w:val="single" w:sz="4" w:space="0" w:color="D0D6E4"/>
            </w:tcBorders>
            <w:vAlign w:val="bottom"/>
          </w:tcPr>
          <w:p w14:paraId="03803B50" w14:textId="77777777" w:rsidR="00B1639A" w:rsidRPr="0031795B" w:rsidRDefault="00B1639A" w:rsidP="00B1639A">
            <w:pPr>
              <w:jc w:val="right"/>
              <w:rPr>
                <w:color w:val="000000"/>
                <w:sz w:val="7"/>
                <w:szCs w:val="7"/>
              </w:rPr>
            </w:pPr>
            <w:r w:rsidRPr="0031795B">
              <w:rPr>
                <w:color w:val="000000"/>
                <w:sz w:val="7"/>
                <w:szCs w:val="7"/>
              </w:rPr>
              <w:t>1.232</w:t>
            </w:r>
          </w:p>
        </w:tc>
        <w:tc>
          <w:tcPr>
            <w:tcW w:w="218" w:type="dxa"/>
            <w:tcBorders>
              <w:top w:val="single" w:sz="4" w:space="0" w:color="D0D6E4"/>
              <w:left w:val="single" w:sz="4" w:space="0" w:color="D0D6E4"/>
              <w:bottom w:val="single" w:sz="4" w:space="0" w:color="D0D6E4"/>
              <w:right w:val="single" w:sz="4" w:space="0" w:color="D0D6E4"/>
            </w:tcBorders>
            <w:vAlign w:val="bottom"/>
          </w:tcPr>
          <w:p w14:paraId="69701ABE" w14:textId="77777777" w:rsidR="00B1639A" w:rsidRPr="0031795B" w:rsidRDefault="00B1639A" w:rsidP="00B1639A">
            <w:pPr>
              <w:jc w:val="right"/>
              <w:rPr>
                <w:color w:val="000000"/>
                <w:sz w:val="7"/>
                <w:szCs w:val="7"/>
              </w:rPr>
            </w:pPr>
            <w:r w:rsidRPr="0031795B">
              <w:rPr>
                <w:color w:val="000000"/>
                <w:sz w:val="7"/>
                <w:szCs w:val="7"/>
              </w:rPr>
              <w:t>1.178</w:t>
            </w:r>
          </w:p>
        </w:tc>
        <w:tc>
          <w:tcPr>
            <w:tcW w:w="218" w:type="dxa"/>
            <w:tcBorders>
              <w:top w:val="single" w:sz="4" w:space="0" w:color="D0D6E4"/>
              <w:left w:val="single" w:sz="4" w:space="0" w:color="D0D6E4"/>
              <w:bottom w:val="single" w:sz="4" w:space="0" w:color="D0D6E4"/>
              <w:right w:val="single" w:sz="4" w:space="0" w:color="D0D6E4"/>
            </w:tcBorders>
            <w:vAlign w:val="bottom"/>
          </w:tcPr>
          <w:p w14:paraId="0CBECB16" w14:textId="77777777" w:rsidR="00B1639A" w:rsidRPr="0031795B" w:rsidRDefault="00B1639A" w:rsidP="00B1639A">
            <w:pPr>
              <w:jc w:val="right"/>
              <w:rPr>
                <w:color w:val="000000"/>
                <w:sz w:val="7"/>
                <w:szCs w:val="7"/>
              </w:rPr>
            </w:pPr>
            <w:r w:rsidRPr="0031795B">
              <w:rPr>
                <w:color w:val="000000"/>
                <w:sz w:val="7"/>
                <w:szCs w:val="7"/>
              </w:rPr>
              <w:t>0.939</w:t>
            </w:r>
          </w:p>
        </w:tc>
        <w:tc>
          <w:tcPr>
            <w:tcW w:w="218" w:type="dxa"/>
            <w:tcBorders>
              <w:top w:val="single" w:sz="4" w:space="0" w:color="D0D6E4"/>
              <w:left w:val="single" w:sz="4" w:space="0" w:color="D0D6E4"/>
              <w:bottom w:val="single" w:sz="4" w:space="0" w:color="D0D6E4"/>
              <w:right w:val="single" w:sz="4" w:space="0" w:color="D0D6E4"/>
            </w:tcBorders>
            <w:vAlign w:val="bottom"/>
          </w:tcPr>
          <w:p w14:paraId="0E81B93A" w14:textId="77777777" w:rsidR="00B1639A" w:rsidRPr="0031795B" w:rsidRDefault="00B1639A" w:rsidP="00B1639A">
            <w:pPr>
              <w:jc w:val="right"/>
              <w:rPr>
                <w:color w:val="000000"/>
                <w:sz w:val="7"/>
                <w:szCs w:val="7"/>
              </w:rPr>
            </w:pPr>
            <w:r w:rsidRPr="0031795B">
              <w:rPr>
                <w:color w:val="000000"/>
                <w:sz w:val="7"/>
                <w:szCs w:val="7"/>
              </w:rPr>
              <w:t>0.944</w:t>
            </w:r>
          </w:p>
        </w:tc>
        <w:tc>
          <w:tcPr>
            <w:tcW w:w="218" w:type="dxa"/>
            <w:tcBorders>
              <w:top w:val="single" w:sz="4" w:space="0" w:color="D0D6E4"/>
              <w:left w:val="single" w:sz="4" w:space="0" w:color="D0D6E4"/>
              <w:bottom w:val="single" w:sz="4" w:space="0" w:color="D0D6E4"/>
              <w:right w:val="single" w:sz="4" w:space="0" w:color="D0D6E4"/>
            </w:tcBorders>
            <w:vAlign w:val="bottom"/>
          </w:tcPr>
          <w:p w14:paraId="21AB9C52" w14:textId="77777777" w:rsidR="00B1639A" w:rsidRPr="0031795B" w:rsidRDefault="00B1639A" w:rsidP="00B1639A">
            <w:pPr>
              <w:jc w:val="right"/>
              <w:rPr>
                <w:color w:val="000000"/>
                <w:sz w:val="7"/>
                <w:szCs w:val="7"/>
              </w:rPr>
            </w:pPr>
            <w:r w:rsidRPr="0031795B">
              <w:rPr>
                <w:color w:val="000000"/>
                <w:sz w:val="7"/>
                <w:szCs w:val="7"/>
              </w:rPr>
              <w:t>0.832</w:t>
            </w:r>
          </w:p>
        </w:tc>
        <w:tc>
          <w:tcPr>
            <w:tcW w:w="218" w:type="dxa"/>
            <w:tcBorders>
              <w:top w:val="single" w:sz="4" w:space="0" w:color="D0D6E4"/>
              <w:left w:val="single" w:sz="4" w:space="0" w:color="D0D6E4"/>
              <w:bottom w:val="single" w:sz="4" w:space="0" w:color="D0D6E4"/>
              <w:right w:val="single" w:sz="4" w:space="0" w:color="D0D6E4"/>
            </w:tcBorders>
            <w:vAlign w:val="bottom"/>
          </w:tcPr>
          <w:p w14:paraId="4F98BCBF" w14:textId="77777777" w:rsidR="00B1639A" w:rsidRPr="0031795B" w:rsidRDefault="00B1639A" w:rsidP="00B1639A">
            <w:pPr>
              <w:jc w:val="right"/>
              <w:rPr>
                <w:color w:val="000000"/>
                <w:sz w:val="7"/>
                <w:szCs w:val="7"/>
              </w:rPr>
            </w:pPr>
            <w:r w:rsidRPr="0031795B">
              <w:rPr>
                <w:color w:val="000000"/>
                <w:sz w:val="7"/>
                <w:szCs w:val="7"/>
              </w:rPr>
              <w:t>1.231</w:t>
            </w:r>
          </w:p>
        </w:tc>
        <w:tc>
          <w:tcPr>
            <w:tcW w:w="218" w:type="dxa"/>
            <w:tcBorders>
              <w:top w:val="single" w:sz="4" w:space="0" w:color="D0D6E4"/>
              <w:left w:val="single" w:sz="4" w:space="0" w:color="D0D6E4"/>
              <w:bottom w:val="single" w:sz="4" w:space="0" w:color="D0D6E4"/>
              <w:right w:val="single" w:sz="4" w:space="0" w:color="D0D6E4"/>
            </w:tcBorders>
            <w:vAlign w:val="bottom"/>
          </w:tcPr>
          <w:p w14:paraId="318DC5C0" w14:textId="77777777" w:rsidR="00B1639A" w:rsidRPr="0031795B" w:rsidRDefault="00B1639A" w:rsidP="00B1639A">
            <w:pPr>
              <w:jc w:val="right"/>
              <w:rPr>
                <w:color w:val="000000"/>
                <w:sz w:val="7"/>
                <w:szCs w:val="7"/>
              </w:rPr>
            </w:pPr>
            <w:r w:rsidRPr="0031795B">
              <w:rPr>
                <w:color w:val="000000"/>
                <w:sz w:val="7"/>
                <w:szCs w:val="7"/>
              </w:rPr>
              <w:t>1.186</w:t>
            </w:r>
          </w:p>
        </w:tc>
        <w:tc>
          <w:tcPr>
            <w:tcW w:w="218" w:type="dxa"/>
            <w:tcBorders>
              <w:top w:val="single" w:sz="4" w:space="0" w:color="D0D6E4"/>
              <w:left w:val="single" w:sz="4" w:space="0" w:color="D0D6E4"/>
              <w:bottom w:val="single" w:sz="4" w:space="0" w:color="D0D6E4"/>
              <w:right w:val="single" w:sz="4" w:space="0" w:color="D0D6E4"/>
            </w:tcBorders>
            <w:vAlign w:val="bottom"/>
          </w:tcPr>
          <w:p w14:paraId="26E832D7" w14:textId="77777777" w:rsidR="00B1639A" w:rsidRPr="0031795B" w:rsidRDefault="00B1639A" w:rsidP="00B1639A">
            <w:pPr>
              <w:jc w:val="right"/>
              <w:rPr>
                <w:color w:val="000000"/>
                <w:sz w:val="7"/>
                <w:szCs w:val="7"/>
              </w:rPr>
            </w:pPr>
            <w:r w:rsidRPr="0031795B">
              <w:rPr>
                <w:color w:val="000000"/>
                <w:sz w:val="7"/>
                <w:szCs w:val="7"/>
              </w:rPr>
              <w:t>1.147</w:t>
            </w:r>
          </w:p>
        </w:tc>
        <w:tc>
          <w:tcPr>
            <w:tcW w:w="218" w:type="dxa"/>
            <w:tcBorders>
              <w:top w:val="single" w:sz="4" w:space="0" w:color="D0D6E4"/>
              <w:left w:val="single" w:sz="4" w:space="0" w:color="D0D6E4"/>
              <w:bottom w:val="single" w:sz="4" w:space="0" w:color="D0D6E4"/>
              <w:right w:val="single" w:sz="4" w:space="0" w:color="D0D6E4"/>
            </w:tcBorders>
            <w:vAlign w:val="bottom"/>
          </w:tcPr>
          <w:p w14:paraId="34F31EA6" w14:textId="77777777" w:rsidR="00B1639A" w:rsidRPr="0031795B" w:rsidRDefault="00B1639A" w:rsidP="00B1639A">
            <w:pPr>
              <w:jc w:val="right"/>
              <w:rPr>
                <w:color w:val="000000"/>
                <w:sz w:val="7"/>
                <w:szCs w:val="7"/>
              </w:rPr>
            </w:pPr>
            <w:r w:rsidRPr="0031795B">
              <w:rPr>
                <w:color w:val="000000"/>
                <w:sz w:val="7"/>
                <w:szCs w:val="7"/>
              </w:rPr>
              <w:t>0.658</w:t>
            </w:r>
          </w:p>
        </w:tc>
        <w:tc>
          <w:tcPr>
            <w:tcW w:w="218" w:type="dxa"/>
            <w:tcBorders>
              <w:top w:val="single" w:sz="4" w:space="0" w:color="D0D6E4"/>
              <w:left w:val="single" w:sz="4" w:space="0" w:color="D0D6E4"/>
              <w:bottom w:val="single" w:sz="4" w:space="0" w:color="D0D6E4"/>
              <w:right w:val="single" w:sz="4" w:space="0" w:color="D0D6E4"/>
            </w:tcBorders>
            <w:vAlign w:val="bottom"/>
          </w:tcPr>
          <w:p w14:paraId="6DEB9726" w14:textId="77777777" w:rsidR="00B1639A" w:rsidRPr="0031795B" w:rsidRDefault="00B1639A" w:rsidP="00B1639A">
            <w:pPr>
              <w:jc w:val="right"/>
              <w:rPr>
                <w:color w:val="000000"/>
                <w:sz w:val="7"/>
                <w:szCs w:val="7"/>
              </w:rPr>
            </w:pPr>
            <w:r w:rsidRPr="0031795B">
              <w:rPr>
                <w:color w:val="000000"/>
                <w:sz w:val="7"/>
                <w:szCs w:val="7"/>
              </w:rPr>
              <w:t>1.155</w:t>
            </w:r>
          </w:p>
        </w:tc>
        <w:tc>
          <w:tcPr>
            <w:tcW w:w="218" w:type="dxa"/>
            <w:tcBorders>
              <w:top w:val="single" w:sz="4" w:space="0" w:color="D0D6E4"/>
              <w:left w:val="single" w:sz="4" w:space="0" w:color="D0D6E4"/>
              <w:bottom w:val="single" w:sz="4" w:space="0" w:color="D0D6E4"/>
              <w:right w:val="single" w:sz="4" w:space="0" w:color="D0D6E4"/>
            </w:tcBorders>
            <w:vAlign w:val="bottom"/>
          </w:tcPr>
          <w:p w14:paraId="02128CA3" w14:textId="77777777" w:rsidR="00B1639A" w:rsidRPr="0031795B" w:rsidRDefault="00B1639A" w:rsidP="00B1639A">
            <w:pPr>
              <w:jc w:val="right"/>
              <w:rPr>
                <w:color w:val="000000"/>
                <w:sz w:val="7"/>
                <w:szCs w:val="7"/>
              </w:rPr>
            </w:pPr>
            <w:r w:rsidRPr="0031795B">
              <w:rPr>
                <w:color w:val="000000"/>
                <w:sz w:val="7"/>
                <w:szCs w:val="7"/>
              </w:rPr>
              <w:t>0.861</w:t>
            </w:r>
          </w:p>
        </w:tc>
        <w:tc>
          <w:tcPr>
            <w:tcW w:w="218" w:type="dxa"/>
            <w:tcBorders>
              <w:top w:val="single" w:sz="4" w:space="0" w:color="D0D6E4"/>
              <w:left w:val="single" w:sz="4" w:space="0" w:color="D0D6E4"/>
              <w:bottom w:val="single" w:sz="4" w:space="0" w:color="D0D6E4"/>
              <w:right w:val="single" w:sz="4" w:space="0" w:color="D0D6E4"/>
            </w:tcBorders>
            <w:vAlign w:val="bottom"/>
          </w:tcPr>
          <w:p w14:paraId="1CA9F833" w14:textId="77777777" w:rsidR="00B1639A" w:rsidRPr="0031795B" w:rsidRDefault="00B1639A" w:rsidP="00B1639A">
            <w:pPr>
              <w:jc w:val="right"/>
              <w:rPr>
                <w:color w:val="000000"/>
                <w:sz w:val="7"/>
                <w:szCs w:val="7"/>
              </w:rPr>
            </w:pPr>
            <w:r w:rsidRPr="0031795B">
              <w:rPr>
                <w:color w:val="000000"/>
                <w:sz w:val="7"/>
                <w:szCs w:val="7"/>
              </w:rPr>
              <w:t>1.188</w:t>
            </w:r>
          </w:p>
        </w:tc>
        <w:tc>
          <w:tcPr>
            <w:tcW w:w="218" w:type="dxa"/>
            <w:tcBorders>
              <w:top w:val="single" w:sz="4" w:space="0" w:color="D0D6E4"/>
              <w:left w:val="single" w:sz="4" w:space="0" w:color="D0D6E4"/>
              <w:bottom w:val="single" w:sz="4" w:space="0" w:color="D0D6E4"/>
              <w:right w:val="single" w:sz="4" w:space="0" w:color="D0D6E4"/>
            </w:tcBorders>
            <w:vAlign w:val="bottom"/>
          </w:tcPr>
          <w:p w14:paraId="3FA36BBC" w14:textId="77777777" w:rsidR="00B1639A" w:rsidRPr="0031795B" w:rsidRDefault="00B1639A" w:rsidP="00B1639A">
            <w:pPr>
              <w:jc w:val="right"/>
              <w:rPr>
                <w:color w:val="000000"/>
                <w:sz w:val="7"/>
                <w:szCs w:val="7"/>
              </w:rPr>
            </w:pPr>
            <w:r w:rsidRPr="0031795B">
              <w:rPr>
                <w:color w:val="000000"/>
                <w:sz w:val="7"/>
                <w:szCs w:val="7"/>
              </w:rPr>
              <w:t>0.744</w:t>
            </w:r>
          </w:p>
        </w:tc>
        <w:tc>
          <w:tcPr>
            <w:tcW w:w="218" w:type="dxa"/>
            <w:tcBorders>
              <w:top w:val="single" w:sz="4" w:space="0" w:color="D0D6E4"/>
              <w:left w:val="single" w:sz="4" w:space="0" w:color="D0D6E4"/>
              <w:bottom w:val="single" w:sz="4" w:space="0" w:color="D0D6E4"/>
              <w:right w:val="single" w:sz="4" w:space="0" w:color="D0D6E4"/>
            </w:tcBorders>
            <w:vAlign w:val="bottom"/>
          </w:tcPr>
          <w:p w14:paraId="7B68E668" w14:textId="77777777" w:rsidR="00B1639A" w:rsidRPr="0031795B" w:rsidRDefault="00B1639A" w:rsidP="00B1639A">
            <w:pPr>
              <w:jc w:val="right"/>
              <w:rPr>
                <w:color w:val="000000"/>
                <w:sz w:val="7"/>
                <w:szCs w:val="7"/>
              </w:rPr>
            </w:pPr>
            <w:r w:rsidRPr="0031795B">
              <w:rPr>
                <w:color w:val="000000"/>
                <w:sz w:val="7"/>
                <w:szCs w:val="7"/>
              </w:rPr>
              <w:t>1.117</w:t>
            </w:r>
          </w:p>
        </w:tc>
        <w:tc>
          <w:tcPr>
            <w:tcW w:w="218" w:type="dxa"/>
            <w:tcBorders>
              <w:top w:val="single" w:sz="4" w:space="0" w:color="D0D6E4"/>
              <w:left w:val="single" w:sz="4" w:space="0" w:color="D0D6E4"/>
              <w:bottom w:val="single" w:sz="4" w:space="0" w:color="D0D6E4"/>
              <w:right w:val="single" w:sz="4" w:space="0" w:color="D0D6E4"/>
            </w:tcBorders>
            <w:vAlign w:val="bottom"/>
          </w:tcPr>
          <w:p w14:paraId="025C1F31" w14:textId="77777777" w:rsidR="00B1639A" w:rsidRPr="0031795B" w:rsidRDefault="00B1639A" w:rsidP="00B1639A">
            <w:pPr>
              <w:jc w:val="right"/>
              <w:rPr>
                <w:color w:val="000000"/>
                <w:sz w:val="7"/>
                <w:szCs w:val="7"/>
              </w:rPr>
            </w:pPr>
            <w:r w:rsidRPr="0031795B">
              <w:rPr>
                <w:color w:val="000000"/>
                <w:sz w:val="7"/>
                <w:szCs w:val="7"/>
              </w:rPr>
              <w:t>0.782</w:t>
            </w:r>
          </w:p>
        </w:tc>
        <w:tc>
          <w:tcPr>
            <w:tcW w:w="218" w:type="dxa"/>
            <w:tcBorders>
              <w:top w:val="single" w:sz="4" w:space="0" w:color="D0D6E4"/>
              <w:left w:val="single" w:sz="4" w:space="0" w:color="D0D6E4"/>
              <w:bottom w:val="single" w:sz="4" w:space="0" w:color="D0D6E4"/>
              <w:right w:val="single" w:sz="4" w:space="0" w:color="D0D6E4"/>
            </w:tcBorders>
            <w:vAlign w:val="bottom"/>
          </w:tcPr>
          <w:p w14:paraId="23255493" w14:textId="77777777" w:rsidR="00B1639A" w:rsidRPr="0031795B" w:rsidRDefault="00B1639A" w:rsidP="00B1639A">
            <w:pPr>
              <w:jc w:val="right"/>
              <w:rPr>
                <w:color w:val="000000"/>
                <w:sz w:val="7"/>
                <w:szCs w:val="7"/>
              </w:rPr>
            </w:pPr>
            <w:r w:rsidRPr="0031795B">
              <w:rPr>
                <w:color w:val="000000"/>
                <w:sz w:val="7"/>
                <w:szCs w:val="7"/>
              </w:rPr>
              <w:t>0.715</w:t>
            </w:r>
          </w:p>
        </w:tc>
        <w:tc>
          <w:tcPr>
            <w:tcW w:w="218" w:type="dxa"/>
            <w:tcBorders>
              <w:top w:val="single" w:sz="4" w:space="0" w:color="D0D6E4"/>
              <w:left w:val="single" w:sz="4" w:space="0" w:color="D0D6E4"/>
              <w:bottom w:val="single" w:sz="4" w:space="0" w:color="D0D6E4"/>
              <w:right w:val="single" w:sz="4" w:space="0" w:color="D0D6E4"/>
            </w:tcBorders>
            <w:vAlign w:val="bottom"/>
          </w:tcPr>
          <w:p w14:paraId="6A2A409A" w14:textId="77777777" w:rsidR="00B1639A" w:rsidRPr="0031795B" w:rsidRDefault="00B1639A" w:rsidP="00B1639A">
            <w:pPr>
              <w:jc w:val="right"/>
              <w:rPr>
                <w:color w:val="000000"/>
                <w:sz w:val="7"/>
                <w:szCs w:val="7"/>
              </w:rPr>
            </w:pPr>
            <w:r w:rsidRPr="0031795B">
              <w:rPr>
                <w:color w:val="000000"/>
                <w:sz w:val="7"/>
                <w:szCs w:val="7"/>
              </w:rPr>
              <w:t>1.066</w:t>
            </w:r>
          </w:p>
        </w:tc>
        <w:tc>
          <w:tcPr>
            <w:tcW w:w="218" w:type="dxa"/>
            <w:tcBorders>
              <w:top w:val="single" w:sz="4" w:space="0" w:color="D0D6E4"/>
              <w:left w:val="single" w:sz="4" w:space="0" w:color="D0D6E4"/>
              <w:bottom w:val="single" w:sz="4" w:space="0" w:color="D0D6E4"/>
              <w:right w:val="single" w:sz="4" w:space="0" w:color="D0D6E4"/>
            </w:tcBorders>
            <w:vAlign w:val="bottom"/>
          </w:tcPr>
          <w:p w14:paraId="71FD4370" w14:textId="77777777" w:rsidR="00B1639A" w:rsidRPr="0031795B" w:rsidRDefault="00B1639A" w:rsidP="00B1639A">
            <w:pPr>
              <w:jc w:val="right"/>
              <w:rPr>
                <w:color w:val="000000"/>
                <w:sz w:val="7"/>
                <w:szCs w:val="7"/>
              </w:rPr>
            </w:pPr>
            <w:r w:rsidRPr="0031795B">
              <w:rPr>
                <w:color w:val="000000"/>
                <w:sz w:val="7"/>
                <w:szCs w:val="7"/>
              </w:rPr>
              <w:t>0.707</w:t>
            </w:r>
          </w:p>
        </w:tc>
        <w:tc>
          <w:tcPr>
            <w:tcW w:w="218" w:type="dxa"/>
            <w:tcBorders>
              <w:top w:val="single" w:sz="4" w:space="0" w:color="D0D6E4"/>
              <w:left w:val="single" w:sz="4" w:space="0" w:color="D0D6E4"/>
              <w:bottom w:val="single" w:sz="4" w:space="0" w:color="D0D6E4"/>
              <w:right w:val="single" w:sz="4" w:space="0" w:color="D0D6E4"/>
            </w:tcBorders>
            <w:vAlign w:val="bottom"/>
          </w:tcPr>
          <w:p w14:paraId="1C110452" w14:textId="77777777" w:rsidR="00B1639A" w:rsidRPr="0031795B" w:rsidRDefault="00B1639A" w:rsidP="00B1639A">
            <w:pPr>
              <w:jc w:val="right"/>
              <w:rPr>
                <w:color w:val="000000"/>
                <w:sz w:val="7"/>
                <w:szCs w:val="7"/>
              </w:rPr>
            </w:pPr>
            <w:r w:rsidRPr="0031795B">
              <w:rPr>
                <w:color w:val="000000"/>
                <w:sz w:val="7"/>
                <w:szCs w:val="7"/>
              </w:rPr>
              <w:t>0.807</w:t>
            </w:r>
          </w:p>
        </w:tc>
        <w:tc>
          <w:tcPr>
            <w:tcW w:w="218" w:type="dxa"/>
            <w:tcBorders>
              <w:top w:val="single" w:sz="4" w:space="0" w:color="D0D6E4"/>
              <w:left w:val="single" w:sz="4" w:space="0" w:color="D0D6E4"/>
              <w:bottom w:val="single" w:sz="4" w:space="0" w:color="D0D6E4"/>
              <w:right w:val="single" w:sz="4" w:space="0" w:color="D0D6E4"/>
            </w:tcBorders>
            <w:vAlign w:val="bottom"/>
          </w:tcPr>
          <w:p w14:paraId="53DF6F2A" w14:textId="77777777" w:rsidR="00B1639A" w:rsidRPr="0031795B" w:rsidRDefault="00B1639A" w:rsidP="00B1639A">
            <w:pPr>
              <w:jc w:val="right"/>
              <w:rPr>
                <w:color w:val="000000"/>
                <w:sz w:val="7"/>
                <w:szCs w:val="7"/>
              </w:rPr>
            </w:pPr>
            <w:r w:rsidRPr="0031795B">
              <w:rPr>
                <w:color w:val="000000"/>
                <w:sz w:val="7"/>
                <w:szCs w:val="7"/>
              </w:rPr>
              <w:t>0.859</w:t>
            </w:r>
          </w:p>
        </w:tc>
        <w:tc>
          <w:tcPr>
            <w:tcW w:w="218" w:type="dxa"/>
            <w:tcBorders>
              <w:top w:val="single" w:sz="4" w:space="0" w:color="D0D6E4"/>
              <w:left w:val="single" w:sz="4" w:space="0" w:color="D0D6E4"/>
              <w:bottom w:val="single" w:sz="4" w:space="0" w:color="D0D6E4"/>
              <w:right w:val="single" w:sz="4" w:space="0" w:color="D0D6E4"/>
            </w:tcBorders>
            <w:vAlign w:val="bottom"/>
          </w:tcPr>
          <w:p w14:paraId="3DB892FF" w14:textId="77777777" w:rsidR="00B1639A" w:rsidRPr="0031795B" w:rsidRDefault="00B1639A" w:rsidP="00B1639A">
            <w:pPr>
              <w:jc w:val="right"/>
              <w:rPr>
                <w:rFonts w:eastAsia="SimSun"/>
                <w:color w:val="000000"/>
                <w:sz w:val="7"/>
                <w:szCs w:val="7"/>
              </w:rPr>
            </w:pPr>
            <w:r w:rsidRPr="0031795B">
              <w:rPr>
                <w:color w:val="000000"/>
                <w:sz w:val="7"/>
                <w:szCs w:val="7"/>
              </w:rPr>
              <w:t>0.854</w:t>
            </w:r>
          </w:p>
        </w:tc>
        <w:tc>
          <w:tcPr>
            <w:tcW w:w="218" w:type="dxa"/>
            <w:tcBorders>
              <w:top w:val="single" w:sz="4" w:space="0" w:color="D0D6E4"/>
              <w:left w:val="single" w:sz="4" w:space="0" w:color="D0D6E4"/>
              <w:bottom w:val="single" w:sz="4" w:space="0" w:color="D0D6E4"/>
              <w:right w:val="single" w:sz="4" w:space="0" w:color="D0D6E4"/>
            </w:tcBorders>
            <w:vAlign w:val="bottom"/>
          </w:tcPr>
          <w:p w14:paraId="6CEC1A53" w14:textId="77777777" w:rsidR="00B1639A" w:rsidRPr="0031795B" w:rsidRDefault="00B1639A" w:rsidP="00B1639A">
            <w:pPr>
              <w:jc w:val="right"/>
              <w:rPr>
                <w:color w:val="000000"/>
                <w:sz w:val="7"/>
                <w:szCs w:val="7"/>
              </w:rPr>
            </w:pPr>
            <w:r w:rsidRPr="0031795B">
              <w:rPr>
                <w:color w:val="000000"/>
                <w:sz w:val="7"/>
                <w:szCs w:val="7"/>
              </w:rPr>
              <w:t>0.101</w:t>
            </w:r>
          </w:p>
        </w:tc>
        <w:tc>
          <w:tcPr>
            <w:tcW w:w="218" w:type="dxa"/>
            <w:tcBorders>
              <w:top w:val="single" w:sz="4" w:space="0" w:color="D0D6E4"/>
              <w:left w:val="single" w:sz="4" w:space="0" w:color="D0D6E4"/>
              <w:bottom w:val="single" w:sz="4" w:space="0" w:color="D0D6E4"/>
              <w:right w:val="single" w:sz="4" w:space="0" w:color="D0D6E4"/>
            </w:tcBorders>
            <w:vAlign w:val="bottom"/>
          </w:tcPr>
          <w:p w14:paraId="38BACC4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13A94E1" w14:textId="77777777" w:rsidR="00B1639A" w:rsidRPr="0031795B" w:rsidRDefault="00B1639A" w:rsidP="00B1639A">
            <w:pPr>
              <w:jc w:val="right"/>
              <w:rPr>
                <w:rFonts w:eastAsia="SimSun"/>
                <w:color w:val="000000"/>
                <w:sz w:val="7"/>
                <w:szCs w:val="7"/>
              </w:rPr>
            </w:pPr>
            <w:r w:rsidRPr="0031795B">
              <w:rPr>
                <w:color w:val="000000"/>
                <w:sz w:val="7"/>
                <w:szCs w:val="7"/>
              </w:rPr>
              <w:t>0.096</w:t>
            </w:r>
          </w:p>
        </w:tc>
        <w:tc>
          <w:tcPr>
            <w:tcW w:w="218" w:type="dxa"/>
            <w:tcBorders>
              <w:top w:val="single" w:sz="4" w:space="0" w:color="D0D6E4"/>
              <w:left w:val="single" w:sz="4" w:space="0" w:color="D0D6E4"/>
              <w:bottom w:val="single" w:sz="4" w:space="0" w:color="D0D6E4"/>
              <w:right w:val="single" w:sz="4" w:space="0" w:color="D0D6E4"/>
            </w:tcBorders>
            <w:vAlign w:val="bottom"/>
          </w:tcPr>
          <w:p w14:paraId="6F6E6F93" w14:textId="77777777" w:rsidR="00B1639A" w:rsidRPr="0031795B" w:rsidRDefault="00B1639A" w:rsidP="00B1639A">
            <w:pPr>
              <w:jc w:val="right"/>
              <w:rPr>
                <w:color w:val="000000"/>
                <w:sz w:val="7"/>
                <w:szCs w:val="7"/>
              </w:rPr>
            </w:pPr>
            <w:r w:rsidRPr="0031795B">
              <w:rPr>
                <w:color w:val="000000"/>
                <w:sz w:val="7"/>
                <w:szCs w:val="7"/>
              </w:rPr>
              <w:t>0.555</w:t>
            </w:r>
          </w:p>
        </w:tc>
        <w:tc>
          <w:tcPr>
            <w:tcW w:w="218" w:type="dxa"/>
            <w:tcBorders>
              <w:top w:val="single" w:sz="4" w:space="0" w:color="D0D6E4"/>
              <w:left w:val="single" w:sz="4" w:space="0" w:color="D0D6E4"/>
              <w:bottom w:val="single" w:sz="4" w:space="0" w:color="D0D6E4"/>
              <w:right w:val="single" w:sz="4" w:space="0" w:color="D0D6E4"/>
            </w:tcBorders>
            <w:vAlign w:val="bottom"/>
          </w:tcPr>
          <w:p w14:paraId="7ABB53B5" w14:textId="77777777" w:rsidR="00B1639A" w:rsidRPr="0031795B" w:rsidRDefault="00B1639A" w:rsidP="00B1639A">
            <w:pPr>
              <w:jc w:val="right"/>
              <w:rPr>
                <w:color w:val="000000"/>
                <w:sz w:val="7"/>
                <w:szCs w:val="7"/>
              </w:rPr>
            </w:pPr>
            <w:r w:rsidRPr="0031795B">
              <w:rPr>
                <w:color w:val="000000"/>
                <w:sz w:val="7"/>
                <w:szCs w:val="7"/>
              </w:rPr>
              <w:t>0.494</w:t>
            </w:r>
          </w:p>
        </w:tc>
        <w:tc>
          <w:tcPr>
            <w:tcW w:w="218" w:type="dxa"/>
            <w:tcBorders>
              <w:top w:val="single" w:sz="4" w:space="0" w:color="D0D6E4"/>
              <w:left w:val="single" w:sz="4" w:space="0" w:color="D0D6E4"/>
              <w:bottom w:val="single" w:sz="4" w:space="0" w:color="D0D6E4"/>
              <w:right w:val="single" w:sz="4" w:space="0" w:color="D0D6E4"/>
            </w:tcBorders>
            <w:vAlign w:val="bottom"/>
          </w:tcPr>
          <w:p w14:paraId="7F8749F3" w14:textId="77777777" w:rsidR="00B1639A" w:rsidRPr="0031795B" w:rsidRDefault="00B1639A" w:rsidP="00B1639A">
            <w:pPr>
              <w:jc w:val="right"/>
              <w:rPr>
                <w:color w:val="000000"/>
                <w:sz w:val="7"/>
                <w:szCs w:val="7"/>
              </w:rPr>
            </w:pPr>
            <w:r w:rsidRPr="0031795B">
              <w:rPr>
                <w:color w:val="000000"/>
                <w:sz w:val="7"/>
                <w:szCs w:val="7"/>
              </w:rPr>
              <w:t>0.534</w:t>
            </w:r>
          </w:p>
        </w:tc>
        <w:tc>
          <w:tcPr>
            <w:tcW w:w="218" w:type="dxa"/>
            <w:tcBorders>
              <w:top w:val="single" w:sz="4" w:space="0" w:color="D0D6E4"/>
              <w:left w:val="single" w:sz="4" w:space="0" w:color="D0D6E4"/>
              <w:bottom w:val="single" w:sz="4" w:space="0" w:color="D0D6E4"/>
              <w:right w:val="single" w:sz="4" w:space="0" w:color="D0D6E4"/>
            </w:tcBorders>
            <w:vAlign w:val="bottom"/>
          </w:tcPr>
          <w:p w14:paraId="042CF195" w14:textId="77777777" w:rsidR="00B1639A" w:rsidRPr="0031795B" w:rsidRDefault="00B1639A" w:rsidP="00B1639A">
            <w:pPr>
              <w:jc w:val="right"/>
              <w:rPr>
                <w:color w:val="000000"/>
                <w:sz w:val="7"/>
                <w:szCs w:val="7"/>
              </w:rPr>
            </w:pPr>
            <w:r w:rsidRPr="0031795B">
              <w:rPr>
                <w:color w:val="000000"/>
                <w:sz w:val="7"/>
                <w:szCs w:val="7"/>
              </w:rPr>
              <w:t>0.424</w:t>
            </w:r>
          </w:p>
        </w:tc>
        <w:tc>
          <w:tcPr>
            <w:tcW w:w="218" w:type="dxa"/>
            <w:tcBorders>
              <w:top w:val="single" w:sz="4" w:space="0" w:color="D0D6E4"/>
              <w:left w:val="single" w:sz="4" w:space="0" w:color="D0D6E4"/>
              <w:bottom w:val="single" w:sz="4" w:space="0" w:color="D0D6E4"/>
              <w:right w:val="single" w:sz="4" w:space="0" w:color="D0D6E4"/>
            </w:tcBorders>
            <w:vAlign w:val="bottom"/>
          </w:tcPr>
          <w:p w14:paraId="4B3C8FCF" w14:textId="77777777" w:rsidR="00B1639A" w:rsidRPr="0031795B" w:rsidRDefault="00B1639A" w:rsidP="00B1639A">
            <w:pPr>
              <w:jc w:val="right"/>
              <w:rPr>
                <w:b/>
                <w:color w:val="FF0000"/>
                <w:sz w:val="7"/>
                <w:szCs w:val="7"/>
              </w:rPr>
            </w:pPr>
            <w:r w:rsidRPr="0031795B">
              <w:rPr>
                <w:b/>
                <w:color w:val="FF0000"/>
                <w:sz w:val="7"/>
                <w:szCs w:val="7"/>
              </w:rPr>
              <w:t>0.343</w:t>
            </w:r>
          </w:p>
        </w:tc>
        <w:tc>
          <w:tcPr>
            <w:tcW w:w="218" w:type="dxa"/>
            <w:tcBorders>
              <w:top w:val="single" w:sz="4" w:space="0" w:color="D0D6E4"/>
              <w:left w:val="single" w:sz="4" w:space="0" w:color="D0D6E4"/>
              <w:bottom w:val="single" w:sz="4" w:space="0" w:color="D0D6E4"/>
              <w:right w:val="single" w:sz="4" w:space="0" w:color="D0D6E4"/>
            </w:tcBorders>
            <w:vAlign w:val="bottom"/>
          </w:tcPr>
          <w:p w14:paraId="6D65D841" w14:textId="77777777" w:rsidR="00B1639A" w:rsidRPr="0031795B" w:rsidRDefault="00B1639A" w:rsidP="00B1639A">
            <w:pPr>
              <w:jc w:val="right"/>
              <w:rPr>
                <w:color w:val="000000"/>
                <w:sz w:val="7"/>
                <w:szCs w:val="7"/>
              </w:rPr>
            </w:pPr>
            <w:r w:rsidRPr="0031795B">
              <w:rPr>
                <w:color w:val="000000"/>
                <w:sz w:val="7"/>
                <w:szCs w:val="7"/>
              </w:rPr>
              <w:t>0.323</w:t>
            </w:r>
          </w:p>
        </w:tc>
        <w:tc>
          <w:tcPr>
            <w:tcW w:w="218" w:type="dxa"/>
            <w:tcBorders>
              <w:top w:val="single" w:sz="4" w:space="0" w:color="D0D6E4"/>
              <w:left w:val="single" w:sz="4" w:space="0" w:color="D0D6E4"/>
              <w:bottom w:val="single" w:sz="4" w:space="0" w:color="D0D6E4"/>
              <w:right w:val="single" w:sz="4" w:space="0" w:color="D0D6E4"/>
            </w:tcBorders>
            <w:vAlign w:val="bottom"/>
          </w:tcPr>
          <w:p w14:paraId="77263091" w14:textId="77777777" w:rsidR="00B1639A" w:rsidRPr="0031795B" w:rsidRDefault="00B1639A" w:rsidP="00B1639A">
            <w:pPr>
              <w:jc w:val="right"/>
              <w:rPr>
                <w:color w:val="000000"/>
                <w:sz w:val="7"/>
                <w:szCs w:val="7"/>
              </w:rPr>
            </w:pPr>
            <w:r w:rsidRPr="0031795B">
              <w:rPr>
                <w:color w:val="000000"/>
                <w:sz w:val="7"/>
                <w:szCs w:val="7"/>
              </w:rPr>
              <w:t>0.322</w:t>
            </w:r>
          </w:p>
        </w:tc>
        <w:tc>
          <w:tcPr>
            <w:tcW w:w="218" w:type="dxa"/>
            <w:tcBorders>
              <w:top w:val="single" w:sz="4" w:space="0" w:color="D0D6E4"/>
              <w:left w:val="single" w:sz="4" w:space="0" w:color="D0D6E4"/>
              <w:bottom w:val="single" w:sz="4" w:space="0" w:color="D0D6E4"/>
              <w:right w:val="single" w:sz="4" w:space="0" w:color="D0D6E4"/>
            </w:tcBorders>
            <w:vAlign w:val="bottom"/>
          </w:tcPr>
          <w:p w14:paraId="0F222DBB" w14:textId="77777777" w:rsidR="00B1639A" w:rsidRPr="0031795B" w:rsidRDefault="00B1639A" w:rsidP="00B1639A">
            <w:pPr>
              <w:jc w:val="right"/>
              <w:rPr>
                <w:color w:val="000000"/>
                <w:sz w:val="7"/>
                <w:szCs w:val="7"/>
              </w:rPr>
            </w:pPr>
            <w:r w:rsidRPr="0031795B">
              <w:rPr>
                <w:color w:val="000000"/>
                <w:sz w:val="7"/>
                <w:szCs w:val="7"/>
              </w:rPr>
              <w:t>0.311</w:t>
            </w:r>
          </w:p>
        </w:tc>
        <w:tc>
          <w:tcPr>
            <w:tcW w:w="218" w:type="dxa"/>
            <w:tcBorders>
              <w:top w:val="single" w:sz="4" w:space="0" w:color="D0D6E4"/>
              <w:left w:val="single" w:sz="4" w:space="0" w:color="D0D6E4"/>
              <w:bottom w:val="single" w:sz="4" w:space="0" w:color="D0D6E4"/>
              <w:right w:val="single" w:sz="4" w:space="0" w:color="D0D6E4"/>
            </w:tcBorders>
            <w:vAlign w:val="bottom"/>
          </w:tcPr>
          <w:p w14:paraId="2D410692" w14:textId="77777777" w:rsidR="00B1639A" w:rsidRPr="0031795B" w:rsidRDefault="00B1639A" w:rsidP="00B1639A">
            <w:pPr>
              <w:jc w:val="right"/>
              <w:rPr>
                <w:color w:val="000000"/>
                <w:sz w:val="7"/>
                <w:szCs w:val="7"/>
              </w:rPr>
            </w:pPr>
            <w:r w:rsidRPr="0031795B">
              <w:rPr>
                <w:color w:val="000000"/>
                <w:sz w:val="7"/>
                <w:szCs w:val="7"/>
              </w:rPr>
              <w:t>0.495</w:t>
            </w:r>
          </w:p>
        </w:tc>
        <w:tc>
          <w:tcPr>
            <w:tcW w:w="218" w:type="dxa"/>
            <w:tcBorders>
              <w:top w:val="single" w:sz="4" w:space="0" w:color="D0D6E4"/>
              <w:left w:val="single" w:sz="4" w:space="0" w:color="D0D6E4"/>
              <w:bottom w:val="single" w:sz="4" w:space="0" w:color="D0D6E4"/>
              <w:right w:val="single" w:sz="4" w:space="0" w:color="D0D6E4"/>
            </w:tcBorders>
            <w:vAlign w:val="bottom"/>
          </w:tcPr>
          <w:p w14:paraId="32A5EC40" w14:textId="77777777" w:rsidR="00B1639A" w:rsidRPr="0031795B" w:rsidRDefault="00B1639A" w:rsidP="00B1639A">
            <w:pPr>
              <w:jc w:val="right"/>
              <w:rPr>
                <w:color w:val="000000"/>
                <w:sz w:val="7"/>
                <w:szCs w:val="7"/>
              </w:rPr>
            </w:pPr>
            <w:r w:rsidRPr="0031795B">
              <w:rPr>
                <w:color w:val="000000"/>
                <w:sz w:val="7"/>
                <w:szCs w:val="7"/>
              </w:rPr>
              <w:t>0.478</w:t>
            </w:r>
          </w:p>
        </w:tc>
        <w:tc>
          <w:tcPr>
            <w:tcW w:w="218" w:type="dxa"/>
            <w:tcBorders>
              <w:top w:val="single" w:sz="4" w:space="0" w:color="D0D6E4"/>
              <w:left w:val="single" w:sz="4" w:space="0" w:color="D0D6E4"/>
              <w:bottom w:val="single" w:sz="4" w:space="0" w:color="D0D6E4"/>
              <w:right w:val="single" w:sz="4" w:space="0" w:color="D0D6E4"/>
            </w:tcBorders>
            <w:vAlign w:val="bottom"/>
          </w:tcPr>
          <w:p w14:paraId="22652B98" w14:textId="77777777" w:rsidR="00B1639A" w:rsidRPr="0031795B" w:rsidRDefault="00B1639A" w:rsidP="00B1639A">
            <w:pPr>
              <w:jc w:val="right"/>
              <w:rPr>
                <w:color w:val="000000"/>
                <w:sz w:val="7"/>
                <w:szCs w:val="7"/>
              </w:rPr>
            </w:pPr>
            <w:r w:rsidRPr="0031795B">
              <w:rPr>
                <w:color w:val="000000"/>
                <w:sz w:val="7"/>
                <w:szCs w:val="7"/>
              </w:rPr>
              <w:t>0.545</w:t>
            </w:r>
          </w:p>
        </w:tc>
        <w:tc>
          <w:tcPr>
            <w:tcW w:w="218" w:type="dxa"/>
            <w:tcBorders>
              <w:top w:val="single" w:sz="4" w:space="0" w:color="D0D6E4"/>
              <w:left w:val="single" w:sz="4" w:space="0" w:color="D0D6E4"/>
              <w:bottom w:val="single" w:sz="4" w:space="0" w:color="D0D6E4"/>
            </w:tcBorders>
            <w:vAlign w:val="bottom"/>
          </w:tcPr>
          <w:p w14:paraId="1E461F9E" w14:textId="77777777" w:rsidR="00B1639A" w:rsidRPr="0031795B" w:rsidRDefault="00B1639A" w:rsidP="00B1639A">
            <w:pPr>
              <w:jc w:val="right"/>
              <w:rPr>
                <w:color w:val="000000"/>
                <w:sz w:val="7"/>
                <w:szCs w:val="7"/>
              </w:rPr>
            </w:pPr>
            <w:r w:rsidRPr="0031795B">
              <w:rPr>
                <w:color w:val="000000"/>
                <w:sz w:val="7"/>
                <w:szCs w:val="7"/>
              </w:rPr>
              <w:t>0.402</w:t>
            </w:r>
          </w:p>
        </w:tc>
      </w:tr>
      <w:tr w:rsidR="00B1639A" w:rsidRPr="0031795B" w14:paraId="0021D1B4" w14:textId="77777777" w:rsidTr="00B1639A">
        <w:trPr>
          <w:trHeight w:val="90"/>
        </w:trPr>
        <w:tc>
          <w:tcPr>
            <w:tcW w:w="902" w:type="dxa"/>
            <w:tcBorders>
              <w:top w:val="single" w:sz="4" w:space="0" w:color="D0D6E4"/>
              <w:bottom w:val="single" w:sz="4" w:space="0" w:color="D0D6E4"/>
            </w:tcBorders>
          </w:tcPr>
          <w:p w14:paraId="095FD0FF"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10"/>
                <w:sz w:val="7"/>
              </w:rPr>
              <w:t xml:space="preserve">28. </w:t>
            </w:r>
            <w:r w:rsidRPr="0031795B">
              <w:rPr>
                <w:rFonts w:ascii="Times New Roman" w:hAnsi="Times New Roman" w:cs="Times New Roman"/>
                <w:w w:val="110"/>
                <w:sz w:val="7"/>
              </w:rPr>
              <w:t>MacoNPV-B 96B</w:t>
            </w:r>
          </w:p>
        </w:tc>
        <w:tc>
          <w:tcPr>
            <w:tcW w:w="248" w:type="dxa"/>
            <w:tcBorders>
              <w:top w:val="single" w:sz="4" w:space="0" w:color="D0D6E4"/>
              <w:bottom w:val="single" w:sz="4" w:space="0" w:color="D0D6E4"/>
              <w:right w:val="single" w:sz="4" w:space="0" w:color="D0D6E4"/>
            </w:tcBorders>
            <w:vAlign w:val="bottom"/>
          </w:tcPr>
          <w:p w14:paraId="3BE18C19" w14:textId="77777777" w:rsidR="00B1639A" w:rsidRPr="0031795B" w:rsidRDefault="00B1639A" w:rsidP="00B1639A">
            <w:pPr>
              <w:jc w:val="right"/>
              <w:rPr>
                <w:color w:val="000000"/>
                <w:sz w:val="7"/>
                <w:szCs w:val="7"/>
              </w:rPr>
            </w:pPr>
            <w:r w:rsidRPr="0031795B">
              <w:rPr>
                <w:color w:val="000000"/>
                <w:sz w:val="7"/>
                <w:szCs w:val="7"/>
              </w:rPr>
              <w:t>0.818</w:t>
            </w:r>
          </w:p>
        </w:tc>
        <w:tc>
          <w:tcPr>
            <w:tcW w:w="218" w:type="dxa"/>
            <w:tcBorders>
              <w:top w:val="single" w:sz="4" w:space="0" w:color="D0D6E4"/>
              <w:left w:val="single" w:sz="4" w:space="0" w:color="D0D6E4"/>
              <w:bottom w:val="single" w:sz="4" w:space="0" w:color="D0D6E4"/>
              <w:right w:val="single" w:sz="4" w:space="0" w:color="D0D6E4"/>
            </w:tcBorders>
            <w:vAlign w:val="bottom"/>
          </w:tcPr>
          <w:p w14:paraId="56C87429" w14:textId="77777777" w:rsidR="00B1639A" w:rsidRPr="0031795B" w:rsidRDefault="00B1639A" w:rsidP="00B1639A">
            <w:pPr>
              <w:jc w:val="right"/>
              <w:rPr>
                <w:color w:val="000000"/>
                <w:sz w:val="7"/>
                <w:szCs w:val="7"/>
              </w:rPr>
            </w:pPr>
            <w:r w:rsidRPr="0031795B">
              <w:rPr>
                <w:color w:val="000000"/>
                <w:sz w:val="7"/>
                <w:szCs w:val="7"/>
              </w:rPr>
              <w:t>0.449</w:t>
            </w:r>
          </w:p>
        </w:tc>
        <w:tc>
          <w:tcPr>
            <w:tcW w:w="218" w:type="dxa"/>
            <w:tcBorders>
              <w:top w:val="single" w:sz="4" w:space="0" w:color="D0D6E4"/>
              <w:left w:val="single" w:sz="4" w:space="0" w:color="D0D6E4"/>
              <w:bottom w:val="single" w:sz="4" w:space="0" w:color="D0D6E4"/>
              <w:right w:val="single" w:sz="4" w:space="0" w:color="D0D6E4"/>
            </w:tcBorders>
            <w:vAlign w:val="bottom"/>
          </w:tcPr>
          <w:p w14:paraId="631D38B0" w14:textId="77777777" w:rsidR="00B1639A" w:rsidRPr="0031795B" w:rsidRDefault="00B1639A" w:rsidP="00B1639A">
            <w:pPr>
              <w:jc w:val="right"/>
              <w:rPr>
                <w:color w:val="000000"/>
                <w:sz w:val="7"/>
                <w:szCs w:val="7"/>
              </w:rPr>
            </w:pPr>
            <w:r w:rsidRPr="0031795B">
              <w:rPr>
                <w:color w:val="000000"/>
                <w:sz w:val="7"/>
                <w:szCs w:val="7"/>
              </w:rPr>
              <w:t>0.486</w:t>
            </w:r>
          </w:p>
        </w:tc>
        <w:tc>
          <w:tcPr>
            <w:tcW w:w="218" w:type="dxa"/>
            <w:tcBorders>
              <w:top w:val="single" w:sz="4" w:space="0" w:color="D0D6E4"/>
              <w:left w:val="single" w:sz="4" w:space="0" w:color="D0D6E4"/>
              <w:bottom w:val="single" w:sz="4" w:space="0" w:color="D0D6E4"/>
              <w:right w:val="single" w:sz="4" w:space="0" w:color="D0D6E4"/>
            </w:tcBorders>
            <w:vAlign w:val="bottom"/>
          </w:tcPr>
          <w:p w14:paraId="73149213" w14:textId="77777777" w:rsidR="00B1639A" w:rsidRPr="0031795B" w:rsidRDefault="00B1639A" w:rsidP="00B1639A">
            <w:pPr>
              <w:jc w:val="right"/>
              <w:rPr>
                <w:color w:val="000000"/>
                <w:sz w:val="7"/>
                <w:szCs w:val="7"/>
              </w:rPr>
            </w:pPr>
            <w:r w:rsidRPr="0031795B">
              <w:rPr>
                <w:color w:val="000000"/>
                <w:sz w:val="7"/>
                <w:szCs w:val="7"/>
              </w:rPr>
              <w:t>0.493</w:t>
            </w:r>
          </w:p>
        </w:tc>
        <w:tc>
          <w:tcPr>
            <w:tcW w:w="218" w:type="dxa"/>
            <w:tcBorders>
              <w:top w:val="single" w:sz="4" w:space="0" w:color="D0D6E4"/>
              <w:left w:val="single" w:sz="4" w:space="0" w:color="D0D6E4"/>
              <w:bottom w:val="single" w:sz="4" w:space="0" w:color="D0D6E4"/>
              <w:right w:val="single" w:sz="4" w:space="0" w:color="D0D6E4"/>
            </w:tcBorders>
            <w:vAlign w:val="bottom"/>
          </w:tcPr>
          <w:p w14:paraId="7734D072" w14:textId="77777777" w:rsidR="00B1639A" w:rsidRPr="0031795B" w:rsidRDefault="00B1639A" w:rsidP="00B1639A">
            <w:pPr>
              <w:jc w:val="right"/>
              <w:rPr>
                <w:color w:val="000000"/>
                <w:sz w:val="7"/>
                <w:szCs w:val="7"/>
              </w:rPr>
            </w:pPr>
            <w:r w:rsidRPr="0031795B">
              <w:rPr>
                <w:color w:val="000000"/>
                <w:sz w:val="7"/>
                <w:szCs w:val="7"/>
              </w:rPr>
              <w:t>1.202</w:t>
            </w:r>
          </w:p>
        </w:tc>
        <w:tc>
          <w:tcPr>
            <w:tcW w:w="218" w:type="dxa"/>
            <w:tcBorders>
              <w:top w:val="single" w:sz="4" w:space="0" w:color="D0D6E4"/>
              <w:left w:val="single" w:sz="4" w:space="0" w:color="D0D6E4"/>
              <w:bottom w:val="single" w:sz="4" w:space="0" w:color="D0D6E4"/>
              <w:right w:val="single" w:sz="4" w:space="0" w:color="D0D6E4"/>
            </w:tcBorders>
            <w:vAlign w:val="bottom"/>
          </w:tcPr>
          <w:p w14:paraId="402D94D5" w14:textId="77777777" w:rsidR="00B1639A" w:rsidRPr="0031795B" w:rsidRDefault="00B1639A" w:rsidP="00B1639A">
            <w:pPr>
              <w:jc w:val="right"/>
              <w:rPr>
                <w:color w:val="000000"/>
                <w:sz w:val="7"/>
                <w:szCs w:val="7"/>
              </w:rPr>
            </w:pPr>
            <w:r w:rsidRPr="0031795B">
              <w:rPr>
                <w:color w:val="000000"/>
                <w:sz w:val="7"/>
                <w:szCs w:val="7"/>
              </w:rPr>
              <w:t>1.211</w:t>
            </w:r>
          </w:p>
        </w:tc>
        <w:tc>
          <w:tcPr>
            <w:tcW w:w="218" w:type="dxa"/>
            <w:tcBorders>
              <w:top w:val="single" w:sz="4" w:space="0" w:color="D0D6E4"/>
              <w:left w:val="single" w:sz="4" w:space="0" w:color="D0D6E4"/>
              <w:bottom w:val="single" w:sz="4" w:space="0" w:color="D0D6E4"/>
              <w:right w:val="single" w:sz="4" w:space="0" w:color="D0D6E4"/>
            </w:tcBorders>
            <w:vAlign w:val="bottom"/>
          </w:tcPr>
          <w:p w14:paraId="2FB38D1E" w14:textId="77777777" w:rsidR="00B1639A" w:rsidRPr="0031795B" w:rsidRDefault="00B1639A" w:rsidP="00B1639A">
            <w:pPr>
              <w:jc w:val="right"/>
              <w:rPr>
                <w:color w:val="000000"/>
                <w:sz w:val="7"/>
                <w:szCs w:val="7"/>
              </w:rPr>
            </w:pPr>
            <w:r w:rsidRPr="0031795B">
              <w:rPr>
                <w:color w:val="000000"/>
                <w:sz w:val="7"/>
                <w:szCs w:val="7"/>
              </w:rPr>
              <w:t>0.967</w:t>
            </w:r>
          </w:p>
        </w:tc>
        <w:tc>
          <w:tcPr>
            <w:tcW w:w="218" w:type="dxa"/>
            <w:tcBorders>
              <w:top w:val="single" w:sz="4" w:space="0" w:color="D0D6E4"/>
              <w:left w:val="single" w:sz="4" w:space="0" w:color="D0D6E4"/>
              <w:bottom w:val="single" w:sz="4" w:space="0" w:color="D0D6E4"/>
              <w:right w:val="single" w:sz="4" w:space="0" w:color="D0D6E4"/>
            </w:tcBorders>
            <w:vAlign w:val="bottom"/>
          </w:tcPr>
          <w:p w14:paraId="1639744B" w14:textId="77777777" w:rsidR="00B1639A" w:rsidRPr="0031795B" w:rsidRDefault="00B1639A" w:rsidP="00B1639A">
            <w:pPr>
              <w:jc w:val="right"/>
              <w:rPr>
                <w:color w:val="000000"/>
                <w:sz w:val="7"/>
                <w:szCs w:val="7"/>
              </w:rPr>
            </w:pPr>
            <w:r w:rsidRPr="0031795B">
              <w:rPr>
                <w:color w:val="000000"/>
                <w:sz w:val="7"/>
                <w:szCs w:val="7"/>
              </w:rPr>
              <w:t>0.946</w:t>
            </w:r>
          </w:p>
        </w:tc>
        <w:tc>
          <w:tcPr>
            <w:tcW w:w="218" w:type="dxa"/>
            <w:tcBorders>
              <w:top w:val="single" w:sz="4" w:space="0" w:color="D0D6E4"/>
              <w:left w:val="single" w:sz="4" w:space="0" w:color="D0D6E4"/>
              <w:bottom w:val="single" w:sz="4" w:space="0" w:color="D0D6E4"/>
              <w:right w:val="single" w:sz="4" w:space="0" w:color="D0D6E4"/>
            </w:tcBorders>
            <w:vAlign w:val="bottom"/>
          </w:tcPr>
          <w:p w14:paraId="352F2428" w14:textId="77777777" w:rsidR="00B1639A" w:rsidRPr="0031795B" w:rsidRDefault="00B1639A" w:rsidP="00B1639A">
            <w:pPr>
              <w:jc w:val="right"/>
              <w:rPr>
                <w:color w:val="000000"/>
                <w:sz w:val="7"/>
                <w:szCs w:val="7"/>
              </w:rPr>
            </w:pPr>
            <w:r w:rsidRPr="0031795B">
              <w:rPr>
                <w:color w:val="000000"/>
                <w:sz w:val="7"/>
                <w:szCs w:val="7"/>
              </w:rPr>
              <w:t>0.782</w:t>
            </w:r>
          </w:p>
        </w:tc>
        <w:tc>
          <w:tcPr>
            <w:tcW w:w="218" w:type="dxa"/>
            <w:tcBorders>
              <w:top w:val="single" w:sz="4" w:space="0" w:color="D0D6E4"/>
              <w:left w:val="single" w:sz="4" w:space="0" w:color="D0D6E4"/>
              <w:bottom w:val="single" w:sz="4" w:space="0" w:color="D0D6E4"/>
              <w:right w:val="single" w:sz="4" w:space="0" w:color="D0D6E4"/>
            </w:tcBorders>
            <w:vAlign w:val="bottom"/>
          </w:tcPr>
          <w:p w14:paraId="6C8AF43C" w14:textId="77777777" w:rsidR="00B1639A" w:rsidRPr="0031795B" w:rsidRDefault="00B1639A" w:rsidP="00B1639A">
            <w:pPr>
              <w:jc w:val="right"/>
              <w:rPr>
                <w:color w:val="000000"/>
                <w:sz w:val="7"/>
                <w:szCs w:val="7"/>
              </w:rPr>
            </w:pPr>
            <w:r w:rsidRPr="0031795B">
              <w:rPr>
                <w:color w:val="000000"/>
                <w:sz w:val="7"/>
                <w:szCs w:val="7"/>
              </w:rPr>
              <w:t>1.199</w:t>
            </w:r>
          </w:p>
        </w:tc>
        <w:tc>
          <w:tcPr>
            <w:tcW w:w="218" w:type="dxa"/>
            <w:tcBorders>
              <w:top w:val="single" w:sz="4" w:space="0" w:color="D0D6E4"/>
              <w:left w:val="single" w:sz="4" w:space="0" w:color="D0D6E4"/>
              <w:bottom w:val="single" w:sz="4" w:space="0" w:color="D0D6E4"/>
              <w:right w:val="single" w:sz="4" w:space="0" w:color="D0D6E4"/>
            </w:tcBorders>
            <w:vAlign w:val="bottom"/>
          </w:tcPr>
          <w:p w14:paraId="29C89C9B" w14:textId="77777777" w:rsidR="00B1639A" w:rsidRPr="0031795B" w:rsidRDefault="00B1639A" w:rsidP="00B1639A">
            <w:pPr>
              <w:jc w:val="right"/>
              <w:rPr>
                <w:color w:val="000000"/>
                <w:sz w:val="7"/>
                <w:szCs w:val="7"/>
              </w:rPr>
            </w:pPr>
            <w:r w:rsidRPr="0031795B">
              <w:rPr>
                <w:color w:val="000000"/>
                <w:sz w:val="7"/>
                <w:szCs w:val="7"/>
              </w:rPr>
              <w:t>1.174</w:t>
            </w:r>
          </w:p>
        </w:tc>
        <w:tc>
          <w:tcPr>
            <w:tcW w:w="218" w:type="dxa"/>
            <w:tcBorders>
              <w:top w:val="single" w:sz="4" w:space="0" w:color="D0D6E4"/>
              <w:left w:val="single" w:sz="4" w:space="0" w:color="D0D6E4"/>
              <w:bottom w:val="single" w:sz="4" w:space="0" w:color="D0D6E4"/>
              <w:right w:val="single" w:sz="4" w:space="0" w:color="D0D6E4"/>
            </w:tcBorders>
            <w:vAlign w:val="bottom"/>
          </w:tcPr>
          <w:p w14:paraId="102CB510" w14:textId="77777777" w:rsidR="00B1639A" w:rsidRPr="0031795B" w:rsidRDefault="00B1639A" w:rsidP="00B1639A">
            <w:pPr>
              <w:jc w:val="right"/>
              <w:rPr>
                <w:color w:val="000000"/>
                <w:sz w:val="7"/>
                <w:szCs w:val="7"/>
              </w:rPr>
            </w:pPr>
            <w:r w:rsidRPr="0031795B">
              <w:rPr>
                <w:color w:val="000000"/>
                <w:sz w:val="7"/>
                <w:szCs w:val="7"/>
              </w:rPr>
              <w:t>1.190</w:t>
            </w:r>
          </w:p>
        </w:tc>
        <w:tc>
          <w:tcPr>
            <w:tcW w:w="218" w:type="dxa"/>
            <w:tcBorders>
              <w:top w:val="single" w:sz="4" w:space="0" w:color="D0D6E4"/>
              <w:left w:val="single" w:sz="4" w:space="0" w:color="D0D6E4"/>
              <w:bottom w:val="single" w:sz="4" w:space="0" w:color="D0D6E4"/>
              <w:right w:val="single" w:sz="4" w:space="0" w:color="D0D6E4"/>
            </w:tcBorders>
            <w:vAlign w:val="bottom"/>
          </w:tcPr>
          <w:p w14:paraId="1E2AD69F" w14:textId="77777777" w:rsidR="00B1639A" w:rsidRPr="0031795B" w:rsidRDefault="00B1639A" w:rsidP="00B1639A">
            <w:pPr>
              <w:jc w:val="right"/>
              <w:rPr>
                <w:color w:val="000000"/>
                <w:sz w:val="7"/>
                <w:szCs w:val="7"/>
              </w:rPr>
            </w:pPr>
            <w:r w:rsidRPr="0031795B">
              <w:rPr>
                <w:color w:val="000000"/>
                <w:sz w:val="7"/>
                <w:szCs w:val="7"/>
              </w:rPr>
              <w:t>0.682</w:t>
            </w:r>
          </w:p>
        </w:tc>
        <w:tc>
          <w:tcPr>
            <w:tcW w:w="218" w:type="dxa"/>
            <w:tcBorders>
              <w:top w:val="single" w:sz="4" w:space="0" w:color="D0D6E4"/>
              <w:left w:val="single" w:sz="4" w:space="0" w:color="D0D6E4"/>
              <w:bottom w:val="single" w:sz="4" w:space="0" w:color="D0D6E4"/>
              <w:right w:val="single" w:sz="4" w:space="0" w:color="D0D6E4"/>
            </w:tcBorders>
            <w:vAlign w:val="bottom"/>
          </w:tcPr>
          <w:p w14:paraId="6C7840E4" w14:textId="77777777" w:rsidR="00B1639A" w:rsidRPr="0031795B" w:rsidRDefault="00B1639A" w:rsidP="00B1639A">
            <w:pPr>
              <w:jc w:val="right"/>
              <w:rPr>
                <w:color w:val="000000"/>
                <w:sz w:val="7"/>
                <w:szCs w:val="7"/>
              </w:rPr>
            </w:pPr>
            <w:r w:rsidRPr="0031795B">
              <w:rPr>
                <w:color w:val="000000"/>
                <w:sz w:val="7"/>
                <w:szCs w:val="7"/>
              </w:rPr>
              <w:t>1.167</w:t>
            </w:r>
          </w:p>
        </w:tc>
        <w:tc>
          <w:tcPr>
            <w:tcW w:w="218" w:type="dxa"/>
            <w:tcBorders>
              <w:top w:val="single" w:sz="4" w:space="0" w:color="D0D6E4"/>
              <w:left w:val="single" w:sz="4" w:space="0" w:color="D0D6E4"/>
              <w:bottom w:val="single" w:sz="4" w:space="0" w:color="D0D6E4"/>
              <w:right w:val="single" w:sz="4" w:space="0" w:color="D0D6E4"/>
            </w:tcBorders>
            <w:vAlign w:val="bottom"/>
          </w:tcPr>
          <w:p w14:paraId="5C5E4E55" w14:textId="77777777" w:rsidR="00B1639A" w:rsidRPr="0031795B" w:rsidRDefault="00B1639A" w:rsidP="00B1639A">
            <w:pPr>
              <w:jc w:val="right"/>
              <w:rPr>
                <w:color w:val="000000"/>
                <w:sz w:val="7"/>
                <w:szCs w:val="7"/>
              </w:rPr>
            </w:pPr>
            <w:r w:rsidRPr="0031795B">
              <w:rPr>
                <w:color w:val="000000"/>
                <w:sz w:val="7"/>
                <w:szCs w:val="7"/>
              </w:rPr>
              <w:t>0.897</w:t>
            </w:r>
          </w:p>
        </w:tc>
        <w:tc>
          <w:tcPr>
            <w:tcW w:w="218" w:type="dxa"/>
            <w:tcBorders>
              <w:top w:val="single" w:sz="4" w:space="0" w:color="D0D6E4"/>
              <w:left w:val="single" w:sz="4" w:space="0" w:color="D0D6E4"/>
              <w:bottom w:val="single" w:sz="4" w:space="0" w:color="D0D6E4"/>
              <w:right w:val="single" w:sz="4" w:space="0" w:color="D0D6E4"/>
            </w:tcBorders>
            <w:vAlign w:val="bottom"/>
          </w:tcPr>
          <w:p w14:paraId="28EFF51D" w14:textId="77777777" w:rsidR="00B1639A" w:rsidRPr="0031795B" w:rsidRDefault="00B1639A" w:rsidP="00B1639A">
            <w:pPr>
              <w:jc w:val="right"/>
              <w:rPr>
                <w:color w:val="000000"/>
                <w:sz w:val="7"/>
                <w:szCs w:val="7"/>
              </w:rPr>
            </w:pPr>
            <w:r w:rsidRPr="0031795B">
              <w:rPr>
                <w:color w:val="000000"/>
                <w:sz w:val="7"/>
                <w:szCs w:val="7"/>
              </w:rPr>
              <w:t>1.205</w:t>
            </w:r>
          </w:p>
        </w:tc>
        <w:tc>
          <w:tcPr>
            <w:tcW w:w="218" w:type="dxa"/>
            <w:tcBorders>
              <w:top w:val="single" w:sz="4" w:space="0" w:color="D0D6E4"/>
              <w:left w:val="single" w:sz="4" w:space="0" w:color="D0D6E4"/>
              <w:bottom w:val="single" w:sz="4" w:space="0" w:color="D0D6E4"/>
              <w:right w:val="single" w:sz="4" w:space="0" w:color="D0D6E4"/>
            </w:tcBorders>
            <w:vAlign w:val="bottom"/>
          </w:tcPr>
          <w:p w14:paraId="189B1209" w14:textId="77777777" w:rsidR="00B1639A" w:rsidRPr="0031795B" w:rsidRDefault="00B1639A" w:rsidP="00B1639A">
            <w:pPr>
              <w:jc w:val="right"/>
              <w:rPr>
                <w:color w:val="000000"/>
                <w:sz w:val="7"/>
                <w:szCs w:val="7"/>
              </w:rPr>
            </w:pPr>
            <w:r w:rsidRPr="0031795B">
              <w:rPr>
                <w:color w:val="000000"/>
                <w:sz w:val="7"/>
                <w:szCs w:val="7"/>
              </w:rPr>
              <w:t>0.758</w:t>
            </w:r>
          </w:p>
        </w:tc>
        <w:tc>
          <w:tcPr>
            <w:tcW w:w="218" w:type="dxa"/>
            <w:tcBorders>
              <w:top w:val="single" w:sz="4" w:space="0" w:color="D0D6E4"/>
              <w:left w:val="single" w:sz="4" w:space="0" w:color="D0D6E4"/>
              <w:bottom w:val="single" w:sz="4" w:space="0" w:color="D0D6E4"/>
              <w:right w:val="single" w:sz="4" w:space="0" w:color="D0D6E4"/>
            </w:tcBorders>
            <w:vAlign w:val="bottom"/>
          </w:tcPr>
          <w:p w14:paraId="100F951A" w14:textId="77777777" w:rsidR="00B1639A" w:rsidRPr="0031795B" w:rsidRDefault="00B1639A" w:rsidP="00B1639A">
            <w:pPr>
              <w:jc w:val="right"/>
              <w:rPr>
                <w:color w:val="000000"/>
                <w:sz w:val="7"/>
                <w:szCs w:val="7"/>
              </w:rPr>
            </w:pPr>
            <w:r w:rsidRPr="0031795B">
              <w:rPr>
                <w:color w:val="000000"/>
                <w:sz w:val="7"/>
                <w:szCs w:val="7"/>
              </w:rPr>
              <w:t>1.049</w:t>
            </w:r>
          </w:p>
        </w:tc>
        <w:tc>
          <w:tcPr>
            <w:tcW w:w="218" w:type="dxa"/>
            <w:tcBorders>
              <w:top w:val="single" w:sz="4" w:space="0" w:color="D0D6E4"/>
              <w:left w:val="single" w:sz="4" w:space="0" w:color="D0D6E4"/>
              <w:bottom w:val="single" w:sz="4" w:space="0" w:color="D0D6E4"/>
              <w:right w:val="single" w:sz="4" w:space="0" w:color="D0D6E4"/>
            </w:tcBorders>
            <w:vAlign w:val="bottom"/>
          </w:tcPr>
          <w:p w14:paraId="40D7B1E7" w14:textId="77777777" w:rsidR="00B1639A" w:rsidRPr="0031795B" w:rsidRDefault="00B1639A" w:rsidP="00B1639A">
            <w:pPr>
              <w:jc w:val="right"/>
              <w:rPr>
                <w:color w:val="000000"/>
                <w:sz w:val="7"/>
                <w:szCs w:val="7"/>
              </w:rPr>
            </w:pPr>
            <w:r w:rsidRPr="0031795B">
              <w:rPr>
                <w:color w:val="000000"/>
                <w:sz w:val="7"/>
                <w:szCs w:val="7"/>
              </w:rPr>
              <w:t>0.740</w:t>
            </w:r>
          </w:p>
        </w:tc>
        <w:tc>
          <w:tcPr>
            <w:tcW w:w="218" w:type="dxa"/>
            <w:tcBorders>
              <w:top w:val="single" w:sz="4" w:space="0" w:color="D0D6E4"/>
              <w:left w:val="single" w:sz="4" w:space="0" w:color="D0D6E4"/>
              <w:bottom w:val="single" w:sz="4" w:space="0" w:color="D0D6E4"/>
              <w:right w:val="single" w:sz="4" w:space="0" w:color="D0D6E4"/>
            </w:tcBorders>
            <w:vAlign w:val="bottom"/>
          </w:tcPr>
          <w:p w14:paraId="2DD0D23F" w14:textId="77777777" w:rsidR="00B1639A" w:rsidRPr="0031795B" w:rsidRDefault="00B1639A" w:rsidP="00B1639A">
            <w:pPr>
              <w:jc w:val="right"/>
              <w:rPr>
                <w:color w:val="000000"/>
                <w:sz w:val="7"/>
                <w:szCs w:val="7"/>
              </w:rPr>
            </w:pPr>
            <w:r w:rsidRPr="0031795B">
              <w:rPr>
                <w:color w:val="000000"/>
                <w:sz w:val="7"/>
                <w:szCs w:val="7"/>
              </w:rPr>
              <w:t>0.695</w:t>
            </w:r>
          </w:p>
        </w:tc>
        <w:tc>
          <w:tcPr>
            <w:tcW w:w="218" w:type="dxa"/>
            <w:tcBorders>
              <w:top w:val="single" w:sz="4" w:space="0" w:color="D0D6E4"/>
              <w:left w:val="single" w:sz="4" w:space="0" w:color="D0D6E4"/>
              <w:bottom w:val="single" w:sz="4" w:space="0" w:color="D0D6E4"/>
              <w:right w:val="single" w:sz="4" w:space="0" w:color="D0D6E4"/>
            </w:tcBorders>
            <w:vAlign w:val="bottom"/>
          </w:tcPr>
          <w:p w14:paraId="3F1E80DF" w14:textId="77777777" w:rsidR="00B1639A" w:rsidRPr="0031795B" w:rsidRDefault="00B1639A" w:rsidP="00B1639A">
            <w:pPr>
              <w:jc w:val="right"/>
              <w:rPr>
                <w:color w:val="000000"/>
                <w:sz w:val="7"/>
                <w:szCs w:val="7"/>
              </w:rPr>
            </w:pPr>
            <w:r w:rsidRPr="0031795B">
              <w:rPr>
                <w:color w:val="000000"/>
                <w:sz w:val="7"/>
                <w:szCs w:val="7"/>
              </w:rPr>
              <w:t>1.108</w:t>
            </w:r>
          </w:p>
        </w:tc>
        <w:tc>
          <w:tcPr>
            <w:tcW w:w="218" w:type="dxa"/>
            <w:tcBorders>
              <w:top w:val="single" w:sz="4" w:space="0" w:color="D0D6E4"/>
              <w:left w:val="single" w:sz="4" w:space="0" w:color="D0D6E4"/>
              <w:bottom w:val="single" w:sz="4" w:space="0" w:color="D0D6E4"/>
              <w:right w:val="single" w:sz="4" w:space="0" w:color="D0D6E4"/>
            </w:tcBorders>
            <w:vAlign w:val="bottom"/>
          </w:tcPr>
          <w:p w14:paraId="1042B784" w14:textId="77777777" w:rsidR="00B1639A" w:rsidRPr="0031795B" w:rsidRDefault="00B1639A" w:rsidP="00B1639A">
            <w:pPr>
              <w:jc w:val="right"/>
              <w:rPr>
                <w:color w:val="000000"/>
                <w:sz w:val="7"/>
                <w:szCs w:val="7"/>
              </w:rPr>
            </w:pPr>
            <w:r w:rsidRPr="0031795B">
              <w:rPr>
                <w:color w:val="000000"/>
                <w:sz w:val="7"/>
                <w:szCs w:val="7"/>
              </w:rPr>
              <w:t>0.701</w:t>
            </w:r>
          </w:p>
        </w:tc>
        <w:tc>
          <w:tcPr>
            <w:tcW w:w="218" w:type="dxa"/>
            <w:tcBorders>
              <w:top w:val="single" w:sz="4" w:space="0" w:color="D0D6E4"/>
              <w:left w:val="single" w:sz="4" w:space="0" w:color="D0D6E4"/>
              <w:bottom w:val="single" w:sz="4" w:space="0" w:color="D0D6E4"/>
              <w:right w:val="single" w:sz="4" w:space="0" w:color="D0D6E4"/>
            </w:tcBorders>
            <w:vAlign w:val="bottom"/>
          </w:tcPr>
          <w:p w14:paraId="6A8707E3" w14:textId="77777777" w:rsidR="00B1639A" w:rsidRPr="0031795B" w:rsidRDefault="00B1639A" w:rsidP="00B1639A">
            <w:pPr>
              <w:jc w:val="right"/>
              <w:rPr>
                <w:color w:val="000000"/>
                <w:sz w:val="7"/>
                <w:szCs w:val="7"/>
              </w:rPr>
            </w:pPr>
            <w:r w:rsidRPr="0031795B">
              <w:rPr>
                <w:color w:val="000000"/>
                <w:sz w:val="7"/>
                <w:szCs w:val="7"/>
              </w:rPr>
              <w:t>0.824</w:t>
            </w:r>
          </w:p>
        </w:tc>
        <w:tc>
          <w:tcPr>
            <w:tcW w:w="218" w:type="dxa"/>
            <w:tcBorders>
              <w:top w:val="single" w:sz="4" w:space="0" w:color="D0D6E4"/>
              <w:left w:val="single" w:sz="4" w:space="0" w:color="D0D6E4"/>
              <w:bottom w:val="single" w:sz="4" w:space="0" w:color="D0D6E4"/>
              <w:right w:val="single" w:sz="4" w:space="0" w:color="D0D6E4"/>
            </w:tcBorders>
            <w:vAlign w:val="bottom"/>
          </w:tcPr>
          <w:p w14:paraId="59466D80" w14:textId="77777777" w:rsidR="00B1639A" w:rsidRPr="0031795B" w:rsidRDefault="00B1639A" w:rsidP="00B1639A">
            <w:pPr>
              <w:jc w:val="right"/>
              <w:rPr>
                <w:color w:val="000000"/>
                <w:sz w:val="7"/>
                <w:szCs w:val="7"/>
              </w:rPr>
            </w:pPr>
            <w:r w:rsidRPr="0031795B">
              <w:rPr>
                <w:color w:val="000000"/>
                <w:sz w:val="7"/>
                <w:szCs w:val="7"/>
              </w:rPr>
              <w:t>0.923</w:t>
            </w:r>
          </w:p>
        </w:tc>
        <w:tc>
          <w:tcPr>
            <w:tcW w:w="218" w:type="dxa"/>
            <w:tcBorders>
              <w:top w:val="single" w:sz="4" w:space="0" w:color="D0D6E4"/>
              <w:left w:val="single" w:sz="4" w:space="0" w:color="D0D6E4"/>
              <w:bottom w:val="single" w:sz="4" w:space="0" w:color="D0D6E4"/>
              <w:right w:val="single" w:sz="4" w:space="0" w:color="D0D6E4"/>
            </w:tcBorders>
            <w:vAlign w:val="bottom"/>
          </w:tcPr>
          <w:p w14:paraId="7DE39FC3" w14:textId="77777777" w:rsidR="00B1639A" w:rsidRPr="0031795B" w:rsidRDefault="00B1639A" w:rsidP="00B1639A">
            <w:pPr>
              <w:jc w:val="right"/>
              <w:rPr>
                <w:color w:val="000000"/>
                <w:sz w:val="7"/>
                <w:szCs w:val="7"/>
              </w:rPr>
            </w:pPr>
            <w:r w:rsidRPr="0031795B">
              <w:rPr>
                <w:color w:val="000000"/>
                <w:sz w:val="7"/>
                <w:szCs w:val="7"/>
              </w:rPr>
              <w:t>0.876</w:t>
            </w:r>
          </w:p>
        </w:tc>
        <w:tc>
          <w:tcPr>
            <w:tcW w:w="218" w:type="dxa"/>
            <w:tcBorders>
              <w:top w:val="single" w:sz="4" w:space="0" w:color="D0D6E4"/>
              <w:left w:val="single" w:sz="4" w:space="0" w:color="D0D6E4"/>
              <w:bottom w:val="single" w:sz="4" w:space="0" w:color="D0D6E4"/>
              <w:right w:val="single" w:sz="4" w:space="0" w:color="D0D6E4"/>
            </w:tcBorders>
            <w:vAlign w:val="bottom"/>
          </w:tcPr>
          <w:p w14:paraId="2074FAFF" w14:textId="77777777" w:rsidR="00B1639A" w:rsidRPr="0031795B" w:rsidRDefault="00B1639A" w:rsidP="00B1639A">
            <w:pPr>
              <w:jc w:val="right"/>
              <w:rPr>
                <w:color w:val="000000"/>
                <w:sz w:val="7"/>
                <w:szCs w:val="7"/>
              </w:rPr>
            </w:pPr>
            <w:r w:rsidRPr="0031795B">
              <w:rPr>
                <w:color w:val="000000"/>
                <w:sz w:val="7"/>
                <w:szCs w:val="7"/>
              </w:rPr>
              <w:t>0.005</w:t>
            </w:r>
          </w:p>
        </w:tc>
        <w:tc>
          <w:tcPr>
            <w:tcW w:w="218" w:type="dxa"/>
            <w:tcBorders>
              <w:top w:val="single" w:sz="4" w:space="0" w:color="D0D6E4"/>
              <w:left w:val="single" w:sz="4" w:space="0" w:color="D0D6E4"/>
              <w:bottom w:val="single" w:sz="4" w:space="0" w:color="D0D6E4"/>
              <w:right w:val="single" w:sz="4" w:space="0" w:color="D0D6E4"/>
            </w:tcBorders>
            <w:vAlign w:val="bottom"/>
          </w:tcPr>
          <w:p w14:paraId="42CDC58E" w14:textId="77777777" w:rsidR="00B1639A" w:rsidRPr="0031795B" w:rsidRDefault="00B1639A" w:rsidP="00B1639A">
            <w:pPr>
              <w:jc w:val="right"/>
              <w:rPr>
                <w:color w:val="000000"/>
                <w:sz w:val="7"/>
                <w:szCs w:val="7"/>
                <w:lang w:eastAsia="zh-CN"/>
              </w:rPr>
            </w:pPr>
            <w:r w:rsidRPr="0031795B">
              <w:rPr>
                <w:color w:val="000000"/>
                <w:sz w:val="7"/>
                <w:szCs w:val="7"/>
              </w:rPr>
              <w:t>0.104</w:t>
            </w:r>
          </w:p>
        </w:tc>
        <w:tc>
          <w:tcPr>
            <w:tcW w:w="218" w:type="dxa"/>
            <w:tcBorders>
              <w:top w:val="single" w:sz="4" w:space="0" w:color="D0D6E4"/>
              <w:left w:val="single" w:sz="4" w:space="0" w:color="D0D6E4"/>
              <w:bottom w:val="single" w:sz="4" w:space="0" w:color="D0D6E4"/>
              <w:right w:val="single" w:sz="4" w:space="0" w:color="D0D6E4"/>
            </w:tcBorders>
            <w:vAlign w:val="bottom"/>
          </w:tcPr>
          <w:p w14:paraId="6B20A5E9"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E89C6DE" w14:textId="77777777" w:rsidR="00B1639A" w:rsidRPr="0031795B" w:rsidRDefault="00B1639A" w:rsidP="00B1639A">
            <w:pPr>
              <w:jc w:val="right"/>
              <w:rPr>
                <w:rFonts w:eastAsia="SimSun"/>
                <w:color w:val="000000"/>
                <w:sz w:val="7"/>
                <w:szCs w:val="7"/>
              </w:rPr>
            </w:pPr>
            <w:r w:rsidRPr="0031795B">
              <w:rPr>
                <w:color w:val="000000"/>
                <w:sz w:val="7"/>
                <w:szCs w:val="7"/>
              </w:rPr>
              <w:t>0.549</w:t>
            </w:r>
          </w:p>
        </w:tc>
        <w:tc>
          <w:tcPr>
            <w:tcW w:w="218" w:type="dxa"/>
            <w:tcBorders>
              <w:top w:val="single" w:sz="4" w:space="0" w:color="D0D6E4"/>
              <w:left w:val="single" w:sz="4" w:space="0" w:color="D0D6E4"/>
              <w:bottom w:val="single" w:sz="4" w:space="0" w:color="D0D6E4"/>
              <w:right w:val="single" w:sz="4" w:space="0" w:color="D0D6E4"/>
            </w:tcBorders>
            <w:vAlign w:val="bottom"/>
          </w:tcPr>
          <w:p w14:paraId="669F09CA" w14:textId="77777777" w:rsidR="00B1639A" w:rsidRPr="0031795B" w:rsidRDefault="00B1639A" w:rsidP="00B1639A">
            <w:pPr>
              <w:jc w:val="right"/>
              <w:rPr>
                <w:color w:val="000000"/>
                <w:sz w:val="7"/>
                <w:szCs w:val="7"/>
              </w:rPr>
            </w:pPr>
            <w:r w:rsidRPr="0031795B">
              <w:rPr>
                <w:color w:val="000000"/>
                <w:sz w:val="7"/>
                <w:szCs w:val="7"/>
              </w:rPr>
              <w:t>0.489</w:t>
            </w:r>
          </w:p>
        </w:tc>
        <w:tc>
          <w:tcPr>
            <w:tcW w:w="218" w:type="dxa"/>
            <w:tcBorders>
              <w:top w:val="single" w:sz="4" w:space="0" w:color="D0D6E4"/>
              <w:left w:val="single" w:sz="4" w:space="0" w:color="D0D6E4"/>
              <w:bottom w:val="single" w:sz="4" w:space="0" w:color="D0D6E4"/>
              <w:right w:val="single" w:sz="4" w:space="0" w:color="D0D6E4"/>
            </w:tcBorders>
            <w:vAlign w:val="bottom"/>
          </w:tcPr>
          <w:p w14:paraId="7E476DBC" w14:textId="77777777" w:rsidR="00B1639A" w:rsidRPr="0031795B" w:rsidRDefault="00B1639A" w:rsidP="00B1639A">
            <w:pPr>
              <w:jc w:val="right"/>
              <w:rPr>
                <w:color w:val="000000"/>
                <w:sz w:val="7"/>
                <w:szCs w:val="7"/>
              </w:rPr>
            </w:pPr>
            <w:r w:rsidRPr="0031795B">
              <w:rPr>
                <w:color w:val="000000"/>
                <w:sz w:val="7"/>
                <w:szCs w:val="7"/>
              </w:rPr>
              <w:t>0.562</w:t>
            </w:r>
          </w:p>
        </w:tc>
        <w:tc>
          <w:tcPr>
            <w:tcW w:w="218" w:type="dxa"/>
            <w:tcBorders>
              <w:top w:val="single" w:sz="4" w:space="0" w:color="D0D6E4"/>
              <w:left w:val="single" w:sz="4" w:space="0" w:color="D0D6E4"/>
              <w:bottom w:val="single" w:sz="4" w:space="0" w:color="D0D6E4"/>
              <w:right w:val="single" w:sz="4" w:space="0" w:color="D0D6E4"/>
            </w:tcBorders>
            <w:vAlign w:val="bottom"/>
          </w:tcPr>
          <w:p w14:paraId="1549BFF5" w14:textId="77777777" w:rsidR="00B1639A" w:rsidRPr="0031795B" w:rsidRDefault="00B1639A" w:rsidP="00B1639A">
            <w:pPr>
              <w:jc w:val="right"/>
              <w:rPr>
                <w:color w:val="000000"/>
                <w:sz w:val="7"/>
                <w:szCs w:val="7"/>
              </w:rPr>
            </w:pPr>
            <w:r w:rsidRPr="0031795B">
              <w:rPr>
                <w:color w:val="000000"/>
                <w:sz w:val="7"/>
                <w:szCs w:val="7"/>
              </w:rPr>
              <w:t>0.432</w:t>
            </w:r>
          </w:p>
        </w:tc>
        <w:tc>
          <w:tcPr>
            <w:tcW w:w="218" w:type="dxa"/>
            <w:tcBorders>
              <w:top w:val="single" w:sz="4" w:space="0" w:color="D0D6E4"/>
              <w:left w:val="single" w:sz="4" w:space="0" w:color="D0D6E4"/>
              <w:bottom w:val="single" w:sz="4" w:space="0" w:color="D0D6E4"/>
              <w:right w:val="single" w:sz="4" w:space="0" w:color="D0D6E4"/>
            </w:tcBorders>
            <w:vAlign w:val="bottom"/>
          </w:tcPr>
          <w:p w14:paraId="4955DAD1" w14:textId="77777777" w:rsidR="00B1639A" w:rsidRPr="0031795B" w:rsidRDefault="00B1639A" w:rsidP="00B1639A">
            <w:pPr>
              <w:jc w:val="right"/>
              <w:rPr>
                <w:b/>
                <w:color w:val="FF0000"/>
                <w:sz w:val="7"/>
                <w:szCs w:val="7"/>
              </w:rPr>
            </w:pPr>
            <w:r w:rsidRPr="0031795B">
              <w:rPr>
                <w:b/>
                <w:color w:val="FF0000"/>
                <w:sz w:val="7"/>
                <w:szCs w:val="7"/>
              </w:rPr>
              <w:t>0.340</w:t>
            </w:r>
          </w:p>
        </w:tc>
        <w:tc>
          <w:tcPr>
            <w:tcW w:w="218" w:type="dxa"/>
            <w:tcBorders>
              <w:top w:val="single" w:sz="4" w:space="0" w:color="D0D6E4"/>
              <w:left w:val="single" w:sz="4" w:space="0" w:color="D0D6E4"/>
              <w:bottom w:val="single" w:sz="4" w:space="0" w:color="D0D6E4"/>
              <w:right w:val="single" w:sz="4" w:space="0" w:color="D0D6E4"/>
            </w:tcBorders>
            <w:vAlign w:val="bottom"/>
          </w:tcPr>
          <w:p w14:paraId="7DB86255" w14:textId="77777777" w:rsidR="00B1639A" w:rsidRPr="0031795B" w:rsidRDefault="00B1639A" w:rsidP="00B1639A">
            <w:pPr>
              <w:jc w:val="right"/>
              <w:rPr>
                <w:color w:val="000000"/>
                <w:sz w:val="7"/>
                <w:szCs w:val="7"/>
              </w:rPr>
            </w:pPr>
            <w:r w:rsidRPr="0031795B">
              <w:rPr>
                <w:color w:val="000000"/>
                <w:sz w:val="7"/>
                <w:szCs w:val="7"/>
              </w:rPr>
              <w:t>0.344</w:t>
            </w:r>
          </w:p>
        </w:tc>
        <w:tc>
          <w:tcPr>
            <w:tcW w:w="218" w:type="dxa"/>
            <w:tcBorders>
              <w:top w:val="single" w:sz="4" w:space="0" w:color="D0D6E4"/>
              <w:left w:val="single" w:sz="4" w:space="0" w:color="D0D6E4"/>
              <w:bottom w:val="single" w:sz="4" w:space="0" w:color="D0D6E4"/>
              <w:right w:val="single" w:sz="4" w:space="0" w:color="D0D6E4"/>
            </w:tcBorders>
            <w:vAlign w:val="bottom"/>
          </w:tcPr>
          <w:p w14:paraId="25A151FD" w14:textId="77777777" w:rsidR="00B1639A" w:rsidRPr="0031795B" w:rsidRDefault="00B1639A" w:rsidP="00B1639A">
            <w:pPr>
              <w:jc w:val="right"/>
              <w:rPr>
                <w:color w:val="000000"/>
                <w:sz w:val="7"/>
                <w:szCs w:val="7"/>
              </w:rPr>
            </w:pPr>
            <w:r w:rsidRPr="0031795B">
              <w:rPr>
                <w:color w:val="000000"/>
                <w:sz w:val="7"/>
                <w:szCs w:val="7"/>
              </w:rPr>
              <w:t>0.316</w:t>
            </w:r>
          </w:p>
        </w:tc>
        <w:tc>
          <w:tcPr>
            <w:tcW w:w="218" w:type="dxa"/>
            <w:tcBorders>
              <w:top w:val="single" w:sz="4" w:space="0" w:color="D0D6E4"/>
              <w:left w:val="single" w:sz="4" w:space="0" w:color="D0D6E4"/>
              <w:bottom w:val="single" w:sz="4" w:space="0" w:color="D0D6E4"/>
              <w:right w:val="single" w:sz="4" w:space="0" w:color="D0D6E4"/>
            </w:tcBorders>
            <w:vAlign w:val="bottom"/>
          </w:tcPr>
          <w:p w14:paraId="38D31B2C" w14:textId="77777777" w:rsidR="00B1639A" w:rsidRPr="0031795B" w:rsidRDefault="00B1639A" w:rsidP="00B1639A">
            <w:pPr>
              <w:jc w:val="right"/>
              <w:rPr>
                <w:color w:val="000000"/>
                <w:sz w:val="7"/>
                <w:szCs w:val="7"/>
              </w:rPr>
            </w:pPr>
            <w:r w:rsidRPr="0031795B">
              <w:rPr>
                <w:color w:val="000000"/>
                <w:sz w:val="7"/>
                <w:szCs w:val="7"/>
              </w:rPr>
              <w:t>0.319</w:t>
            </w:r>
          </w:p>
        </w:tc>
        <w:tc>
          <w:tcPr>
            <w:tcW w:w="218" w:type="dxa"/>
            <w:tcBorders>
              <w:top w:val="single" w:sz="4" w:space="0" w:color="D0D6E4"/>
              <w:left w:val="single" w:sz="4" w:space="0" w:color="D0D6E4"/>
              <w:bottom w:val="single" w:sz="4" w:space="0" w:color="D0D6E4"/>
              <w:right w:val="single" w:sz="4" w:space="0" w:color="D0D6E4"/>
            </w:tcBorders>
            <w:vAlign w:val="bottom"/>
          </w:tcPr>
          <w:p w14:paraId="15C62CAC" w14:textId="77777777" w:rsidR="00B1639A" w:rsidRPr="0031795B" w:rsidRDefault="00B1639A" w:rsidP="00B1639A">
            <w:pPr>
              <w:jc w:val="right"/>
              <w:rPr>
                <w:color w:val="000000"/>
                <w:sz w:val="7"/>
                <w:szCs w:val="7"/>
              </w:rPr>
            </w:pPr>
            <w:r w:rsidRPr="0031795B">
              <w:rPr>
                <w:color w:val="000000"/>
                <w:sz w:val="7"/>
                <w:szCs w:val="7"/>
              </w:rPr>
              <w:t>0.505</w:t>
            </w:r>
          </w:p>
        </w:tc>
        <w:tc>
          <w:tcPr>
            <w:tcW w:w="218" w:type="dxa"/>
            <w:tcBorders>
              <w:top w:val="single" w:sz="4" w:space="0" w:color="D0D6E4"/>
              <w:left w:val="single" w:sz="4" w:space="0" w:color="D0D6E4"/>
              <w:bottom w:val="single" w:sz="4" w:space="0" w:color="D0D6E4"/>
              <w:right w:val="single" w:sz="4" w:space="0" w:color="D0D6E4"/>
            </w:tcBorders>
            <w:vAlign w:val="bottom"/>
          </w:tcPr>
          <w:p w14:paraId="6EAC731C" w14:textId="77777777" w:rsidR="00B1639A" w:rsidRPr="0031795B" w:rsidRDefault="00B1639A" w:rsidP="00B1639A">
            <w:pPr>
              <w:jc w:val="right"/>
              <w:rPr>
                <w:color w:val="000000"/>
                <w:sz w:val="7"/>
                <w:szCs w:val="7"/>
              </w:rPr>
            </w:pPr>
            <w:r w:rsidRPr="0031795B">
              <w:rPr>
                <w:color w:val="000000"/>
                <w:sz w:val="7"/>
                <w:szCs w:val="7"/>
              </w:rPr>
              <w:t>0.470</w:t>
            </w:r>
          </w:p>
        </w:tc>
        <w:tc>
          <w:tcPr>
            <w:tcW w:w="218" w:type="dxa"/>
            <w:tcBorders>
              <w:top w:val="single" w:sz="4" w:space="0" w:color="D0D6E4"/>
              <w:left w:val="single" w:sz="4" w:space="0" w:color="D0D6E4"/>
              <w:bottom w:val="single" w:sz="4" w:space="0" w:color="D0D6E4"/>
              <w:right w:val="single" w:sz="4" w:space="0" w:color="D0D6E4"/>
            </w:tcBorders>
            <w:vAlign w:val="bottom"/>
          </w:tcPr>
          <w:p w14:paraId="68C8F4F4" w14:textId="77777777" w:rsidR="00B1639A" w:rsidRPr="0031795B" w:rsidRDefault="00B1639A" w:rsidP="00B1639A">
            <w:pPr>
              <w:jc w:val="right"/>
              <w:rPr>
                <w:color w:val="000000"/>
                <w:sz w:val="7"/>
                <w:szCs w:val="7"/>
              </w:rPr>
            </w:pPr>
            <w:r w:rsidRPr="0031795B">
              <w:rPr>
                <w:color w:val="000000"/>
                <w:sz w:val="7"/>
                <w:szCs w:val="7"/>
              </w:rPr>
              <w:t>0.528</w:t>
            </w:r>
          </w:p>
        </w:tc>
        <w:tc>
          <w:tcPr>
            <w:tcW w:w="218" w:type="dxa"/>
            <w:tcBorders>
              <w:top w:val="single" w:sz="4" w:space="0" w:color="D0D6E4"/>
              <w:left w:val="single" w:sz="4" w:space="0" w:color="D0D6E4"/>
              <w:bottom w:val="single" w:sz="4" w:space="0" w:color="D0D6E4"/>
            </w:tcBorders>
            <w:vAlign w:val="bottom"/>
          </w:tcPr>
          <w:p w14:paraId="006A112E" w14:textId="77777777" w:rsidR="00B1639A" w:rsidRPr="0031795B" w:rsidRDefault="00B1639A" w:rsidP="00B1639A">
            <w:pPr>
              <w:jc w:val="right"/>
              <w:rPr>
                <w:color w:val="000000"/>
                <w:sz w:val="7"/>
                <w:szCs w:val="7"/>
              </w:rPr>
            </w:pPr>
            <w:r w:rsidRPr="0031795B">
              <w:rPr>
                <w:color w:val="000000"/>
                <w:sz w:val="7"/>
                <w:szCs w:val="7"/>
              </w:rPr>
              <w:t>0.432</w:t>
            </w:r>
          </w:p>
        </w:tc>
      </w:tr>
      <w:tr w:rsidR="00B1639A" w:rsidRPr="0031795B" w14:paraId="734509B2" w14:textId="77777777" w:rsidTr="00B1639A">
        <w:trPr>
          <w:trHeight w:val="90"/>
        </w:trPr>
        <w:tc>
          <w:tcPr>
            <w:tcW w:w="902" w:type="dxa"/>
            <w:tcBorders>
              <w:top w:val="single" w:sz="4" w:space="0" w:color="D0D6E4"/>
              <w:bottom w:val="single" w:sz="4" w:space="0" w:color="D0D6E4"/>
            </w:tcBorders>
          </w:tcPr>
          <w:p w14:paraId="2C769E84"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10"/>
                <w:sz w:val="7"/>
              </w:rPr>
              <w:t xml:space="preserve">29. </w:t>
            </w:r>
            <w:r w:rsidRPr="0031795B">
              <w:rPr>
                <w:rFonts w:ascii="Times New Roman" w:hAnsi="Times New Roman" w:cs="Times New Roman"/>
                <w:w w:val="110"/>
                <w:sz w:val="7"/>
              </w:rPr>
              <w:t>MaviNPV-Taiwan</w:t>
            </w:r>
          </w:p>
        </w:tc>
        <w:tc>
          <w:tcPr>
            <w:tcW w:w="248" w:type="dxa"/>
            <w:tcBorders>
              <w:top w:val="single" w:sz="4" w:space="0" w:color="D0D6E4"/>
              <w:bottom w:val="single" w:sz="4" w:space="0" w:color="D0D6E4"/>
              <w:right w:val="single" w:sz="4" w:space="0" w:color="D0D6E4"/>
            </w:tcBorders>
            <w:vAlign w:val="bottom"/>
          </w:tcPr>
          <w:p w14:paraId="5DABEECD" w14:textId="77777777" w:rsidR="00B1639A" w:rsidRPr="0031795B" w:rsidRDefault="00B1639A" w:rsidP="00B1639A">
            <w:pPr>
              <w:jc w:val="right"/>
              <w:rPr>
                <w:color w:val="000000"/>
                <w:sz w:val="7"/>
                <w:szCs w:val="7"/>
              </w:rPr>
            </w:pPr>
            <w:r w:rsidRPr="0031795B">
              <w:rPr>
                <w:color w:val="000000"/>
                <w:sz w:val="7"/>
                <w:szCs w:val="7"/>
              </w:rPr>
              <w:t>1.039</w:t>
            </w:r>
          </w:p>
        </w:tc>
        <w:tc>
          <w:tcPr>
            <w:tcW w:w="218" w:type="dxa"/>
            <w:tcBorders>
              <w:top w:val="single" w:sz="4" w:space="0" w:color="D0D6E4"/>
              <w:left w:val="single" w:sz="4" w:space="0" w:color="D0D6E4"/>
              <w:bottom w:val="single" w:sz="4" w:space="0" w:color="D0D6E4"/>
              <w:right w:val="single" w:sz="4" w:space="0" w:color="D0D6E4"/>
            </w:tcBorders>
            <w:vAlign w:val="bottom"/>
          </w:tcPr>
          <w:p w14:paraId="27F50F6F" w14:textId="77777777" w:rsidR="00B1639A" w:rsidRPr="0031795B" w:rsidRDefault="00B1639A" w:rsidP="00B1639A">
            <w:pPr>
              <w:jc w:val="right"/>
              <w:rPr>
                <w:color w:val="000000"/>
                <w:sz w:val="7"/>
                <w:szCs w:val="7"/>
              </w:rPr>
            </w:pPr>
            <w:r w:rsidRPr="0031795B">
              <w:rPr>
                <w:color w:val="000000"/>
                <w:sz w:val="7"/>
                <w:szCs w:val="7"/>
              </w:rPr>
              <w:t>1.051</w:t>
            </w:r>
          </w:p>
        </w:tc>
        <w:tc>
          <w:tcPr>
            <w:tcW w:w="218" w:type="dxa"/>
            <w:tcBorders>
              <w:top w:val="single" w:sz="4" w:space="0" w:color="D0D6E4"/>
              <w:left w:val="single" w:sz="4" w:space="0" w:color="D0D6E4"/>
              <w:bottom w:val="single" w:sz="4" w:space="0" w:color="D0D6E4"/>
              <w:right w:val="single" w:sz="4" w:space="0" w:color="D0D6E4"/>
            </w:tcBorders>
            <w:vAlign w:val="bottom"/>
          </w:tcPr>
          <w:p w14:paraId="7F5DCA72" w14:textId="77777777" w:rsidR="00B1639A" w:rsidRPr="0031795B" w:rsidRDefault="00B1639A" w:rsidP="00B1639A">
            <w:pPr>
              <w:jc w:val="right"/>
              <w:rPr>
                <w:color w:val="000000"/>
                <w:sz w:val="7"/>
                <w:szCs w:val="7"/>
              </w:rPr>
            </w:pPr>
            <w:r w:rsidRPr="0031795B">
              <w:rPr>
                <w:color w:val="000000"/>
                <w:sz w:val="7"/>
                <w:szCs w:val="7"/>
              </w:rPr>
              <w:t>0.985</w:t>
            </w:r>
          </w:p>
        </w:tc>
        <w:tc>
          <w:tcPr>
            <w:tcW w:w="218" w:type="dxa"/>
            <w:tcBorders>
              <w:top w:val="single" w:sz="4" w:space="0" w:color="D0D6E4"/>
              <w:left w:val="single" w:sz="4" w:space="0" w:color="D0D6E4"/>
              <w:bottom w:val="single" w:sz="4" w:space="0" w:color="D0D6E4"/>
              <w:right w:val="single" w:sz="4" w:space="0" w:color="D0D6E4"/>
            </w:tcBorders>
            <w:vAlign w:val="bottom"/>
          </w:tcPr>
          <w:p w14:paraId="4C2C6F4D" w14:textId="77777777" w:rsidR="00B1639A" w:rsidRPr="0031795B" w:rsidRDefault="00B1639A" w:rsidP="00B1639A">
            <w:pPr>
              <w:jc w:val="right"/>
              <w:rPr>
                <w:color w:val="000000"/>
                <w:sz w:val="7"/>
                <w:szCs w:val="7"/>
              </w:rPr>
            </w:pPr>
            <w:r w:rsidRPr="0031795B">
              <w:rPr>
                <w:color w:val="000000"/>
                <w:sz w:val="7"/>
                <w:szCs w:val="7"/>
              </w:rPr>
              <w:t>1.095</w:t>
            </w:r>
          </w:p>
        </w:tc>
        <w:tc>
          <w:tcPr>
            <w:tcW w:w="218" w:type="dxa"/>
            <w:tcBorders>
              <w:top w:val="single" w:sz="4" w:space="0" w:color="D0D6E4"/>
              <w:left w:val="single" w:sz="4" w:space="0" w:color="D0D6E4"/>
              <w:bottom w:val="single" w:sz="4" w:space="0" w:color="D0D6E4"/>
              <w:right w:val="single" w:sz="4" w:space="0" w:color="D0D6E4"/>
            </w:tcBorders>
            <w:vAlign w:val="bottom"/>
          </w:tcPr>
          <w:p w14:paraId="5FB6A86D" w14:textId="77777777" w:rsidR="00B1639A" w:rsidRPr="0031795B" w:rsidRDefault="00B1639A" w:rsidP="00B1639A">
            <w:pPr>
              <w:jc w:val="right"/>
              <w:rPr>
                <w:color w:val="000000"/>
                <w:sz w:val="7"/>
                <w:szCs w:val="7"/>
              </w:rPr>
            </w:pPr>
            <w:r w:rsidRPr="0031795B">
              <w:rPr>
                <w:color w:val="000000"/>
                <w:sz w:val="7"/>
                <w:szCs w:val="7"/>
              </w:rPr>
              <w:t>0.788</w:t>
            </w:r>
          </w:p>
        </w:tc>
        <w:tc>
          <w:tcPr>
            <w:tcW w:w="218" w:type="dxa"/>
            <w:tcBorders>
              <w:top w:val="single" w:sz="4" w:space="0" w:color="D0D6E4"/>
              <w:left w:val="single" w:sz="4" w:space="0" w:color="D0D6E4"/>
              <w:bottom w:val="single" w:sz="4" w:space="0" w:color="D0D6E4"/>
              <w:right w:val="single" w:sz="4" w:space="0" w:color="D0D6E4"/>
            </w:tcBorders>
            <w:vAlign w:val="bottom"/>
          </w:tcPr>
          <w:p w14:paraId="7D683410" w14:textId="77777777" w:rsidR="00B1639A" w:rsidRPr="0031795B" w:rsidRDefault="00B1639A" w:rsidP="00B1639A">
            <w:pPr>
              <w:jc w:val="right"/>
              <w:rPr>
                <w:color w:val="000000"/>
                <w:sz w:val="7"/>
                <w:szCs w:val="7"/>
              </w:rPr>
            </w:pPr>
            <w:r w:rsidRPr="0031795B">
              <w:rPr>
                <w:color w:val="000000"/>
                <w:sz w:val="7"/>
                <w:szCs w:val="7"/>
              </w:rPr>
              <w:t>0.672</w:t>
            </w:r>
          </w:p>
        </w:tc>
        <w:tc>
          <w:tcPr>
            <w:tcW w:w="218" w:type="dxa"/>
            <w:tcBorders>
              <w:top w:val="single" w:sz="4" w:space="0" w:color="D0D6E4"/>
              <w:left w:val="single" w:sz="4" w:space="0" w:color="D0D6E4"/>
              <w:bottom w:val="single" w:sz="4" w:space="0" w:color="D0D6E4"/>
              <w:right w:val="single" w:sz="4" w:space="0" w:color="D0D6E4"/>
            </w:tcBorders>
            <w:vAlign w:val="bottom"/>
          </w:tcPr>
          <w:p w14:paraId="21A23B2E" w14:textId="77777777" w:rsidR="00B1639A" w:rsidRPr="0031795B" w:rsidRDefault="00B1639A" w:rsidP="00B1639A">
            <w:pPr>
              <w:jc w:val="right"/>
              <w:rPr>
                <w:color w:val="000000"/>
                <w:sz w:val="7"/>
                <w:szCs w:val="7"/>
              </w:rPr>
            </w:pPr>
            <w:r w:rsidRPr="0031795B">
              <w:rPr>
                <w:color w:val="000000"/>
                <w:sz w:val="7"/>
                <w:szCs w:val="7"/>
              </w:rPr>
              <w:t>0.107</w:t>
            </w:r>
          </w:p>
        </w:tc>
        <w:tc>
          <w:tcPr>
            <w:tcW w:w="218" w:type="dxa"/>
            <w:tcBorders>
              <w:top w:val="single" w:sz="4" w:space="0" w:color="D0D6E4"/>
              <w:left w:val="single" w:sz="4" w:space="0" w:color="D0D6E4"/>
              <w:bottom w:val="single" w:sz="4" w:space="0" w:color="D0D6E4"/>
              <w:right w:val="single" w:sz="4" w:space="0" w:color="D0D6E4"/>
            </w:tcBorders>
            <w:vAlign w:val="bottom"/>
          </w:tcPr>
          <w:p w14:paraId="67C526CE" w14:textId="77777777" w:rsidR="00B1639A" w:rsidRPr="0031795B" w:rsidRDefault="00B1639A" w:rsidP="00B1639A">
            <w:pPr>
              <w:jc w:val="right"/>
              <w:rPr>
                <w:color w:val="000000"/>
                <w:sz w:val="7"/>
                <w:szCs w:val="7"/>
              </w:rPr>
            </w:pPr>
            <w:r w:rsidRPr="0031795B">
              <w:rPr>
                <w:color w:val="000000"/>
                <w:sz w:val="7"/>
                <w:szCs w:val="7"/>
              </w:rPr>
              <w:t>0.122</w:t>
            </w:r>
          </w:p>
        </w:tc>
        <w:tc>
          <w:tcPr>
            <w:tcW w:w="218" w:type="dxa"/>
            <w:tcBorders>
              <w:top w:val="single" w:sz="4" w:space="0" w:color="D0D6E4"/>
              <w:left w:val="single" w:sz="4" w:space="0" w:color="D0D6E4"/>
              <w:bottom w:val="single" w:sz="4" w:space="0" w:color="D0D6E4"/>
              <w:right w:val="single" w:sz="4" w:space="0" w:color="D0D6E4"/>
            </w:tcBorders>
            <w:vAlign w:val="bottom"/>
          </w:tcPr>
          <w:p w14:paraId="116E9789" w14:textId="77777777" w:rsidR="00B1639A" w:rsidRPr="0031795B" w:rsidRDefault="00B1639A" w:rsidP="00B1639A">
            <w:pPr>
              <w:jc w:val="right"/>
              <w:rPr>
                <w:color w:val="000000"/>
                <w:sz w:val="7"/>
                <w:szCs w:val="7"/>
              </w:rPr>
            </w:pPr>
            <w:r w:rsidRPr="0031795B">
              <w:rPr>
                <w:color w:val="000000"/>
                <w:sz w:val="7"/>
                <w:szCs w:val="7"/>
              </w:rPr>
              <w:t>1.063</w:t>
            </w:r>
          </w:p>
        </w:tc>
        <w:tc>
          <w:tcPr>
            <w:tcW w:w="218" w:type="dxa"/>
            <w:tcBorders>
              <w:top w:val="single" w:sz="4" w:space="0" w:color="D0D6E4"/>
              <w:left w:val="single" w:sz="4" w:space="0" w:color="D0D6E4"/>
              <w:bottom w:val="single" w:sz="4" w:space="0" w:color="D0D6E4"/>
              <w:right w:val="single" w:sz="4" w:space="0" w:color="D0D6E4"/>
            </w:tcBorders>
            <w:vAlign w:val="bottom"/>
          </w:tcPr>
          <w:p w14:paraId="5AB82F6B" w14:textId="77777777" w:rsidR="00B1639A" w:rsidRPr="0031795B" w:rsidRDefault="00B1639A" w:rsidP="00B1639A">
            <w:pPr>
              <w:jc w:val="right"/>
              <w:rPr>
                <w:color w:val="000000"/>
                <w:sz w:val="7"/>
                <w:szCs w:val="7"/>
              </w:rPr>
            </w:pPr>
            <w:r w:rsidRPr="0031795B">
              <w:rPr>
                <w:color w:val="000000"/>
                <w:sz w:val="7"/>
                <w:szCs w:val="7"/>
              </w:rPr>
              <w:t>0.670</w:t>
            </w:r>
          </w:p>
        </w:tc>
        <w:tc>
          <w:tcPr>
            <w:tcW w:w="218" w:type="dxa"/>
            <w:tcBorders>
              <w:top w:val="single" w:sz="4" w:space="0" w:color="D0D6E4"/>
              <w:left w:val="single" w:sz="4" w:space="0" w:color="D0D6E4"/>
              <w:bottom w:val="single" w:sz="4" w:space="0" w:color="D0D6E4"/>
              <w:right w:val="single" w:sz="4" w:space="0" w:color="D0D6E4"/>
            </w:tcBorders>
            <w:vAlign w:val="bottom"/>
          </w:tcPr>
          <w:p w14:paraId="6700151A" w14:textId="77777777" w:rsidR="00B1639A" w:rsidRPr="0031795B" w:rsidRDefault="00B1639A" w:rsidP="00B1639A">
            <w:pPr>
              <w:jc w:val="right"/>
              <w:rPr>
                <w:color w:val="000000"/>
                <w:sz w:val="7"/>
                <w:szCs w:val="7"/>
              </w:rPr>
            </w:pPr>
            <w:r w:rsidRPr="0031795B">
              <w:rPr>
                <w:color w:val="000000"/>
                <w:sz w:val="7"/>
                <w:szCs w:val="7"/>
              </w:rPr>
              <w:t>0.744</w:t>
            </w:r>
          </w:p>
        </w:tc>
        <w:tc>
          <w:tcPr>
            <w:tcW w:w="218" w:type="dxa"/>
            <w:tcBorders>
              <w:top w:val="single" w:sz="4" w:space="0" w:color="D0D6E4"/>
              <w:left w:val="single" w:sz="4" w:space="0" w:color="D0D6E4"/>
              <w:bottom w:val="single" w:sz="4" w:space="0" w:color="D0D6E4"/>
              <w:right w:val="single" w:sz="4" w:space="0" w:color="D0D6E4"/>
            </w:tcBorders>
            <w:vAlign w:val="bottom"/>
          </w:tcPr>
          <w:p w14:paraId="0936829B" w14:textId="77777777" w:rsidR="00B1639A" w:rsidRPr="0031795B" w:rsidRDefault="00B1639A" w:rsidP="00B1639A">
            <w:pPr>
              <w:jc w:val="right"/>
              <w:rPr>
                <w:color w:val="000000"/>
                <w:sz w:val="7"/>
                <w:szCs w:val="7"/>
              </w:rPr>
            </w:pPr>
            <w:r w:rsidRPr="0031795B">
              <w:rPr>
                <w:color w:val="000000"/>
                <w:sz w:val="7"/>
                <w:szCs w:val="7"/>
              </w:rPr>
              <w:t>0.741</w:t>
            </w:r>
          </w:p>
        </w:tc>
        <w:tc>
          <w:tcPr>
            <w:tcW w:w="218" w:type="dxa"/>
            <w:tcBorders>
              <w:top w:val="single" w:sz="4" w:space="0" w:color="D0D6E4"/>
              <w:left w:val="single" w:sz="4" w:space="0" w:color="D0D6E4"/>
              <w:bottom w:val="single" w:sz="4" w:space="0" w:color="D0D6E4"/>
              <w:right w:val="single" w:sz="4" w:space="0" w:color="D0D6E4"/>
            </w:tcBorders>
            <w:vAlign w:val="bottom"/>
          </w:tcPr>
          <w:p w14:paraId="0B3D26F7" w14:textId="77777777" w:rsidR="00B1639A" w:rsidRPr="0031795B" w:rsidRDefault="00B1639A" w:rsidP="00B1639A">
            <w:pPr>
              <w:jc w:val="right"/>
              <w:rPr>
                <w:color w:val="000000"/>
                <w:sz w:val="7"/>
                <w:szCs w:val="7"/>
              </w:rPr>
            </w:pPr>
            <w:r w:rsidRPr="0031795B">
              <w:rPr>
                <w:color w:val="000000"/>
                <w:sz w:val="7"/>
                <w:szCs w:val="7"/>
              </w:rPr>
              <w:t>1.035</w:t>
            </w:r>
          </w:p>
        </w:tc>
        <w:tc>
          <w:tcPr>
            <w:tcW w:w="218" w:type="dxa"/>
            <w:tcBorders>
              <w:top w:val="single" w:sz="4" w:space="0" w:color="D0D6E4"/>
              <w:left w:val="single" w:sz="4" w:space="0" w:color="D0D6E4"/>
              <w:bottom w:val="single" w:sz="4" w:space="0" w:color="D0D6E4"/>
              <w:right w:val="single" w:sz="4" w:space="0" w:color="D0D6E4"/>
            </w:tcBorders>
            <w:vAlign w:val="bottom"/>
          </w:tcPr>
          <w:p w14:paraId="440C7D1D" w14:textId="77777777" w:rsidR="00B1639A" w:rsidRPr="0031795B" w:rsidRDefault="00B1639A" w:rsidP="00B1639A">
            <w:pPr>
              <w:jc w:val="right"/>
              <w:rPr>
                <w:color w:val="000000"/>
                <w:sz w:val="7"/>
                <w:szCs w:val="7"/>
              </w:rPr>
            </w:pPr>
            <w:r w:rsidRPr="0031795B">
              <w:rPr>
                <w:color w:val="000000"/>
                <w:sz w:val="7"/>
                <w:szCs w:val="7"/>
              </w:rPr>
              <w:t>0.761</w:t>
            </w:r>
          </w:p>
        </w:tc>
        <w:tc>
          <w:tcPr>
            <w:tcW w:w="218" w:type="dxa"/>
            <w:tcBorders>
              <w:top w:val="single" w:sz="4" w:space="0" w:color="D0D6E4"/>
              <w:left w:val="single" w:sz="4" w:space="0" w:color="D0D6E4"/>
              <w:bottom w:val="single" w:sz="4" w:space="0" w:color="D0D6E4"/>
              <w:right w:val="single" w:sz="4" w:space="0" w:color="D0D6E4"/>
            </w:tcBorders>
            <w:vAlign w:val="bottom"/>
          </w:tcPr>
          <w:p w14:paraId="2E28A1E5" w14:textId="77777777" w:rsidR="00B1639A" w:rsidRPr="0031795B" w:rsidRDefault="00B1639A" w:rsidP="00B1639A">
            <w:pPr>
              <w:jc w:val="right"/>
              <w:rPr>
                <w:color w:val="000000"/>
                <w:sz w:val="7"/>
                <w:szCs w:val="7"/>
              </w:rPr>
            </w:pPr>
            <w:r w:rsidRPr="0031795B">
              <w:rPr>
                <w:color w:val="000000"/>
                <w:sz w:val="7"/>
                <w:szCs w:val="7"/>
              </w:rPr>
              <w:t>1.019</w:t>
            </w:r>
          </w:p>
        </w:tc>
        <w:tc>
          <w:tcPr>
            <w:tcW w:w="218" w:type="dxa"/>
            <w:tcBorders>
              <w:top w:val="single" w:sz="4" w:space="0" w:color="D0D6E4"/>
              <w:left w:val="single" w:sz="4" w:space="0" w:color="D0D6E4"/>
              <w:bottom w:val="single" w:sz="4" w:space="0" w:color="D0D6E4"/>
              <w:right w:val="single" w:sz="4" w:space="0" w:color="D0D6E4"/>
            </w:tcBorders>
            <w:vAlign w:val="bottom"/>
          </w:tcPr>
          <w:p w14:paraId="67D7984B" w14:textId="77777777" w:rsidR="00B1639A" w:rsidRPr="0031795B" w:rsidRDefault="00B1639A" w:rsidP="00B1639A">
            <w:pPr>
              <w:jc w:val="right"/>
              <w:rPr>
                <w:color w:val="000000"/>
                <w:sz w:val="7"/>
                <w:szCs w:val="7"/>
              </w:rPr>
            </w:pPr>
            <w:r w:rsidRPr="0031795B">
              <w:rPr>
                <w:color w:val="000000"/>
                <w:sz w:val="7"/>
                <w:szCs w:val="7"/>
              </w:rPr>
              <w:t>0.700</w:t>
            </w:r>
          </w:p>
        </w:tc>
        <w:tc>
          <w:tcPr>
            <w:tcW w:w="218" w:type="dxa"/>
            <w:tcBorders>
              <w:top w:val="single" w:sz="4" w:space="0" w:color="D0D6E4"/>
              <w:left w:val="single" w:sz="4" w:space="0" w:color="D0D6E4"/>
              <w:bottom w:val="single" w:sz="4" w:space="0" w:color="D0D6E4"/>
              <w:right w:val="single" w:sz="4" w:space="0" w:color="D0D6E4"/>
            </w:tcBorders>
            <w:vAlign w:val="bottom"/>
          </w:tcPr>
          <w:p w14:paraId="54FA67BC" w14:textId="77777777" w:rsidR="00B1639A" w:rsidRPr="0031795B" w:rsidRDefault="00B1639A" w:rsidP="00B1639A">
            <w:pPr>
              <w:jc w:val="right"/>
              <w:rPr>
                <w:color w:val="000000"/>
                <w:sz w:val="7"/>
                <w:szCs w:val="7"/>
              </w:rPr>
            </w:pPr>
            <w:r w:rsidRPr="0031795B">
              <w:rPr>
                <w:color w:val="000000"/>
                <w:sz w:val="7"/>
                <w:szCs w:val="7"/>
              </w:rPr>
              <w:t>0.939</w:t>
            </w:r>
          </w:p>
        </w:tc>
        <w:tc>
          <w:tcPr>
            <w:tcW w:w="218" w:type="dxa"/>
            <w:tcBorders>
              <w:top w:val="single" w:sz="4" w:space="0" w:color="D0D6E4"/>
              <w:left w:val="single" w:sz="4" w:space="0" w:color="D0D6E4"/>
              <w:bottom w:val="single" w:sz="4" w:space="0" w:color="D0D6E4"/>
              <w:right w:val="single" w:sz="4" w:space="0" w:color="D0D6E4"/>
            </w:tcBorders>
            <w:vAlign w:val="bottom"/>
          </w:tcPr>
          <w:p w14:paraId="256A861E" w14:textId="77777777" w:rsidR="00B1639A" w:rsidRPr="0031795B" w:rsidRDefault="00B1639A" w:rsidP="00B1639A">
            <w:pPr>
              <w:jc w:val="right"/>
              <w:rPr>
                <w:color w:val="000000"/>
                <w:sz w:val="7"/>
                <w:szCs w:val="7"/>
              </w:rPr>
            </w:pPr>
            <w:r w:rsidRPr="0031795B">
              <w:rPr>
                <w:color w:val="000000"/>
                <w:sz w:val="7"/>
                <w:szCs w:val="7"/>
              </w:rPr>
              <w:t>0.686</w:t>
            </w:r>
          </w:p>
        </w:tc>
        <w:tc>
          <w:tcPr>
            <w:tcW w:w="218" w:type="dxa"/>
            <w:tcBorders>
              <w:top w:val="single" w:sz="4" w:space="0" w:color="D0D6E4"/>
              <w:left w:val="single" w:sz="4" w:space="0" w:color="D0D6E4"/>
              <w:bottom w:val="single" w:sz="4" w:space="0" w:color="D0D6E4"/>
              <w:right w:val="single" w:sz="4" w:space="0" w:color="D0D6E4"/>
            </w:tcBorders>
            <w:vAlign w:val="bottom"/>
          </w:tcPr>
          <w:p w14:paraId="02A7F92E" w14:textId="77777777" w:rsidR="00B1639A" w:rsidRPr="0031795B" w:rsidRDefault="00B1639A" w:rsidP="00B1639A">
            <w:pPr>
              <w:jc w:val="right"/>
              <w:rPr>
                <w:color w:val="000000"/>
                <w:sz w:val="7"/>
                <w:szCs w:val="7"/>
              </w:rPr>
            </w:pPr>
            <w:r w:rsidRPr="0031795B">
              <w:rPr>
                <w:color w:val="000000"/>
                <w:sz w:val="7"/>
                <w:szCs w:val="7"/>
              </w:rPr>
              <w:t>0.939</w:t>
            </w:r>
          </w:p>
        </w:tc>
        <w:tc>
          <w:tcPr>
            <w:tcW w:w="218" w:type="dxa"/>
            <w:tcBorders>
              <w:top w:val="single" w:sz="4" w:space="0" w:color="D0D6E4"/>
              <w:left w:val="single" w:sz="4" w:space="0" w:color="D0D6E4"/>
              <w:bottom w:val="single" w:sz="4" w:space="0" w:color="D0D6E4"/>
              <w:right w:val="single" w:sz="4" w:space="0" w:color="D0D6E4"/>
            </w:tcBorders>
            <w:vAlign w:val="bottom"/>
          </w:tcPr>
          <w:p w14:paraId="010F09BF" w14:textId="77777777" w:rsidR="00B1639A" w:rsidRPr="0031795B" w:rsidRDefault="00B1639A" w:rsidP="00B1639A">
            <w:pPr>
              <w:jc w:val="right"/>
              <w:rPr>
                <w:color w:val="000000"/>
                <w:sz w:val="7"/>
                <w:szCs w:val="7"/>
              </w:rPr>
            </w:pPr>
            <w:r w:rsidRPr="0031795B">
              <w:rPr>
                <w:color w:val="000000"/>
                <w:sz w:val="7"/>
                <w:szCs w:val="7"/>
              </w:rPr>
              <w:t>0.979</w:t>
            </w:r>
          </w:p>
        </w:tc>
        <w:tc>
          <w:tcPr>
            <w:tcW w:w="218" w:type="dxa"/>
            <w:tcBorders>
              <w:top w:val="single" w:sz="4" w:space="0" w:color="D0D6E4"/>
              <w:left w:val="single" w:sz="4" w:space="0" w:color="D0D6E4"/>
              <w:bottom w:val="single" w:sz="4" w:space="0" w:color="D0D6E4"/>
              <w:right w:val="single" w:sz="4" w:space="0" w:color="D0D6E4"/>
            </w:tcBorders>
            <w:vAlign w:val="bottom"/>
          </w:tcPr>
          <w:p w14:paraId="38F58210" w14:textId="77777777" w:rsidR="00B1639A" w:rsidRPr="0031795B" w:rsidRDefault="00B1639A" w:rsidP="00B1639A">
            <w:pPr>
              <w:jc w:val="right"/>
              <w:rPr>
                <w:color w:val="000000"/>
                <w:sz w:val="7"/>
                <w:szCs w:val="7"/>
              </w:rPr>
            </w:pPr>
            <w:r w:rsidRPr="0031795B">
              <w:rPr>
                <w:color w:val="000000"/>
                <w:sz w:val="7"/>
                <w:szCs w:val="7"/>
              </w:rPr>
              <w:t>0.615</w:t>
            </w:r>
          </w:p>
        </w:tc>
        <w:tc>
          <w:tcPr>
            <w:tcW w:w="218" w:type="dxa"/>
            <w:tcBorders>
              <w:top w:val="single" w:sz="4" w:space="0" w:color="D0D6E4"/>
              <w:left w:val="single" w:sz="4" w:space="0" w:color="D0D6E4"/>
              <w:bottom w:val="single" w:sz="4" w:space="0" w:color="D0D6E4"/>
              <w:right w:val="single" w:sz="4" w:space="0" w:color="D0D6E4"/>
            </w:tcBorders>
            <w:vAlign w:val="bottom"/>
          </w:tcPr>
          <w:p w14:paraId="3D8B6797" w14:textId="77777777" w:rsidR="00B1639A" w:rsidRPr="0031795B" w:rsidRDefault="00B1639A" w:rsidP="00B1639A">
            <w:pPr>
              <w:jc w:val="right"/>
              <w:rPr>
                <w:color w:val="000000"/>
                <w:sz w:val="7"/>
                <w:szCs w:val="7"/>
              </w:rPr>
            </w:pPr>
            <w:r w:rsidRPr="0031795B">
              <w:rPr>
                <w:color w:val="000000"/>
                <w:sz w:val="7"/>
                <w:szCs w:val="7"/>
              </w:rPr>
              <w:t>0.899</w:t>
            </w:r>
          </w:p>
        </w:tc>
        <w:tc>
          <w:tcPr>
            <w:tcW w:w="218" w:type="dxa"/>
            <w:tcBorders>
              <w:top w:val="single" w:sz="4" w:space="0" w:color="D0D6E4"/>
              <w:left w:val="single" w:sz="4" w:space="0" w:color="D0D6E4"/>
              <w:bottom w:val="single" w:sz="4" w:space="0" w:color="D0D6E4"/>
              <w:right w:val="single" w:sz="4" w:space="0" w:color="D0D6E4"/>
            </w:tcBorders>
            <w:vAlign w:val="bottom"/>
          </w:tcPr>
          <w:p w14:paraId="2811D30A" w14:textId="77777777" w:rsidR="00B1639A" w:rsidRPr="0031795B" w:rsidRDefault="00B1639A" w:rsidP="00B1639A">
            <w:pPr>
              <w:jc w:val="right"/>
              <w:rPr>
                <w:color w:val="000000"/>
                <w:sz w:val="7"/>
                <w:szCs w:val="7"/>
              </w:rPr>
            </w:pPr>
            <w:r w:rsidRPr="0031795B">
              <w:rPr>
                <w:color w:val="000000"/>
                <w:sz w:val="7"/>
                <w:szCs w:val="7"/>
              </w:rPr>
              <w:t>1.111</w:t>
            </w:r>
          </w:p>
        </w:tc>
        <w:tc>
          <w:tcPr>
            <w:tcW w:w="218" w:type="dxa"/>
            <w:tcBorders>
              <w:top w:val="single" w:sz="4" w:space="0" w:color="D0D6E4"/>
              <w:left w:val="single" w:sz="4" w:space="0" w:color="D0D6E4"/>
              <w:bottom w:val="single" w:sz="4" w:space="0" w:color="D0D6E4"/>
              <w:right w:val="single" w:sz="4" w:space="0" w:color="D0D6E4"/>
            </w:tcBorders>
            <w:vAlign w:val="bottom"/>
          </w:tcPr>
          <w:p w14:paraId="4ED9EF8A" w14:textId="77777777" w:rsidR="00B1639A" w:rsidRPr="0031795B" w:rsidRDefault="00B1639A" w:rsidP="00B1639A">
            <w:pPr>
              <w:jc w:val="right"/>
              <w:rPr>
                <w:color w:val="000000"/>
                <w:sz w:val="7"/>
                <w:szCs w:val="7"/>
              </w:rPr>
            </w:pPr>
            <w:r w:rsidRPr="0031795B">
              <w:rPr>
                <w:color w:val="000000"/>
                <w:sz w:val="7"/>
                <w:szCs w:val="7"/>
              </w:rPr>
              <w:t>1.151</w:t>
            </w:r>
          </w:p>
        </w:tc>
        <w:tc>
          <w:tcPr>
            <w:tcW w:w="218" w:type="dxa"/>
            <w:tcBorders>
              <w:top w:val="single" w:sz="4" w:space="0" w:color="D0D6E4"/>
              <w:left w:val="single" w:sz="4" w:space="0" w:color="D0D6E4"/>
              <w:bottom w:val="single" w:sz="4" w:space="0" w:color="D0D6E4"/>
              <w:right w:val="single" w:sz="4" w:space="0" w:color="D0D6E4"/>
            </w:tcBorders>
            <w:vAlign w:val="bottom"/>
          </w:tcPr>
          <w:p w14:paraId="19C750DC" w14:textId="77777777" w:rsidR="00B1639A" w:rsidRPr="0031795B" w:rsidRDefault="00B1639A" w:rsidP="00B1639A">
            <w:pPr>
              <w:jc w:val="right"/>
              <w:rPr>
                <w:color w:val="000000"/>
                <w:sz w:val="7"/>
                <w:szCs w:val="7"/>
              </w:rPr>
            </w:pPr>
            <w:r w:rsidRPr="0031795B">
              <w:rPr>
                <w:color w:val="000000"/>
                <w:sz w:val="7"/>
                <w:szCs w:val="7"/>
              </w:rPr>
              <w:t>1.067</w:t>
            </w:r>
          </w:p>
        </w:tc>
        <w:tc>
          <w:tcPr>
            <w:tcW w:w="218" w:type="dxa"/>
            <w:tcBorders>
              <w:top w:val="single" w:sz="4" w:space="0" w:color="D0D6E4"/>
              <w:left w:val="single" w:sz="4" w:space="0" w:color="D0D6E4"/>
              <w:bottom w:val="single" w:sz="4" w:space="0" w:color="D0D6E4"/>
              <w:right w:val="single" w:sz="4" w:space="0" w:color="D0D6E4"/>
            </w:tcBorders>
            <w:vAlign w:val="bottom"/>
          </w:tcPr>
          <w:p w14:paraId="0E75C597" w14:textId="77777777" w:rsidR="00B1639A" w:rsidRPr="0031795B" w:rsidRDefault="00B1639A" w:rsidP="00B1639A">
            <w:pPr>
              <w:jc w:val="right"/>
              <w:rPr>
                <w:color w:val="000000"/>
                <w:sz w:val="7"/>
                <w:szCs w:val="7"/>
              </w:rPr>
            </w:pPr>
            <w:r w:rsidRPr="0031795B">
              <w:rPr>
                <w:color w:val="000000"/>
                <w:sz w:val="7"/>
                <w:szCs w:val="7"/>
              </w:rPr>
              <w:t>1.014</w:t>
            </w:r>
          </w:p>
        </w:tc>
        <w:tc>
          <w:tcPr>
            <w:tcW w:w="218" w:type="dxa"/>
            <w:tcBorders>
              <w:top w:val="single" w:sz="4" w:space="0" w:color="D0D6E4"/>
              <w:left w:val="single" w:sz="4" w:space="0" w:color="D0D6E4"/>
              <w:bottom w:val="single" w:sz="4" w:space="0" w:color="D0D6E4"/>
              <w:right w:val="single" w:sz="4" w:space="0" w:color="D0D6E4"/>
            </w:tcBorders>
            <w:vAlign w:val="bottom"/>
          </w:tcPr>
          <w:p w14:paraId="5729F823" w14:textId="77777777" w:rsidR="00B1639A" w:rsidRPr="0031795B" w:rsidRDefault="00B1639A" w:rsidP="00B1639A">
            <w:pPr>
              <w:jc w:val="right"/>
              <w:rPr>
                <w:rFonts w:eastAsia="SimSun"/>
                <w:color w:val="000000"/>
                <w:sz w:val="7"/>
                <w:szCs w:val="7"/>
              </w:rPr>
            </w:pPr>
            <w:r w:rsidRPr="0031795B">
              <w:rPr>
                <w:color w:val="000000"/>
                <w:sz w:val="7"/>
                <w:szCs w:val="7"/>
              </w:rPr>
              <w:t>1.043</w:t>
            </w:r>
          </w:p>
        </w:tc>
        <w:tc>
          <w:tcPr>
            <w:tcW w:w="218" w:type="dxa"/>
            <w:tcBorders>
              <w:top w:val="single" w:sz="4" w:space="0" w:color="D0D6E4"/>
              <w:left w:val="single" w:sz="4" w:space="0" w:color="D0D6E4"/>
              <w:bottom w:val="single" w:sz="4" w:space="0" w:color="D0D6E4"/>
              <w:right w:val="single" w:sz="4" w:space="0" w:color="D0D6E4"/>
            </w:tcBorders>
            <w:vAlign w:val="bottom"/>
          </w:tcPr>
          <w:p w14:paraId="00213F18" w14:textId="77777777" w:rsidR="00B1639A" w:rsidRPr="0031795B" w:rsidRDefault="00B1639A" w:rsidP="00B1639A">
            <w:pPr>
              <w:jc w:val="right"/>
              <w:rPr>
                <w:color w:val="000000"/>
                <w:sz w:val="7"/>
                <w:szCs w:val="7"/>
              </w:rPr>
            </w:pPr>
            <w:r w:rsidRPr="0031795B">
              <w:rPr>
                <w:color w:val="000000"/>
                <w:sz w:val="7"/>
                <w:szCs w:val="7"/>
              </w:rPr>
              <w:t>1.024</w:t>
            </w:r>
          </w:p>
        </w:tc>
        <w:tc>
          <w:tcPr>
            <w:tcW w:w="218" w:type="dxa"/>
            <w:tcBorders>
              <w:top w:val="single" w:sz="4" w:space="0" w:color="D0D6E4"/>
              <w:left w:val="single" w:sz="4" w:space="0" w:color="D0D6E4"/>
              <w:bottom w:val="single" w:sz="4" w:space="0" w:color="D0D6E4"/>
              <w:right w:val="single" w:sz="4" w:space="0" w:color="D0D6E4"/>
            </w:tcBorders>
            <w:vAlign w:val="bottom"/>
          </w:tcPr>
          <w:p w14:paraId="167E302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20AC129" w14:textId="77777777" w:rsidR="00B1639A" w:rsidRPr="0031795B" w:rsidRDefault="00B1639A" w:rsidP="00B1639A">
            <w:pPr>
              <w:jc w:val="right"/>
              <w:rPr>
                <w:rFonts w:eastAsia="SimSun"/>
                <w:color w:val="000000"/>
                <w:sz w:val="7"/>
                <w:szCs w:val="7"/>
              </w:rPr>
            </w:pPr>
            <w:r w:rsidRPr="0031795B">
              <w:rPr>
                <w:color w:val="000000"/>
                <w:sz w:val="7"/>
                <w:szCs w:val="7"/>
              </w:rPr>
              <w:t>0.508</w:t>
            </w:r>
          </w:p>
        </w:tc>
        <w:tc>
          <w:tcPr>
            <w:tcW w:w="218" w:type="dxa"/>
            <w:tcBorders>
              <w:top w:val="single" w:sz="4" w:space="0" w:color="D0D6E4"/>
              <w:left w:val="single" w:sz="4" w:space="0" w:color="D0D6E4"/>
              <w:bottom w:val="single" w:sz="4" w:space="0" w:color="D0D6E4"/>
              <w:right w:val="single" w:sz="4" w:space="0" w:color="D0D6E4"/>
            </w:tcBorders>
            <w:vAlign w:val="bottom"/>
          </w:tcPr>
          <w:p w14:paraId="71A0F413" w14:textId="77777777" w:rsidR="00B1639A" w:rsidRPr="0031795B" w:rsidRDefault="00B1639A" w:rsidP="00B1639A">
            <w:pPr>
              <w:jc w:val="right"/>
              <w:rPr>
                <w:color w:val="000000"/>
                <w:sz w:val="7"/>
                <w:szCs w:val="7"/>
              </w:rPr>
            </w:pPr>
            <w:r w:rsidRPr="0031795B">
              <w:rPr>
                <w:color w:val="000000"/>
                <w:sz w:val="7"/>
                <w:szCs w:val="7"/>
              </w:rPr>
              <w:t>0.403</w:t>
            </w:r>
          </w:p>
        </w:tc>
        <w:tc>
          <w:tcPr>
            <w:tcW w:w="218" w:type="dxa"/>
            <w:tcBorders>
              <w:top w:val="single" w:sz="4" w:space="0" w:color="D0D6E4"/>
              <w:left w:val="single" w:sz="4" w:space="0" w:color="D0D6E4"/>
              <w:bottom w:val="single" w:sz="4" w:space="0" w:color="D0D6E4"/>
              <w:right w:val="single" w:sz="4" w:space="0" w:color="D0D6E4"/>
            </w:tcBorders>
            <w:vAlign w:val="bottom"/>
          </w:tcPr>
          <w:p w14:paraId="46C0796B" w14:textId="77777777" w:rsidR="00B1639A" w:rsidRPr="0031795B" w:rsidRDefault="00B1639A" w:rsidP="00B1639A">
            <w:pPr>
              <w:jc w:val="right"/>
              <w:rPr>
                <w:color w:val="000000"/>
                <w:sz w:val="7"/>
                <w:szCs w:val="7"/>
              </w:rPr>
            </w:pPr>
            <w:r w:rsidRPr="0031795B">
              <w:rPr>
                <w:color w:val="000000"/>
                <w:sz w:val="7"/>
                <w:szCs w:val="7"/>
              </w:rPr>
              <w:t>0.557</w:t>
            </w:r>
          </w:p>
        </w:tc>
        <w:tc>
          <w:tcPr>
            <w:tcW w:w="218" w:type="dxa"/>
            <w:tcBorders>
              <w:top w:val="single" w:sz="4" w:space="0" w:color="D0D6E4"/>
              <w:left w:val="single" w:sz="4" w:space="0" w:color="D0D6E4"/>
              <w:bottom w:val="single" w:sz="4" w:space="0" w:color="D0D6E4"/>
              <w:right w:val="single" w:sz="4" w:space="0" w:color="D0D6E4"/>
            </w:tcBorders>
            <w:vAlign w:val="bottom"/>
          </w:tcPr>
          <w:p w14:paraId="60FECBDF" w14:textId="77777777" w:rsidR="00B1639A" w:rsidRPr="0031795B" w:rsidRDefault="00B1639A" w:rsidP="00B1639A">
            <w:pPr>
              <w:jc w:val="right"/>
              <w:rPr>
                <w:b/>
                <w:color w:val="FF0000"/>
                <w:sz w:val="7"/>
                <w:szCs w:val="7"/>
              </w:rPr>
            </w:pPr>
            <w:r w:rsidRPr="0031795B">
              <w:rPr>
                <w:b/>
                <w:color w:val="FF0000"/>
                <w:sz w:val="7"/>
                <w:szCs w:val="7"/>
              </w:rPr>
              <w:t>0.550</w:t>
            </w:r>
          </w:p>
        </w:tc>
        <w:tc>
          <w:tcPr>
            <w:tcW w:w="218" w:type="dxa"/>
            <w:tcBorders>
              <w:top w:val="single" w:sz="4" w:space="0" w:color="D0D6E4"/>
              <w:left w:val="single" w:sz="4" w:space="0" w:color="D0D6E4"/>
              <w:bottom w:val="single" w:sz="4" w:space="0" w:color="D0D6E4"/>
              <w:right w:val="single" w:sz="4" w:space="0" w:color="D0D6E4"/>
            </w:tcBorders>
            <w:vAlign w:val="bottom"/>
          </w:tcPr>
          <w:p w14:paraId="29E00739" w14:textId="77777777" w:rsidR="00B1639A" w:rsidRPr="0031795B" w:rsidRDefault="00B1639A" w:rsidP="00B1639A">
            <w:pPr>
              <w:jc w:val="right"/>
              <w:rPr>
                <w:color w:val="000000"/>
                <w:sz w:val="7"/>
                <w:szCs w:val="7"/>
              </w:rPr>
            </w:pPr>
            <w:r w:rsidRPr="0031795B">
              <w:rPr>
                <w:color w:val="000000"/>
                <w:sz w:val="7"/>
                <w:szCs w:val="7"/>
              </w:rPr>
              <w:t>0.585</w:t>
            </w:r>
          </w:p>
        </w:tc>
        <w:tc>
          <w:tcPr>
            <w:tcW w:w="218" w:type="dxa"/>
            <w:tcBorders>
              <w:top w:val="single" w:sz="4" w:space="0" w:color="D0D6E4"/>
              <w:left w:val="single" w:sz="4" w:space="0" w:color="D0D6E4"/>
              <w:bottom w:val="single" w:sz="4" w:space="0" w:color="D0D6E4"/>
              <w:right w:val="single" w:sz="4" w:space="0" w:color="D0D6E4"/>
            </w:tcBorders>
            <w:vAlign w:val="bottom"/>
          </w:tcPr>
          <w:p w14:paraId="1281EE0D" w14:textId="77777777" w:rsidR="00B1639A" w:rsidRPr="0031795B" w:rsidRDefault="00B1639A" w:rsidP="00B1639A">
            <w:pPr>
              <w:jc w:val="right"/>
              <w:rPr>
                <w:color w:val="000000"/>
                <w:sz w:val="7"/>
                <w:szCs w:val="7"/>
              </w:rPr>
            </w:pPr>
            <w:r w:rsidRPr="0031795B">
              <w:rPr>
                <w:color w:val="000000"/>
                <w:sz w:val="7"/>
                <w:szCs w:val="7"/>
              </w:rPr>
              <w:t>0.587</w:t>
            </w:r>
          </w:p>
        </w:tc>
        <w:tc>
          <w:tcPr>
            <w:tcW w:w="218" w:type="dxa"/>
            <w:tcBorders>
              <w:top w:val="single" w:sz="4" w:space="0" w:color="D0D6E4"/>
              <w:left w:val="single" w:sz="4" w:space="0" w:color="D0D6E4"/>
              <w:bottom w:val="single" w:sz="4" w:space="0" w:color="D0D6E4"/>
              <w:right w:val="single" w:sz="4" w:space="0" w:color="D0D6E4"/>
            </w:tcBorders>
            <w:vAlign w:val="bottom"/>
          </w:tcPr>
          <w:p w14:paraId="1D96221F" w14:textId="77777777" w:rsidR="00B1639A" w:rsidRPr="0031795B" w:rsidRDefault="00B1639A" w:rsidP="00B1639A">
            <w:pPr>
              <w:jc w:val="right"/>
              <w:rPr>
                <w:color w:val="000000"/>
                <w:sz w:val="7"/>
                <w:szCs w:val="7"/>
              </w:rPr>
            </w:pPr>
            <w:r w:rsidRPr="0031795B">
              <w:rPr>
                <w:color w:val="000000"/>
                <w:sz w:val="7"/>
                <w:szCs w:val="7"/>
              </w:rPr>
              <w:t>0.554</w:t>
            </w:r>
          </w:p>
        </w:tc>
        <w:tc>
          <w:tcPr>
            <w:tcW w:w="218" w:type="dxa"/>
            <w:tcBorders>
              <w:top w:val="single" w:sz="4" w:space="0" w:color="D0D6E4"/>
              <w:left w:val="single" w:sz="4" w:space="0" w:color="D0D6E4"/>
              <w:bottom w:val="single" w:sz="4" w:space="0" w:color="D0D6E4"/>
              <w:right w:val="single" w:sz="4" w:space="0" w:color="D0D6E4"/>
            </w:tcBorders>
            <w:vAlign w:val="bottom"/>
          </w:tcPr>
          <w:p w14:paraId="23A7B7FC" w14:textId="77777777" w:rsidR="00B1639A" w:rsidRPr="0031795B" w:rsidRDefault="00B1639A" w:rsidP="00B1639A">
            <w:pPr>
              <w:jc w:val="right"/>
              <w:rPr>
                <w:color w:val="000000"/>
                <w:sz w:val="7"/>
                <w:szCs w:val="7"/>
              </w:rPr>
            </w:pPr>
            <w:r w:rsidRPr="0031795B">
              <w:rPr>
                <w:color w:val="000000"/>
                <w:sz w:val="7"/>
                <w:szCs w:val="7"/>
              </w:rPr>
              <w:t>0.556</w:t>
            </w:r>
          </w:p>
        </w:tc>
        <w:tc>
          <w:tcPr>
            <w:tcW w:w="218" w:type="dxa"/>
            <w:tcBorders>
              <w:top w:val="single" w:sz="4" w:space="0" w:color="D0D6E4"/>
              <w:left w:val="single" w:sz="4" w:space="0" w:color="D0D6E4"/>
              <w:bottom w:val="single" w:sz="4" w:space="0" w:color="D0D6E4"/>
              <w:right w:val="single" w:sz="4" w:space="0" w:color="D0D6E4"/>
            </w:tcBorders>
            <w:vAlign w:val="bottom"/>
          </w:tcPr>
          <w:p w14:paraId="744A0547" w14:textId="77777777" w:rsidR="00B1639A" w:rsidRPr="0031795B" w:rsidRDefault="00B1639A" w:rsidP="00B1639A">
            <w:pPr>
              <w:jc w:val="right"/>
              <w:rPr>
                <w:color w:val="000000"/>
                <w:sz w:val="7"/>
                <w:szCs w:val="7"/>
              </w:rPr>
            </w:pPr>
            <w:r w:rsidRPr="0031795B">
              <w:rPr>
                <w:color w:val="000000"/>
                <w:sz w:val="7"/>
                <w:szCs w:val="7"/>
              </w:rPr>
              <w:t>0.492</w:t>
            </w:r>
          </w:p>
        </w:tc>
        <w:tc>
          <w:tcPr>
            <w:tcW w:w="218" w:type="dxa"/>
            <w:tcBorders>
              <w:top w:val="single" w:sz="4" w:space="0" w:color="D0D6E4"/>
              <w:left w:val="single" w:sz="4" w:space="0" w:color="D0D6E4"/>
              <w:bottom w:val="single" w:sz="4" w:space="0" w:color="D0D6E4"/>
              <w:right w:val="single" w:sz="4" w:space="0" w:color="D0D6E4"/>
            </w:tcBorders>
            <w:vAlign w:val="bottom"/>
          </w:tcPr>
          <w:p w14:paraId="56B9609D" w14:textId="77777777" w:rsidR="00B1639A" w:rsidRPr="0031795B" w:rsidRDefault="00B1639A" w:rsidP="00B1639A">
            <w:pPr>
              <w:jc w:val="right"/>
              <w:rPr>
                <w:color w:val="000000"/>
                <w:sz w:val="7"/>
                <w:szCs w:val="7"/>
              </w:rPr>
            </w:pPr>
            <w:r w:rsidRPr="0031795B">
              <w:rPr>
                <w:color w:val="000000"/>
                <w:sz w:val="7"/>
                <w:szCs w:val="7"/>
              </w:rPr>
              <w:t>0.214</w:t>
            </w:r>
          </w:p>
        </w:tc>
        <w:tc>
          <w:tcPr>
            <w:tcW w:w="218" w:type="dxa"/>
            <w:tcBorders>
              <w:top w:val="single" w:sz="4" w:space="0" w:color="D0D6E4"/>
              <w:left w:val="single" w:sz="4" w:space="0" w:color="D0D6E4"/>
              <w:bottom w:val="single" w:sz="4" w:space="0" w:color="D0D6E4"/>
            </w:tcBorders>
            <w:vAlign w:val="bottom"/>
          </w:tcPr>
          <w:p w14:paraId="20BC4F90" w14:textId="77777777" w:rsidR="00B1639A" w:rsidRPr="0031795B" w:rsidRDefault="00B1639A" w:rsidP="00B1639A">
            <w:pPr>
              <w:jc w:val="right"/>
              <w:rPr>
                <w:color w:val="000000"/>
                <w:sz w:val="7"/>
                <w:szCs w:val="7"/>
              </w:rPr>
            </w:pPr>
            <w:r w:rsidRPr="0031795B">
              <w:rPr>
                <w:color w:val="000000"/>
                <w:sz w:val="7"/>
                <w:szCs w:val="7"/>
              </w:rPr>
              <w:t>0.541</w:t>
            </w:r>
          </w:p>
        </w:tc>
      </w:tr>
      <w:tr w:rsidR="00B1639A" w:rsidRPr="0031795B" w14:paraId="207029B4" w14:textId="77777777" w:rsidTr="00B1639A">
        <w:trPr>
          <w:trHeight w:val="90"/>
        </w:trPr>
        <w:tc>
          <w:tcPr>
            <w:tcW w:w="902" w:type="dxa"/>
            <w:tcBorders>
              <w:top w:val="single" w:sz="4" w:space="0" w:color="D0D6E4"/>
              <w:bottom w:val="single" w:sz="4" w:space="0" w:color="D0D6E4"/>
            </w:tcBorders>
          </w:tcPr>
          <w:p w14:paraId="3A91EF52"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05"/>
                <w:sz w:val="7"/>
              </w:rPr>
              <w:t xml:space="preserve">30. </w:t>
            </w:r>
            <w:r w:rsidRPr="0031795B">
              <w:rPr>
                <w:rFonts w:ascii="Times New Roman" w:hAnsi="Times New Roman" w:cs="Times New Roman"/>
                <w:w w:val="105"/>
                <w:sz w:val="7"/>
              </w:rPr>
              <w:t>OrleNPV-CFS77</w:t>
            </w:r>
          </w:p>
        </w:tc>
        <w:tc>
          <w:tcPr>
            <w:tcW w:w="248" w:type="dxa"/>
            <w:tcBorders>
              <w:top w:val="single" w:sz="4" w:space="0" w:color="D0D6E4"/>
              <w:bottom w:val="single" w:sz="4" w:space="0" w:color="D0D6E4"/>
              <w:right w:val="single" w:sz="4" w:space="0" w:color="D0D6E4"/>
            </w:tcBorders>
            <w:vAlign w:val="bottom"/>
          </w:tcPr>
          <w:p w14:paraId="0B96E7CC" w14:textId="77777777" w:rsidR="00B1639A" w:rsidRPr="0031795B" w:rsidRDefault="00B1639A" w:rsidP="00B1639A">
            <w:pPr>
              <w:jc w:val="right"/>
              <w:rPr>
                <w:color w:val="000000"/>
                <w:sz w:val="7"/>
                <w:szCs w:val="7"/>
              </w:rPr>
            </w:pPr>
            <w:r w:rsidRPr="0031795B">
              <w:rPr>
                <w:color w:val="000000"/>
                <w:sz w:val="7"/>
                <w:szCs w:val="7"/>
              </w:rPr>
              <w:t>0.911</w:t>
            </w:r>
          </w:p>
        </w:tc>
        <w:tc>
          <w:tcPr>
            <w:tcW w:w="218" w:type="dxa"/>
            <w:tcBorders>
              <w:top w:val="single" w:sz="4" w:space="0" w:color="D0D6E4"/>
              <w:left w:val="single" w:sz="4" w:space="0" w:color="D0D6E4"/>
              <w:bottom w:val="single" w:sz="4" w:space="0" w:color="D0D6E4"/>
              <w:right w:val="single" w:sz="4" w:space="0" w:color="D0D6E4"/>
            </w:tcBorders>
            <w:vAlign w:val="bottom"/>
          </w:tcPr>
          <w:p w14:paraId="374729C4" w14:textId="77777777" w:rsidR="00B1639A" w:rsidRPr="0031795B" w:rsidRDefault="00B1639A" w:rsidP="00B1639A">
            <w:pPr>
              <w:jc w:val="right"/>
              <w:rPr>
                <w:color w:val="000000"/>
                <w:sz w:val="7"/>
                <w:szCs w:val="7"/>
              </w:rPr>
            </w:pPr>
            <w:r w:rsidRPr="0031795B">
              <w:rPr>
                <w:color w:val="000000"/>
                <w:sz w:val="7"/>
                <w:szCs w:val="7"/>
              </w:rPr>
              <w:t>0.700</w:t>
            </w:r>
          </w:p>
        </w:tc>
        <w:tc>
          <w:tcPr>
            <w:tcW w:w="218" w:type="dxa"/>
            <w:tcBorders>
              <w:top w:val="single" w:sz="4" w:space="0" w:color="D0D6E4"/>
              <w:left w:val="single" w:sz="4" w:space="0" w:color="D0D6E4"/>
              <w:bottom w:val="single" w:sz="4" w:space="0" w:color="D0D6E4"/>
              <w:right w:val="single" w:sz="4" w:space="0" w:color="D0D6E4"/>
            </w:tcBorders>
            <w:vAlign w:val="bottom"/>
          </w:tcPr>
          <w:p w14:paraId="401A27EF" w14:textId="77777777" w:rsidR="00B1639A" w:rsidRPr="0031795B" w:rsidRDefault="00B1639A" w:rsidP="00B1639A">
            <w:pPr>
              <w:jc w:val="right"/>
              <w:rPr>
                <w:color w:val="000000"/>
                <w:sz w:val="7"/>
                <w:szCs w:val="7"/>
              </w:rPr>
            </w:pPr>
            <w:r w:rsidRPr="0031795B">
              <w:rPr>
                <w:color w:val="000000"/>
                <w:sz w:val="7"/>
                <w:szCs w:val="7"/>
              </w:rPr>
              <w:t>0.697</w:t>
            </w:r>
          </w:p>
        </w:tc>
        <w:tc>
          <w:tcPr>
            <w:tcW w:w="218" w:type="dxa"/>
            <w:tcBorders>
              <w:top w:val="single" w:sz="4" w:space="0" w:color="D0D6E4"/>
              <w:left w:val="single" w:sz="4" w:space="0" w:color="D0D6E4"/>
              <w:bottom w:val="single" w:sz="4" w:space="0" w:color="D0D6E4"/>
              <w:right w:val="single" w:sz="4" w:space="0" w:color="D0D6E4"/>
            </w:tcBorders>
            <w:vAlign w:val="bottom"/>
          </w:tcPr>
          <w:p w14:paraId="467ACC99" w14:textId="77777777" w:rsidR="00B1639A" w:rsidRPr="0031795B" w:rsidRDefault="00B1639A" w:rsidP="00B1639A">
            <w:pPr>
              <w:jc w:val="right"/>
              <w:rPr>
                <w:color w:val="000000"/>
                <w:sz w:val="7"/>
                <w:szCs w:val="7"/>
              </w:rPr>
            </w:pPr>
            <w:r w:rsidRPr="0031795B">
              <w:rPr>
                <w:color w:val="000000"/>
                <w:sz w:val="7"/>
                <w:szCs w:val="7"/>
              </w:rPr>
              <w:t>0.744</w:t>
            </w:r>
          </w:p>
        </w:tc>
        <w:tc>
          <w:tcPr>
            <w:tcW w:w="218" w:type="dxa"/>
            <w:tcBorders>
              <w:top w:val="single" w:sz="4" w:space="0" w:color="D0D6E4"/>
              <w:left w:val="single" w:sz="4" w:space="0" w:color="D0D6E4"/>
              <w:bottom w:val="single" w:sz="4" w:space="0" w:color="D0D6E4"/>
              <w:right w:val="single" w:sz="4" w:space="0" w:color="D0D6E4"/>
            </w:tcBorders>
            <w:vAlign w:val="bottom"/>
          </w:tcPr>
          <w:p w14:paraId="7007DC13" w14:textId="77777777" w:rsidR="00B1639A" w:rsidRPr="0031795B" w:rsidRDefault="00B1639A" w:rsidP="00B1639A">
            <w:pPr>
              <w:jc w:val="right"/>
              <w:rPr>
                <w:color w:val="000000"/>
                <w:sz w:val="7"/>
                <w:szCs w:val="7"/>
              </w:rPr>
            </w:pPr>
            <w:r w:rsidRPr="0031795B">
              <w:rPr>
                <w:color w:val="000000"/>
                <w:sz w:val="7"/>
                <w:szCs w:val="7"/>
              </w:rPr>
              <w:t>0.992</w:t>
            </w:r>
          </w:p>
        </w:tc>
        <w:tc>
          <w:tcPr>
            <w:tcW w:w="218" w:type="dxa"/>
            <w:tcBorders>
              <w:top w:val="single" w:sz="4" w:space="0" w:color="D0D6E4"/>
              <w:left w:val="single" w:sz="4" w:space="0" w:color="D0D6E4"/>
              <w:bottom w:val="single" w:sz="4" w:space="0" w:color="D0D6E4"/>
              <w:right w:val="single" w:sz="4" w:space="0" w:color="D0D6E4"/>
            </w:tcBorders>
            <w:vAlign w:val="bottom"/>
          </w:tcPr>
          <w:p w14:paraId="7892C494" w14:textId="77777777" w:rsidR="00B1639A" w:rsidRPr="0031795B" w:rsidRDefault="00B1639A" w:rsidP="00B1639A">
            <w:pPr>
              <w:jc w:val="right"/>
              <w:rPr>
                <w:color w:val="000000"/>
                <w:sz w:val="7"/>
                <w:szCs w:val="7"/>
              </w:rPr>
            </w:pPr>
            <w:r w:rsidRPr="0031795B">
              <w:rPr>
                <w:color w:val="000000"/>
                <w:sz w:val="7"/>
                <w:szCs w:val="7"/>
              </w:rPr>
              <w:t>1.009</w:t>
            </w:r>
          </w:p>
        </w:tc>
        <w:tc>
          <w:tcPr>
            <w:tcW w:w="218" w:type="dxa"/>
            <w:tcBorders>
              <w:top w:val="single" w:sz="4" w:space="0" w:color="D0D6E4"/>
              <w:left w:val="single" w:sz="4" w:space="0" w:color="D0D6E4"/>
              <w:bottom w:val="single" w:sz="4" w:space="0" w:color="D0D6E4"/>
              <w:right w:val="single" w:sz="4" w:space="0" w:color="D0D6E4"/>
            </w:tcBorders>
            <w:vAlign w:val="bottom"/>
          </w:tcPr>
          <w:p w14:paraId="318C4F63" w14:textId="77777777" w:rsidR="00B1639A" w:rsidRPr="0031795B" w:rsidRDefault="00B1639A" w:rsidP="00B1639A">
            <w:pPr>
              <w:jc w:val="right"/>
              <w:rPr>
                <w:color w:val="000000"/>
                <w:sz w:val="7"/>
                <w:szCs w:val="7"/>
              </w:rPr>
            </w:pPr>
            <w:r w:rsidRPr="0031795B">
              <w:rPr>
                <w:color w:val="000000"/>
                <w:sz w:val="7"/>
                <w:szCs w:val="7"/>
              </w:rPr>
              <w:t>0.873</w:t>
            </w:r>
          </w:p>
        </w:tc>
        <w:tc>
          <w:tcPr>
            <w:tcW w:w="218" w:type="dxa"/>
            <w:tcBorders>
              <w:top w:val="single" w:sz="4" w:space="0" w:color="D0D6E4"/>
              <w:left w:val="single" w:sz="4" w:space="0" w:color="D0D6E4"/>
              <w:bottom w:val="single" w:sz="4" w:space="0" w:color="D0D6E4"/>
              <w:right w:val="single" w:sz="4" w:space="0" w:color="D0D6E4"/>
            </w:tcBorders>
            <w:vAlign w:val="bottom"/>
          </w:tcPr>
          <w:p w14:paraId="6ECE58E9" w14:textId="77777777" w:rsidR="00B1639A" w:rsidRPr="0031795B" w:rsidRDefault="00B1639A" w:rsidP="00B1639A">
            <w:pPr>
              <w:jc w:val="right"/>
              <w:rPr>
                <w:color w:val="000000"/>
                <w:sz w:val="7"/>
                <w:szCs w:val="7"/>
              </w:rPr>
            </w:pPr>
            <w:r w:rsidRPr="0031795B">
              <w:rPr>
                <w:color w:val="000000"/>
                <w:sz w:val="7"/>
                <w:szCs w:val="7"/>
              </w:rPr>
              <w:t>0.849</w:t>
            </w:r>
          </w:p>
        </w:tc>
        <w:tc>
          <w:tcPr>
            <w:tcW w:w="218" w:type="dxa"/>
            <w:tcBorders>
              <w:top w:val="single" w:sz="4" w:space="0" w:color="D0D6E4"/>
              <w:left w:val="single" w:sz="4" w:space="0" w:color="D0D6E4"/>
              <w:bottom w:val="single" w:sz="4" w:space="0" w:color="D0D6E4"/>
              <w:right w:val="single" w:sz="4" w:space="0" w:color="D0D6E4"/>
            </w:tcBorders>
            <w:vAlign w:val="bottom"/>
          </w:tcPr>
          <w:p w14:paraId="7D35DB93" w14:textId="77777777" w:rsidR="00B1639A" w:rsidRPr="0031795B" w:rsidRDefault="00B1639A" w:rsidP="00B1639A">
            <w:pPr>
              <w:jc w:val="right"/>
              <w:rPr>
                <w:color w:val="000000"/>
                <w:sz w:val="7"/>
                <w:szCs w:val="7"/>
              </w:rPr>
            </w:pPr>
            <w:r w:rsidRPr="0031795B">
              <w:rPr>
                <w:color w:val="000000"/>
                <w:sz w:val="7"/>
                <w:szCs w:val="7"/>
              </w:rPr>
              <w:t>0.607</w:t>
            </w:r>
          </w:p>
        </w:tc>
        <w:tc>
          <w:tcPr>
            <w:tcW w:w="218" w:type="dxa"/>
            <w:tcBorders>
              <w:top w:val="single" w:sz="4" w:space="0" w:color="D0D6E4"/>
              <w:left w:val="single" w:sz="4" w:space="0" w:color="D0D6E4"/>
              <w:bottom w:val="single" w:sz="4" w:space="0" w:color="D0D6E4"/>
              <w:right w:val="single" w:sz="4" w:space="0" w:color="D0D6E4"/>
            </w:tcBorders>
            <w:vAlign w:val="bottom"/>
          </w:tcPr>
          <w:p w14:paraId="16359D34" w14:textId="77777777" w:rsidR="00B1639A" w:rsidRPr="0031795B" w:rsidRDefault="00B1639A" w:rsidP="00B1639A">
            <w:pPr>
              <w:jc w:val="right"/>
              <w:rPr>
                <w:color w:val="000000"/>
                <w:sz w:val="7"/>
                <w:szCs w:val="7"/>
              </w:rPr>
            </w:pPr>
            <w:r w:rsidRPr="0031795B">
              <w:rPr>
                <w:color w:val="000000"/>
                <w:sz w:val="7"/>
                <w:szCs w:val="7"/>
              </w:rPr>
              <w:t>1.042</w:t>
            </w:r>
          </w:p>
        </w:tc>
        <w:tc>
          <w:tcPr>
            <w:tcW w:w="218" w:type="dxa"/>
            <w:tcBorders>
              <w:top w:val="single" w:sz="4" w:space="0" w:color="D0D6E4"/>
              <w:left w:val="single" w:sz="4" w:space="0" w:color="D0D6E4"/>
              <w:bottom w:val="single" w:sz="4" w:space="0" w:color="D0D6E4"/>
              <w:right w:val="single" w:sz="4" w:space="0" w:color="D0D6E4"/>
            </w:tcBorders>
            <w:vAlign w:val="bottom"/>
          </w:tcPr>
          <w:p w14:paraId="21DC7EAD" w14:textId="77777777" w:rsidR="00B1639A" w:rsidRPr="0031795B" w:rsidRDefault="00B1639A" w:rsidP="00B1639A">
            <w:pPr>
              <w:jc w:val="right"/>
              <w:rPr>
                <w:color w:val="000000"/>
                <w:sz w:val="7"/>
                <w:szCs w:val="7"/>
              </w:rPr>
            </w:pPr>
            <w:r w:rsidRPr="0031795B">
              <w:rPr>
                <w:color w:val="000000"/>
                <w:sz w:val="7"/>
                <w:szCs w:val="7"/>
              </w:rPr>
              <w:t>0.936</w:t>
            </w:r>
          </w:p>
        </w:tc>
        <w:tc>
          <w:tcPr>
            <w:tcW w:w="218" w:type="dxa"/>
            <w:tcBorders>
              <w:top w:val="single" w:sz="4" w:space="0" w:color="D0D6E4"/>
              <w:left w:val="single" w:sz="4" w:space="0" w:color="D0D6E4"/>
              <w:bottom w:val="single" w:sz="4" w:space="0" w:color="D0D6E4"/>
              <w:right w:val="single" w:sz="4" w:space="0" w:color="D0D6E4"/>
            </w:tcBorders>
            <w:vAlign w:val="bottom"/>
          </w:tcPr>
          <w:p w14:paraId="22F481D3" w14:textId="77777777" w:rsidR="00B1639A" w:rsidRPr="0031795B" w:rsidRDefault="00B1639A" w:rsidP="00B1639A">
            <w:pPr>
              <w:jc w:val="right"/>
              <w:rPr>
                <w:color w:val="000000"/>
                <w:sz w:val="7"/>
                <w:szCs w:val="7"/>
              </w:rPr>
            </w:pPr>
            <w:r w:rsidRPr="0031795B">
              <w:rPr>
                <w:color w:val="000000"/>
                <w:sz w:val="7"/>
                <w:szCs w:val="7"/>
              </w:rPr>
              <w:t>0.967</w:t>
            </w:r>
          </w:p>
        </w:tc>
        <w:tc>
          <w:tcPr>
            <w:tcW w:w="218" w:type="dxa"/>
            <w:tcBorders>
              <w:top w:val="single" w:sz="4" w:space="0" w:color="D0D6E4"/>
              <w:left w:val="single" w:sz="4" w:space="0" w:color="D0D6E4"/>
              <w:bottom w:val="single" w:sz="4" w:space="0" w:color="D0D6E4"/>
              <w:right w:val="single" w:sz="4" w:space="0" w:color="D0D6E4"/>
            </w:tcBorders>
            <w:vAlign w:val="bottom"/>
          </w:tcPr>
          <w:p w14:paraId="1925405D" w14:textId="77777777" w:rsidR="00B1639A" w:rsidRPr="0031795B" w:rsidRDefault="00B1639A" w:rsidP="00B1639A">
            <w:pPr>
              <w:jc w:val="right"/>
              <w:rPr>
                <w:color w:val="000000"/>
                <w:sz w:val="7"/>
                <w:szCs w:val="7"/>
              </w:rPr>
            </w:pPr>
            <w:r w:rsidRPr="0031795B">
              <w:rPr>
                <w:color w:val="000000"/>
                <w:sz w:val="7"/>
                <w:szCs w:val="7"/>
              </w:rPr>
              <w:t>0.888</w:t>
            </w:r>
          </w:p>
        </w:tc>
        <w:tc>
          <w:tcPr>
            <w:tcW w:w="218" w:type="dxa"/>
            <w:tcBorders>
              <w:top w:val="single" w:sz="4" w:space="0" w:color="D0D6E4"/>
              <w:left w:val="single" w:sz="4" w:space="0" w:color="D0D6E4"/>
              <w:bottom w:val="single" w:sz="4" w:space="0" w:color="D0D6E4"/>
              <w:right w:val="single" w:sz="4" w:space="0" w:color="D0D6E4"/>
            </w:tcBorders>
            <w:vAlign w:val="bottom"/>
          </w:tcPr>
          <w:p w14:paraId="4522F8EA" w14:textId="77777777" w:rsidR="00B1639A" w:rsidRPr="0031795B" w:rsidRDefault="00B1639A" w:rsidP="00B1639A">
            <w:pPr>
              <w:jc w:val="right"/>
              <w:rPr>
                <w:color w:val="000000"/>
                <w:sz w:val="7"/>
                <w:szCs w:val="7"/>
              </w:rPr>
            </w:pPr>
            <w:r w:rsidRPr="0031795B">
              <w:rPr>
                <w:color w:val="000000"/>
                <w:sz w:val="7"/>
                <w:szCs w:val="7"/>
              </w:rPr>
              <w:t>0.915</w:t>
            </w:r>
          </w:p>
        </w:tc>
        <w:tc>
          <w:tcPr>
            <w:tcW w:w="218" w:type="dxa"/>
            <w:tcBorders>
              <w:top w:val="single" w:sz="4" w:space="0" w:color="D0D6E4"/>
              <w:left w:val="single" w:sz="4" w:space="0" w:color="D0D6E4"/>
              <w:bottom w:val="single" w:sz="4" w:space="0" w:color="D0D6E4"/>
              <w:right w:val="single" w:sz="4" w:space="0" w:color="D0D6E4"/>
            </w:tcBorders>
            <w:vAlign w:val="bottom"/>
          </w:tcPr>
          <w:p w14:paraId="69B40DA2" w14:textId="77777777" w:rsidR="00B1639A" w:rsidRPr="0031795B" w:rsidRDefault="00B1639A" w:rsidP="00B1639A">
            <w:pPr>
              <w:jc w:val="right"/>
              <w:rPr>
                <w:color w:val="000000"/>
                <w:sz w:val="7"/>
                <w:szCs w:val="7"/>
              </w:rPr>
            </w:pPr>
            <w:r w:rsidRPr="0031795B">
              <w:rPr>
                <w:color w:val="000000"/>
                <w:sz w:val="7"/>
                <w:szCs w:val="7"/>
              </w:rPr>
              <w:t>0.776</w:t>
            </w:r>
          </w:p>
        </w:tc>
        <w:tc>
          <w:tcPr>
            <w:tcW w:w="218" w:type="dxa"/>
            <w:tcBorders>
              <w:top w:val="single" w:sz="4" w:space="0" w:color="D0D6E4"/>
              <w:left w:val="single" w:sz="4" w:space="0" w:color="D0D6E4"/>
              <w:bottom w:val="single" w:sz="4" w:space="0" w:color="D0D6E4"/>
              <w:right w:val="single" w:sz="4" w:space="0" w:color="D0D6E4"/>
            </w:tcBorders>
            <w:vAlign w:val="bottom"/>
          </w:tcPr>
          <w:p w14:paraId="3B7BFDE2" w14:textId="77777777" w:rsidR="00B1639A" w:rsidRPr="0031795B" w:rsidRDefault="00B1639A" w:rsidP="00B1639A">
            <w:pPr>
              <w:jc w:val="right"/>
              <w:rPr>
                <w:color w:val="000000"/>
                <w:sz w:val="7"/>
                <w:szCs w:val="7"/>
              </w:rPr>
            </w:pPr>
            <w:r w:rsidRPr="0031795B">
              <w:rPr>
                <w:color w:val="000000"/>
                <w:sz w:val="7"/>
                <w:szCs w:val="7"/>
              </w:rPr>
              <w:t>0.936</w:t>
            </w:r>
          </w:p>
        </w:tc>
        <w:tc>
          <w:tcPr>
            <w:tcW w:w="218" w:type="dxa"/>
            <w:tcBorders>
              <w:top w:val="single" w:sz="4" w:space="0" w:color="D0D6E4"/>
              <w:left w:val="single" w:sz="4" w:space="0" w:color="D0D6E4"/>
              <w:bottom w:val="single" w:sz="4" w:space="0" w:color="D0D6E4"/>
              <w:right w:val="single" w:sz="4" w:space="0" w:color="D0D6E4"/>
            </w:tcBorders>
            <w:vAlign w:val="bottom"/>
          </w:tcPr>
          <w:p w14:paraId="1EC78E83" w14:textId="77777777" w:rsidR="00B1639A" w:rsidRPr="0031795B" w:rsidRDefault="00B1639A" w:rsidP="00B1639A">
            <w:pPr>
              <w:jc w:val="right"/>
              <w:rPr>
                <w:color w:val="000000"/>
                <w:sz w:val="7"/>
                <w:szCs w:val="7"/>
              </w:rPr>
            </w:pPr>
            <w:r w:rsidRPr="0031795B">
              <w:rPr>
                <w:color w:val="000000"/>
                <w:sz w:val="7"/>
                <w:szCs w:val="7"/>
              </w:rPr>
              <w:t>0.600</w:t>
            </w:r>
          </w:p>
        </w:tc>
        <w:tc>
          <w:tcPr>
            <w:tcW w:w="218" w:type="dxa"/>
            <w:tcBorders>
              <w:top w:val="single" w:sz="4" w:space="0" w:color="D0D6E4"/>
              <w:left w:val="single" w:sz="4" w:space="0" w:color="D0D6E4"/>
              <w:bottom w:val="single" w:sz="4" w:space="0" w:color="D0D6E4"/>
              <w:right w:val="single" w:sz="4" w:space="0" w:color="D0D6E4"/>
            </w:tcBorders>
            <w:vAlign w:val="bottom"/>
          </w:tcPr>
          <w:p w14:paraId="68B2EF09" w14:textId="77777777" w:rsidR="00B1639A" w:rsidRPr="0031795B" w:rsidRDefault="00B1639A" w:rsidP="00B1639A">
            <w:pPr>
              <w:jc w:val="right"/>
              <w:rPr>
                <w:color w:val="000000"/>
                <w:sz w:val="7"/>
                <w:szCs w:val="7"/>
              </w:rPr>
            </w:pPr>
            <w:r w:rsidRPr="0031795B">
              <w:rPr>
                <w:color w:val="000000"/>
                <w:sz w:val="7"/>
                <w:szCs w:val="7"/>
              </w:rPr>
              <w:t>0.999</w:t>
            </w:r>
          </w:p>
        </w:tc>
        <w:tc>
          <w:tcPr>
            <w:tcW w:w="218" w:type="dxa"/>
            <w:tcBorders>
              <w:top w:val="single" w:sz="4" w:space="0" w:color="D0D6E4"/>
              <w:left w:val="single" w:sz="4" w:space="0" w:color="D0D6E4"/>
              <w:bottom w:val="single" w:sz="4" w:space="0" w:color="D0D6E4"/>
              <w:right w:val="single" w:sz="4" w:space="0" w:color="D0D6E4"/>
            </w:tcBorders>
            <w:vAlign w:val="bottom"/>
          </w:tcPr>
          <w:p w14:paraId="338915FF" w14:textId="77777777" w:rsidR="00B1639A" w:rsidRPr="0031795B" w:rsidRDefault="00B1639A" w:rsidP="00B1639A">
            <w:pPr>
              <w:jc w:val="right"/>
              <w:rPr>
                <w:color w:val="000000"/>
                <w:sz w:val="7"/>
                <w:szCs w:val="7"/>
              </w:rPr>
            </w:pPr>
            <w:r w:rsidRPr="0031795B">
              <w:rPr>
                <w:color w:val="000000"/>
                <w:sz w:val="7"/>
                <w:szCs w:val="7"/>
              </w:rPr>
              <w:t>0.470</w:t>
            </w:r>
          </w:p>
        </w:tc>
        <w:tc>
          <w:tcPr>
            <w:tcW w:w="218" w:type="dxa"/>
            <w:tcBorders>
              <w:top w:val="single" w:sz="4" w:space="0" w:color="D0D6E4"/>
              <w:left w:val="single" w:sz="4" w:space="0" w:color="D0D6E4"/>
              <w:bottom w:val="single" w:sz="4" w:space="0" w:color="D0D6E4"/>
              <w:right w:val="single" w:sz="4" w:space="0" w:color="D0D6E4"/>
            </w:tcBorders>
            <w:vAlign w:val="bottom"/>
          </w:tcPr>
          <w:p w14:paraId="2D1D966E" w14:textId="77777777" w:rsidR="00B1639A" w:rsidRPr="0031795B" w:rsidRDefault="00B1639A" w:rsidP="00B1639A">
            <w:pPr>
              <w:jc w:val="right"/>
              <w:rPr>
                <w:color w:val="000000"/>
                <w:sz w:val="7"/>
                <w:szCs w:val="7"/>
              </w:rPr>
            </w:pPr>
            <w:r w:rsidRPr="0031795B">
              <w:rPr>
                <w:color w:val="000000"/>
                <w:sz w:val="7"/>
                <w:szCs w:val="7"/>
              </w:rPr>
              <w:t>0.688</w:t>
            </w:r>
          </w:p>
        </w:tc>
        <w:tc>
          <w:tcPr>
            <w:tcW w:w="218" w:type="dxa"/>
            <w:tcBorders>
              <w:top w:val="single" w:sz="4" w:space="0" w:color="D0D6E4"/>
              <w:left w:val="single" w:sz="4" w:space="0" w:color="D0D6E4"/>
              <w:bottom w:val="single" w:sz="4" w:space="0" w:color="D0D6E4"/>
              <w:right w:val="single" w:sz="4" w:space="0" w:color="D0D6E4"/>
            </w:tcBorders>
            <w:vAlign w:val="bottom"/>
          </w:tcPr>
          <w:p w14:paraId="6320B5AD" w14:textId="77777777" w:rsidR="00B1639A" w:rsidRPr="0031795B" w:rsidRDefault="00B1639A" w:rsidP="00B1639A">
            <w:pPr>
              <w:jc w:val="right"/>
              <w:rPr>
                <w:color w:val="000000"/>
                <w:sz w:val="7"/>
                <w:szCs w:val="7"/>
              </w:rPr>
            </w:pPr>
            <w:r w:rsidRPr="0031795B">
              <w:rPr>
                <w:color w:val="000000"/>
                <w:sz w:val="7"/>
                <w:szCs w:val="7"/>
              </w:rPr>
              <w:t>0.833</w:t>
            </w:r>
          </w:p>
        </w:tc>
        <w:tc>
          <w:tcPr>
            <w:tcW w:w="218" w:type="dxa"/>
            <w:tcBorders>
              <w:top w:val="single" w:sz="4" w:space="0" w:color="D0D6E4"/>
              <w:left w:val="single" w:sz="4" w:space="0" w:color="D0D6E4"/>
              <w:bottom w:val="single" w:sz="4" w:space="0" w:color="D0D6E4"/>
              <w:right w:val="single" w:sz="4" w:space="0" w:color="D0D6E4"/>
            </w:tcBorders>
            <w:vAlign w:val="bottom"/>
          </w:tcPr>
          <w:p w14:paraId="78E6A521" w14:textId="77777777" w:rsidR="00B1639A" w:rsidRPr="0031795B" w:rsidRDefault="00B1639A" w:rsidP="00B1639A">
            <w:pPr>
              <w:jc w:val="right"/>
              <w:rPr>
                <w:color w:val="000000"/>
                <w:sz w:val="7"/>
                <w:szCs w:val="7"/>
              </w:rPr>
            </w:pPr>
            <w:r w:rsidRPr="0031795B">
              <w:rPr>
                <w:color w:val="000000"/>
                <w:sz w:val="7"/>
                <w:szCs w:val="7"/>
              </w:rPr>
              <w:t>0.554</w:t>
            </w:r>
          </w:p>
        </w:tc>
        <w:tc>
          <w:tcPr>
            <w:tcW w:w="218" w:type="dxa"/>
            <w:tcBorders>
              <w:top w:val="single" w:sz="4" w:space="0" w:color="D0D6E4"/>
              <w:left w:val="single" w:sz="4" w:space="0" w:color="D0D6E4"/>
              <w:bottom w:val="single" w:sz="4" w:space="0" w:color="D0D6E4"/>
              <w:right w:val="single" w:sz="4" w:space="0" w:color="D0D6E4"/>
            </w:tcBorders>
            <w:vAlign w:val="bottom"/>
          </w:tcPr>
          <w:p w14:paraId="4359E9C9" w14:textId="77777777" w:rsidR="00B1639A" w:rsidRPr="0031795B" w:rsidRDefault="00B1639A" w:rsidP="00B1639A">
            <w:pPr>
              <w:jc w:val="right"/>
              <w:rPr>
                <w:color w:val="000000"/>
                <w:sz w:val="7"/>
                <w:szCs w:val="7"/>
              </w:rPr>
            </w:pPr>
            <w:r w:rsidRPr="0031795B">
              <w:rPr>
                <w:color w:val="000000"/>
                <w:sz w:val="7"/>
                <w:szCs w:val="7"/>
              </w:rPr>
              <w:t>0.828</w:t>
            </w:r>
          </w:p>
        </w:tc>
        <w:tc>
          <w:tcPr>
            <w:tcW w:w="218" w:type="dxa"/>
            <w:tcBorders>
              <w:top w:val="single" w:sz="4" w:space="0" w:color="D0D6E4"/>
              <w:left w:val="single" w:sz="4" w:space="0" w:color="D0D6E4"/>
              <w:bottom w:val="single" w:sz="4" w:space="0" w:color="D0D6E4"/>
              <w:right w:val="single" w:sz="4" w:space="0" w:color="D0D6E4"/>
            </w:tcBorders>
            <w:vAlign w:val="bottom"/>
          </w:tcPr>
          <w:p w14:paraId="6B6A952A" w14:textId="77777777" w:rsidR="00B1639A" w:rsidRPr="0031795B" w:rsidRDefault="00B1639A" w:rsidP="00B1639A">
            <w:pPr>
              <w:jc w:val="right"/>
              <w:rPr>
                <w:color w:val="000000"/>
                <w:sz w:val="7"/>
                <w:szCs w:val="7"/>
              </w:rPr>
            </w:pPr>
            <w:r w:rsidRPr="0031795B">
              <w:rPr>
                <w:color w:val="000000"/>
                <w:sz w:val="7"/>
                <w:szCs w:val="7"/>
              </w:rPr>
              <w:t>0.690</w:t>
            </w:r>
          </w:p>
        </w:tc>
        <w:tc>
          <w:tcPr>
            <w:tcW w:w="218" w:type="dxa"/>
            <w:tcBorders>
              <w:top w:val="single" w:sz="4" w:space="0" w:color="D0D6E4"/>
              <w:left w:val="single" w:sz="4" w:space="0" w:color="D0D6E4"/>
              <w:bottom w:val="single" w:sz="4" w:space="0" w:color="D0D6E4"/>
              <w:right w:val="single" w:sz="4" w:space="0" w:color="D0D6E4"/>
            </w:tcBorders>
            <w:vAlign w:val="bottom"/>
          </w:tcPr>
          <w:p w14:paraId="72E96198" w14:textId="77777777" w:rsidR="00B1639A" w:rsidRPr="0031795B" w:rsidRDefault="00B1639A" w:rsidP="00B1639A">
            <w:pPr>
              <w:jc w:val="right"/>
              <w:rPr>
                <w:color w:val="000000"/>
                <w:sz w:val="7"/>
                <w:szCs w:val="7"/>
              </w:rPr>
            </w:pPr>
            <w:r w:rsidRPr="0031795B">
              <w:rPr>
                <w:color w:val="000000"/>
                <w:sz w:val="7"/>
                <w:szCs w:val="7"/>
              </w:rPr>
              <w:t>0.660</w:t>
            </w:r>
          </w:p>
        </w:tc>
        <w:tc>
          <w:tcPr>
            <w:tcW w:w="218" w:type="dxa"/>
            <w:tcBorders>
              <w:top w:val="single" w:sz="4" w:space="0" w:color="D0D6E4"/>
              <w:left w:val="single" w:sz="4" w:space="0" w:color="D0D6E4"/>
              <w:bottom w:val="single" w:sz="4" w:space="0" w:color="D0D6E4"/>
              <w:right w:val="single" w:sz="4" w:space="0" w:color="D0D6E4"/>
            </w:tcBorders>
            <w:vAlign w:val="bottom"/>
          </w:tcPr>
          <w:p w14:paraId="7E51EF70" w14:textId="77777777" w:rsidR="00B1639A" w:rsidRPr="0031795B" w:rsidRDefault="00B1639A" w:rsidP="00B1639A">
            <w:pPr>
              <w:jc w:val="right"/>
              <w:rPr>
                <w:color w:val="000000"/>
                <w:sz w:val="7"/>
                <w:szCs w:val="7"/>
              </w:rPr>
            </w:pPr>
            <w:r w:rsidRPr="0031795B">
              <w:rPr>
                <w:color w:val="000000"/>
                <w:sz w:val="7"/>
                <w:szCs w:val="7"/>
              </w:rPr>
              <w:t>0.789</w:t>
            </w:r>
          </w:p>
        </w:tc>
        <w:tc>
          <w:tcPr>
            <w:tcW w:w="218" w:type="dxa"/>
            <w:tcBorders>
              <w:top w:val="single" w:sz="4" w:space="0" w:color="D0D6E4"/>
              <w:left w:val="single" w:sz="4" w:space="0" w:color="D0D6E4"/>
              <w:bottom w:val="single" w:sz="4" w:space="0" w:color="D0D6E4"/>
              <w:right w:val="single" w:sz="4" w:space="0" w:color="D0D6E4"/>
            </w:tcBorders>
            <w:vAlign w:val="bottom"/>
          </w:tcPr>
          <w:p w14:paraId="285B9932" w14:textId="77777777" w:rsidR="00B1639A" w:rsidRPr="0031795B" w:rsidRDefault="00B1639A" w:rsidP="00B1639A">
            <w:pPr>
              <w:jc w:val="right"/>
              <w:rPr>
                <w:color w:val="000000"/>
                <w:sz w:val="7"/>
                <w:szCs w:val="7"/>
              </w:rPr>
            </w:pPr>
            <w:r w:rsidRPr="0031795B">
              <w:rPr>
                <w:color w:val="000000"/>
                <w:sz w:val="7"/>
                <w:szCs w:val="7"/>
              </w:rPr>
              <w:t>0.797</w:t>
            </w:r>
          </w:p>
        </w:tc>
        <w:tc>
          <w:tcPr>
            <w:tcW w:w="218" w:type="dxa"/>
            <w:tcBorders>
              <w:top w:val="single" w:sz="4" w:space="0" w:color="D0D6E4"/>
              <w:left w:val="single" w:sz="4" w:space="0" w:color="D0D6E4"/>
              <w:bottom w:val="single" w:sz="4" w:space="0" w:color="D0D6E4"/>
              <w:right w:val="single" w:sz="4" w:space="0" w:color="D0D6E4"/>
            </w:tcBorders>
            <w:vAlign w:val="bottom"/>
          </w:tcPr>
          <w:p w14:paraId="5D10D03B" w14:textId="77777777" w:rsidR="00B1639A" w:rsidRPr="0031795B" w:rsidRDefault="00B1639A" w:rsidP="00B1639A">
            <w:pPr>
              <w:jc w:val="right"/>
              <w:rPr>
                <w:color w:val="000000"/>
                <w:sz w:val="7"/>
                <w:szCs w:val="7"/>
              </w:rPr>
            </w:pPr>
            <w:r w:rsidRPr="0031795B">
              <w:rPr>
                <w:color w:val="000000"/>
                <w:sz w:val="7"/>
                <w:szCs w:val="7"/>
              </w:rPr>
              <w:t>0.782</w:t>
            </w:r>
          </w:p>
        </w:tc>
        <w:tc>
          <w:tcPr>
            <w:tcW w:w="218" w:type="dxa"/>
            <w:tcBorders>
              <w:top w:val="single" w:sz="4" w:space="0" w:color="D0D6E4"/>
              <w:left w:val="single" w:sz="4" w:space="0" w:color="D0D6E4"/>
              <w:bottom w:val="single" w:sz="4" w:space="0" w:color="D0D6E4"/>
              <w:right w:val="single" w:sz="4" w:space="0" w:color="D0D6E4"/>
            </w:tcBorders>
            <w:vAlign w:val="bottom"/>
          </w:tcPr>
          <w:p w14:paraId="691142B2" w14:textId="77777777" w:rsidR="00B1639A" w:rsidRPr="0031795B" w:rsidRDefault="00B1639A" w:rsidP="00B1639A">
            <w:pPr>
              <w:jc w:val="right"/>
              <w:rPr>
                <w:color w:val="000000"/>
                <w:sz w:val="7"/>
                <w:szCs w:val="7"/>
                <w:lang w:eastAsia="zh-CN"/>
              </w:rPr>
            </w:pPr>
            <w:r w:rsidRPr="0031795B">
              <w:rPr>
                <w:color w:val="000000"/>
                <w:sz w:val="7"/>
                <w:szCs w:val="7"/>
              </w:rPr>
              <w:t>0.906</w:t>
            </w:r>
          </w:p>
        </w:tc>
        <w:tc>
          <w:tcPr>
            <w:tcW w:w="218" w:type="dxa"/>
            <w:tcBorders>
              <w:top w:val="single" w:sz="4" w:space="0" w:color="D0D6E4"/>
              <w:left w:val="single" w:sz="4" w:space="0" w:color="D0D6E4"/>
              <w:bottom w:val="single" w:sz="4" w:space="0" w:color="D0D6E4"/>
              <w:right w:val="single" w:sz="4" w:space="0" w:color="D0D6E4"/>
            </w:tcBorders>
            <w:vAlign w:val="bottom"/>
          </w:tcPr>
          <w:p w14:paraId="563889A5"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20556C2" w14:textId="77777777" w:rsidR="00B1639A" w:rsidRPr="0031795B" w:rsidRDefault="00B1639A" w:rsidP="00B1639A">
            <w:pPr>
              <w:jc w:val="right"/>
              <w:rPr>
                <w:rFonts w:eastAsia="SimSun"/>
                <w:color w:val="000000"/>
                <w:sz w:val="7"/>
                <w:szCs w:val="7"/>
              </w:rPr>
            </w:pPr>
            <w:r w:rsidRPr="0031795B">
              <w:rPr>
                <w:color w:val="000000"/>
                <w:sz w:val="7"/>
                <w:szCs w:val="7"/>
              </w:rPr>
              <w:t>0.525</w:t>
            </w:r>
          </w:p>
        </w:tc>
        <w:tc>
          <w:tcPr>
            <w:tcW w:w="218" w:type="dxa"/>
            <w:tcBorders>
              <w:top w:val="single" w:sz="4" w:space="0" w:color="D0D6E4"/>
              <w:left w:val="single" w:sz="4" w:space="0" w:color="D0D6E4"/>
              <w:bottom w:val="single" w:sz="4" w:space="0" w:color="D0D6E4"/>
              <w:right w:val="single" w:sz="4" w:space="0" w:color="D0D6E4"/>
            </w:tcBorders>
            <w:vAlign w:val="bottom"/>
          </w:tcPr>
          <w:p w14:paraId="31DE25D2" w14:textId="77777777" w:rsidR="00B1639A" w:rsidRPr="0031795B" w:rsidRDefault="00B1639A" w:rsidP="00B1639A">
            <w:pPr>
              <w:jc w:val="right"/>
              <w:rPr>
                <w:color w:val="000000"/>
                <w:sz w:val="7"/>
                <w:szCs w:val="7"/>
              </w:rPr>
            </w:pPr>
            <w:r w:rsidRPr="0031795B">
              <w:rPr>
                <w:color w:val="000000"/>
                <w:sz w:val="7"/>
                <w:szCs w:val="7"/>
              </w:rPr>
              <w:t>0.466</w:t>
            </w:r>
          </w:p>
        </w:tc>
        <w:tc>
          <w:tcPr>
            <w:tcW w:w="218" w:type="dxa"/>
            <w:tcBorders>
              <w:top w:val="single" w:sz="4" w:space="0" w:color="D0D6E4"/>
              <w:left w:val="single" w:sz="4" w:space="0" w:color="D0D6E4"/>
              <w:bottom w:val="single" w:sz="4" w:space="0" w:color="D0D6E4"/>
              <w:right w:val="single" w:sz="4" w:space="0" w:color="D0D6E4"/>
            </w:tcBorders>
            <w:vAlign w:val="bottom"/>
          </w:tcPr>
          <w:p w14:paraId="325DBEDC" w14:textId="77777777" w:rsidR="00B1639A" w:rsidRPr="0031795B" w:rsidRDefault="00B1639A" w:rsidP="00B1639A">
            <w:pPr>
              <w:jc w:val="right"/>
              <w:rPr>
                <w:b/>
                <w:color w:val="FF0000"/>
                <w:sz w:val="7"/>
                <w:szCs w:val="7"/>
              </w:rPr>
            </w:pPr>
            <w:r w:rsidRPr="0031795B">
              <w:rPr>
                <w:b/>
                <w:color w:val="FF0000"/>
                <w:sz w:val="7"/>
                <w:szCs w:val="7"/>
              </w:rPr>
              <w:t>0.482</w:t>
            </w:r>
          </w:p>
        </w:tc>
        <w:tc>
          <w:tcPr>
            <w:tcW w:w="218" w:type="dxa"/>
            <w:tcBorders>
              <w:top w:val="single" w:sz="4" w:space="0" w:color="D0D6E4"/>
              <w:left w:val="single" w:sz="4" w:space="0" w:color="D0D6E4"/>
              <w:bottom w:val="single" w:sz="4" w:space="0" w:color="D0D6E4"/>
              <w:right w:val="single" w:sz="4" w:space="0" w:color="D0D6E4"/>
            </w:tcBorders>
            <w:vAlign w:val="bottom"/>
          </w:tcPr>
          <w:p w14:paraId="516FC208" w14:textId="77777777" w:rsidR="00B1639A" w:rsidRPr="0031795B" w:rsidRDefault="00B1639A" w:rsidP="00B1639A">
            <w:pPr>
              <w:jc w:val="right"/>
              <w:rPr>
                <w:color w:val="000000"/>
                <w:sz w:val="7"/>
                <w:szCs w:val="7"/>
              </w:rPr>
            </w:pPr>
            <w:r w:rsidRPr="0031795B">
              <w:rPr>
                <w:color w:val="000000"/>
                <w:sz w:val="7"/>
                <w:szCs w:val="7"/>
              </w:rPr>
              <w:t>0.470</w:t>
            </w:r>
          </w:p>
        </w:tc>
        <w:tc>
          <w:tcPr>
            <w:tcW w:w="218" w:type="dxa"/>
            <w:tcBorders>
              <w:top w:val="single" w:sz="4" w:space="0" w:color="D0D6E4"/>
              <w:left w:val="single" w:sz="4" w:space="0" w:color="D0D6E4"/>
              <w:bottom w:val="single" w:sz="4" w:space="0" w:color="D0D6E4"/>
              <w:right w:val="single" w:sz="4" w:space="0" w:color="D0D6E4"/>
            </w:tcBorders>
            <w:vAlign w:val="bottom"/>
          </w:tcPr>
          <w:p w14:paraId="47738B04" w14:textId="77777777" w:rsidR="00B1639A" w:rsidRPr="0031795B" w:rsidRDefault="00B1639A" w:rsidP="00B1639A">
            <w:pPr>
              <w:jc w:val="right"/>
              <w:rPr>
                <w:color w:val="000000"/>
                <w:sz w:val="7"/>
                <w:szCs w:val="7"/>
              </w:rPr>
            </w:pPr>
            <w:r w:rsidRPr="0031795B">
              <w:rPr>
                <w:color w:val="000000"/>
                <w:sz w:val="7"/>
                <w:szCs w:val="7"/>
              </w:rPr>
              <w:t>0.482</w:t>
            </w:r>
          </w:p>
        </w:tc>
        <w:tc>
          <w:tcPr>
            <w:tcW w:w="218" w:type="dxa"/>
            <w:tcBorders>
              <w:top w:val="single" w:sz="4" w:space="0" w:color="D0D6E4"/>
              <w:left w:val="single" w:sz="4" w:space="0" w:color="D0D6E4"/>
              <w:bottom w:val="single" w:sz="4" w:space="0" w:color="D0D6E4"/>
              <w:right w:val="single" w:sz="4" w:space="0" w:color="D0D6E4"/>
            </w:tcBorders>
            <w:vAlign w:val="bottom"/>
          </w:tcPr>
          <w:p w14:paraId="36A8F7B0" w14:textId="77777777" w:rsidR="00B1639A" w:rsidRPr="0031795B" w:rsidRDefault="00B1639A" w:rsidP="00B1639A">
            <w:pPr>
              <w:jc w:val="right"/>
              <w:rPr>
                <w:color w:val="000000"/>
                <w:sz w:val="7"/>
                <w:szCs w:val="7"/>
              </w:rPr>
            </w:pPr>
            <w:r w:rsidRPr="0031795B">
              <w:rPr>
                <w:color w:val="000000"/>
                <w:sz w:val="7"/>
                <w:szCs w:val="7"/>
              </w:rPr>
              <w:t>0.465</w:t>
            </w:r>
          </w:p>
        </w:tc>
        <w:tc>
          <w:tcPr>
            <w:tcW w:w="218" w:type="dxa"/>
            <w:tcBorders>
              <w:top w:val="single" w:sz="4" w:space="0" w:color="D0D6E4"/>
              <w:left w:val="single" w:sz="4" w:space="0" w:color="D0D6E4"/>
              <w:bottom w:val="single" w:sz="4" w:space="0" w:color="D0D6E4"/>
              <w:right w:val="single" w:sz="4" w:space="0" w:color="D0D6E4"/>
            </w:tcBorders>
            <w:vAlign w:val="bottom"/>
          </w:tcPr>
          <w:p w14:paraId="0B32EF9C" w14:textId="77777777" w:rsidR="00B1639A" w:rsidRPr="0031795B" w:rsidRDefault="00B1639A" w:rsidP="00B1639A">
            <w:pPr>
              <w:jc w:val="right"/>
              <w:rPr>
                <w:color w:val="000000"/>
                <w:sz w:val="7"/>
                <w:szCs w:val="7"/>
              </w:rPr>
            </w:pPr>
            <w:r w:rsidRPr="0031795B">
              <w:rPr>
                <w:color w:val="000000"/>
                <w:sz w:val="7"/>
                <w:szCs w:val="7"/>
              </w:rPr>
              <w:t>0.518</w:t>
            </w:r>
          </w:p>
        </w:tc>
        <w:tc>
          <w:tcPr>
            <w:tcW w:w="218" w:type="dxa"/>
            <w:tcBorders>
              <w:top w:val="single" w:sz="4" w:space="0" w:color="D0D6E4"/>
              <w:left w:val="single" w:sz="4" w:space="0" w:color="D0D6E4"/>
              <w:bottom w:val="single" w:sz="4" w:space="0" w:color="D0D6E4"/>
              <w:right w:val="single" w:sz="4" w:space="0" w:color="D0D6E4"/>
            </w:tcBorders>
            <w:vAlign w:val="bottom"/>
          </w:tcPr>
          <w:p w14:paraId="3C1EF0E4" w14:textId="77777777" w:rsidR="00B1639A" w:rsidRPr="0031795B" w:rsidRDefault="00B1639A" w:rsidP="00B1639A">
            <w:pPr>
              <w:jc w:val="right"/>
              <w:rPr>
                <w:color w:val="000000"/>
                <w:sz w:val="7"/>
                <w:szCs w:val="7"/>
              </w:rPr>
            </w:pPr>
            <w:r w:rsidRPr="0031795B">
              <w:rPr>
                <w:color w:val="000000"/>
                <w:sz w:val="7"/>
                <w:szCs w:val="7"/>
              </w:rPr>
              <w:t>0.388</w:t>
            </w:r>
          </w:p>
        </w:tc>
        <w:tc>
          <w:tcPr>
            <w:tcW w:w="218" w:type="dxa"/>
            <w:tcBorders>
              <w:top w:val="single" w:sz="4" w:space="0" w:color="D0D6E4"/>
              <w:left w:val="single" w:sz="4" w:space="0" w:color="D0D6E4"/>
              <w:bottom w:val="single" w:sz="4" w:space="0" w:color="D0D6E4"/>
              <w:right w:val="single" w:sz="4" w:space="0" w:color="D0D6E4"/>
            </w:tcBorders>
            <w:vAlign w:val="bottom"/>
          </w:tcPr>
          <w:p w14:paraId="0A0C1DAB" w14:textId="77777777" w:rsidR="00B1639A" w:rsidRPr="0031795B" w:rsidRDefault="00B1639A" w:rsidP="00B1639A">
            <w:pPr>
              <w:jc w:val="right"/>
              <w:rPr>
                <w:color w:val="000000"/>
                <w:sz w:val="7"/>
                <w:szCs w:val="7"/>
              </w:rPr>
            </w:pPr>
            <w:r w:rsidRPr="0031795B">
              <w:rPr>
                <w:color w:val="000000"/>
                <w:sz w:val="7"/>
                <w:szCs w:val="7"/>
              </w:rPr>
              <w:t>0.506</w:t>
            </w:r>
          </w:p>
        </w:tc>
        <w:tc>
          <w:tcPr>
            <w:tcW w:w="218" w:type="dxa"/>
            <w:tcBorders>
              <w:top w:val="single" w:sz="4" w:space="0" w:color="D0D6E4"/>
              <w:left w:val="single" w:sz="4" w:space="0" w:color="D0D6E4"/>
              <w:bottom w:val="single" w:sz="4" w:space="0" w:color="D0D6E4"/>
            </w:tcBorders>
            <w:vAlign w:val="bottom"/>
          </w:tcPr>
          <w:p w14:paraId="0DDADD80" w14:textId="77777777" w:rsidR="00B1639A" w:rsidRPr="0031795B" w:rsidRDefault="00B1639A" w:rsidP="00B1639A">
            <w:pPr>
              <w:jc w:val="right"/>
              <w:rPr>
                <w:color w:val="000000"/>
                <w:sz w:val="7"/>
                <w:szCs w:val="7"/>
              </w:rPr>
            </w:pPr>
            <w:r w:rsidRPr="0031795B">
              <w:rPr>
                <w:color w:val="000000"/>
                <w:sz w:val="7"/>
                <w:szCs w:val="7"/>
              </w:rPr>
              <w:t>0.479</w:t>
            </w:r>
          </w:p>
        </w:tc>
      </w:tr>
      <w:tr w:rsidR="00B1639A" w:rsidRPr="0031795B" w14:paraId="366A986C" w14:textId="77777777" w:rsidTr="00B1639A">
        <w:trPr>
          <w:trHeight w:val="90"/>
        </w:trPr>
        <w:tc>
          <w:tcPr>
            <w:tcW w:w="902" w:type="dxa"/>
            <w:tcBorders>
              <w:top w:val="single" w:sz="4" w:space="0" w:color="D0D6E4"/>
              <w:bottom w:val="single" w:sz="4" w:space="0" w:color="D0D6E4"/>
            </w:tcBorders>
          </w:tcPr>
          <w:p w14:paraId="09FCACB2" w14:textId="77777777" w:rsidR="00B1639A" w:rsidRPr="0031795B" w:rsidRDefault="00B1639A" w:rsidP="00B1639A">
            <w:pPr>
              <w:pStyle w:val="TableParagraph"/>
              <w:spacing w:before="8"/>
              <w:ind w:left="12"/>
              <w:rPr>
                <w:rFonts w:ascii="Times New Roman" w:hAnsi="Times New Roman" w:cs="Times New Roman"/>
                <w:sz w:val="7"/>
              </w:rPr>
            </w:pPr>
            <w:r w:rsidRPr="0031795B">
              <w:rPr>
                <w:rFonts w:ascii="Times New Roman" w:hAnsi="Times New Roman" w:cs="Times New Roman"/>
                <w:b/>
                <w:w w:val="110"/>
                <w:sz w:val="7"/>
              </w:rPr>
              <w:t xml:space="preserve">31. </w:t>
            </w:r>
            <w:r w:rsidRPr="0031795B">
              <w:rPr>
                <w:rFonts w:ascii="Times New Roman" w:hAnsi="Times New Roman" w:cs="Times New Roman"/>
                <w:w w:val="110"/>
                <w:sz w:val="7"/>
              </w:rPr>
              <w:t>OpMNPV</w:t>
            </w:r>
          </w:p>
        </w:tc>
        <w:tc>
          <w:tcPr>
            <w:tcW w:w="248" w:type="dxa"/>
            <w:tcBorders>
              <w:top w:val="single" w:sz="4" w:space="0" w:color="D0D6E4"/>
              <w:bottom w:val="single" w:sz="4" w:space="0" w:color="D0D6E4"/>
              <w:right w:val="single" w:sz="4" w:space="0" w:color="D0D6E4"/>
            </w:tcBorders>
            <w:vAlign w:val="bottom"/>
          </w:tcPr>
          <w:p w14:paraId="3D79D506" w14:textId="77777777" w:rsidR="00B1639A" w:rsidRPr="0031795B" w:rsidRDefault="00B1639A" w:rsidP="00B1639A">
            <w:pPr>
              <w:jc w:val="right"/>
              <w:rPr>
                <w:color w:val="000000"/>
                <w:sz w:val="7"/>
                <w:szCs w:val="7"/>
              </w:rPr>
            </w:pPr>
            <w:r w:rsidRPr="0031795B">
              <w:rPr>
                <w:color w:val="000000"/>
                <w:sz w:val="7"/>
                <w:szCs w:val="7"/>
              </w:rPr>
              <w:t>1.432</w:t>
            </w:r>
          </w:p>
        </w:tc>
        <w:tc>
          <w:tcPr>
            <w:tcW w:w="218" w:type="dxa"/>
            <w:tcBorders>
              <w:top w:val="single" w:sz="4" w:space="0" w:color="D0D6E4"/>
              <w:left w:val="single" w:sz="4" w:space="0" w:color="D0D6E4"/>
              <w:bottom w:val="single" w:sz="4" w:space="0" w:color="D0D6E4"/>
              <w:right w:val="single" w:sz="4" w:space="0" w:color="D0D6E4"/>
            </w:tcBorders>
            <w:vAlign w:val="bottom"/>
          </w:tcPr>
          <w:p w14:paraId="05EE0F0A" w14:textId="77777777" w:rsidR="00B1639A" w:rsidRPr="0031795B" w:rsidRDefault="00B1639A" w:rsidP="00B1639A">
            <w:pPr>
              <w:jc w:val="right"/>
              <w:rPr>
                <w:color w:val="000000"/>
                <w:sz w:val="7"/>
                <w:szCs w:val="7"/>
              </w:rPr>
            </w:pPr>
            <w:r w:rsidRPr="0031795B">
              <w:rPr>
                <w:color w:val="000000"/>
                <w:sz w:val="7"/>
                <w:szCs w:val="7"/>
              </w:rPr>
              <w:t>0.802</w:t>
            </w:r>
          </w:p>
        </w:tc>
        <w:tc>
          <w:tcPr>
            <w:tcW w:w="218" w:type="dxa"/>
            <w:tcBorders>
              <w:top w:val="single" w:sz="4" w:space="0" w:color="D0D6E4"/>
              <w:left w:val="single" w:sz="4" w:space="0" w:color="D0D6E4"/>
              <w:bottom w:val="single" w:sz="4" w:space="0" w:color="D0D6E4"/>
              <w:right w:val="single" w:sz="4" w:space="0" w:color="D0D6E4"/>
            </w:tcBorders>
            <w:vAlign w:val="bottom"/>
          </w:tcPr>
          <w:p w14:paraId="18C3AD87" w14:textId="77777777" w:rsidR="00B1639A" w:rsidRPr="0031795B" w:rsidRDefault="00B1639A" w:rsidP="00B1639A">
            <w:pPr>
              <w:jc w:val="right"/>
              <w:rPr>
                <w:color w:val="000000"/>
                <w:sz w:val="7"/>
                <w:szCs w:val="7"/>
              </w:rPr>
            </w:pPr>
            <w:r w:rsidRPr="0031795B">
              <w:rPr>
                <w:color w:val="000000"/>
                <w:sz w:val="7"/>
                <w:szCs w:val="7"/>
              </w:rPr>
              <w:t>0.850</w:t>
            </w:r>
          </w:p>
        </w:tc>
        <w:tc>
          <w:tcPr>
            <w:tcW w:w="218" w:type="dxa"/>
            <w:tcBorders>
              <w:top w:val="single" w:sz="4" w:space="0" w:color="D0D6E4"/>
              <w:left w:val="single" w:sz="4" w:space="0" w:color="D0D6E4"/>
              <w:bottom w:val="single" w:sz="4" w:space="0" w:color="D0D6E4"/>
              <w:right w:val="single" w:sz="4" w:space="0" w:color="D0D6E4"/>
            </w:tcBorders>
            <w:vAlign w:val="bottom"/>
          </w:tcPr>
          <w:p w14:paraId="25E4E50B" w14:textId="77777777" w:rsidR="00B1639A" w:rsidRPr="0031795B" w:rsidRDefault="00B1639A" w:rsidP="00B1639A">
            <w:pPr>
              <w:jc w:val="right"/>
              <w:rPr>
                <w:color w:val="000000"/>
                <w:sz w:val="7"/>
                <w:szCs w:val="7"/>
              </w:rPr>
            </w:pPr>
            <w:r w:rsidRPr="0031795B">
              <w:rPr>
                <w:color w:val="000000"/>
                <w:sz w:val="7"/>
                <w:szCs w:val="7"/>
              </w:rPr>
              <w:t>0.901</w:t>
            </w:r>
          </w:p>
        </w:tc>
        <w:tc>
          <w:tcPr>
            <w:tcW w:w="218" w:type="dxa"/>
            <w:tcBorders>
              <w:top w:val="single" w:sz="4" w:space="0" w:color="D0D6E4"/>
              <w:left w:val="single" w:sz="4" w:space="0" w:color="D0D6E4"/>
              <w:bottom w:val="single" w:sz="4" w:space="0" w:color="D0D6E4"/>
              <w:right w:val="single" w:sz="4" w:space="0" w:color="D0D6E4"/>
            </w:tcBorders>
            <w:vAlign w:val="bottom"/>
          </w:tcPr>
          <w:p w14:paraId="59339808" w14:textId="77777777" w:rsidR="00B1639A" w:rsidRPr="0031795B" w:rsidRDefault="00B1639A" w:rsidP="00B1639A">
            <w:pPr>
              <w:jc w:val="right"/>
              <w:rPr>
                <w:color w:val="000000"/>
                <w:sz w:val="7"/>
                <w:szCs w:val="7"/>
              </w:rPr>
            </w:pPr>
            <w:r w:rsidRPr="0031795B">
              <w:rPr>
                <w:color w:val="000000"/>
                <w:sz w:val="7"/>
                <w:szCs w:val="7"/>
              </w:rPr>
              <w:t>0.248</w:t>
            </w:r>
          </w:p>
        </w:tc>
        <w:tc>
          <w:tcPr>
            <w:tcW w:w="218" w:type="dxa"/>
            <w:tcBorders>
              <w:top w:val="single" w:sz="4" w:space="0" w:color="D0D6E4"/>
              <w:left w:val="single" w:sz="4" w:space="0" w:color="D0D6E4"/>
              <w:bottom w:val="single" w:sz="4" w:space="0" w:color="D0D6E4"/>
              <w:right w:val="single" w:sz="4" w:space="0" w:color="D0D6E4"/>
            </w:tcBorders>
            <w:vAlign w:val="bottom"/>
          </w:tcPr>
          <w:p w14:paraId="2B5C5E39" w14:textId="77777777" w:rsidR="00B1639A" w:rsidRPr="0031795B" w:rsidRDefault="00B1639A" w:rsidP="00B1639A">
            <w:pPr>
              <w:jc w:val="right"/>
              <w:rPr>
                <w:color w:val="000000"/>
                <w:sz w:val="7"/>
                <w:szCs w:val="7"/>
              </w:rPr>
            </w:pPr>
            <w:r w:rsidRPr="0031795B">
              <w:rPr>
                <w:color w:val="000000"/>
                <w:sz w:val="7"/>
                <w:szCs w:val="7"/>
              </w:rPr>
              <w:t>0.368</w:t>
            </w:r>
          </w:p>
        </w:tc>
        <w:tc>
          <w:tcPr>
            <w:tcW w:w="218" w:type="dxa"/>
            <w:tcBorders>
              <w:top w:val="single" w:sz="4" w:space="0" w:color="D0D6E4"/>
              <w:left w:val="single" w:sz="4" w:space="0" w:color="D0D6E4"/>
              <w:bottom w:val="single" w:sz="4" w:space="0" w:color="D0D6E4"/>
              <w:right w:val="single" w:sz="4" w:space="0" w:color="D0D6E4"/>
            </w:tcBorders>
            <w:vAlign w:val="bottom"/>
          </w:tcPr>
          <w:p w14:paraId="11977917" w14:textId="77777777" w:rsidR="00B1639A" w:rsidRPr="0031795B" w:rsidRDefault="00B1639A" w:rsidP="00B1639A">
            <w:pPr>
              <w:jc w:val="right"/>
              <w:rPr>
                <w:color w:val="000000"/>
                <w:sz w:val="7"/>
                <w:szCs w:val="7"/>
              </w:rPr>
            </w:pPr>
            <w:r w:rsidRPr="0031795B">
              <w:rPr>
                <w:color w:val="000000"/>
                <w:sz w:val="7"/>
                <w:szCs w:val="7"/>
              </w:rPr>
              <w:t>0.642</w:t>
            </w:r>
          </w:p>
        </w:tc>
        <w:tc>
          <w:tcPr>
            <w:tcW w:w="218" w:type="dxa"/>
            <w:tcBorders>
              <w:top w:val="single" w:sz="4" w:space="0" w:color="D0D6E4"/>
              <w:left w:val="single" w:sz="4" w:space="0" w:color="D0D6E4"/>
              <w:bottom w:val="single" w:sz="4" w:space="0" w:color="D0D6E4"/>
              <w:right w:val="single" w:sz="4" w:space="0" w:color="D0D6E4"/>
            </w:tcBorders>
            <w:vAlign w:val="bottom"/>
          </w:tcPr>
          <w:p w14:paraId="7B0D2CA9" w14:textId="77777777" w:rsidR="00B1639A" w:rsidRPr="0031795B" w:rsidRDefault="00B1639A" w:rsidP="00B1639A">
            <w:pPr>
              <w:jc w:val="right"/>
              <w:rPr>
                <w:color w:val="000000"/>
                <w:sz w:val="7"/>
                <w:szCs w:val="7"/>
              </w:rPr>
            </w:pPr>
            <w:r w:rsidRPr="0031795B">
              <w:rPr>
                <w:color w:val="000000"/>
                <w:sz w:val="7"/>
                <w:szCs w:val="7"/>
              </w:rPr>
              <w:t>0.657</w:t>
            </w:r>
          </w:p>
        </w:tc>
        <w:tc>
          <w:tcPr>
            <w:tcW w:w="218" w:type="dxa"/>
            <w:tcBorders>
              <w:top w:val="single" w:sz="4" w:space="0" w:color="D0D6E4"/>
              <w:left w:val="single" w:sz="4" w:space="0" w:color="D0D6E4"/>
              <w:bottom w:val="single" w:sz="4" w:space="0" w:color="D0D6E4"/>
              <w:right w:val="single" w:sz="4" w:space="0" w:color="D0D6E4"/>
            </w:tcBorders>
            <w:vAlign w:val="bottom"/>
          </w:tcPr>
          <w:p w14:paraId="43775045" w14:textId="77777777" w:rsidR="00B1639A" w:rsidRPr="0031795B" w:rsidRDefault="00B1639A" w:rsidP="00B1639A">
            <w:pPr>
              <w:jc w:val="right"/>
              <w:rPr>
                <w:color w:val="000000"/>
                <w:sz w:val="7"/>
                <w:szCs w:val="7"/>
              </w:rPr>
            </w:pPr>
            <w:r w:rsidRPr="0031795B">
              <w:rPr>
                <w:color w:val="000000"/>
                <w:sz w:val="7"/>
                <w:szCs w:val="7"/>
              </w:rPr>
              <w:t>1.101</w:t>
            </w:r>
          </w:p>
        </w:tc>
        <w:tc>
          <w:tcPr>
            <w:tcW w:w="218" w:type="dxa"/>
            <w:tcBorders>
              <w:top w:val="single" w:sz="4" w:space="0" w:color="D0D6E4"/>
              <w:left w:val="single" w:sz="4" w:space="0" w:color="D0D6E4"/>
              <w:bottom w:val="single" w:sz="4" w:space="0" w:color="D0D6E4"/>
              <w:right w:val="single" w:sz="4" w:space="0" w:color="D0D6E4"/>
            </w:tcBorders>
            <w:vAlign w:val="bottom"/>
          </w:tcPr>
          <w:p w14:paraId="534F5117" w14:textId="77777777" w:rsidR="00B1639A" w:rsidRPr="0031795B" w:rsidRDefault="00B1639A" w:rsidP="00B1639A">
            <w:pPr>
              <w:jc w:val="right"/>
              <w:rPr>
                <w:color w:val="000000"/>
                <w:sz w:val="7"/>
                <w:szCs w:val="7"/>
              </w:rPr>
            </w:pPr>
            <w:r w:rsidRPr="0031795B">
              <w:rPr>
                <w:color w:val="000000"/>
                <w:sz w:val="7"/>
                <w:szCs w:val="7"/>
              </w:rPr>
              <w:t>0.342</w:t>
            </w:r>
          </w:p>
        </w:tc>
        <w:tc>
          <w:tcPr>
            <w:tcW w:w="218" w:type="dxa"/>
            <w:tcBorders>
              <w:top w:val="single" w:sz="4" w:space="0" w:color="D0D6E4"/>
              <w:left w:val="single" w:sz="4" w:space="0" w:color="D0D6E4"/>
              <w:bottom w:val="single" w:sz="4" w:space="0" w:color="D0D6E4"/>
              <w:right w:val="single" w:sz="4" w:space="0" w:color="D0D6E4"/>
            </w:tcBorders>
            <w:vAlign w:val="bottom"/>
          </w:tcPr>
          <w:p w14:paraId="24E6BA05" w14:textId="77777777" w:rsidR="00B1639A" w:rsidRPr="0031795B" w:rsidRDefault="00B1639A" w:rsidP="00B1639A">
            <w:pPr>
              <w:jc w:val="right"/>
              <w:rPr>
                <w:color w:val="000000"/>
                <w:sz w:val="7"/>
                <w:szCs w:val="7"/>
              </w:rPr>
            </w:pPr>
            <w:r w:rsidRPr="0031795B">
              <w:rPr>
                <w:color w:val="000000"/>
                <w:sz w:val="7"/>
                <w:szCs w:val="7"/>
              </w:rPr>
              <w:t>0.187</w:t>
            </w:r>
          </w:p>
        </w:tc>
        <w:tc>
          <w:tcPr>
            <w:tcW w:w="218" w:type="dxa"/>
            <w:tcBorders>
              <w:top w:val="single" w:sz="4" w:space="0" w:color="D0D6E4"/>
              <w:left w:val="single" w:sz="4" w:space="0" w:color="D0D6E4"/>
              <w:bottom w:val="single" w:sz="4" w:space="0" w:color="D0D6E4"/>
              <w:right w:val="single" w:sz="4" w:space="0" w:color="D0D6E4"/>
            </w:tcBorders>
            <w:vAlign w:val="bottom"/>
          </w:tcPr>
          <w:p w14:paraId="427B236A" w14:textId="77777777" w:rsidR="00B1639A" w:rsidRPr="0031795B" w:rsidRDefault="00B1639A" w:rsidP="00B1639A">
            <w:pPr>
              <w:jc w:val="right"/>
              <w:rPr>
                <w:color w:val="000000"/>
                <w:sz w:val="7"/>
                <w:szCs w:val="7"/>
              </w:rPr>
            </w:pPr>
            <w:r w:rsidRPr="0031795B">
              <w:rPr>
                <w:color w:val="000000"/>
                <w:sz w:val="7"/>
                <w:szCs w:val="7"/>
              </w:rPr>
              <w:t>0.195</w:t>
            </w:r>
          </w:p>
        </w:tc>
        <w:tc>
          <w:tcPr>
            <w:tcW w:w="218" w:type="dxa"/>
            <w:tcBorders>
              <w:top w:val="single" w:sz="4" w:space="0" w:color="D0D6E4"/>
              <w:left w:val="single" w:sz="4" w:space="0" w:color="D0D6E4"/>
              <w:bottom w:val="single" w:sz="4" w:space="0" w:color="D0D6E4"/>
              <w:right w:val="single" w:sz="4" w:space="0" w:color="D0D6E4"/>
            </w:tcBorders>
            <w:vAlign w:val="bottom"/>
          </w:tcPr>
          <w:p w14:paraId="090A6BEF" w14:textId="77777777" w:rsidR="00B1639A" w:rsidRPr="0031795B" w:rsidRDefault="00B1639A" w:rsidP="00B1639A">
            <w:pPr>
              <w:jc w:val="right"/>
              <w:rPr>
                <w:color w:val="000000"/>
                <w:sz w:val="7"/>
                <w:szCs w:val="7"/>
              </w:rPr>
            </w:pPr>
            <w:r w:rsidRPr="0031795B">
              <w:rPr>
                <w:color w:val="000000"/>
                <w:sz w:val="7"/>
                <w:szCs w:val="7"/>
              </w:rPr>
              <w:t>1.235</w:t>
            </w:r>
          </w:p>
        </w:tc>
        <w:tc>
          <w:tcPr>
            <w:tcW w:w="218" w:type="dxa"/>
            <w:tcBorders>
              <w:top w:val="single" w:sz="4" w:space="0" w:color="D0D6E4"/>
              <w:left w:val="single" w:sz="4" w:space="0" w:color="D0D6E4"/>
              <w:bottom w:val="single" w:sz="4" w:space="0" w:color="D0D6E4"/>
              <w:right w:val="single" w:sz="4" w:space="0" w:color="D0D6E4"/>
            </w:tcBorders>
            <w:vAlign w:val="bottom"/>
          </w:tcPr>
          <w:p w14:paraId="6FDB5BCE" w14:textId="77777777" w:rsidR="00B1639A" w:rsidRPr="0031795B" w:rsidRDefault="00B1639A" w:rsidP="00B1639A">
            <w:pPr>
              <w:jc w:val="right"/>
              <w:rPr>
                <w:color w:val="000000"/>
                <w:sz w:val="7"/>
                <w:szCs w:val="7"/>
              </w:rPr>
            </w:pPr>
            <w:r w:rsidRPr="0031795B">
              <w:rPr>
                <w:color w:val="000000"/>
                <w:sz w:val="7"/>
                <w:szCs w:val="7"/>
              </w:rPr>
              <w:t>0.175</w:t>
            </w:r>
          </w:p>
        </w:tc>
        <w:tc>
          <w:tcPr>
            <w:tcW w:w="218" w:type="dxa"/>
            <w:tcBorders>
              <w:top w:val="single" w:sz="4" w:space="0" w:color="D0D6E4"/>
              <w:left w:val="single" w:sz="4" w:space="0" w:color="D0D6E4"/>
              <w:bottom w:val="single" w:sz="4" w:space="0" w:color="D0D6E4"/>
              <w:right w:val="single" w:sz="4" w:space="0" w:color="D0D6E4"/>
            </w:tcBorders>
            <w:vAlign w:val="bottom"/>
          </w:tcPr>
          <w:p w14:paraId="4D5DDF94" w14:textId="77777777" w:rsidR="00B1639A" w:rsidRPr="0031795B" w:rsidRDefault="00B1639A" w:rsidP="00B1639A">
            <w:pPr>
              <w:jc w:val="right"/>
              <w:rPr>
                <w:color w:val="000000"/>
                <w:sz w:val="7"/>
                <w:szCs w:val="7"/>
              </w:rPr>
            </w:pPr>
            <w:r w:rsidRPr="0031795B">
              <w:rPr>
                <w:color w:val="000000"/>
                <w:sz w:val="7"/>
                <w:szCs w:val="7"/>
              </w:rPr>
              <w:t>1.084</w:t>
            </w:r>
          </w:p>
        </w:tc>
        <w:tc>
          <w:tcPr>
            <w:tcW w:w="218" w:type="dxa"/>
            <w:tcBorders>
              <w:top w:val="single" w:sz="4" w:space="0" w:color="D0D6E4"/>
              <w:left w:val="single" w:sz="4" w:space="0" w:color="D0D6E4"/>
              <w:bottom w:val="single" w:sz="4" w:space="0" w:color="D0D6E4"/>
              <w:right w:val="single" w:sz="4" w:space="0" w:color="D0D6E4"/>
            </w:tcBorders>
            <w:vAlign w:val="bottom"/>
          </w:tcPr>
          <w:p w14:paraId="2557006B" w14:textId="77777777" w:rsidR="00B1639A" w:rsidRPr="0031795B" w:rsidRDefault="00B1639A" w:rsidP="00B1639A">
            <w:pPr>
              <w:jc w:val="right"/>
              <w:rPr>
                <w:color w:val="000000"/>
                <w:sz w:val="7"/>
                <w:szCs w:val="7"/>
              </w:rPr>
            </w:pPr>
            <w:r w:rsidRPr="0031795B">
              <w:rPr>
                <w:color w:val="000000"/>
                <w:sz w:val="7"/>
                <w:szCs w:val="7"/>
              </w:rPr>
              <w:t>0.013</w:t>
            </w:r>
          </w:p>
        </w:tc>
        <w:tc>
          <w:tcPr>
            <w:tcW w:w="218" w:type="dxa"/>
            <w:tcBorders>
              <w:top w:val="single" w:sz="4" w:space="0" w:color="D0D6E4"/>
              <w:left w:val="single" w:sz="4" w:space="0" w:color="D0D6E4"/>
              <w:bottom w:val="single" w:sz="4" w:space="0" w:color="D0D6E4"/>
              <w:right w:val="single" w:sz="4" w:space="0" w:color="D0D6E4"/>
            </w:tcBorders>
            <w:vAlign w:val="bottom"/>
          </w:tcPr>
          <w:p w14:paraId="15B7BF92" w14:textId="77777777" w:rsidR="00B1639A" w:rsidRPr="0031795B" w:rsidRDefault="00B1639A" w:rsidP="00B1639A">
            <w:pPr>
              <w:jc w:val="right"/>
              <w:rPr>
                <w:color w:val="000000"/>
                <w:sz w:val="7"/>
                <w:szCs w:val="7"/>
              </w:rPr>
            </w:pPr>
            <w:r w:rsidRPr="0031795B">
              <w:rPr>
                <w:color w:val="000000"/>
                <w:sz w:val="7"/>
                <w:szCs w:val="7"/>
              </w:rPr>
              <w:t>1.149</w:t>
            </w:r>
          </w:p>
        </w:tc>
        <w:tc>
          <w:tcPr>
            <w:tcW w:w="218" w:type="dxa"/>
            <w:tcBorders>
              <w:top w:val="single" w:sz="4" w:space="0" w:color="D0D6E4"/>
              <w:left w:val="single" w:sz="4" w:space="0" w:color="D0D6E4"/>
              <w:bottom w:val="single" w:sz="4" w:space="0" w:color="D0D6E4"/>
              <w:right w:val="single" w:sz="4" w:space="0" w:color="D0D6E4"/>
            </w:tcBorders>
            <w:vAlign w:val="bottom"/>
          </w:tcPr>
          <w:p w14:paraId="453D0E71" w14:textId="77777777" w:rsidR="00B1639A" w:rsidRPr="0031795B" w:rsidRDefault="00B1639A" w:rsidP="00B1639A">
            <w:pPr>
              <w:jc w:val="right"/>
              <w:rPr>
                <w:color w:val="000000"/>
                <w:sz w:val="7"/>
                <w:szCs w:val="7"/>
              </w:rPr>
            </w:pPr>
            <w:r w:rsidRPr="0031795B">
              <w:rPr>
                <w:color w:val="000000"/>
                <w:sz w:val="7"/>
                <w:szCs w:val="7"/>
              </w:rPr>
              <w:t>0.444</w:t>
            </w:r>
          </w:p>
        </w:tc>
        <w:tc>
          <w:tcPr>
            <w:tcW w:w="218" w:type="dxa"/>
            <w:tcBorders>
              <w:top w:val="single" w:sz="4" w:space="0" w:color="D0D6E4"/>
              <w:left w:val="single" w:sz="4" w:space="0" w:color="D0D6E4"/>
              <w:bottom w:val="single" w:sz="4" w:space="0" w:color="D0D6E4"/>
              <w:right w:val="single" w:sz="4" w:space="0" w:color="D0D6E4"/>
            </w:tcBorders>
            <w:vAlign w:val="bottom"/>
          </w:tcPr>
          <w:p w14:paraId="525FED0D" w14:textId="77777777" w:rsidR="00B1639A" w:rsidRPr="0031795B" w:rsidRDefault="00B1639A" w:rsidP="00B1639A">
            <w:pPr>
              <w:jc w:val="right"/>
              <w:rPr>
                <w:color w:val="000000"/>
                <w:sz w:val="7"/>
                <w:szCs w:val="7"/>
              </w:rPr>
            </w:pPr>
            <w:r w:rsidRPr="0031795B">
              <w:rPr>
                <w:color w:val="000000"/>
                <w:sz w:val="7"/>
                <w:szCs w:val="7"/>
              </w:rPr>
              <w:t>0.958</w:t>
            </w:r>
          </w:p>
        </w:tc>
        <w:tc>
          <w:tcPr>
            <w:tcW w:w="218" w:type="dxa"/>
            <w:tcBorders>
              <w:top w:val="single" w:sz="4" w:space="0" w:color="D0D6E4"/>
              <w:left w:val="single" w:sz="4" w:space="0" w:color="D0D6E4"/>
              <w:bottom w:val="single" w:sz="4" w:space="0" w:color="D0D6E4"/>
              <w:right w:val="single" w:sz="4" w:space="0" w:color="D0D6E4"/>
            </w:tcBorders>
            <w:vAlign w:val="bottom"/>
          </w:tcPr>
          <w:p w14:paraId="4515EA0F" w14:textId="77777777" w:rsidR="00B1639A" w:rsidRPr="0031795B" w:rsidRDefault="00B1639A" w:rsidP="00B1639A">
            <w:pPr>
              <w:jc w:val="right"/>
              <w:rPr>
                <w:color w:val="000000"/>
                <w:sz w:val="7"/>
                <w:szCs w:val="7"/>
              </w:rPr>
            </w:pPr>
            <w:r w:rsidRPr="0031795B">
              <w:rPr>
                <w:color w:val="000000"/>
                <w:sz w:val="7"/>
                <w:szCs w:val="7"/>
              </w:rPr>
              <w:t>1.204</w:t>
            </w:r>
          </w:p>
        </w:tc>
        <w:tc>
          <w:tcPr>
            <w:tcW w:w="218" w:type="dxa"/>
            <w:tcBorders>
              <w:top w:val="single" w:sz="4" w:space="0" w:color="D0D6E4"/>
              <w:left w:val="single" w:sz="4" w:space="0" w:color="D0D6E4"/>
              <w:bottom w:val="single" w:sz="4" w:space="0" w:color="D0D6E4"/>
              <w:right w:val="single" w:sz="4" w:space="0" w:color="D0D6E4"/>
            </w:tcBorders>
            <w:vAlign w:val="bottom"/>
          </w:tcPr>
          <w:p w14:paraId="74C10F39" w14:textId="77777777" w:rsidR="00B1639A" w:rsidRPr="0031795B" w:rsidRDefault="00B1639A" w:rsidP="00B1639A">
            <w:pPr>
              <w:jc w:val="right"/>
              <w:rPr>
                <w:color w:val="000000"/>
                <w:sz w:val="7"/>
                <w:szCs w:val="7"/>
              </w:rPr>
            </w:pPr>
            <w:r w:rsidRPr="0031795B">
              <w:rPr>
                <w:color w:val="000000"/>
                <w:sz w:val="7"/>
                <w:szCs w:val="7"/>
              </w:rPr>
              <w:t>0.257</w:t>
            </w:r>
          </w:p>
        </w:tc>
        <w:tc>
          <w:tcPr>
            <w:tcW w:w="218" w:type="dxa"/>
            <w:tcBorders>
              <w:top w:val="single" w:sz="4" w:space="0" w:color="D0D6E4"/>
              <w:left w:val="single" w:sz="4" w:space="0" w:color="D0D6E4"/>
              <w:bottom w:val="single" w:sz="4" w:space="0" w:color="D0D6E4"/>
              <w:right w:val="single" w:sz="4" w:space="0" w:color="D0D6E4"/>
            </w:tcBorders>
            <w:vAlign w:val="bottom"/>
          </w:tcPr>
          <w:p w14:paraId="2D71EC61" w14:textId="77777777" w:rsidR="00B1639A" w:rsidRPr="0031795B" w:rsidRDefault="00B1639A" w:rsidP="00B1639A">
            <w:pPr>
              <w:jc w:val="right"/>
              <w:rPr>
                <w:color w:val="000000"/>
                <w:sz w:val="7"/>
                <w:szCs w:val="7"/>
              </w:rPr>
            </w:pPr>
            <w:r w:rsidRPr="0031795B">
              <w:rPr>
                <w:color w:val="000000"/>
                <w:sz w:val="7"/>
                <w:szCs w:val="7"/>
              </w:rPr>
              <w:t>0.850</w:t>
            </w:r>
          </w:p>
        </w:tc>
        <w:tc>
          <w:tcPr>
            <w:tcW w:w="218" w:type="dxa"/>
            <w:tcBorders>
              <w:top w:val="single" w:sz="4" w:space="0" w:color="D0D6E4"/>
              <w:left w:val="single" w:sz="4" w:space="0" w:color="D0D6E4"/>
              <w:bottom w:val="single" w:sz="4" w:space="0" w:color="D0D6E4"/>
              <w:right w:val="single" w:sz="4" w:space="0" w:color="D0D6E4"/>
            </w:tcBorders>
            <w:vAlign w:val="bottom"/>
          </w:tcPr>
          <w:p w14:paraId="068603A8" w14:textId="77777777" w:rsidR="00B1639A" w:rsidRPr="0031795B" w:rsidRDefault="00B1639A" w:rsidP="00B1639A">
            <w:pPr>
              <w:jc w:val="right"/>
              <w:rPr>
                <w:color w:val="000000"/>
                <w:sz w:val="7"/>
                <w:szCs w:val="7"/>
              </w:rPr>
            </w:pPr>
            <w:r w:rsidRPr="0031795B">
              <w:rPr>
                <w:color w:val="000000"/>
                <w:sz w:val="7"/>
                <w:szCs w:val="7"/>
              </w:rPr>
              <w:t>0.949</w:t>
            </w:r>
          </w:p>
        </w:tc>
        <w:tc>
          <w:tcPr>
            <w:tcW w:w="218" w:type="dxa"/>
            <w:tcBorders>
              <w:top w:val="single" w:sz="4" w:space="0" w:color="D0D6E4"/>
              <w:left w:val="single" w:sz="4" w:space="0" w:color="D0D6E4"/>
              <w:bottom w:val="single" w:sz="4" w:space="0" w:color="D0D6E4"/>
              <w:right w:val="single" w:sz="4" w:space="0" w:color="D0D6E4"/>
            </w:tcBorders>
            <w:vAlign w:val="bottom"/>
          </w:tcPr>
          <w:p w14:paraId="5E470345" w14:textId="77777777" w:rsidR="00B1639A" w:rsidRPr="0031795B" w:rsidRDefault="00B1639A" w:rsidP="00B1639A">
            <w:pPr>
              <w:jc w:val="right"/>
              <w:rPr>
                <w:color w:val="000000"/>
                <w:sz w:val="7"/>
                <w:szCs w:val="7"/>
              </w:rPr>
            </w:pPr>
            <w:r w:rsidRPr="0031795B">
              <w:rPr>
                <w:color w:val="000000"/>
                <w:sz w:val="7"/>
                <w:szCs w:val="7"/>
              </w:rPr>
              <w:t>0.738</w:t>
            </w:r>
          </w:p>
        </w:tc>
        <w:tc>
          <w:tcPr>
            <w:tcW w:w="218" w:type="dxa"/>
            <w:tcBorders>
              <w:top w:val="single" w:sz="4" w:space="0" w:color="D0D6E4"/>
              <w:left w:val="single" w:sz="4" w:space="0" w:color="D0D6E4"/>
              <w:bottom w:val="single" w:sz="4" w:space="0" w:color="D0D6E4"/>
              <w:right w:val="single" w:sz="4" w:space="0" w:color="D0D6E4"/>
            </w:tcBorders>
            <w:vAlign w:val="bottom"/>
          </w:tcPr>
          <w:p w14:paraId="65555398" w14:textId="77777777" w:rsidR="00B1639A" w:rsidRPr="0031795B" w:rsidRDefault="00B1639A" w:rsidP="00B1639A">
            <w:pPr>
              <w:jc w:val="right"/>
              <w:rPr>
                <w:color w:val="000000"/>
                <w:sz w:val="7"/>
                <w:szCs w:val="7"/>
              </w:rPr>
            </w:pPr>
            <w:r w:rsidRPr="0031795B">
              <w:rPr>
                <w:color w:val="000000"/>
                <w:sz w:val="7"/>
                <w:szCs w:val="7"/>
              </w:rPr>
              <w:t>0.762</w:t>
            </w:r>
          </w:p>
        </w:tc>
        <w:tc>
          <w:tcPr>
            <w:tcW w:w="218" w:type="dxa"/>
            <w:tcBorders>
              <w:top w:val="single" w:sz="4" w:space="0" w:color="D0D6E4"/>
              <w:left w:val="single" w:sz="4" w:space="0" w:color="D0D6E4"/>
              <w:bottom w:val="single" w:sz="4" w:space="0" w:color="D0D6E4"/>
              <w:right w:val="single" w:sz="4" w:space="0" w:color="D0D6E4"/>
            </w:tcBorders>
            <w:vAlign w:val="bottom"/>
          </w:tcPr>
          <w:p w14:paraId="1574CCC8" w14:textId="77777777" w:rsidR="00B1639A" w:rsidRPr="0031795B" w:rsidRDefault="00B1639A" w:rsidP="00B1639A">
            <w:pPr>
              <w:jc w:val="right"/>
              <w:rPr>
                <w:color w:val="000000"/>
                <w:sz w:val="7"/>
                <w:szCs w:val="7"/>
              </w:rPr>
            </w:pPr>
            <w:r w:rsidRPr="0031795B">
              <w:rPr>
                <w:color w:val="000000"/>
                <w:sz w:val="7"/>
                <w:szCs w:val="7"/>
              </w:rPr>
              <w:t>1.238</w:t>
            </w:r>
          </w:p>
        </w:tc>
        <w:tc>
          <w:tcPr>
            <w:tcW w:w="218" w:type="dxa"/>
            <w:tcBorders>
              <w:top w:val="single" w:sz="4" w:space="0" w:color="D0D6E4"/>
              <w:left w:val="single" w:sz="4" w:space="0" w:color="D0D6E4"/>
              <w:bottom w:val="single" w:sz="4" w:space="0" w:color="D0D6E4"/>
              <w:right w:val="single" w:sz="4" w:space="0" w:color="D0D6E4"/>
            </w:tcBorders>
            <w:vAlign w:val="bottom"/>
          </w:tcPr>
          <w:p w14:paraId="3CE0D0F9" w14:textId="77777777" w:rsidR="00B1639A" w:rsidRPr="0031795B" w:rsidRDefault="00B1639A" w:rsidP="00B1639A">
            <w:pPr>
              <w:jc w:val="right"/>
              <w:rPr>
                <w:color w:val="000000"/>
                <w:sz w:val="7"/>
                <w:szCs w:val="7"/>
              </w:rPr>
            </w:pPr>
            <w:r w:rsidRPr="0031795B">
              <w:rPr>
                <w:color w:val="000000"/>
                <w:sz w:val="7"/>
                <w:szCs w:val="7"/>
              </w:rPr>
              <w:t>1.220</w:t>
            </w:r>
          </w:p>
        </w:tc>
        <w:tc>
          <w:tcPr>
            <w:tcW w:w="218" w:type="dxa"/>
            <w:tcBorders>
              <w:top w:val="single" w:sz="4" w:space="0" w:color="D0D6E4"/>
              <w:left w:val="single" w:sz="4" w:space="0" w:color="D0D6E4"/>
              <w:bottom w:val="single" w:sz="4" w:space="0" w:color="D0D6E4"/>
              <w:right w:val="single" w:sz="4" w:space="0" w:color="D0D6E4"/>
            </w:tcBorders>
            <w:vAlign w:val="bottom"/>
          </w:tcPr>
          <w:p w14:paraId="17BDC2C4" w14:textId="77777777" w:rsidR="00B1639A" w:rsidRPr="0031795B" w:rsidRDefault="00B1639A" w:rsidP="00B1639A">
            <w:pPr>
              <w:jc w:val="right"/>
              <w:rPr>
                <w:color w:val="000000"/>
                <w:sz w:val="7"/>
                <w:szCs w:val="7"/>
              </w:rPr>
            </w:pPr>
            <w:r w:rsidRPr="0031795B">
              <w:rPr>
                <w:color w:val="000000"/>
                <w:sz w:val="7"/>
                <w:szCs w:val="7"/>
              </w:rPr>
              <w:t>1.228</w:t>
            </w:r>
          </w:p>
        </w:tc>
        <w:tc>
          <w:tcPr>
            <w:tcW w:w="218" w:type="dxa"/>
            <w:tcBorders>
              <w:top w:val="single" w:sz="4" w:space="0" w:color="D0D6E4"/>
              <w:left w:val="single" w:sz="4" w:space="0" w:color="D0D6E4"/>
              <w:bottom w:val="single" w:sz="4" w:space="0" w:color="D0D6E4"/>
              <w:right w:val="single" w:sz="4" w:space="0" w:color="D0D6E4"/>
            </w:tcBorders>
            <w:vAlign w:val="bottom"/>
          </w:tcPr>
          <w:p w14:paraId="65E598AA" w14:textId="77777777" w:rsidR="00B1639A" w:rsidRPr="0031795B" w:rsidRDefault="00B1639A" w:rsidP="00B1639A">
            <w:pPr>
              <w:jc w:val="right"/>
              <w:rPr>
                <w:rFonts w:eastAsia="SimSun"/>
                <w:color w:val="000000"/>
                <w:sz w:val="7"/>
                <w:szCs w:val="7"/>
              </w:rPr>
            </w:pPr>
            <w:r w:rsidRPr="0031795B">
              <w:rPr>
                <w:color w:val="000000"/>
                <w:sz w:val="7"/>
                <w:szCs w:val="7"/>
              </w:rPr>
              <w:t>0.726</w:t>
            </w:r>
          </w:p>
        </w:tc>
        <w:tc>
          <w:tcPr>
            <w:tcW w:w="218" w:type="dxa"/>
            <w:tcBorders>
              <w:top w:val="single" w:sz="4" w:space="0" w:color="D0D6E4"/>
              <w:left w:val="single" w:sz="4" w:space="0" w:color="D0D6E4"/>
              <w:bottom w:val="single" w:sz="4" w:space="0" w:color="D0D6E4"/>
              <w:right w:val="single" w:sz="4" w:space="0" w:color="D0D6E4"/>
            </w:tcBorders>
            <w:vAlign w:val="bottom"/>
          </w:tcPr>
          <w:p w14:paraId="341EAC31" w14:textId="77777777" w:rsidR="00B1639A" w:rsidRPr="0031795B" w:rsidRDefault="00B1639A" w:rsidP="00B1639A">
            <w:pPr>
              <w:jc w:val="right"/>
              <w:rPr>
                <w:color w:val="000000"/>
                <w:sz w:val="7"/>
                <w:szCs w:val="7"/>
              </w:rPr>
            </w:pPr>
            <w:r w:rsidRPr="0031795B">
              <w:rPr>
                <w:color w:val="000000"/>
                <w:sz w:val="7"/>
                <w:szCs w:val="7"/>
              </w:rPr>
              <w:t>0.937</w:t>
            </w:r>
          </w:p>
        </w:tc>
        <w:tc>
          <w:tcPr>
            <w:tcW w:w="218" w:type="dxa"/>
            <w:tcBorders>
              <w:top w:val="single" w:sz="4" w:space="0" w:color="D0D6E4"/>
              <w:left w:val="single" w:sz="4" w:space="0" w:color="D0D6E4"/>
              <w:bottom w:val="single" w:sz="4" w:space="0" w:color="D0D6E4"/>
              <w:right w:val="single" w:sz="4" w:space="0" w:color="D0D6E4"/>
            </w:tcBorders>
            <w:vAlign w:val="bottom"/>
          </w:tcPr>
          <w:p w14:paraId="17C0A60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4AD0B71" w14:textId="77777777" w:rsidR="00B1639A" w:rsidRPr="0031795B" w:rsidRDefault="00B1639A" w:rsidP="00B1639A">
            <w:pPr>
              <w:jc w:val="right"/>
              <w:rPr>
                <w:rFonts w:eastAsia="SimSun"/>
                <w:color w:val="000000"/>
                <w:sz w:val="7"/>
                <w:szCs w:val="7"/>
              </w:rPr>
            </w:pPr>
            <w:r w:rsidRPr="0031795B">
              <w:rPr>
                <w:color w:val="000000"/>
                <w:sz w:val="7"/>
                <w:szCs w:val="7"/>
              </w:rPr>
              <w:t>0.604</w:t>
            </w:r>
          </w:p>
        </w:tc>
        <w:tc>
          <w:tcPr>
            <w:tcW w:w="218" w:type="dxa"/>
            <w:tcBorders>
              <w:top w:val="single" w:sz="4" w:space="0" w:color="D0D6E4"/>
              <w:left w:val="single" w:sz="4" w:space="0" w:color="D0D6E4"/>
              <w:bottom w:val="single" w:sz="4" w:space="0" w:color="D0D6E4"/>
              <w:right w:val="single" w:sz="4" w:space="0" w:color="D0D6E4"/>
            </w:tcBorders>
            <w:vAlign w:val="bottom"/>
          </w:tcPr>
          <w:p w14:paraId="0D9CC5CC" w14:textId="77777777" w:rsidR="00B1639A" w:rsidRPr="0031795B" w:rsidRDefault="00B1639A" w:rsidP="00B1639A">
            <w:pPr>
              <w:jc w:val="right"/>
              <w:rPr>
                <w:b/>
                <w:color w:val="FF0000"/>
                <w:sz w:val="7"/>
                <w:szCs w:val="7"/>
              </w:rPr>
            </w:pPr>
            <w:r w:rsidRPr="0031795B">
              <w:rPr>
                <w:b/>
                <w:color w:val="FF0000"/>
                <w:sz w:val="7"/>
                <w:szCs w:val="7"/>
              </w:rPr>
              <w:t>0.620</w:t>
            </w:r>
          </w:p>
        </w:tc>
        <w:tc>
          <w:tcPr>
            <w:tcW w:w="218" w:type="dxa"/>
            <w:tcBorders>
              <w:top w:val="single" w:sz="4" w:space="0" w:color="D0D6E4"/>
              <w:left w:val="single" w:sz="4" w:space="0" w:color="D0D6E4"/>
              <w:bottom w:val="single" w:sz="4" w:space="0" w:color="D0D6E4"/>
              <w:right w:val="single" w:sz="4" w:space="0" w:color="D0D6E4"/>
            </w:tcBorders>
            <w:vAlign w:val="bottom"/>
          </w:tcPr>
          <w:p w14:paraId="525CCB1F" w14:textId="77777777" w:rsidR="00B1639A" w:rsidRPr="0031795B" w:rsidRDefault="00B1639A" w:rsidP="00B1639A">
            <w:pPr>
              <w:jc w:val="right"/>
              <w:rPr>
                <w:color w:val="000000"/>
                <w:sz w:val="7"/>
                <w:szCs w:val="7"/>
              </w:rPr>
            </w:pPr>
            <w:r w:rsidRPr="0031795B">
              <w:rPr>
                <w:color w:val="000000"/>
                <w:sz w:val="7"/>
                <w:szCs w:val="7"/>
              </w:rPr>
              <w:t>0.559</w:t>
            </w:r>
          </w:p>
        </w:tc>
        <w:tc>
          <w:tcPr>
            <w:tcW w:w="218" w:type="dxa"/>
            <w:tcBorders>
              <w:top w:val="single" w:sz="4" w:space="0" w:color="D0D6E4"/>
              <w:left w:val="single" w:sz="4" w:space="0" w:color="D0D6E4"/>
              <w:bottom w:val="single" w:sz="4" w:space="0" w:color="D0D6E4"/>
              <w:right w:val="single" w:sz="4" w:space="0" w:color="D0D6E4"/>
            </w:tcBorders>
            <w:vAlign w:val="bottom"/>
          </w:tcPr>
          <w:p w14:paraId="4CE93DF3" w14:textId="77777777" w:rsidR="00B1639A" w:rsidRPr="0031795B" w:rsidRDefault="00B1639A" w:rsidP="00B1639A">
            <w:pPr>
              <w:jc w:val="right"/>
              <w:rPr>
                <w:color w:val="000000"/>
                <w:sz w:val="7"/>
                <w:szCs w:val="7"/>
              </w:rPr>
            </w:pPr>
            <w:r w:rsidRPr="0031795B">
              <w:rPr>
                <w:color w:val="000000"/>
                <w:sz w:val="7"/>
                <w:szCs w:val="7"/>
              </w:rPr>
              <w:t>0.571</w:t>
            </w:r>
          </w:p>
        </w:tc>
        <w:tc>
          <w:tcPr>
            <w:tcW w:w="218" w:type="dxa"/>
            <w:tcBorders>
              <w:top w:val="single" w:sz="4" w:space="0" w:color="D0D6E4"/>
              <w:left w:val="single" w:sz="4" w:space="0" w:color="D0D6E4"/>
              <w:bottom w:val="single" w:sz="4" w:space="0" w:color="D0D6E4"/>
              <w:right w:val="single" w:sz="4" w:space="0" w:color="D0D6E4"/>
            </w:tcBorders>
            <w:vAlign w:val="bottom"/>
          </w:tcPr>
          <w:p w14:paraId="2AFA7D61" w14:textId="77777777" w:rsidR="00B1639A" w:rsidRPr="0031795B" w:rsidRDefault="00B1639A" w:rsidP="00B1639A">
            <w:pPr>
              <w:jc w:val="right"/>
              <w:rPr>
                <w:color w:val="000000"/>
                <w:sz w:val="7"/>
                <w:szCs w:val="7"/>
              </w:rPr>
            </w:pPr>
            <w:r w:rsidRPr="0031795B">
              <w:rPr>
                <w:color w:val="000000"/>
                <w:sz w:val="7"/>
                <w:szCs w:val="7"/>
              </w:rPr>
              <w:t>0.517</w:t>
            </w:r>
          </w:p>
        </w:tc>
        <w:tc>
          <w:tcPr>
            <w:tcW w:w="218" w:type="dxa"/>
            <w:tcBorders>
              <w:top w:val="single" w:sz="4" w:space="0" w:color="D0D6E4"/>
              <w:left w:val="single" w:sz="4" w:space="0" w:color="D0D6E4"/>
              <w:bottom w:val="single" w:sz="4" w:space="0" w:color="D0D6E4"/>
              <w:right w:val="single" w:sz="4" w:space="0" w:color="D0D6E4"/>
            </w:tcBorders>
            <w:vAlign w:val="bottom"/>
          </w:tcPr>
          <w:p w14:paraId="66A8AD81" w14:textId="77777777" w:rsidR="00B1639A" w:rsidRPr="0031795B" w:rsidRDefault="00B1639A" w:rsidP="00B1639A">
            <w:pPr>
              <w:jc w:val="right"/>
              <w:rPr>
                <w:color w:val="000000"/>
                <w:sz w:val="7"/>
                <w:szCs w:val="7"/>
              </w:rPr>
            </w:pPr>
            <w:r w:rsidRPr="0031795B">
              <w:rPr>
                <w:color w:val="000000"/>
                <w:sz w:val="7"/>
                <w:szCs w:val="7"/>
              </w:rPr>
              <w:t>0.539</w:t>
            </w:r>
          </w:p>
        </w:tc>
        <w:tc>
          <w:tcPr>
            <w:tcW w:w="218" w:type="dxa"/>
            <w:tcBorders>
              <w:top w:val="single" w:sz="4" w:space="0" w:color="D0D6E4"/>
              <w:left w:val="single" w:sz="4" w:space="0" w:color="D0D6E4"/>
              <w:bottom w:val="single" w:sz="4" w:space="0" w:color="D0D6E4"/>
              <w:right w:val="single" w:sz="4" w:space="0" w:color="D0D6E4"/>
            </w:tcBorders>
            <w:vAlign w:val="bottom"/>
          </w:tcPr>
          <w:p w14:paraId="701521B3" w14:textId="77777777" w:rsidR="00B1639A" w:rsidRPr="0031795B" w:rsidRDefault="00B1639A" w:rsidP="00B1639A">
            <w:pPr>
              <w:jc w:val="right"/>
              <w:rPr>
                <w:color w:val="000000"/>
                <w:sz w:val="7"/>
                <w:szCs w:val="7"/>
              </w:rPr>
            </w:pPr>
            <w:r w:rsidRPr="0031795B">
              <w:rPr>
                <w:color w:val="000000"/>
                <w:sz w:val="7"/>
                <w:szCs w:val="7"/>
              </w:rPr>
              <w:t>0.573</w:t>
            </w:r>
          </w:p>
        </w:tc>
        <w:tc>
          <w:tcPr>
            <w:tcW w:w="218" w:type="dxa"/>
            <w:tcBorders>
              <w:top w:val="single" w:sz="4" w:space="0" w:color="D0D6E4"/>
              <w:left w:val="single" w:sz="4" w:space="0" w:color="D0D6E4"/>
              <w:bottom w:val="single" w:sz="4" w:space="0" w:color="D0D6E4"/>
              <w:right w:val="single" w:sz="4" w:space="0" w:color="D0D6E4"/>
            </w:tcBorders>
            <w:vAlign w:val="bottom"/>
          </w:tcPr>
          <w:p w14:paraId="75BAC92F" w14:textId="77777777" w:rsidR="00B1639A" w:rsidRPr="0031795B" w:rsidRDefault="00B1639A" w:rsidP="00B1639A">
            <w:pPr>
              <w:jc w:val="right"/>
              <w:rPr>
                <w:color w:val="000000"/>
                <w:sz w:val="7"/>
                <w:szCs w:val="7"/>
              </w:rPr>
            </w:pPr>
            <w:r w:rsidRPr="0031795B">
              <w:rPr>
                <w:color w:val="000000"/>
                <w:sz w:val="7"/>
                <w:szCs w:val="7"/>
              </w:rPr>
              <w:t>0.409</w:t>
            </w:r>
          </w:p>
        </w:tc>
        <w:tc>
          <w:tcPr>
            <w:tcW w:w="218" w:type="dxa"/>
            <w:tcBorders>
              <w:top w:val="single" w:sz="4" w:space="0" w:color="D0D6E4"/>
              <w:left w:val="single" w:sz="4" w:space="0" w:color="D0D6E4"/>
              <w:bottom w:val="single" w:sz="4" w:space="0" w:color="D0D6E4"/>
            </w:tcBorders>
            <w:vAlign w:val="bottom"/>
          </w:tcPr>
          <w:p w14:paraId="19C50557" w14:textId="77777777" w:rsidR="00B1639A" w:rsidRPr="0031795B" w:rsidRDefault="00B1639A" w:rsidP="00B1639A">
            <w:pPr>
              <w:jc w:val="right"/>
              <w:rPr>
                <w:color w:val="000000"/>
                <w:sz w:val="7"/>
                <w:szCs w:val="7"/>
              </w:rPr>
            </w:pPr>
            <w:r w:rsidRPr="0031795B">
              <w:rPr>
                <w:color w:val="000000"/>
                <w:sz w:val="7"/>
                <w:szCs w:val="7"/>
              </w:rPr>
              <w:t>0.596</w:t>
            </w:r>
          </w:p>
        </w:tc>
      </w:tr>
      <w:tr w:rsidR="00B1639A" w:rsidRPr="0031795B" w14:paraId="28EA28A2" w14:textId="77777777" w:rsidTr="00B1639A">
        <w:trPr>
          <w:trHeight w:val="90"/>
        </w:trPr>
        <w:tc>
          <w:tcPr>
            <w:tcW w:w="902" w:type="dxa"/>
            <w:tcBorders>
              <w:top w:val="single" w:sz="4" w:space="0" w:color="D0D6E4"/>
              <w:bottom w:val="single" w:sz="4" w:space="0" w:color="D0D6E4"/>
            </w:tcBorders>
          </w:tcPr>
          <w:p w14:paraId="32663B74"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10"/>
                <w:sz w:val="7"/>
              </w:rPr>
              <w:t xml:space="preserve">32. </w:t>
            </w:r>
            <w:r w:rsidRPr="0031795B">
              <w:rPr>
                <w:rFonts w:ascii="Times New Roman" w:hAnsi="Times New Roman" w:cs="Times New Roman"/>
                <w:w w:val="110"/>
                <w:sz w:val="7"/>
              </w:rPr>
              <w:t>PsinNPV-IE</w:t>
            </w:r>
          </w:p>
        </w:tc>
        <w:tc>
          <w:tcPr>
            <w:tcW w:w="248" w:type="dxa"/>
            <w:tcBorders>
              <w:top w:val="single" w:sz="4" w:space="0" w:color="D0D6E4"/>
              <w:bottom w:val="single" w:sz="4" w:space="0" w:color="D0D6E4"/>
              <w:right w:val="single" w:sz="4" w:space="0" w:color="D0D6E4"/>
            </w:tcBorders>
            <w:vAlign w:val="bottom"/>
          </w:tcPr>
          <w:p w14:paraId="1703B147" w14:textId="77777777" w:rsidR="00B1639A" w:rsidRPr="0031795B" w:rsidRDefault="00B1639A" w:rsidP="00B1639A">
            <w:pPr>
              <w:jc w:val="right"/>
              <w:rPr>
                <w:color w:val="000000"/>
                <w:sz w:val="7"/>
                <w:szCs w:val="7"/>
              </w:rPr>
            </w:pPr>
            <w:r w:rsidRPr="0031795B">
              <w:rPr>
                <w:color w:val="000000"/>
                <w:sz w:val="7"/>
                <w:szCs w:val="7"/>
              </w:rPr>
              <w:t>0.894</w:t>
            </w:r>
          </w:p>
        </w:tc>
        <w:tc>
          <w:tcPr>
            <w:tcW w:w="218" w:type="dxa"/>
            <w:tcBorders>
              <w:top w:val="single" w:sz="4" w:space="0" w:color="D0D6E4"/>
              <w:left w:val="single" w:sz="4" w:space="0" w:color="D0D6E4"/>
              <w:bottom w:val="single" w:sz="4" w:space="0" w:color="D0D6E4"/>
              <w:right w:val="single" w:sz="4" w:space="0" w:color="D0D6E4"/>
            </w:tcBorders>
            <w:vAlign w:val="bottom"/>
          </w:tcPr>
          <w:p w14:paraId="03B4A5FF" w14:textId="77777777" w:rsidR="00B1639A" w:rsidRPr="0031795B" w:rsidRDefault="00B1639A" w:rsidP="00B1639A">
            <w:pPr>
              <w:jc w:val="right"/>
              <w:rPr>
                <w:color w:val="000000"/>
                <w:sz w:val="7"/>
                <w:szCs w:val="7"/>
              </w:rPr>
            </w:pPr>
            <w:r w:rsidRPr="0031795B">
              <w:rPr>
                <w:color w:val="000000"/>
                <w:sz w:val="7"/>
                <w:szCs w:val="7"/>
              </w:rPr>
              <w:t>0.686</w:t>
            </w:r>
          </w:p>
        </w:tc>
        <w:tc>
          <w:tcPr>
            <w:tcW w:w="218" w:type="dxa"/>
            <w:tcBorders>
              <w:top w:val="single" w:sz="4" w:space="0" w:color="D0D6E4"/>
              <w:left w:val="single" w:sz="4" w:space="0" w:color="D0D6E4"/>
              <w:bottom w:val="single" w:sz="4" w:space="0" w:color="D0D6E4"/>
              <w:right w:val="single" w:sz="4" w:space="0" w:color="D0D6E4"/>
            </w:tcBorders>
            <w:vAlign w:val="bottom"/>
          </w:tcPr>
          <w:p w14:paraId="4450D9C4" w14:textId="77777777" w:rsidR="00B1639A" w:rsidRPr="0031795B" w:rsidRDefault="00B1639A" w:rsidP="00B1639A">
            <w:pPr>
              <w:jc w:val="right"/>
              <w:rPr>
                <w:color w:val="000000"/>
                <w:sz w:val="7"/>
                <w:szCs w:val="7"/>
              </w:rPr>
            </w:pPr>
            <w:r w:rsidRPr="0031795B">
              <w:rPr>
                <w:color w:val="000000"/>
                <w:sz w:val="7"/>
                <w:szCs w:val="7"/>
              </w:rPr>
              <w:t>0.721</w:t>
            </w:r>
          </w:p>
        </w:tc>
        <w:tc>
          <w:tcPr>
            <w:tcW w:w="218" w:type="dxa"/>
            <w:tcBorders>
              <w:top w:val="single" w:sz="4" w:space="0" w:color="D0D6E4"/>
              <w:left w:val="single" w:sz="4" w:space="0" w:color="D0D6E4"/>
              <w:bottom w:val="single" w:sz="4" w:space="0" w:color="D0D6E4"/>
              <w:right w:val="single" w:sz="4" w:space="0" w:color="D0D6E4"/>
            </w:tcBorders>
            <w:vAlign w:val="bottom"/>
          </w:tcPr>
          <w:p w14:paraId="6CBEFB88" w14:textId="77777777" w:rsidR="00B1639A" w:rsidRPr="0031795B" w:rsidRDefault="00B1639A" w:rsidP="00B1639A">
            <w:pPr>
              <w:jc w:val="right"/>
              <w:rPr>
                <w:color w:val="000000"/>
                <w:sz w:val="7"/>
                <w:szCs w:val="7"/>
              </w:rPr>
            </w:pPr>
            <w:r w:rsidRPr="0031795B">
              <w:rPr>
                <w:color w:val="000000"/>
                <w:sz w:val="7"/>
                <w:szCs w:val="7"/>
              </w:rPr>
              <w:t>0.752</w:t>
            </w:r>
          </w:p>
        </w:tc>
        <w:tc>
          <w:tcPr>
            <w:tcW w:w="218" w:type="dxa"/>
            <w:tcBorders>
              <w:top w:val="single" w:sz="4" w:space="0" w:color="D0D6E4"/>
              <w:left w:val="single" w:sz="4" w:space="0" w:color="D0D6E4"/>
              <w:bottom w:val="single" w:sz="4" w:space="0" w:color="D0D6E4"/>
              <w:right w:val="single" w:sz="4" w:space="0" w:color="D0D6E4"/>
            </w:tcBorders>
            <w:vAlign w:val="bottom"/>
          </w:tcPr>
          <w:p w14:paraId="75C48D9C" w14:textId="77777777" w:rsidR="00B1639A" w:rsidRPr="0031795B" w:rsidRDefault="00B1639A" w:rsidP="00B1639A">
            <w:pPr>
              <w:jc w:val="right"/>
              <w:rPr>
                <w:color w:val="000000"/>
                <w:sz w:val="7"/>
                <w:szCs w:val="7"/>
              </w:rPr>
            </w:pPr>
            <w:r w:rsidRPr="0031795B">
              <w:rPr>
                <w:color w:val="000000"/>
                <w:sz w:val="7"/>
                <w:szCs w:val="7"/>
              </w:rPr>
              <w:t>1.231</w:t>
            </w:r>
          </w:p>
        </w:tc>
        <w:tc>
          <w:tcPr>
            <w:tcW w:w="218" w:type="dxa"/>
            <w:tcBorders>
              <w:top w:val="single" w:sz="4" w:space="0" w:color="D0D6E4"/>
              <w:left w:val="single" w:sz="4" w:space="0" w:color="D0D6E4"/>
              <w:bottom w:val="single" w:sz="4" w:space="0" w:color="D0D6E4"/>
              <w:right w:val="single" w:sz="4" w:space="0" w:color="D0D6E4"/>
            </w:tcBorders>
            <w:vAlign w:val="bottom"/>
          </w:tcPr>
          <w:p w14:paraId="10798798" w14:textId="77777777" w:rsidR="00B1639A" w:rsidRPr="0031795B" w:rsidRDefault="00B1639A" w:rsidP="00B1639A">
            <w:pPr>
              <w:jc w:val="right"/>
              <w:rPr>
                <w:color w:val="000000"/>
                <w:sz w:val="7"/>
                <w:szCs w:val="7"/>
              </w:rPr>
            </w:pPr>
            <w:r w:rsidRPr="0031795B">
              <w:rPr>
                <w:color w:val="000000"/>
                <w:sz w:val="7"/>
                <w:szCs w:val="7"/>
              </w:rPr>
              <w:t>1.119</w:t>
            </w:r>
          </w:p>
        </w:tc>
        <w:tc>
          <w:tcPr>
            <w:tcW w:w="218" w:type="dxa"/>
            <w:tcBorders>
              <w:top w:val="single" w:sz="4" w:space="0" w:color="D0D6E4"/>
              <w:left w:val="single" w:sz="4" w:space="0" w:color="D0D6E4"/>
              <w:bottom w:val="single" w:sz="4" w:space="0" w:color="D0D6E4"/>
              <w:right w:val="single" w:sz="4" w:space="0" w:color="D0D6E4"/>
            </w:tcBorders>
            <w:vAlign w:val="bottom"/>
          </w:tcPr>
          <w:p w14:paraId="215397AE" w14:textId="77777777" w:rsidR="00B1639A" w:rsidRPr="0031795B" w:rsidRDefault="00B1639A" w:rsidP="00B1639A">
            <w:pPr>
              <w:jc w:val="right"/>
              <w:rPr>
                <w:color w:val="000000"/>
                <w:sz w:val="7"/>
                <w:szCs w:val="7"/>
              </w:rPr>
            </w:pPr>
            <w:r w:rsidRPr="0031795B">
              <w:rPr>
                <w:color w:val="000000"/>
                <w:sz w:val="7"/>
                <w:szCs w:val="7"/>
              </w:rPr>
              <w:t>1.007</w:t>
            </w:r>
          </w:p>
        </w:tc>
        <w:tc>
          <w:tcPr>
            <w:tcW w:w="218" w:type="dxa"/>
            <w:tcBorders>
              <w:top w:val="single" w:sz="4" w:space="0" w:color="D0D6E4"/>
              <w:left w:val="single" w:sz="4" w:space="0" w:color="D0D6E4"/>
              <w:bottom w:val="single" w:sz="4" w:space="0" w:color="D0D6E4"/>
              <w:right w:val="single" w:sz="4" w:space="0" w:color="D0D6E4"/>
            </w:tcBorders>
            <w:vAlign w:val="bottom"/>
          </w:tcPr>
          <w:p w14:paraId="1EEEB04D" w14:textId="77777777" w:rsidR="00B1639A" w:rsidRPr="0031795B" w:rsidRDefault="00B1639A" w:rsidP="00B1639A">
            <w:pPr>
              <w:jc w:val="right"/>
              <w:rPr>
                <w:color w:val="000000"/>
                <w:sz w:val="7"/>
                <w:szCs w:val="7"/>
              </w:rPr>
            </w:pPr>
            <w:r w:rsidRPr="0031795B">
              <w:rPr>
                <w:color w:val="000000"/>
                <w:sz w:val="7"/>
                <w:szCs w:val="7"/>
              </w:rPr>
              <w:t>0.994</w:t>
            </w:r>
          </w:p>
        </w:tc>
        <w:tc>
          <w:tcPr>
            <w:tcW w:w="218" w:type="dxa"/>
            <w:tcBorders>
              <w:top w:val="single" w:sz="4" w:space="0" w:color="D0D6E4"/>
              <w:left w:val="single" w:sz="4" w:space="0" w:color="D0D6E4"/>
              <w:bottom w:val="single" w:sz="4" w:space="0" w:color="D0D6E4"/>
              <w:right w:val="single" w:sz="4" w:space="0" w:color="D0D6E4"/>
            </w:tcBorders>
            <w:vAlign w:val="bottom"/>
          </w:tcPr>
          <w:p w14:paraId="45EE3564" w14:textId="77777777" w:rsidR="00B1639A" w:rsidRPr="0031795B" w:rsidRDefault="00B1639A" w:rsidP="00B1639A">
            <w:pPr>
              <w:jc w:val="right"/>
              <w:rPr>
                <w:color w:val="000000"/>
                <w:sz w:val="7"/>
                <w:szCs w:val="7"/>
              </w:rPr>
            </w:pPr>
            <w:r w:rsidRPr="0031795B">
              <w:rPr>
                <w:color w:val="000000"/>
                <w:sz w:val="7"/>
                <w:szCs w:val="7"/>
              </w:rPr>
              <w:t>0.832</w:t>
            </w:r>
          </w:p>
        </w:tc>
        <w:tc>
          <w:tcPr>
            <w:tcW w:w="218" w:type="dxa"/>
            <w:tcBorders>
              <w:top w:val="single" w:sz="4" w:space="0" w:color="D0D6E4"/>
              <w:left w:val="single" w:sz="4" w:space="0" w:color="D0D6E4"/>
              <w:bottom w:val="single" w:sz="4" w:space="0" w:color="D0D6E4"/>
              <w:right w:val="single" w:sz="4" w:space="0" w:color="D0D6E4"/>
            </w:tcBorders>
            <w:vAlign w:val="bottom"/>
          </w:tcPr>
          <w:p w14:paraId="5E8318BD" w14:textId="77777777" w:rsidR="00B1639A" w:rsidRPr="0031795B" w:rsidRDefault="00B1639A" w:rsidP="00B1639A">
            <w:pPr>
              <w:jc w:val="right"/>
              <w:rPr>
                <w:color w:val="000000"/>
                <w:sz w:val="7"/>
                <w:szCs w:val="7"/>
              </w:rPr>
            </w:pPr>
            <w:r w:rsidRPr="0031795B">
              <w:rPr>
                <w:color w:val="000000"/>
                <w:sz w:val="7"/>
                <w:szCs w:val="7"/>
              </w:rPr>
              <w:t>1.156</w:t>
            </w:r>
          </w:p>
        </w:tc>
        <w:tc>
          <w:tcPr>
            <w:tcW w:w="218" w:type="dxa"/>
            <w:tcBorders>
              <w:top w:val="single" w:sz="4" w:space="0" w:color="D0D6E4"/>
              <w:left w:val="single" w:sz="4" w:space="0" w:color="D0D6E4"/>
              <w:bottom w:val="single" w:sz="4" w:space="0" w:color="D0D6E4"/>
              <w:right w:val="single" w:sz="4" w:space="0" w:color="D0D6E4"/>
            </w:tcBorders>
            <w:vAlign w:val="bottom"/>
          </w:tcPr>
          <w:p w14:paraId="6658FB93" w14:textId="77777777" w:rsidR="00B1639A" w:rsidRPr="0031795B" w:rsidRDefault="00B1639A" w:rsidP="00B1639A">
            <w:pPr>
              <w:jc w:val="right"/>
              <w:rPr>
                <w:color w:val="000000"/>
                <w:sz w:val="7"/>
                <w:szCs w:val="7"/>
              </w:rPr>
            </w:pPr>
            <w:r w:rsidRPr="0031795B">
              <w:rPr>
                <w:color w:val="000000"/>
                <w:sz w:val="7"/>
                <w:szCs w:val="7"/>
              </w:rPr>
              <w:t>1.174</w:t>
            </w:r>
          </w:p>
        </w:tc>
        <w:tc>
          <w:tcPr>
            <w:tcW w:w="218" w:type="dxa"/>
            <w:tcBorders>
              <w:top w:val="single" w:sz="4" w:space="0" w:color="D0D6E4"/>
              <w:left w:val="single" w:sz="4" w:space="0" w:color="D0D6E4"/>
              <w:bottom w:val="single" w:sz="4" w:space="0" w:color="D0D6E4"/>
              <w:right w:val="single" w:sz="4" w:space="0" w:color="D0D6E4"/>
            </w:tcBorders>
            <w:vAlign w:val="bottom"/>
          </w:tcPr>
          <w:p w14:paraId="7EB82C56" w14:textId="77777777" w:rsidR="00B1639A" w:rsidRPr="0031795B" w:rsidRDefault="00B1639A" w:rsidP="00B1639A">
            <w:pPr>
              <w:jc w:val="right"/>
              <w:rPr>
                <w:color w:val="000000"/>
                <w:sz w:val="7"/>
                <w:szCs w:val="7"/>
              </w:rPr>
            </w:pPr>
            <w:r w:rsidRPr="0031795B">
              <w:rPr>
                <w:color w:val="000000"/>
                <w:sz w:val="7"/>
                <w:szCs w:val="7"/>
              </w:rPr>
              <w:t>1.229</w:t>
            </w:r>
          </w:p>
        </w:tc>
        <w:tc>
          <w:tcPr>
            <w:tcW w:w="218" w:type="dxa"/>
            <w:tcBorders>
              <w:top w:val="single" w:sz="4" w:space="0" w:color="D0D6E4"/>
              <w:left w:val="single" w:sz="4" w:space="0" w:color="D0D6E4"/>
              <w:bottom w:val="single" w:sz="4" w:space="0" w:color="D0D6E4"/>
              <w:right w:val="single" w:sz="4" w:space="0" w:color="D0D6E4"/>
            </w:tcBorders>
            <w:vAlign w:val="bottom"/>
          </w:tcPr>
          <w:p w14:paraId="7A89DBB2" w14:textId="77777777" w:rsidR="00B1639A" w:rsidRPr="0031795B" w:rsidRDefault="00B1639A" w:rsidP="00B1639A">
            <w:pPr>
              <w:jc w:val="right"/>
              <w:rPr>
                <w:color w:val="000000"/>
                <w:sz w:val="7"/>
                <w:szCs w:val="7"/>
              </w:rPr>
            </w:pPr>
            <w:r w:rsidRPr="0031795B">
              <w:rPr>
                <w:color w:val="000000"/>
                <w:sz w:val="7"/>
                <w:szCs w:val="7"/>
              </w:rPr>
              <w:t>0.173</w:t>
            </w:r>
          </w:p>
        </w:tc>
        <w:tc>
          <w:tcPr>
            <w:tcW w:w="218" w:type="dxa"/>
            <w:tcBorders>
              <w:top w:val="single" w:sz="4" w:space="0" w:color="D0D6E4"/>
              <w:left w:val="single" w:sz="4" w:space="0" w:color="D0D6E4"/>
              <w:bottom w:val="single" w:sz="4" w:space="0" w:color="D0D6E4"/>
              <w:right w:val="single" w:sz="4" w:space="0" w:color="D0D6E4"/>
            </w:tcBorders>
            <w:vAlign w:val="bottom"/>
          </w:tcPr>
          <w:p w14:paraId="15BE30A1" w14:textId="77777777" w:rsidR="00B1639A" w:rsidRPr="0031795B" w:rsidRDefault="00B1639A" w:rsidP="00B1639A">
            <w:pPr>
              <w:jc w:val="right"/>
              <w:rPr>
                <w:color w:val="000000"/>
                <w:sz w:val="7"/>
                <w:szCs w:val="7"/>
              </w:rPr>
            </w:pPr>
            <w:r w:rsidRPr="0031795B">
              <w:rPr>
                <w:color w:val="000000"/>
                <w:sz w:val="7"/>
                <w:szCs w:val="7"/>
              </w:rPr>
              <w:t>1.145</w:t>
            </w:r>
          </w:p>
        </w:tc>
        <w:tc>
          <w:tcPr>
            <w:tcW w:w="218" w:type="dxa"/>
            <w:tcBorders>
              <w:top w:val="single" w:sz="4" w:space="0" w:color="D0D6E4"/>
              <w:left w:val="single" w:sz="4" w:space="0" w:color="D0D6E4"/>
              <w:bottom w:val="single" w:sz="4" w:space="0" w:color="D0D6E4"/>
              <w:right w:val="single" w:sz="4" w:space="0" w:color="D0D6E4"/>
            </w:tcBorders>
            <w:vAlign w:val="bottom"/>
          </w:tcPr>
          <w:p w14:paraId="3C5C58CB" w14:textId="77777777" w:rsidR="00B1639A" w:rsidRPr="0031795B" w:rsidRDefault="00B1639A" w:rsidP="00B1639A">
            <w:pPr>
              <w:jc w:val="right"/>
              <w:rPr>
                <w:color w:val="000000"/>
                <w:sz w:val="7"/>
                <w:szCs w:val="7"/>
              </w:rPr>
            </w:pPr>
            <w:r w:rsidRPr="0031795B">
              <w:rPr>
                <w:color w:val="000000"/>
                <w:sz w:val="7"/>
                <w:szCs w:val="7"/>
              </w:rPr>
              <w:t>0.880</w:t>
            </w:r>
          </w:p>
        </w:tc>
        <w:tc>
          <w:tcPr>
            <w:tcW w:w="218" w:type="dxa"/>
            <w:tcBorders>
              <w:top w:val="single" w:sz="4" w:space="0" w:color="D0D6E4"/>
              <w:left w:val="single" w:sz="4" w:space="0" w:color="D0D6E4"/>
              <w:bottom w:val="single" w:sz="4" w:space="0" w:color="D0D6E4"/>
              <w:right w:val="single" w:sz="4" w:space="0" w:color="D0D6E4"/>
            </w:tcBorders>
            <w:vAlign w:val="bottom"/>
          </w:tcPr>
          <w:p w14:paraId="3DC74873" w14:textId="77777777" w:rsidR="00B1639A" w:rsidRPr="0031795B" w:rsidRDefault="00B1639A" w:rsidP="00B1639A">
            <w:pPr>
              <w:jc w:val="right"/>
              <w:rPr>
                <w:color w:val="000000"/>
                <w:sz w:val="7"/>
                <w:szCs w:val="7"/>
              </w:rPr>
            </w:pPr>
            <w:r w:rsidRPr="0031795B">
              <w:rPr>
                <w:color w:val="000000"/>
                <w:sz w:val="7"/>
                <w:szCs w:val="7"/>
              </w:rPr>
              <w:t>1.234</w:t>
            </w:r>
          </w:p>
        </w:tc>
        <w:tc>
          <w:tcPr>
            <w:tcW w:w="218" w:type="dxa"/>
            <w:tcBorders>
              <w:top w:val="single" w:sz="4" w:space="0" w:color="D0D6E4"/>
              <w:left w:val="single" w:sz="4" w:space="0" w:color="D0D6E4"/>
              <w:bottom w:val="single" w:sz="4" w:space="0" w:color="D0D6E4"/>
              <w:right w:val="single" w:sz="4" w:space="0" w:color="D0D6E4"/>
            </w:tcBorders>
            <w:vAlign w:val="bottom"/>
          </w:tcPr>
          <w:p w14:paraId="2133426A" w14:textId="77777777" w:rsidR="00B1639A" w:rsidRPr="0031795B" w:rsidRDefault="00B1639A" w:rsidP="00B1639A">
            <w:pPr>
              <w:jc w:val="right"/>
              <w:rPr>
                <w:color w:val="000000"/>
                <w:sz w:val="7"/>
                <w:szCs w:val="7"/>
              </w:rPr>
            </w:pPr>
            <w:r w:rsidRPr="0031795B">
              <w:rPr>
                <w:color w:val="000000"/>
                <w:sz w:val="7"/>
                <w:szCs w:val="7"/>
              </w:rPr>
              <w:t>0.828</w:t>
            </w:r>
          </w:p>
        </w:tc>
        <w:tc>
          <w:tcPr>
            <w:tcW w:w="218" w:type="dxa"/>
            <w:tcBorders>
              <w:top w:val="single" w:sz="4" w:space="0" w:color="D0D6E4"/>
              <w:left w:val="single" w:sz="4" w:space="0" w:color="D0D6E4"/>
              <w:bottom w:val="single" w:sz="4" w:space="0" w:color="D0D6E4"/>
              <w:right w:val="single" w:sz="4" w:space="0" w:color="D0D6E4"/>
            </w:tcBorders>
            <w:vAlign w:val="bottom"/>
          </w:tcPr>
          <w:p w14:paraId="46879FCB" w14:textId="77777777" w:rsidR="00B1639A" w:rsidRPr="0031795B" w:rsidRDefault="00B1639A" w:rsidP="00B1639A">
            <w:pPr>
              <w:jc w:val="right"/>
              <w:rPr>
                <w:color w:val="000000"/>
                <w:sz w:val="7"/>
                <w:szCs w:val="7"/>
              </w:rPr>
            </w:pPr>
            <w:r w:rsidRPr="0031795B">
              <w:rPr>
                <w:color w:val="000000"/>
                <w:sz w:val="7"/>
                <w:szCs w:val="7"/>
              </w:rPr>
              <w:t>1.041</w:t>
            </w:r>
          </w:p>
        </w:tc>
        <w:tc>
          <w:tcPr>
            <w:tcW w:w="218" w:type="dxa"/>
            <w:tcBorders>
              <w:top w:val="single" w:sz="4" w:space="0" w:color="D0D6E4"/>
              <w:left w:val="single" w:sz="4" w:space="0" w:color="D0D6E4"/>
              <w:bottom w:val="single" w:sz="4" w:space="0" w:color="D0D6E4"/>
              <w:right w:val="single" w:sz="4" w:space="0" w:color="D0D6E4"/>
            </w:tcBorders>
            <w:vAlign w:val="bottom"/>
          </w:tcPr>
          <w:p w14:paraId="5C0A0CEE" w14:textId="77777777" w:rsidR="00B1639A" w:rsidRPr="0031795B" w:rsidRDefault="00B1639A" w:rsidP="00B1639A">
            <w:pPr>
              <w:jc w:val="right"/>
              <w:rPr>
                <w:color w:val="000000"/>
                <w:sz w:val="7"/>
                <w:szCs w:val="7"/>
              </w:rPr>
            </w:pPr>
            <w:r w:rsidRPr="0031795B">
              <w:rPr>
                <w:color w:val="000000"/>
                <w:sz w:val="7"/>
                <w:szCs w:val="7"/>
              </w:rPr>
              <w:t>0.763</w:t>
            </w:r>
          </w:p>
        </w:tc>
        <w:tc>
          <w:tcPr>
            <w:tcW w:w="218" w:type="dxa"/>
            <w:tcBorders>
              <w:top w:val="single" w:sz="4" w:space="0" w:color="D0D6E4"/>
              <w:left w:val="single" w:sz="4" w:space="0" w:color="D0D6E4"/>
              <w:bottom w:val="single" w:sz="4" w:space="0" w:color="D0D6E4"/>
              <w:right w:val="single" w:sz="4" w:space="0" w:color="D0D6E4"/>
            </w:tcBorders>
            <w:vAlign w:val="bottom"/>
          </w:tcPr>
          <w:p w14:paraId="089EECAB" w14:textId="77777777" w:rsidR="00B1639A" w:rsidRPr="0031795B" w:rsidRDefault="00B1639A" w:rsidP="00B1639A">
            <w:pPr>
              <w:jc w:val="right"/>
              <w:rPr>
                <w:color w:val="000000"/>
                <w:sz w:val="7"/>
                <w:szCs w:val="7"/>
              </w:rPr>
            </w:pPr>
            <w:r w:rsidRPr="0031795B">
              <w:rPr>
                <w:color w:val="000000"/>
                <w:sz w:val="7"/>
                <w:szCs w:val="7"/>
              </w:rPr>
              <w:t>0.685</w:t>
            </w:r>
          </w:p>
        </w:tc>
        <w:tc>
          <w:tcPr>
            <w:tcW w:w="218" w:type="dxa"/>
            <w:tcBorders>
              <w:top w:val="single" w:sz="4" w:space="0" w:color="D0D6E4"/>
              <w:left w:val="single" w:sz="4" w:space="0" w:color="D0D6E4"/>
              <w:bottom w:val="single" w:sz="4" w:space="0" w:color="D0D6E4"/>
              <w:right w:val="single" w:sz="4" w:space="0" w:color="D0D6E4"/>
            </w:tcBorders>
            <w:vAlign w:val="bottom"/>
          </w:tcPr>
          <w:p w14:paraId="53EA064E" w14:textId="77777777" w:rsidR="00B1639A" w:rsidRPr="0031795B" w:rsidRDefault="00B1639A" w:rsidP="00B1639A">
            <w:pPr>
              <w:jc w:val="right"/>
              <w:rPr>
                <w:color w:val="000000"/>
                <w:sz w:val="7"/>
                <w:szCs w:val="7"/>
              </w:rPr>
            </w:pPr>
            <w:r w:rsidRPr="0031795B">
              <w:rPr>
                <w:color w:val="000000"/>
                <w:sz w:val="7"/>
                <w:szCs w:val="7"/>
              </w:rPr>
              <w:t>1.165</w:t>
            </w:r>
          </w:p>
        </w:tc>
        <w:tc>
          <w:tcPr>
            <w:tcW w:w="218" w:type="dxa"/>
            <w:tcBorders>
              <w:top w:val="single" w:sz="4" w:space="0" w:color="D0D6E4"/>
              <w:left w:val="single" w:sz="4" w:space="0" w:color="D0D6E4"/>
              <w:bottom w:val="single" w:sz="4" w:space="0" w:color="D0D6E4"/>
              <w:right w:val="single" w:sz="4" w:space="0" w:color="D0D6E4"/>
            </w:tcBorders>
            <w:vAlign w:val="bottom"/>
          </w:tcPr>
          <w:p w14:paraId="5400C24A" w14:textId="77777777" w:rsidR="00B1639A" w:rsidRPr="0031795B" w:rsidRDefault="00B1639A" w:rsidP="00B1639A">
            <w:pPr>
              <w:jc w:val="right"/>
              <w:rPr>
                <w:color w:val="000000"/>
                <w:sz w:val="7"/>
                <w:szCs w:val="7"/>
              </w:rPr>
            </w:pPr>
            <w:r w:rsidRPr="0031795B">
              <w:rPr>
                <w:color w:val="000000"/>
                <w:sz w:val="7"/>
                <w:szCs w:val="7"/>
              </w:rPr>
              <w:t>0.790</w:t>
            </w:r>
          </w:p>
        </w:tc>
        <w:tc>
          <w:tcPr>
            <w:tcW w:w="218" w:type="dxa"/>
            <w:tcBorders>
              <w:top w:val="single" w:sz="4" w:space="0" w:color="D0D6E4"/>
              <w:left w:val="single" w:sz="4" w:space="0" w:color="D0D6E4"/>
              <w:bottom w:val="single" w:sz="4" w:space="0" w:color="D0D6E4"/>
              <w:right w:val="single" w:sz="4" w:space="0" w:color="D0D6E4"/>
            </w:tcBorders>
            <w:vAlign w:val="bottom"/>
          </w:tcPr>
          <w:p w14:paraId="3C2A7690" w14:textId="77777777" w:rsidR="00B1639A" w:rsidRPr="0031795B" w:rsidRDefault="00B1639A" w:rsidP="00B1639A">
            <w:pPr>
              <w:jc w:val="right"/>
              <w:rPr>
                <w:color w:val="000000"/>
                <w:sz w:val="7"/>
                <w:szCs w:val="7"/>
              </w:rPr>
            </w:pPr>
            <w:r w:rsidRPr="0031795B">
              <w:rPr>
                <w:color w:val="000000"/>
                <w:sz w:val="7"/>
                <w:szCs w:val="7"/>
              </w:rPr>
              <w:t>0.851</w:t>
            </w:r>
          </w:p>
        </w:tc>
        <w:tc>
          <w:tcPr>
            <w:tcW w:w="218" w:type="dxa"/>
            <w:tcBorders>
              <w:top w:val="single" w:sz="4" w:space="0" w:color="D0D6E4"/>
              <w:left w:val="single" w:sz="4" w:space="0" w:color="D0D6E4"/>
              <w:bottom w:val="single" w:sz="4" w:space="0" w:color="D0D6E4"/>
              <w:right w:val="single" w:sz="4" w:space="0" w:color="D0D6E4"/>
            </w:tcBorders>
            <w:vAlign w:val="bottom"/>
          </w:tcPr>
          <w:p w14:paraId="44133872" w14:textId="77777777" w:rsidR="00B1639A" w:rsidRPr="0031795B" w:rsidRDefault="00B1639A" w:rsidP="00B1639A">
            <w:pPr>
              <w:jc w:val="right"/>
              <w:rPr>
                <w:color w:val="000000"/>
                <w:sz w:val="7"/>
                <w:szCs w:val="7"/>
              </w:rPr>
            </w:pPr>
            <w:r w:rsidRPr="0031795B">
              <w:rPr>
                <w:color w:val="000000"/>
                <w:sz w:val="7"/>
                <w:szCs w:val="7"/>
              </w:rPr>
              <w:t>0.901</w:t>
            </w:r>
          </w:p>
        </w:tc>
        <w:tc>
          <w:tcPr>
            <w:tcW w:w="218" w:type="dxa"/>
            <w:tcBorders>
              <w:top w:val="single" w:sz="4" w:space="0" w:color="D0D6E4"/>
              <w:left w:val="single" w:sz="4" w:space="0" w:color="D0D6E4"/>
              <w:bottom w:val="single" w:sz="4" w:space="0" w:color="D0D6E4"/>
              <w:right w:val="single" w:sz="4" w:space="0" w:color="D0D6E4"/>
            </w:tcBorders>
            <w:vAlign w:val="bottom"/>
          </w:tcPr>
          <w:p w14:paraId="306947DB" w14:textId="77777777" w:rsidR="00B1639A" w:rsidRPr="0031795B" w:rsidRDefault="00B1639A" w:rsidP="00B1639A">
            <w:pPr>
              <w:jc w:val="right"/>
              <w:rPr>
                <w:color w:val="000000"/>
                <w:sz w:val="7"/>
                <w:szCs w:val="7"/>
              </w:rPr>
            </w:pPr>
            <w:r w:rsidRPr="0031795B">
              <w:rPr>
                <w:color w:val="000000"/>
                <w:sz w:val="7"/>
                <w:szCs w:val="7"/>
              </w:rPr>
              <w:t>0.875</w:t>
            </w:r>
          </w:p>
        </w:tc>
        <w:tc>
          <w:tcPr>
            <w:tcW w:w="218" w:type="dxa"/>
            <w:tcBorders>
              <w:top w:val="single" w:sz="4" w:space="0" w:color="D0D6E4"/>
              <w:left w:val="single" w:sz="4" w:space="0" w:color="D0D6E4"/>
              <w:bottom w:val="single" w:sz="4" w:space="0" w:color="D0D6E4"/>
              <w:right w:val="single" w:sz="4" w:space="0" w:color="D0D6E4"/>
            </w:tcBorders>
            <w:vAlign w:val="bottom"/>
          </w:tcPr>
          <w:p w14:paraId="51F65940" w14:textId="77777777" w:rsidR="00B1639A" w:rsidRPr="0031795B" w:rsidRDefault="00B1639A" w:rsidP="00B1639A">
            <w:pPr>
              <w:jc w:val="right"/>
              <w:rPr>
                <w:color w:val="000000"/>
                <w:sz w:val="7"/>
                <w:szCs w:val="7"/>
              </w:rPr>
            </w:pPr>
            <w:r w:rsidRPr="0031795B">
              <w:rPr>
                <w:color w:val="000000"/>
                <w:sz w:val="7"/>
                <w:szCs w:val="7"/>
              </w:rPr>
              <w:t>0.667</w:t>
            </w:r>
          </w:p>
        </w:tc>
        <w:tc>
          <w:tcPr>
            <w:tcW w:w="218" w:type="dxa"/>
            <w:tcBorders>
              <w:top w:val="single" w:sz="4" w:space="0" w:color="D0D6E4"/>
              <w:left w:val="single" w:sz="4" w:space="0" w:color="D0D6E4"/>
              <w:bottom w:val="single" w:sz="4" w:space="0" w:color="D0D6E4"/>
              <w:right w:val="single" w:sz="4" w:space="0" w:color="D0D6E4"/>
            </w:tcBorders>
            <w:vAlign w:val="bottom"/>
          </w:tcPr>
          <w:p w14:paraId="72CACB08" w14:textId="77777777" w:rsidR="00B1639A" w:rsidRPr="0031795B" w:rsidRDefault="00B1639A" w:rsidP="00B1639A">
            <w:pPr>
              <w:jc w:val="right"/>
              <w:rPr>
                <w:color w:val="000000"/>
                <w:sz w:val="7"/>
                <w:szCs w:val="7"/>
              </w:rPr>
            </w:pPr>
            <w:r w:rsidRPr="0031795B">
              <w:rPr>
                <w:color w:val="000000"/>
                <w:sz w:val="7"/>
                <w:szCs w:val="7"/>
              </w:rPr>
              <w:t>0.672</w:t>
            </w:r>
          </w:p>
        </w:tc>
        <w:tc>
          <w:tcPr>
            <w:tcW w:w="218" w:type="dxa"/>
            <w:tcBorders>
              <w:top w:val="single" w:sz="4" w:space="0" w:color="D0D6E4"/>
              <w:left w:val="single" w:sz="4" w:space="0" w:color="D0D6E4"/>
              <w:bottom w:val="single" w:sz="4" w:space="0" w:color="D0D6E4"/>
              <w:right w:val="single" w:sz="4" w:space="0" w:color="D0D6E4"/>
            </w:tcBorders>
            <w:vAlign w:val="bottom"/>
          </w:tcPr>
          <w:p w14:paraId="68DBE97D" w14:textId="77777777" w:rsidR="00B1639A" w:rsidRPr="0031795B" w:rsidRDefault="00B1639A" w:rsidP="00B1639A">
            <w:pPr>
              <w:jc w:val="right"/>
              <w:rPr>
                <w:color w:val="000000"/>
                <w:sz w:val="7"/>
                <w:szCs w:val="7"/>
              </w:rPr>
            </w:pPr>
            <w:r w:rsidRPr="0031795B">
              <w:rPr>
                <w:color w:val="000000"/>
                <w:sz w:val="7"/>
                <w:szCs w:val="7"/>
              </w:rPr>
              <w:t>0.661</w:t>
            </w:r>
          </w:p>
        </w:tc>
        <w:tc>
          <w:tcPr>
            <w:tcW w:w="218" w:type="dxa"/>
            <w:tcBorders>
              <w:top w:val="single" w:sz="4" w:space="0" w:color="D0D6E4"/>
              <w:left w:val="single" w:sz="4" w:space="0" w:color="D0D6E4"/>
              <w:bottom w:val="single" w:sz="4" w:space="0" w:color="D0D6E4"/>
              <w:right w:val="single" w:sz="4" w:space="0" w:color="D0D6E4"/>
            </w:tcBorders>
            <w:vAlign w:val="bottom"/>
          </w:tcPr>
          <w:p w14:paraId="57995CB7" w14:textId="77777777" w:rsidR="00B1639A" w:rsidRPr="0031795B" w:rsidRDefault="00B1639A" w:rsidP="00B1639A">
            <w:pPr>
              <w:jc w:val="right"/>
              <w:rPr>
                <w:color w:val="000000"/>
                <w:sz w:val="7"/>
                <w:szCs w:val="7"/>
              </w:rPr>
            </w:pPr>
            <w:r w:rsidRPr="0031795B">
              <w:rPr>
                <w:color w:val="000000"/>
                <w:sz w:val="7"/>
                <w:szCs w:val="7"/>
              </w:rPr>
              <w:t>1.072</w:t>
            </w:r>
          </w:p>
        </w:tc>
        <w:tc>
          <w:tcPr>
            <w:tcW w:w="218" w:type="dxa"/>
            <w:tcBorders>
              <w:top w:val="single" w:sz="4" w:space="0" w:color="D0D6E4"/>
              <w:left w:val="single" w:sz="4" w:space="0" w:color="D0D6E4"/>
              <w:bottom w:val="single" w:sz="4" w:space="0" w:color="D0D6E4"/>
              <w:right w:val="single" w:sz="4" w:space="0" w:color="D0D6E4"/>
            </w:tcBorders>
            <w:vAlign w:val="bottom"/>
          </w:tcPr>
          <w:p w14:paraId="3186BF6F" w14:textId="77777777" w:rsidR="00B1639A" w:rsidRPr="0031795B" w:rsidRDefault="00B1639A" w:rsidP="00B1639A">
            <w:pPr>
              <w:jc w:val="right"/>
              <w:rPr>
                <w:color w:val="000000"/>
                <w:sz w:val="7"/>
                <w:szCs w:val="7"/>
              </w:rPr>
            </w:pPr>
            <w:r w:rsidRPr="0031795B">
              <w:rPr>
                <w:color w:val="000000"/>
                <w:sz w:val="7"/>
                <w:szCs w:val="7"/>
              </w:rPr>
              <w:t>0.827</w:t>
            </w:r>
          </w:p>
        </w:tc>
        <w:tc>
          <w:tcPr>
            <w:tcW w:w="218" w:type="dxa"/>
            <w:tcBorders>
              <w:top w:val="single" w:sz="4" w:space="0" w:color="D0D6E4"/>
              <w:left w:val="single" w:sz="4" w:space="0" w:color="D0D6E4"/>
              <w:bottom w:val="single" w:sz="4" w:space="0" w:color="D0D6E4"/>
              <w:right w:val="single" w:sz="4" w:space="0" w:color="D0D6E4"/>
            </w:tcBorders>
            <w:vAlign w:val="bottom"/>
          </w:tcPr>
          <w:p w14:paraId="196ACED5" w14:textId="77777777" w:rsidR="00B1639A" w:rsidRPr="0031795B" w:rsidRDefault="00B1639A" w:rsidP="00B1639A">
            <w:pPr>
              <w:jc w:val="right"/>
              <w:rPr>
                <w:color w:val="000000"/>
                <w:sz w:val="7"/>
                <w:szCs w:val="7"/>
                <w:lang w:eastAsia="zh-CN"/>
              </w:rPr>
            </w:pPr>
            <w:r w:rsidRPr="0031795B">
              <w:rPr>
                <w:color w:val="000000"/>
                <w:sz w:val="7"/>
                <w:szCs w:val="7"/>
              </w:rPr>
              <w:t>1.235</w:t>
            </w:r>
          </w:p>
        </w:tc>
        <w:tc>
          <w:tcPr>
            <w:tcW w:w="218" w:type="dxa"/>
            <w:tcBorders>
              <w:top w:val="single" w:sz="4" w:space="0" w:color="D0D6E4"/>
              <w:left w:val="single" w:sz="4" w:space="0" w:color="D0D6E4"/>
              <w:bottom w:val="single" w:sz="4" w:space="0" w:color="D0D6E4"/>
              <w:right w:val="single" w:sz="4" w:space="0" w:color="D0D6E4"/>
            </w:tcBorders>
            <w:vAlign w:val="bottom"/>
          </w:tcPr>
          <w:p w14:paraId="318D7C20"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BDF9AB0" w14:textId="77777777" w:rsidR="00B1639A" w:rsidRPr="0031795B" w:rsidRDefault="00B1639A" w:rsidP="00B1639A">
            <w:pPr>
              <w:jc w:val="right"/>
              <w:rPr>
                <w:rFonts w:eastAsia="SimSun"/>
                <w:b/>
                <w:color w:val="FF0000"/>
                <w:sz w:val="7"/>
                <w:szCs w:val="7"/>
              </w:rPr>
            </w:pPr>
            <w:r w:rsidRPr="0031795B">
              <w:rPr>
                <w:b/>
                <w:color w:val="FF0000"/>
                <w:sz w:val="7"/>
                <w:szCs w:val="7"/>
              </w:rPr>
              <w:t>0.401</w:t>
            </w:r>
          </w:p>
        </w:tc>
        <w:tc>
          <w:tcPr>
            <w:tcW w:w="218" w:type="dxa"/>
            <w:tcBorders>
              <w:top w:val="single" w:sz="4" w:space="0" w:color="D0D6E4"/>
              <w:left w:val="single" w:sz="4" w:space="0" w:color="D0D6E4"/>
              <w:bottom w:val="single" w:sz="4" w:space="0" w:color="D0D6E4"/>
              <w:right w:val="single" w:sz="4" w:space="0" w:color="D0D6E4"/>
            </w:tcBorders>
            <w:vAlign w:val="bottom"/>
          </w:tcPr>
          <w:p w14:paraId="6C3E1B37" w14:textId="77777777" w:rsidR="00B1639A" w:rsidRPr="0031795B" w:rsidRDefault="00B1639A" w:rsidP="00B1639A">
            <w:pPr>
              <w:jc w:val="right"/>
              <w:rPr>
                <w:color w:val="000000"/>
                <w:sz w:val="7"/>
                <w:szCs w:val="7"/>
              </w:rPr>
            </w:pPr>
            <w:r w:rsidRPr="0031795B">
              <w:rPr>
                <w:color w:val="000000"/>
                <w:sz w:val="7"/>
                <w:szCs w:val="7"/>
              </w:rPr>
              <w:t>0.424</w:t>
            </w:r>
          </w:p>
        </w:tc>
        <w:tc>
          <w:tcPr>
            <w:tcW w:w="218" w:type="dxa"/>
            <w:tcBorders>
              <w:top w:val="single" w:sz="4" w:space="0" w:color="D0D6E4"/>
              <w:left w:val="single" w:sz="4" w:space="0" w:color="D0D6E4"/>
              <w:bottom w:val="single" w:sz="4" w:space="0" w:color="D0D6E4"/>
              <w:right w:val="single" w:sz="4" w:space="0" w:color="D0D6E4"/>
            </w:tcBorders>
            <w:vAlign w:val="bottom"/>
          </w:tcPr>
          <w:p w14:paraId="25A6FF8C" w14:textId="77777777" w:rsidR="00B1639A" w:rsidRPr="0031795B" w:rsidRDefault="00B1639A" w:rsidP="00B1639A">
            <w:pPr>
              <w:jc w:val="right"/>
              <w:rPr>
                <w:color w:val="000000"/>
                <w:sz w:val="7"/>
                <w:szCs w:val="7"/>
              </w:rPr>
            </w:pPr>
            <w:r w:rsidRPr="0031795B">
              <w:rPr>
                <w:color w:val="000000"/>
                <w:sz w:val="7"/>
                <w:szCs w:val="7"/>
              </w:rPr>
              <w:t>0.424</w:t>
            </w:r>
          </w:p>
        </w:tc>
        <w:tc>
          <w:tcPr>
            <w:tcW w:w="218" w:type="dxa"/>
            <w:tcBorders>
              <w:top w:val="single" w:sz="4" w:space="0" w:color="D0D6E4"/>
              <w:left w:val="single" w:sz="4" w:space="0" w:color="D0D6E4"/>
              <w:bottom w:val="single" w:sz="4" w:space="0" w:color="D0D6E4"/>
              <w:right w:val="single" w:sz="4" w:space="0" w:color="D0D6E4"/>
            </w:tcBorders>
            <w:vAlign w:val="bottom"/>
          </w:tcPr>
          <w:p w14:paraId="12A66D5D" w14:textId="77777777" w:rsidR="00B1639A" w:rsidRPr="0031795B" w:rsidRDefault="00B1639A" w:rsidP="00B1639A">
            <w:pPr>
              <w:jc w:val="right"/>
              <w:rPr>
                <w:color w:val="000000"/>
                <w:sz w:val="7"/>
                <w:szCs w:val="7"/>
              </w:rPr>
            </w:pPr>
            <w:r w:rsidRPr="0031795B">
              <w:rPr>
                <w:color w:val="000000"/>
                <w:sz w:val="7"/>
                <w:szCs w:val="7"/>
              </w:rPr>
              <w:t>0.435</w:t>
            </w:r>
          </w:p>
        </w:tc>
        <w:tc>
          <w:tcPr>
            <w:tcW w:w="218" w:type="dxa"/>
            <w:tcBorders>
              <w:top w:val="single" w:sz="4" w:space="0" w:color="D0D6E4"/>
              <w:left w:val="single" w:sz="4" w:space="0" w:color="D0D6E4"/>
              <w:bottom w:val="single" w:sz="4" w:space="0" w:color="D0D6E4"/>
              <w:right w:val="single" w:sz="4" w:space="0" w:color="D0D6E4"/>
            </w:tcBorders>
            <w:vAlign w:val="bottom"/>
          </w:tcPr>
          <w:p w14:paraId="15BE318D" w14:textId="77777777" w:rsidR="00B1639A" w:rsidRPr="0031795B" w:rsidRDefault="00B1639A" w:rsidP="00B1639A">
            <w:pPr>
              <w:jc w:val="right"/>
              <w:rPr>
                <w:color w:val="000000"/>
                <w:sz w:val="7"/>
                <w:szCs w:val="7"/>
              </w:rPr>
            </w:pPr>
            <w:r w:rsidRPr="0031795B">
              <w:rPr>
                <w:color w:val="000000"/>
                <w:sz w:val="7"/>
                <w:szCs w:val="7"/>
              </w:rPr>
              <w:t>0.486</w:t>
            </w:r>
          </w:p>
        </w:tc>
        <w:tc>
          <w:tcPr>
            <w:tcW w:w="218" w:type="dxa"/>
            <w:tcBorders>
              <w:top w:val="single" w:sz="4" w:space="0" w:color="D0D6E4"/>
              <w:left w:val="single" w:sz="4" w:space="0" w:color="D0D6E4"/>
              <w:bottom w:val="single" w:sz="4" w:space="0" w:color="D0D6E4"/>
              <w:right w:val="single" w:sz="4" w:space="0" w:color="D0D6E4"/>
            </w:tcBorders>
            <w:vAlign w:val="bottom"/>
          </w:tcPr>
          <w:p w14:paraId="3C7F9A81" w14:textId="77777777" w:rsidR="00B1639A" w:rsidRPr="0031795B" w:rsidRDefault="00B1639A" w:rsidP="00B1639A">
            <w:pPr>
              <w:jc w:val="right"/>
              <w:rPr>
                <w:color w:val="000000"/>
                <w:sz w:val="7"/>
                <w:szCs w:val="7"/>
              </w:rPr>
            </w:pPr>
            <w:r w:rsidRPr="0031795B">
              <w:rPr>
                <w:color w:val="000000"/>
                <w:sz w:val="7"/>
                <w:szCs w:val="7"/>
              </w:rPr>
              <w:t>0.518</w:t>
            </w:r>
          </w:p>
        </w:tc>
        <w:tc>
          <w:tcPr>
            <w:tcW w:w="218" w:type="dxa"/>
            <w:tcBorders>
              <w:top w:val="single" w:sz="4" w:space="0" w:color="D0D6E4"/>
              <w:left w:val="single" w:sz="4" w:space="0" w:color="D0D6E4"/>
              <w:bottom w:val="single" w:sz="4" w:space="0" w:color="D0D6E4"/>
              <w:right w:val="single" w:sz="4" w:space="0" w:color="D0D6E4"/>
            </w:tcBorders>
            <w:vAlign w:val="bottom"/>
          </w:tcPr>
          <w:p w14:paraId="06572E1E" w14:textId="77777777" w:rsidR="00B1639A" w:rsidRPr="0031795B" w:rsidRDefault="00B1639A" w:rsidP="00B1639A">
            <w:pPr>
              <w:jc w:val="right"/>
              <w:rPr>
                <w:color w:val="000000"/>
                <w:sz w:val="7"/>
                <w:szCs w:val="7"/>
              </w:rPr>
            </w:pPr>
            <w:r w:rsidRPr="0031795B">
              <w:rPr>
                <w:color w:val="000000"/>
                <w:sz w:val="7"/>
                <w:szCs w:val="7"/>
              </w:rPr>
              <w:t>0.525</w:t>
            </w:r>
          </w:p>
        </w:tc>
        <w:tc>
          <w:tcPr>
            <w:tcW w:w="218" w:type="dxa"/>
            <w:tcBorders>
              <w:top w:val="single" w:sz="4" w:space="0" w:color="D0D6E4"/>
              <w:left w:val="single" w:sz="4" w:space="0" w:color="D0D6E4"/>
              <w:bottom w:val="single" w:sz="4" w:space="0" w:color="D0D6E4"/>
            </w:tcBorders>
            <w:vAlign w:val="bottom"/>
          </w:tcPr>
          <w:p w14:paraId="5990F3E9" w14:textId="77777777" w:rsidR="00B1639A" w:rsidRPr="0031795B" w:rsidRDefault="00B1639A" w:rsidP="00B1639A">
            <w:pPr>
              <w:jc w:val="right"/>
              <w:rPr>
                <w:color w:val="000000"/>
                <w:sz w:val="7"/>
                <w:szCs w:val="7"/>
              </w:rPr>
            </w:pPr>
            <w:r w:rsidRPr="0031795B">
              <w:rPr>
                <w:color w:val="000000"/>
                <w:sz w:val="7"/>
                <w:szCs w:val="7"/>
              </w:rPr>
              <w:t>0.111</w:t>
            </w:r>
          </w:p>
        </w:tc>
      </w:tr>
      <w:tr w:rsidR="00B1639A" w:rsidRPr="0031795B" w14:paraId="7DCD9D06" w14:textId="77777777" w:rsidTr="00B1639A">
        <w:trPr>
          <w:trHeight w:val="90"/>
        </w:trPr>
        <w:tc>
          <w:tcPr>
            <w:tcW w:w="902" w:type="dxa"/>
            <w:tcBorders>
              <w:top w:val="single" w:sz="4" w:space="0" w:color="D0D6E4"/>
              <w:bottom w:val="single" w:sz="4" w:space="0" w:color="D0D6E4"/>
            </w:tcBorders>
          </w:tcPr>
          <w:p w14:paraId="3A259369" w14:textId="77777777" w:rsidR="00B1639A" w:rsidRPr="0031795B" w:rsidRDefault="00B1639A" w:rsidP="00B1639A">
            <w:pPr>
              <w:pStyle w:val="TableParagraph"/>
              <w:ind w:left="12"/>
              <w:rPr>
                <w:rFonts w:ascii="Times New Roman" w:hAnsi="Times New Roman" w:cs="Times New Roman"/>
                <w:b/>
                <w:w w:val="110"/>
                <w:sz w:val="7"/>
              </w:rPr>
            </w:pPr>
            <w:r w:rsidRPr="0031795B">
              <w:rPr>
                <w:rFonts w:ascii="Times New Roman" w:hAnsi="Times New Roman" w:cs="Times New Roman"/>
                <w:b/>
                <w:w w:val="110"/>
                <w:sz w:val="7"/>
              </w:rPr>
              <w:t>33.</w:t>
            </w:r>
            <w:r w:rsidRPr="0031795B">
              <w:rPr>
                <w:rFonts w:ascii="Times New Roman" w:hAnsi="Times New Roman" w:cs="Times New Roman"/>
                <w:w w:val="110"/>
                <w:sz w:val="7"/>
              </w:rPr>
              <w:t xml:space="preserve"> SeMNPV-QD</w:t>
            </w:r>
          </w:p>
        </w:tc>
        <w:tc>
          <w:tcPr>
            <w:tcW w:w="248" w:type="dxa"/>
            <w:tcBorders>
              <w:top w:val="single" w:sz="4" w:space="0" w:color="D0D6E4"/>
              <w:bottom w:val="single" w:sz="4" w:space="0" w:color="D0D6E4"/>
              <w:right w:val="single" w:sz="4" w:space="0" w:color="D0D6E4"/>
            </w:tcBorders>
            <w:vAlign w:val="bottom"/>
          </w:tcPr>
          <w:p w14:paraId="4E9504B3" w14:textId="77777777" w:rsidR="00B1639A" w:rsidRPr="0031795B" w:rsidRDefault="00B1639A" w:rsidP="00B1639A">
            <w:pPr>
              <w:jc w:val="right"/>
              <w:rPr>
                <w:b/>
                <w:color w:val="FF0000"/>
                <w:sz w:val="7"/>
                <w:szCs w:val="7"/>
              </w:rPr>
            </w:pPr>
            <w:r w:rsidRPr="0031795B">
              <w:rPr>
                <w:b/>
                <w:color w:val="FF0000"/>
                <w:sz w:val="7"/>
                <w:szCs w:val="7"/>
              </w:rPr>
              <w:t>0.930</w:t>
            </w:r>
          </w:p>
        </w:tc>
        <w:tc>
          <w:tcPr>
            <w:tcW w:w="218" w:type="dxa"/>
            <w:tcBorders>
              <w:top w:val="single" w:sz="4" w:space="0" w:color="D0D6E4"/>
              <w:left w:val="single" w:sz="4" w:space="0" w:color="D0D6E4"/>
              <w:bottom w:val="single" w:sz="4" w:space="0" w:color="D0D6E4"/>
              <w:right w:val="single" w:sz="4" w:space="0" w:color="D0D6E4"/>
            </w:tcBorders>
            <w:vAlign w:val="bottom"/>
          </w:tcPr>
          <w:p w14:paraId="45E233E6" w14:textId="77777777" w:rsidR="00B1639A" w:rsidRPr="0031795B" w:rsidRDefault="00B1639A" w:rsidP="00B1639A">
            <w:pPr>
              <w:jc w:val="right"/>
              <w:rPr>
                <w:b/>
                <w:color w:val="FF0000"/>
                <w:sz w:val="7"/>
                <w:szCs w:val="7"/>
              </w:rPr>
            </w:pPr>
            <w:r w:rsidRPr="0031795B">
              <w:rPr>
                <w:b/>
                <w:color w:val="FF0000"/>
                <w:sz w:val="7"/>
                <w:szCs w:val="7"/>
              </w:rPr>
              <w:t>0.464</w:t>
            </w:r>
          </w:p>
        </w:tc>
        <w:tc>
          <w:tcPr>
            <w:tcW w:w="218" w:type="dxa"/>
            <w:tcBorders>
              <w:top w:val="single" w:sz="4" w:space="0" w:color="D0D6E4"/>
              <w:left w:val="single" w:sz="4" w:space="0" w:color="D0D6E4"/>
              <w:bottom w:val="single" w:sz="4" w:space="0" w:color="D0D6E4"/>
              <w:right w:val="single" w:sz="4" w:space="0" w:color="D0D6E4"/>
            </w:tcBorders>
            <w:vAlign w:val="bottom"/>
          </w:tcPr>
          <w:p w14:paraId="11EDD57A" w14:textId="77777777" w:rsidR="00B1639A" w:rsidRPr="0031795B" w:rsidRDefault="00B1639A" w:rsidP="00B1639A">
            <w:pPr>
              <w:jc w:val="right"/>
              <w:rPr>
                <w:b/>
                <w:color w:val="FF0000"/>
                <w:sz w:val="7"/>
                <w:szCs w:val="7"/>
              </w:rPr>
            </w:pPr>
            <w:r w:rsidRPr="0031795B">
              <w:rPr>
                <w:b/>
                <w:color w:val="FF0000"/>
                <w:sz w:val="7"/>
                <w:szCs w:val="7"/>
              </w:rPr>
              <w:t>0.494</w:t>
            </w:r>
          </w:p>
        </w:tc>
        <w:tc>
          <w:tcPr>
            <w:tcW w:w="218" w:type="dxa"/>
            <w:tcBorders>
              <w:top w:val="single" w:sz="4" w:space="0" w:color="D0D6E4"/>
              <w:left w:val="single" w:sz="4" w:space="0" w:color="D0D6E4"/>
              <w:bottom w:val="single" w:sz="4" w:space="0" w:color="D0D6E4"/>
              <w:right w:val="single" w:sz="4" w:space="0" w:color="D0D6E4"/>
            </w:tcBorders>
            <w:vAlign w:val="bottom"/>
          </w:tcPr>
          <w:p w14:paraId="6C235168" w14:textId="77777777" w:rsidR="00B1639A" w:rsidRPr="0031795B" w:rsidRDefault="00B1639A" w:rsidP="00B1639A">
            <w:pPr>
              <w:jc w:val="right"/>
              <w:rPr>
                <w:b/>
                <w:color w:val="FF0000"/>
                <w:sz w:val="7"/>
                <w:szCs w:val="7"/>
              </w:rPr>
            </w:pPr>
            <w:r w:rsidRPr="0031795B">
              <w:rPr>
                <w:b/>
                <w:color w:val="FF0000"/>
                <w:sz w:val="7"/>
                <w:szCs w:val="7"/>
              </w:rPr>
              <w:t>0.456</w:t>
            </w:r>
          </w:p>
        </w:tc>
        <w:tc>
          <w:tcPr>
            <w:tcW w:w="218" w:type="dxa"/>
            <w:tcBorders>
              <w:top w:val="single" w:sz="4" w:space="0" w:color="D0D6E4"/>
              <w:left w:val="single" w:sz="4" w:space="0" w:color="D0D6E4"/>
              <w:bottom w:val="single" w:sz="4" w:space="0" w:color="D0D6E4"/>
              <w:right w:val="single" w:sz="4" w:space="0" w:color="D0D6E4"/>
            </w:tcBorders>
            <w:vAlign w:val="bottom"/>
          </w:tcPr>
          <w:p w14:paraId="21F6E371" w14:textId="77777777" w:rsidR="00B1639A" w:rsidRPr="0031795B" w:rsidRDefault="00B1639A" w:rsidP="00B1639A">
            <w:pPr>
              <w:jc w:val="right"/>
              <w:rPr>
                <w:b/>
                <w:color w:val="FF0000"/>
                <w:sz w:val="7"/>
                <w:szCs w:val="7"/>
              </w:rPr>
            </w:pPr>
            <w:r w:rsidRPr="0031795B">
              <w:rPr>
                <w:b/>
                <w:color w:val="FF0000"/>
                <w:sz w:val="7"/>
                <w:szCs w:val="7"/>
              </w:rPr>
              <w:t>1.352</w:t>
            </w:r>
          </w:p>
        </w:tc>
        <w:tc>
          <w:tcPr>
            <w:tcW w:w="218" w:type="dxa"/>
            <w:tcBorders>
              <w:top w:val="single" w:sz="4" w:space="0" w:color="D0D6E4"/>
              <w:left w:val="single" w:sz="4" w:space="0" w:color="D0D6E4"/>
              <w:bottom w:val="single" w:sz="4" w:space="0" w:color="D0D6E4"/>
              <w:right w:val="single" w:sz="4" w:space="0" w:color="D0D6E4"/>
            </w:tcBorders>
            <w:vAlign w:val="bottom"/>
          </w:tcPr>
          <w:p w14:paraId="178025D1" w14:textId="77777777" w:rsidR="00B1639A" w:rsidRPr="0031795B" w:rsidRDefault="00B1639A" w:rsidP="00B1639A">
            <w:pPr>
              <w:jc w:val="right"/>
              <w:rPr>
                <w:b/>
                <w:color w:val="FF0000"/>
                <w:sz w:val="7"/>
                <w:szCs w:val="7"/>
              </w:rPr>
            </w:pPr>
            <w:r w:rsidRPr="0031795B">
              <w:rPr>
                <w:b/>
                <w:color w:val="FF0000"/>
                <w:sz w:val="7"/>
                <w:szCs w:val="7"/>
              </w:rPr>
              <w:t>1.174</w:t>
            </w:r>
          </w:p>
        </w:tc>
        <w:tc>
          <w:tcPr>
            <w:tcW w:w="218" w:type="dxa"/>
            <w:tcBorders>
              <w:top w:val="single" w:sz="4" w:space="0" w:color="D0D6E4"/>
              <w:left w:val="single" w:sz="4" w:space="0" w:color="D0D6E4"/>
              <w:bottom w:val="single" w:sz="4" w:space="0" w:color="D0D6E4"/>
              <w:right w:val="single" w:sz="4" w:space="0" w:color="D0D6E4"/>
            </w:tcBorders>
            <w:vAlign w:val="bottom"/>
          </w:tcPr>
          <w:p w14:paraId="2A378C82" w14:textId="77777777" w:rsidR="00B1639A" w:rsidRPr="0031795B" w:rsidRDefault="00B1639A" w:rsidP="00B1639A">
            <w:pPr>
              <w:jc w:val="right"/>
              <w:rPr>
                <w:b/>
                <w:color w:val="FF0000"/>
                <w:sz w:val="7"/>
                <w:szCs w:val="7"/>
              </w:rPr>
            </w:pPr>
            <w:r w:rsidRPr="0031795B">
              <w:rPr>
                <w:b/>
                <w:color w:val="FF0000"/>
                <w:sz w:val="7"/>
                <w:szCs w:val="7"/>
              </w:rPr>
              <w:t>0.971</w:t>
            </w:r>
          </w:p>
        </w:tc>
        <w:tc>
          <w:tcPr>
            <w:tcW w:w="218" w:type="dxa"/>
            <w:tcBorders>
              <w:top w:val="single" w:sz="4" w:space="0" w:color="D0D6E4"/>
              <w:left w:val="single" w:sz="4" w:space="0" w:color="D0D6E4"/>
              <w:bottom w:val="single" w:sz="4" w:space="0" w:color="D0D6E4"/>
              <w:right w:val="single" w:sz="4" w:space="0" w:color="D0D6E4"/>
            </w:tcBorders>
            <w:vAlign w:val="bottom"/>
          </w:tcPr>
          <w:p w14:paraId="301618F1" w14:textId="77777777" w:rsidR="00B1639A" w:rsidRPr="0031795B" w:rsidRDefault="00B1639A" w:rsidP="00B1639A">
            <w:pPr>
              <w:jc w:val="right"/>
              <w:rPr>
                <w:b/>
                <w:color w:val="FF0000"/>
                <w:sz w:val="7"/>
                <w:szCs w:val="7"/>
              </w:rPr>
            </w:pPr>
            <w:r w:rsidRPr="0031795B">
              <w:rPr>
                <w:b/>
                <w:color w:val="FF0000"/>
                <w:sz w:val="7"/>
                <w:szCs w:val="7"/>
              </w:rPr>
              <w:t>0.947</w:t>
            </w:r>
          </w:p>
        </w:tc>
        <w:tc>
          <w:tcPr>
            <w:tcW w:w="218" w:type="dxa"/>
            <w:tcBorders>
              <w:top w:val="single" w:sz="4" w:space="0" w:color="D0D6E4"/>
              <w:left w:val="single" w:sz="4" w:space="0" w:color="D0D6E4"/>
              <w:bottom w:val="single" w:sz="4" w:space="0" w:color="D0D6E4"/>
              <w:right w:val="single" w:sz="4" w:space="0" w:color="D0D6E4"/>
            </w:tcBorders>
            <w:vAlign w:val="bottom"/>
          </w:tcPr>
          <w:p w14:paraId="5AC7947D" w14:textId="77777777" w:rsidR="00B1639A" w:rsidRPr="0031795B" w:rsidRDefault="00B1639A" w:rsidP="00B1639A">
            <w:pPr>
              <w:jc w:val="right"/>
              <w:rPr>
                <w:b/>
                <w:color w:val="FF0000"/>
                <w:sz w:val="7"/>
                <w:szCs w:val="7"/>
              </w:rPr>
            </w:pPr>
            <w:r w:rsidRPr="0031795B">
              <w:rPr>
                <w:b/>
                <w:color w:val="FF0000"/>
                <w:sz w:val="7"/>
                <w:szCs w:val="7"/>
              </w:rPr>
              <w:t>0.842</w:t>
            </w:r>
          </w:p>
        </w:tc>
        <w:tc>
          <w:tcPr>
            <w:tcW w:w="218" w:type="dxa"/>
            <w:tcBorders>
              <w:top w:val="single" w:sz="4" w:space="0" w:color="D0D6E4"/>
              <w:left w:val="single" w:sz="4" w:space="0" w:color="D0D6E4"/>
              <w:bottom w:val="single" w:sz="4" w:space="0" w:color="D0D6E4"/>
              <w:right w:val="single" w:sz="4" w:space="0" w:color="D0D6E4"/>
            </w:tcBorders>
            <w:vAlign w:val="bottom"/>
          </w:tcPr>
          <w:p w14:paraId="35986F6E" w14:textId="77777777" w:rsidR="00B1639A" w:rsidRPr="0031795B" w:rsidRDefault="00B1639A" w:rsidP="00B1639A">
            <w:pPr>
              <w:jc w:val="right"/>
              <w:rPr>
                <w:b/>
                <w:color w:val="FF0000"/>
                <w:sz w:val="7"/>
                <w:szCs w:val="7"/>
              </w:rPr>
            </w:pPr>
            <w:r w:rsidRPr="0031795B">
              <w:rPr>
                <w:b/>
                <w:color w:val="FF0000"/>
                <w:sz w:val="7"/>
                <w:szCs w:val="7"/>
              </w:rPr>
              <w:t>1.211</w:t>
            </w:r>
          </w:p>
        </w:tc>
        <w:tc>
          <w:tcPr>
            <w:tcW w:w="218" w:type="dxa"/>
            <w:tcBorders>
              <w:top w:val="single" w:sz="4" w:space="0" w:color="D0D6E4"/>
              <w:left w:val="single" w:sz="4" w:space="0" w:color="D0D6E4"/>
              <w:bottom w:val="single" w:sz="4" w:space="0" w:color="D0D6E4"/>
              <w:right w:val="single" w:sz="4" w:space="0" w:color="D0D6E4"/>
            </w:tcBorders>
            <w:vAlign w:val="bottom"/>
          </w:tcPr>
          <w:p w14:paraId="33F797A4" w14:textId="77777777" w:rsidR="00B1639A" w:rsidRPr="0031795B" w:rsidRDefault="00B1639A" w:rsidP="00B1639A">
            <w:pPr>
              <w:jc w:val="right"/>
              <w:rPr>
                <w:b/>
                <w:color w:val="FF0000"/>
                <w:sz w:val="7"/>
                <w:szCs w:val="7"/>
              </w:rPr>
            </w:pPr>
            <w:r w:rsidRPr="0031795B">
              <w:rPr>
                <w:b/>
                <w:color w:val="FF0000"/>
                <w:sz w:val="7"/>
                <w:szCs w:val="7"/>
              </w:rPr>
              <w:t>1.177</w:t>
            </w:r>
          </w:p>
        </w:tc>
        <w:tc>
          <w:tcPr>
            <w:tcW w:w="218" w:type="dxa"/>
            <w:tcBorders>
              <w:top w:val="single" w:sz="4" w:space="0" w:color="D0D6E4"/>
              <w:left w:val="single" w:sz="4" w:space="0" w:color="D0D6E4"/>
              <w:bottom w:val="single" w:sz="4" w:space="0" w:color="D0D6E4"/>
              <w:right w:val="single" w:sz="4" w:space="0" w:color="D0D6E4"/>
            </w:tcBorders>
            <w:vAlign w:val="bottom"/>
          </w:tcPr>
          <w:p w14:paraId="3C814FC3" w14:textId="77777777" w:rsidR="00B1639A" w:rsidRPr="0031795B" w:rsidRDefault="00B1639A" w:rsidP="00B1639A">
            <w:pPr>
              <w:jc w:val="right"/>
              <w:rPr>
                <w:b/>
                <w:color w:val="FF0000"/>
                <w:sz w:val="7"/>
                <w:szCs w:val="7"/>
              </w:rPr>
            </w:pPr>
            <w:r w:rsidRPr="0031795B">
              <w:rPr>
                <w:b/>
                <w:color w:val="FF0000"/>
                <w:sz w:val="7"/>
                <w:szCs w:val="7"/>
              </w:rPr>
              <w:t>1.214</w:t>
            </w:r>
          </w:p>
        </w:tc>
        <w:tc>
          <w:tcPr>
            <w:tcW w:w="218" w:type="dxa"/>
            <w:tcBorders>
              <w:top w:val="single" w:sz="4" w:space="0" w:color="D0D6E4"/>
              <w:left w:val="single" w:sz="4" w:space="0" w:color="D0D6E4"/>
              <w:bottom w:val="single" w:sz="4" w:space="0" w:color="D0D6E4"/>
              <w:right w:val="single" w:sz="4" w:space="0" w:color="D0D6E4"/>
            </w:tcBorders>
            <w:vAlign w:val="bottom"/>
          </w:tcPr>
          <w:p w14:paraId="47DDB5DE" w14:textId="77777777" w:rsidR="00B1639A" w:rsidRPr="0031795B" w:rsidRDefault="00B1639A" w:rsidP="00B1639A">
            <w:pPr>
              <w:jc w:val="right"/>
              <w:rPr>
                <w:b/>
                <w:color w:val="FF0000"/>
                <w:sz w:val="7"/>
                <w:szCs w:val="7"/>
              </w:rPr>
            </w:pPr>
            <w:r w:rsidRPr="0031795B">
              <w:rPr>
                <w:b/>
                <w:color w:val="FF0000"/>
                <w:sz w:val="7"/>
                <w:szCs w:val="7"/>
              </w:rPr>
              <w:t>0.754</w:t>
            </w:r>
          </w:p>
        </w:tc>
        <w:tc>
          <w:tcPr>
            <w:tcW w:w="218" w:type="dxa"/>
            <w:tcBorders>
              <w:top w:val="single" w:sz="4" w:space="0" w:color="D0D6E4"/>
              <w:left w:val="single" w:sz="4" w:space="0" w:color="D0D6E4"/>
              <w:bottom w:val="single" w:sz="4" w:space="0" w:color="D0D6E4"/>
              <w:right w:val="single" w:sz="4" w:space="0" w:color="D0D6E4"/>
            </w:tcBorders>
            <w:vAlign w:val="bottom"/>
          </w:tcPr>
          <w:p w14:paraId="1F96F12C" w14:textId="77777777" w:rsidR="00B1639A" w:rsidRPr="0031795B" w:rsidRDefault="00B1639A" w:rsidP="00B1639A">
            <w:pPr>
              <w:jc w:val="right"/>
              <w:rPr>
                <w:b/>
                <w:color w:val="FF0000"/>
                <w:sz w:val="7"/>
                <w:szCs w:val="7"/>
              </w:rPr>
            </w:pPr>
            <w:r w:rsidRPr="0031795B">
              <w:rPr>
                <w:b/>
                <w:color w:val="FF0000"/>
                <w:sz w:val="7"/>
                <w:szCs w:val="7"/>
              </w:rPr>
              <w:t>1.230</w:t>
            </w:r>
          </w:p>
        </w:tc>
        <w:tc>
          <w:tcPr>
            <w:tcW w:w="218" w:type="dxa"/>
            <w:tcBorders>
              <w:top w:val="single" w:sz="4" w:space="0" w:color="D0D6E4"/>
              <w:left w:val="single" w:sz="4" w:space="0" w:color="D0D6E4"/>
              <w:bottom w:val="single" w:sz="4" w:space="0" w:color="D0D6E4"/>
              <w:right w:val="single" w:sz="4" w:space="0" w:color="D0D6E4"/>
            </w:tcBorders>
            <w:vAlign w:val="bottom"/>
          </w:tcPr>
          <w:p w14:paraId="7CAEF18F" w14:textId="77777777" w:rsidR="00B1639A" w:rsidRPr="0031795B" w:rsidRDefault="00B1639A" w:rsidP="00B1639A">
            <w:pPr>
              <w:jc w:val="right"/>
              <w:rPr>
                <w:b/>
                <w:color w:val="FF0000"/>
                <w:sz w:val="7"/>
                <w:szCs w:val="7"/>
              </w:rPr>
            </w:pPr>
            <w:r w:rsidRPr="0031795B">
              <w:rPr>
                <w:b/>
                <w:color w:val="FF0000"/>
                <w:sz w:val="7"/>
                <w:szCs w:val="7"/>
              </w:rPr>
              <w:t>0.916</w:t>
            </w:r>
          </w:p>
        </w:tc>
        <w:tc>
          <w:tcPr>
            <w:tcW w:w="218" w:type="dxa"/>
            <w:tcBorders>
              <w:top w:val="single" w:sz="4" w:space="0" w:color="D0D6E4"/>
              <w:left w:val="single" w:sz="4" w:space="0" w:color="D0D6E4"/>
              <w:bottom w:val="single" w:sz="4" w:space="0" w:color="D0D6E4"/>
              <w:right w:val="single" w:sz="4" w:space="0" w:color="D0D6E4"/>
            </w:tcBorders>
            <w:vAlign w:val="bottom"/>
          </w:tcPr>
          <w:p w14:paraId="5E75ED37" w14:textId="77777777" w:rsidR="00B1639A" w:rsidRPr="0031795B" w:rsidRDefault="00B1639A" w:rsidP="00B1639A">
            <w:pPr>
              <w:jc w:val="right"/>
              <w:rPr>
                <w:b/>
                <w:color w:val="FF0000"/>
                <w:sz w:val="7"/>
                <w:szCs w:val="7"/>
              </w:rPr>
            </w:pPr>
            <w:r w:rsidRPr="0031795B">
              <w:rPr>
                <w:b/>
                <w:color w:val="FF0000"/>
                <w:sz w:val="7"/>
                <w:szCs w:val="7"/>
              </w:rPr>
              <w:t>1.212</w:t>
            </w:r>
          </w:p>
        </w:tc>
        <w:tc>
          <w:tcPr>
            <w:tcW w:w="218" w:type="dxa"/>
            <w:tcBorders>
              <w:top w:val="single" w:sz="4" w:space="0" w:color="D0D6E4"/>
              <w:left w:val="single" w:sz="4" w:space="0" w:color="D0D6E4"/>
              <w:bottom w:val="single" w:sz="4" w:space="0" w:color="D0D6E4"/>
              <w:right w:val="single" w:sz="4" w:space="0" w:color="D0D6E4"/>
            </w:tcBorders>
            <w:vAlign w:val="bottom"/>
          </w:tcPr>
          <w:p w14:paraId="6D1A30F8" w14:textId="77777777" w:rsidR="00B1639A" w:rsidRPr="0031795B" w:rsidRDefault="00B1639A" w:rsidP="00B1639A">
            <w:pPr>
              <w:jc w:val="right"/>
              <w:rPr>
                <w:b/>
                <w:color w:val="FF0000"/>
                <w:sz w:val="7"/>
                <w:szCs w:val="7"/>
              </w:rPr>
            </w:pPr>
            <w:r w:rsidRPr="0031795B">
              <w:rPr>
                <w:b/>
                <w:color w:val="FF0000"/>
                <w:sz w:val="7"/>
                <w:szCs w:val="7"/>
              </w:rPr>
              <w:t>0.757</w:t>
            </w:r>
          </w:p>
        </w:tc>
        <w:tc>
          <w:tcPr>
            <w:tcW w:w="218" w:type="dxa"/>
            <w:tcBorders>
              <w:top w:val="single" w:sz="4" w:space="0" w:color="D0D6E4"/>
              <w:left w:val="single" w:sz="4" w:space="0" w:color="D0D6E4"/>
              <w:bottom w:val="single" w:sz="4" w:space="0" w:color="D0D6E4"/>
              <w:right w:val="single" w:sz="4" w:space="0" w:color="D0D6E4"/>
            </w:tcBorders>
            <w:vAlign w:val="bottom"/>
          </w:tcPr>
          <w:p w14:paraId="20D579B4" w14:textId="77777777" w:rsidR="00B1639A" w:rsidRPr="0031795B" w:rsidRDefault="00B1639A" w:rsidP="00B1639A">
            <w:pPr>
              <w:jc w:val="right"/>
              <w:rPr>
                <w:b/>
                <w:color w:val="FF0000"/>
                <w:sz w:val="7"/>
                <w:szCs w:val="7"/>
              </w:rPr>
            </w:pPr>
            <w:r w:rsidRPr="0031795B">
              <w:rPr>
                <w:b/>
                <w:color w:val="FF0000"/>
                <w:sz w:val="7"/>
                <w:szCs w:val="7"/>
              </w:rPr>
              <w:t>1.141</w:t>
            </w:r>
          </w:p>
        </w:tc>
        <w:tc>
          <w:tcPr>
            <w:tcW w:w="218" w:type="dxa"/>
            <w:tcBorders>
              <w:top w:val="single" w:sz="4" w:space="0" w:color="D0D6E4"/>
              <w:left w:val="single" w:sz="4" w:space="0" w:color="D0D6E4"/>
              <w:bottom w:val="single" w:sz="4" w:space="0" w:color="D0D6E4"/>
              <w:right w:val="single" w:sz="4" w:space="0" w:color="D0D6E4"/>
            </w:tcBorders>
            <w:vAlign w:val="bottom"/>
          </w:tcPr>
          <w:p w14:paraId="38AABF8A" w14:textId="77777777" w:rsidR="00B1639A" w:rsidRPr="0031795B" w:rsidRDefault="00B1639A" w:rsidP="00B1639A">
            <w:pPr>
              <w:jc w:val="right"/>
              <w:rPr>
                <w:b/>
                <w:color w:val="FF0000"/>
                <w:sz w:val="7"/>
                <w:szCs w:val="7"/>
              </w:rPr>
            </w:pPr>
            <w:r w:rsidRPr="0031795B">
              <w:rPr>
                <w:b/>
                <w:color w:val="FF0000"/>
                <w:sz w:val="7"/>
                <w:szCs w:val="7"/>
              </w:rPr>
              <w:t>0.730</w:t>
            </w:r>
          </w:p>
        </w:tc>
        <w:tc>
          <w:tcPr>
            <w:tcW w:w="218" w:type="dxa"/>
            <w:tcBorders>
              <w:top w:val="single" w:sz="4" w:space="0" w:color="D0D6E4"/>
              <w:left w:val="single" w:sz="4" w:space="0" w:color="D0D6E4"/>
              <w:bottom w:val="single" w:sz="4" w:space="0" w:color="D0D6E4"/>
              <w:right w:val="single" w:sz="4" w:space="0" w:color="D0D6E4"/>
            </w:tcBorders>
            <w:vAlign w:val="bottom"/>
          </w:tcPr>
          <w:p w14:paraId="0982E01C" w14:textId="77777777" w:rsidR="00B1639A" w:rsidRPr="0031795B" w:rsidRDefault="00B1639A" w:rsidP="00B1639A">
            <w:pPr>
              <w:jc w:val="right"/>
              <w:rPr>
                <w:b/>
                <w:color w:val="FF0000"/>
                <w:sz w:val="7"/>
                <w:szCs w:val="7"/>
              </w:rPr>
            </w:pPr>
            <w:r w:rsidRPr="0031795B">
              <w:rPr>
                <w:b/>
                <w:color w:val="FF0000"/>
                <w:sz w:val="7"/>
                <w:szCs w:val="7"/>
              </w:rPr>
              <w:t>0.787</w:t>
            </w:r>
          </w:p>
        </w:tc>
        <w:tc>
          <w:tcPr>
            <w:tcW w:w="218" w:type="dxa"/>
            <w:tcBorders>
              <w:top w:val="single" w:sz="4" w:space="0" w:color="D0D6E4"/>
              <w:left w:val="single" w:sz="4" w:space="0" w:color="D0D6E4"/>
              <w:bottom w:val="single" w:sz="4" w:space="0" w:color="D0D6E4"/>
              <w:right w:val="single" w:sz="4" w:space="0" w:color="D0D6E4"/>
            </w:tcBorders>
            <w:vAlign w:val="bottom"/>
          </w:tcPr>
          <w:p w14:paraId="7CDC56E1" w14:textId="77777777" w:rsidR="00B1639A" w:rsidRPr="0031795B" w:rsidRDefault="00B1639A" w:rsidP="00B1639A">
            <w:pPr>
              <w:jc w:val="right"/>
              <w:rPr>
                <w:b/>
                <w:color w:val="FF0000"/>
                <w:sz w:val="7"/>
                <w:szCs w:val="7"/>
              </w:rPr>
            </w:pPr>
            <w:r w:rsidRPr="0031795B">
              <w:rPr>
                <w:b/>
                <w:color w:val="FF0000"/>
                <w:sz w:val="7"/>
                <w:szCs w:val="7"/>
              </w:rPr>
              <w:t>1.104</w:t>
            </w:r>
          </w:p>
        </w:tc>
        <w:tc>
          <w:tcPr>
            <w:tcW w:w="218" w:type="dxa"/>
            <w:tcBorders>
              <w:top w:val="single" w:sz="4" w:space="0" w:color="D0D6E4"/>
              <w:left w:val="single" w:sz="4" w:space="0" w:color="D0D6E4"/>
              <w:bottom w:val="single" w:sz="4" w:space="0" w:color="D0D6E4"/>
              <w:right w:val="single" w:sz="4" w:space="0" w:color="D0D6E4"/>
            </w:tcBorders>
            <w:vAlign w:val="bottom"/>
          </w:tcPr>
          <w:p w14:paraId="2BFDE53C" w14:textId="77777777" w:rsidR="00B1639A" w:rsidRPr="0031795B" w:rsidRDefault="00B1639A" w:rsidP="00B1639A">
            <w:pPr>
              <w:jc w:val="right"/>
              <w:rPr>
                <w:b/>
                <w:color w:val="FF0000"/>
                <w:sz w:val="7"/>
                <w:szCs w:val="7"/>
              </w:rPr>
            </w:pPr>
            <w:r w:rsidRPr="0031795B">
              <w:rPr>
                <w:b/>
                <w:color w:val="FF0000"/>
                <w:sz w:val="7"/>
                <w:szCs w:val="7"/>
              </w:rPr>
              <w:t>0.763</w:t>
            </w:r>
          </w:p>
        </w:tc>
        <w:tc>
          <w:tcPr>
            <w:tcW w:w="218" w:type="dxa"/>
            <w:tcBorders>
              <w:top w:val="single" w:sz="4" w:space="0" w:color="D0D6E4"/>
              <w:left w:val="single" w:sz="4" w:space="0" w:color="D0D6E4"/>
              <w:bottom w:val="single" w:sz="4" w:space="0" w:color="D0D6E4"/>
              <w:right w:val="single" w:sz="4" w:space="0" w:color="D0D6E4"/>
            </w:tcBorders>
            <w:vAlign w:val="bottom"/>
          </w:tcPr>
          <w:p w14:paraId="464FED10" w14:textId="77777777" w:rsidR="00B1639A" w:rsidRPr="0031795B" w:rsidRDefault="00B1639A" w:rsidP="00B1639A">
            <w:pPr>
              <w:jc w:val="right"/>
              <w:rPr>
                <w:b/>
                <w:color w:val="FF0000"/>
                <w:sz w:val="7"/>
                <w:szCs w:val="7"/>
              </w:rPr>
            </w:pPr>
            <w:r w:rsidRPr="0031795B">
              <w:rPr>
                <w:b/>
                <w:color w:val="FF0000"/>
                <w:sz w:val="7"/>
                <w:szCs w:val="7"/>
              </w:rPr>
              <w:t>0.827</w:t>
            </w:r>
          </w:p>
        </w:tc>
        <w:tc>
          <w:tcPr>
            <w:tcW w:w="218" w:type="dxa"/>
            <w:tcBorders>
              <w:top w:val="single" w:sz="4" w:space="0" w:color="D0D6E4"/>
              <w:left w:val="single" w:sz="4" w:space="0" w:color="D0D6E4"/>
              <w:bottom w:val="single" w:sz="4" w:space="0" w:color="D0D6E4"/>
              <w:right w:val="single" w:sz="4" w:space="0" w:color="D0D6E4"/>
            </w:tcBorders>
            <w:vAlign w:val="bottom"/>
          </w:tcPr>
          <w:p w14:paraId="0346567C" w14:textId="77777777" w:rsidR="00B1639A" w:rsidRPr="0031795B" w:rsidRDefault="00B1639A" w:rsidP="00B1639A">
            <w:pPr>
              <w:jc w:val="right"/>
              <w:rPr>
                <w:b/>
                <w:color w:val="FF0000"/>
                <w:sz w:val="7"/>
                <w:szCs w:val="7"/>
              </w:rPr>
            </w:pPr>
            <w:r w:rsidRPr="0031795B">
              <w:rPr>
                <w:b/>
                <w:color w:val="FF0000"/>
                <w:sz w:val="7"/>
                <w:szCs w:val="7"/>
              </w:rPr>
              <w:t>1.002</w:t>
            </w:r>
          </w:p>
        </w:tc>
        <w:tc>
          <w:tcPr>
            <w:tcW w:w="218" w:type="dxa"/>
            <w:tcBorders>
              <w:top w:val="single" w:sz="4" w:space="0" w:color="D0D6E4"/>
              <w:left w:val="single" w:sz="4" w:space="0" w:color="D0D6E4"/>
              <w:bottom w:val="single" w:sz="4" w:space="0" w:color="D0D6E4"/>
              <w:right w:val="single" w:sz="4" w:space="0" w:color="D0D6E4"/>
            </w:tcBorders>
            <w:vAlign w:val="bottom"/>
          </w:tcPr>
          <w:p w14:paraId="3C707417" w14:textId="77777777" w:rsidR="00B1639A" w:rsidRPr="0031795B" w:rsidRDefault="00B1639A" w:rsidP="00B1639A">
            <w:pPr>
              <w:jc w:val="right"/>
              <w:rPr>
                <w:b/>
                <w:color w:val="FF0000"/>
                <w:sz w:val="7"/>
                <w:szCs w:val="7"/>
              </w:rPr>
            </w:pPr>
            <w:r w:rsidRPr="0031795B">
              <w:rPr>
                <w:b/>
                <w:color w:val="FF0000"/>
                <w:sz w:val="7"/>
                <w:szCs w:val="7"/>
              </w:rPr>
              <w:t>0.891</w:t>
            </w:r>
          </w:p>
        </w:tc>
        <w:tc>
          <w:tcPr>
            <w:tcW w:w="218" w:type="dxa"/>
            <w:tcBorders>
              <w:top w:val="single" w:sz="4" w:space="0" w:color="D0D6E4"/>
              <w:left w:val="single" w:sz="4" w:space="0" w:color="D0D6E4"/>
              <w:bottom w:val="single" w:sz="4" w:space="0" w:color="D0D6E4"/>
              <w:right w:val="single" w:sz="4" w:space="0" w:color="D0D6E4"/>
            </w:tcBorders>
            <w:vAlign w:val="bottom"/>
          </w:tcPr>
          <w:p w14:paraId="4122742B" w14:textId="77777777" w:rsidR="00B1639A" w:rsidRPr="0031795B" w:rsidRDefault="00B1639A" w:rsidP="00B1639A">
            <w:pPr>
              <w:jc w:val="right"/>
              <w:rPr>
                <w:b/>
                <w:color w:val="FF0000"/>
                <w:sz w:val="7"/>
                <w:szCs w:val="7"/>
              </w:rPr>
            </w:pPr>
            <w:r w:rsidRPr="0031795B">
              <w:rPr>
                <w:b/>
                <w:color w:val="FF0000"/>
                <w:sz w:val="7"/>
                <w:szCs w:val="7"/>
              </w:rPr>
              <w:t>0.530</w:t>
            </w:r>
          </w:p>
        </w:tc>
        <w:tc>
          <w:tcPr>
            <w:tcW w:w="218" w:type="dxa"/>
            <w:tcBorders>
              <w:top w:val="single" w:sz="4" w:space="0" w:color="D0D6E4"/>
              <w:left w:val="single" w:sz="4" w:space="0" w:color="D0D6E4"/>
              <w:bottom w:val="single" w:sz="4" w:space="0" w:color="D0D6E4"/>
              <w:right w:val="single" w:sz="4" w:space="0" w:color="D0D6E4"/>
            </w:tcBorders>
            <w:vAlign w:val="bottom"/>
          </w:tcPr>
          <w:p w14:paraId="61CF6FFC" w14:textId="77777777" w:rsidR="00B1639A" w:rsidRPr="0031795B" w:rsidRDefault="00B1639A" w:rsidP="00B1639A">
            <w:pPr>
              <w:jc w:val="right"/>
              <w:rPr>
                <w:b/>
                <w:color w:val="FF0000"/>
                <w:sz w:val="7"/>
                <w:szCs w:val="7"/>
              </w:rPr>
            </w:pPr>
            <w:r w:rsidRPr="0031795B">
              <w:rPr>
                <w:b/>
                <w:color w:val="FF0000"/>
                <w:sz w:val="7"/>
                <w:szCs w:val="7"/>
              </w:rPr>
              <w:t>0.518</w:t>
            </w:r>
          </w:p>
        </w:tc>
        <w:tc>
          <w:tcPr>
            <w:tcW w:w="218" w:type="dxa"/>
            <w:tcBorders>
              <w:top w:val="single" w:sz="4" w:space="0" w:color="D0D6E4"/>
              <w:left w:val="single" w:sz="4" w:space="0" w:color="D0D6E4"/>
              <w:bottom w:val="single" w:sz="4" w:space="0" w:color="D0D6E4"/>
              <w:right w:val="single" w:sz="4" w:space="0" w:color="D0D6E4"/>
            </w:tcBorders>
            <w:vAlign w:val="bottom"/>
          </w:tcPr>
          <w:p w14:paraId="6E07F2A2" w14:textId="77777777" w:rsidR="00B1639A" w:rsidRPr="0031795B" w:rsidRDefault="00B1639A" w:rsidP="00B1639A">
            <w:pPr>
              <w:jc w:val="right"/>
              <w:rPr>
                <w:b/>
                <w:color w:val="FF0000"/>
                <w:sz w:val="7"/>
                <w:szCs w:val="7"/>
              </w:rPr>
            </w:pPr>
            <w:r w:rsidRPr="0031795B">
              <w:rPr>
                <w:b/>
                <w:color w:val="FF0000"/>
                <w:sz w:val="7"/>
                <w:szCs w:val="7"/>
              </w:rPr>
              <w:t>0.531</w:t>
            </w:r>
          </w:p>
        </w:tc>
        <w:tc>
          <w:tcPr>
            <w:tcW w:w="218" w:type="dxa"/>
            <w:tcBorders>
              <w:top w:val="single" w:sz="4" w:space="0" w:color="D0D6E4"/>
              <w:left w:val="single" w:sz="4" w:space="0" w:color="D0D6E4"/>
              <w:bottom w:val="single" w:sz="4" w:space="0" w:color="D0D6E4"/>
              <w:right w:val="single" w:sz="4" w:space="0" w:color="D0D6E4"/>
            </w:tcBorders>
            <w:vAlign w:val="bottom"/>
          </w:tcPr>
          <w:p w14:paraId="41F413C2" w14:textId="77777777" w:rsidR="00B1639A" w:rsidRPr="0031795B" w:rsidRDefault="00B1639A" w:rsidP="00B1639A">
            <w:pPr>
              <w:jc w:val="right"/>
              <w:rPr>
                <w:b/>
                <w:color w:val="FF0000"/>
                <w:sz w:val="7"/>
                <w:szCs w:val="7"/>
              </w:rPr>
            </w:pPr>
            <w:r w:rsidRPr="0031795B">
              <w:rPr>
                <w:b/>
                <w:color w:val="FF0000"/>
                <w:sz w:val="7"/>
                <w:szCs w:val="7"/>
              </w:rPr>
              <w:t>1.075</w:t>
            </w:r>
          </w:p>
        </w:tc>
        <w:tc>
          <w:tcPr>
            <w:tcW w:w="218" w:type="dxa"/>
            <w:tcBorders>
              <w:top w:val="single" w:sz="4" w:space="0" w:color="D0D6E4"/>
              <w:left w:val="single" w:sz="4" w:space="0" w:color="D0D6E4"/>
              <w:bottom w:val="single" w:sz="4" w:space="0" w:color="D0D6E4"/>
              <w:right w:val="single" w:sz="4" w:space="0" w:color="D0D6E4"/>
            </w:tcBorders>
            <w:vAlign w:val="bottom"/>
          </w:tcPr>
          <w:p w14:paraId="4BA6CA53" w14:textId="77777777" w:rsidR="00B1639A" w:rsidRPr="0031795B" w:rsidRDefault="00B1639A" w:rsidP="00B1639A">
            <w:pPr>
              <w:jc w:val="right"/>
              <w:rPr>
                <w:b/>
                <w:color w:val="FF0000"/>
                <w:sz w:val="7"/>
                <w:szCs w:val="7"/>
              </w:rPr>
            </w:pPr>
            <w:r w:rsidRPr="0031795B">
              <w:rPr>
                <w:b/>
                <w:color w:val="FF0000"/>
                <w:sz w:val="7"/>
                <w:szCs w:val="7"/>
              </w:rPr>
              <w:t>0.767</w:t>
            </w:r>
          </w:p>
        </w:tc>
        <w:tc>
          <w:tcPr>
            <w:tcW w:w="218" w:type="dxa"/>
            <w:tcBorders>
              <w:top w:val="single" w:sz="4" w:space="0" w:color="D0D6E4"/>
              <w:left w:val="single" w:sz="4" w:space="0" w:color="D0D6E4"/>
              <w:bottom w:val="single" w:sz="4" w:space="0" w:color="D0D6E4"/>
              <w:right w:val="single" w:sz="4" w:space="0" w:color="D0D6E4"/>
            </w:tcBorders>
            <w:vAlign w:val="bottom"/>
          </w:tcPr>
          <w:p w14:paraId="58ACAB9E" w14:textId="77777777" w:rsidR="00B1639A" w:rsidRPr="0031795B" w:rsidRDefault="00B1639A" w:rsidP="00B1639A">
            <w:pPr>
              <w:jc w:val="right"/>
              <w:rPr>
                <w:rFonts w:eastAsia="SimSun"/>
                <w:b/>
                <w:color w:val="FF0000"/>
                <w:sz w:val="7"/>
                <w:szCs w:val="7"/>
              </w:rPr>
            </w:pPr>
            <w:r w:rsidRPr="0031795B">
              <w:rPr>
                <w:b/>
                <w:color w:val="FF0000"/>
                <w:sz w:val="7"/>
                <w:szCs w:val="7"/>
              </w:rPr>
              <w:t>1.243</w:t>
            </w:r>
          </w:p>
        </w:tc>
        <w:tc>
          <w:tcPr>
            <w:tcW w:w="218" w:type="dxa"/>
            <w:tcBorders>
              <w:top w:val="single" w:sz="4" w:space="0" w:color="D0D6E4"/>
              <w:left w:val="single" w:sz="4" w:space="0" w:color="D0D6E4"/>
              <w:bottom w:val="single" w:sz="4" w:space="0" w:color="D0D6E4"/>
              <w:right w:val="single" w:sz="4" w:space="0" w:color="D0D6E4"/>
            </w:tcBorders>
            <w:vAlign w:val="bottom"/>
          </w:tcPr>
          <w:p w14:paraId="7340A197" w14:textId="77777777" w:rsidR="00B1639A" w:rsidRPr="0031795B" w:rsidRDefault="00B1639A" w:rsidP="00B1639A">
            <w:pPr>
              <w:jc w:val="right"/>
              <w:rPr>
                <w:b/>
                <w:color w:val="FF0000"/>
                <w:sz w:val="7"/>
                <w:szCs w:val="7"/>
              </w:rPr>
            </w:pPr>
            <w:r w:rsidRPr="0031795B">
              <w:rPr>
                <w:b/>
                <w:color w:val="FF0000"/>
                <w:sz w:val="7"/>
                <w:szCs w:val="7"/>
              </w:rPr>
              <w:t>0.774</w:t>
            </w:r>
          </w:p>
        </w:tc>
        <w:tc>
          <w:tcPr>
            <w:tcW w:w="218" w:type="dxa"/>
            <w:tcBorders>
              <w:top w:val="single" w:sz="4" w:space="0" w:color="D0D6E4"/>
              <w:left w:val="single" w:sz="4" w:space="0" w:color="D0D6E4"/>
              <w:bottom w:val="single" w:sz="4" w:space="0" w:color="D0D6E4"/>
              <w:right w:val="single" w:sz="4" w:space="0" w:color="D0D6E4"/>
            </w:tcBorders>
            <w:vAlign w:val="bottom"/>
          </w:tcPr>
          <w:p w14:paraId="11840BDA" w14:textId="77777777" w:rsidR="00B1639A" w:rsidRPr="0031795B" w:rsidRDefault="00B1639A" w:rsidP="00B1639A">
            <w:pPr>
              <w:rPr>
                <w:b/>
                <w:color w:val="FF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1C7768D" w14:textId="77777777" w:rsidR="00B1639A" w:rsidRPr="0031795B" w:rsidRDefault="00B1639A" w:rsidP="00B1639A">
            <w:pPr>
              <w:jc w:val="right"/>
              <w:rPr>
                <w:rFonts w:eastAsia="SimSun"/>
                <w:b/>
                <w:color w:val="FF0000"/>
                <w:sz w:val="7"/>
                <w:szCs w:val="7"/>
              </w:rPr>
            </w:pPr>
            <w:r w:rsidRPr="0031795B">
              <w:rPr>
                <w:b/>
                <w:color w:val="FF0000"/>
                <w:sz w:val="7"/>
                <w:szCs w:val="7"/>
              </w:rPr>
              <w:t>0.299</w:t>
            </w:r>
          </w:p>
        </w:tc>
        <w:tc>
          <w:tcPr>
            <w:tcW w:w="218" w:type="dxa"/>
            <w:tcBorders>
              <w:top w:val="single" w:sz="4" w:space="0" w:color="D0D6E4"/>
              <w:left w:val="single" w:sz="4" w:space="0" w:color="D0D6E4"/>
              <w:bottom w:val="single" w:sz="4" w:space="0" w:color="D0D6E4"/>
              <w:right w:val="single" w:sz="4" w:space="0" w:color="D0D6E4"/>
            </w:tcBorders>
            <w:vAlign w:val="bottom"/>
          </w:tcPr>
          <w:p w14:paraId="2C1BB639" w14:textId="77777777" w:rsidR="00B1639A" w:rsidRPr="0031795B" w:rsidRDefault="00B1639A" w:rsidP="00B1639A">
            <w:pPr>
              <w:jc w:val="right"/>
              <w:rPr>
                <w:b/>
                <w:color w:val="FF0000"/>
                <w:sz w:val="7"/>
                <w:szCs w:val="7"/>
              </w:rPr>
            </w:pPr>
            <w:r w:rsidRPr="0031795B">
              <w:rPr>
                <w:b/>
                <w:color w:val="FF0000"/>
                <w:sz w:val="7"/>
                <w:szCs w:val="7"/>
              </w:rPr>
              <w:t>0.299</w:t>
            </w:r>
          </w:p>
        </w:tc>
        <w:tc>
          <w:tcPr>
            <w:tcW w:w="218" w:type="dxa"/>
            <w:tcBorders>
              <w:top w:val="single" w:sz="4" w:space="0" w:color="D0D6E4"/>
              <w:left w:val="single" w:sz="4" w:space="0" w:color="D0D6E4"/>
              <w:bottom w:val="single" w:sz="4" w:space="0" w:color="D0D6E4"/>
              <w:right w:val="single" w:sz="4" w:space="0" w:color="D0D6E4"/>
            </w:tcBorders>
            <w:vAlign w:val="bottom"/>
          </w:tcPr>
          <w:p w14:paraId="3E2A689F" w14:textId="77777777" w:rsidR="00B1639A" w:rsidRPr="0031795B" w:rsidRDefault="00B1639A" w:rsidP="00B1639A">
            <w:pPr>
              <w:jc w:val="right"/>
              <w:rPr>
                <w:b/>
                <w:color w:val="FF0000"/>
                <w:sz w:val="7"/>
                <w:szCs w:val="7"/>
              </w:rPr>
            </w:pPr>
            <w:r w:rsidRPr="0031795B">
              <w:rPr>
                <w:b/>
                <w:color w:val="FF0000"/>
                <w:sz w:val="7"/>
                <w:szCs w:val="7"/>
              </w:rPr>
              <w:t>0.302</w:t>
            </w:r>
          </w:p>
        </w:tc>
        <w:tc>
          <w:tcPr>
            <w:tcW w:w="218" w:type="dxa"/>
            <w:tcBorders>
              <w:top w:val="single" w:sz="4" w:space="0" w:color="D0D6E4"/>
              <w:left w:val="single" w:sz="4" w:space="0" w:color="D0D6E4"/>
              <w:bottom w:val="single" w:sz="4" w:space="0" w:color="D0D6E4"/>
              <w:right w:val="single" w:sz="4" w:space="0" w:color="D0D6E4"/>
            </w:tcBorders>
            <w:vAlign w:val="bottom"/>
          </w:tcPr>
          <w:p w14:paraId="7BFC7346" w14:textId="77777777" w:rsidR="00B1639A" w:rsidRPr="0031795B" w:rsidRDefault="00B1639A" w:rsidP="00B1639A">
            <w:pPr>
              <w:jc w:val="right"/>
              <w:rPr>
                <w:b/>
                <w:color w:val="FF0000"/>
                <w:sz w:val="7"/>
                <w:szCs w:val="7"/>
              </w:rPr>
            </w:pPr>
            <w:r w:rsidRPr="0031795B">
              <w:rPr>
                <w:b/>
                <w:color w:val="FF0000"/>
                <w:sz w:val="7"/>
                <w:szCs w:val="7"/>
              </w:rPr>
              <w:t>0.481</w:t>
            </w:r>
          </w:p>
        </w:tc>
        <w:tc>
          <w:tcPr>
            <w:tcW w:w="218" w:type="dxa"/>
            <w:tcBorders>
              <w:top w:val="single" w:sz="4" w:space="0" w:color="D0D6E4"/>
              <w:left w:val="single" w:sz="4" w:space="0" w:color="D0D6E4"/>
              <w:bottom w:val="single" w:sz="4" w:space="0" w:color="D0D6E4"/>
              <w:right w:val="single" w:sz="4" w:space="0" w:color="D0D6E4"/>
            </w:tcBorders>
            <w:vAlign w:val="bottom"/>
          </w:tcPr>
          <w:p w14:paraId="1EDF4AA1" w14:textId="77777777" w:rsidR="00B1639A" w:rsidRPr="0031795B" w:rsidRDefault="00B1639A" w:rsidP="00B1639A">
            <w:pPr>
              <w:jc w:val="right"/>
              <w:rPr>
                <w:b/>
                <w:color w:val="FF0000"/>
                <w:sz w:val="7"/>
                <w:szCs w:val="7"/>
              </w:rPr>
            </w:pPr>
            <w:r w:rsidRPr="0031795B">
              <w:rPr>
                <w:b/>
                <w:color w:val="FF0000"/>
                <w:sz w:val="7"/>
                <w:szCs w:val="7"/>
              </w:rPr>
              <w:t>0.497</w:t>
            </w:r>
          </w:p>
        </w:tc>
        <w:tc>
          <w:tcPr>
            <w:tcW w:w="218" w:type="dxa"/>
            <w:tcBorders>
              <w:top w:val="single" w:sz="4" w:space="0" w:color="D0D6E4"/>
              <w:left w:val="single" w:sz="4" w:space="0" w:color="D0D6E4"/>
              <w:bottom w:val="single" w:sz="4" w:space="0" w:color="D0D6E4"/>
              <w:right w:val="single" w:sz="4" w:space="0" w:color="D0D6E4"/>
            </w:tcBorders>
            <w:vAlign w:val="bottom"/>
          </w:tcPr>
          <w:p w14:paraId="773EC240" w14:textId="77777777" w:rsidR="00B1639A" w:rsidRPr="0031795B" w:rsidRDefault="00B1639A" w:rsidP="00B1639A">
            <w:pPr>
              <w:jc w:val="right"/>
              <w:rPr>
                <w:b/>
                <w:color w:val="FF0000"/>
                <w:sz w:val="7"/>
                <w:szCs w:val="7"/>
              </w:rPr>
            </w:pPr>
            <w:r w:rsidRPr="0031795B">
              <w:rPr>
                <w:b/>
                <w:color w:val="FF0000"/>
                <w:sz w:val="7"/>
                <w:szCs w:val="7"/>
              </w:rPr>
              <w:t>0.550</w:t>
            </w:r>
          </w:p>
        </w:tc>
        <w:tc>
          <w:tcPr>
            <w:tcW w:w="218" w:type="dxa"/>
            <w:tcBorders>
              <w:top w:val="single" w:sz="4" w:space="0" w:color="D0D6E4"/>
              <w:left w:val="single" w:sz="4" w:space="0" w:color="D0D6E4"/>
              <w:bottom w:val="single" w:sz="4" w:space="0" w:color="D0D6E4"/>
            </w:tcBorders>
            <w:vAlign w:val="bottom"/>
          </w:tcPr>
          <w:p w14:paraId="3DAF0131" w14:textId="77777777" w:rsidR="00B1639A" w:rsidRPr="0031795B" w:rsidRDefault="00B1639A" w:rsidP="00B1639A">
            <w:pPr>
              <w:jc w:val="right"/>
              <w:rPr>
                <w:b/>
                <w:color w:val="FF0000"/>
                <w:sz w:val="7"/>
                <w:szCs w:val="7"/>
              </w:rPr>
            </w:pPr>
            <w:r w:rsidRPr="0031795B">
              <w:rPr>
                <w:b/>
                <w:color w:val="FF0000"/>
                <w:sz w:val="7"/>
                <w:szCs w:val="7"/>
              </w:rPr>
              <w:t>0.414</w:t>
            </w:r>
          </w:p>
        </w:tc>
      </w:tr>
      <w:tr w:rsidR="00B1639A" w:rsidRPr="0031795B" w14:paraId="0C6024D6" w14:textId="77777777" w:rsidTr="00B1639A">
        <w:trPr>
          <w:trHeight w:val="90"/>
        </w:trPr>
        <w:tc>
          <w:tcPr>
            <w:tcW w:w="902" w:type="dxa"/>
            <w:tcBorders>
              <w:top w:val="single" w:sz="4" w:space="0" w:color="D0D6E4"/>
              <w:bottom w:val="single" w:sz="4" w:space="0" w:color="D0D6E4"/>
            </w:tcBorders>
          </w:tcPr>
          <w:p w14:paraId="540DE26B"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10"/>
                <w:sz w:val="7"/>
              </w:rPr>
              <w:t>34.</w:t>
            </w:r>
            <w:r w:rsidRPr="0031795B">
              <w:rPr>
                <w:rFonts w:ascii="Times New Roman" w:hAnsi="Times New Roman" w:cs="Times New Roman"/>
                <w:w w:val="110"/>
                <w:sz w:val="7"/>
              </w:rPr>
              <w:t>SeMNPV-US1</w:t>
            </w:r>
          </w:p>
        </w:tc>
        <w:tc>
          <w:tcPr>
            <w:tcW w:w="248" w:type="dxa"/>
            <w:tcBorders>
              <w:top w:val="single" w:sz="4" w:space="0" w:color="D0D6E4"/>
              <w:bottom w:val="single" w:sz="4" w:space="0" w:color="D0D6E4"/>
              <w:right w:val="single" w:sz="4" w:space="0" w:color="D0D6E4"/>
            </w:tcBorders>
            <w:vAlign w:val="bottom"/>
          </w:tcPr>
          <w:p w14:paraId="33B40ACC" w14:textId="77777777" w:rsidR="00B1639A" w:rsidRPr="0031795B" w:rsidRDefault="00B1639A" w:rsidP="00B1639A">
            <w:pPr>
              <w:jc w:val="right"/>
              <w:rPr>
                <w:color w:val="000000"/>
                <w:sz w:val="7"/>
                <w:szCs w:val="7"/>
              </w:rPr>
            </w:pPr>
            <w:r w:rsidRPr="0031795B">
              <w:rPr>
                <w:color w:val="000000"/>
                <w:sz w:val="7"/>
                <w:szCs w:val="7"/>
              </w:rPr>
              <w:t>0.999</w:t>
            </w:r>
          </w:p>
        </w:tc>
        <w:tc>
          <w:tcPr>
            <w:tcW w:w="218" w:type="dxa"/>
            <w:tcBorders>
              <w:top w:val="single" w:sz="4" w:space="0" w:color="D0D6E4"/>
              <w:left w:val="single" w:sz="4" w:space="0" w:color="D0D6E4"/>
              <w:bottom w:val="single" w:sz="4" w:space="0" w:color="D0D6E4"/>
              <w:right w:val="single" w:sz="4" w:space="0" w:color="D0D6E4"/>
            </w:tcBorders>
            <w:vAlign w:val="bottom"/>
          </w:tcPr>
          <w:p w14:paraId="1D0F0B7A" w14:textId="77777777" w:rsidR="00B1639A" w:rsidRPr="0031795B" w:rsidRDefault="00B1639A" w:rsidP="00B1639A">
            <w:pPr>
              <w:jc w:val="right"/>
              <w:rPr>
                <w:color w:val="000000"/>
                <w:sz w:val="7"/>
                <w:szCs w:val="7"/>
              </w:rPr>
            </w:pPr>
            <w:r w:rsidRPr="0031795B">
              <w:rPr>
                <w:color w:val="000000"/>
                <w:sz w:val="7"/>
                <w:szCs w:val="7"/>
              </w:rPr>
              <w:t>0.332</w:t>
            </w:r>
          </w:p>
        </w:tc>
        <w:tc>
          <w:tcPr>
            <w:tcW w:w="218" w:type="dxa"/>
            <w:tcBorders>
              <w:top w:val="single" w:sz="4" w:space="0" w:color="D0D6E4"/>
              <w:left w:val="single" w:sz="4" w:space="0" w:color="D0D6E4"/>
              <w:bottom w:val="single" w:sz="4" w:space="0" w:color="D0D6E4"/>
              <w:right w:val="single" w:sz="4" w:space="0" w:color="D0D6E4"/>
            </w:tcBorders>
            <w:vAlign w:val="bottom"/>
          </w:tcPr>
          <w:p w14:paraId="65381937" w14:textId="77777777" w:rsidR="00B1639A" w:rsidRPr="0031795B" w:rsidRDefault="00B1639A" w:rsidP="00B1639A">
            <w:pPr>
              <w:jc w:val="right"/>
              <w:rPr>
                <w:color w:val="000000"/>
                <w:sz w:val="7"/>
                <w:szCs w:val="7"/>
              </w:rPr>
            </w:pPr>
            <w:r w:rsidRPr="0031795B">
              <w:rPr>
                <w:color w:val="000000"/>
                <w:sz w:val="7"/>
                <w:szCs w:val="7"/>
              </w:rPr>
              <w:t>0.352</w:t>
            </w:r>
          </w:p>
        </w:tc>
        <w:tc>
          <w:tcPr>
            <w:tcW w:w="218" w:type="dxa"/>
            <w:tcBorders>
              <w:top w:val="single" w:sz="4" w:space="0" w:color="D0D6E4"/>
              <w:left w:val="single" w:sz="4" w:space="0" w:color="D0D6E4"/>
              <w:bottom w:val="single" w:sz="4" w:space="0" w:color="D0D6E4"/>
              <w:right w:val="single" w:sz="4" w:space="0" w:color="D0D6E4"/>
            </w:tcBorders>
            <w:vAlign w:val="bottom"/>
          </w:tcPr>
          <w:p w14:paraId="342C4147" w14:textId="77777777" w:rsidR="00B1639A" w:rsidRPr="0031795B" w:rsidRDefault="00B1639A" w:rsidP="00B1639A">
            <w:pPr>
              <w:jc w:val="right"/>
              <w:rPr>
                <w:color w:val="000000"/>
                <w:sz w:val="7"/>
                <w:szCs w:val="7"/>
              </w:rPr>
            </w:pPr>
            <w:r w:rsidRPr="0031795B">
              <w:rPr>
                <w:color w:val="000000"/>
                <w:sz w:val="7"/>
                <w:szCs w:val="7"/>
              </w:rPr>
              <w:t>0.356</w:t>
            </w:r>
          </w:p>
        </w:tc>
        <w:tc>
          <w:tcPr>
            <w:tcW w:w="218" w:type="dxa"/>
            <w:tcBorders>
              <w:top w:val="single" w:sz="4" w:space="0" w:color="D0D6E4"/>
              <w:left w:val="single" w:sz="4" w:space="0" w:color="D0D6E4"/>
              <w:bottom w:val="single" w:sz="4" w:space="0" w:color="D0D6E4"/>
              <w:right w:val="single" w:sz="4" w:space="0" w:color="D0D6E4"/>
            </w:tcBorders>
            <w:vAlign w:val="bottom"/>
          </w:tcPr>
          <w:p w14:paraId="20D102A8" w14:textId="77777777" w:rsidR="00B1639A" w:rsidRPr="0031795B" w:rsidRDefault="00B1639A" w:rsidP="00B1639A">
            <w:pPr>
              <w:jc w:val="right"/>
              <w:rPr>
                <w:color w:val="000000"/>
                <w:sz w:val="7"/>
                <w:szCs w:val="7"/>
              </w:rPr>
            </w:pPr>
            <w:r w:rsidRPr="0031795B">
              <w:rPr>
                <w:color w:val="000000"/>
                <w:sz w:val="7"/>
                <w:szCs w:val="7"/>
              </w:rPr>
              <w:t>0.917</w:t>
            </w:r>
          </w:p>
        </w:tc>
        <w:tc>
          <w:tcPr>
            <w:tcW w:w="218" w:type="dxa"/>
            <w:tcBorders>
              <w:top w:val="single" w:sz="4" w:space="0" w:color="D0D6E4"/>
              <w:left w:val="single" w:sz="4" w:space="0" w:color="D0D6E4"/>
              <w:bottom w:val="single" w:sz="4" w:space="0" w:color="D0D6E4"/>
              <w:right w:val="single" w:sz="4" w:space="0" w:color="D0D6E4"/>
            </w:tcBorders>
            <w:vAlign w:val="bottom"/>
          </w:tcPr>
          <w:p w14:paraId="0D5FB3E9" w14:textId="77777777" w:rsidR="00B1639A" w:rsidRPr="0031795B" w:rsidRDefault="00B1639A" w:rsidP="00B1639A">
            <w:pPr>
              <w:jc w:val="right"/>
              <w:rPr>
                <w:color w:val="000000"/>
                <w:sz w:val="7"/>
                <w:szCs w:val="7"/>
              </w:rPr>
            </w:pPr>
            <w:r w:rsidRPr="0031795B">
              <w:rPr>
                <w:color w:val="000000"/>
                <w:sz w:val="7"/>
                <w:szCs w:val="7"/>
              </w:rPr>
              <w:t>1.061</w:t>
            </w:r>
          </w:p>
        </w:tc>
        <w:tc>
          <w:tcPr>
            <w:tcW w:w="218" w:type="dxa"/>
            <w:tcBorders>
              <w:top w:val="single" w:sz="4" w:space="0" w:color="D0D6E4"/>
              <w:left w:val="single" w:sz="4" w:space="0" w:color="D0D6E4"/>
              <w:bottom w:val="single" w:sz="4" w:space="0" w:color="D0D6E4"/>
              <w:right w:val="single" w:sz="4" w:space="0" w:color="D0D6E4"/>
            </w:tcBorders>
            <w:vAlign w:val="bottom"/>
          </w:tcPr>
          <w:p w14:paraId="2B85B30F" w14:textId="77777777" w:rsidR="00B1639A" w:rsidRPr="0031795B" w:rsidRDefault="00B1639A" w:rsidP="00B1639A">
            <w:pPr>
              <w:jc w:val="right"/>
              <w:rPr>
                <w:color w:val="000000"/>
                <w:sz w:val="7"/>
                <w:szCs w:val="7"/>
              </w:rPr>
            </w:pPr>
            <w:r w:rsidRPr="0031795B">
              <w:rPr>
                <w:color w:val="000000"/>
                <w:sz w:val="7"/>
                <w:szCs w:val="7"/>
              </w:rPr>
              <w:t>0.920</w:t>
            </w:r>
          </w:p>
        </w:tc>
        <w:tc>
          <w:tcPr>
            <w:tcW w:w="218" w:type="dxa"/>
            <w:tcBorders>
              <w:top w:val="single" w:sz="4" w:space="0" w:color="D0D6E4"/>
              <w:left w:val="single" w:sz="4" w:space="0" w:color="D0D6E4"/>
              <w:bottom w:val="single" w:sz="4" w:space="0" w:color="D0D6E4"/>
              <w:right w:val="single" w:sz="4" w:space="0" w:color="D0D6E4"/>
            </w:tcBorders>
            <w:vAlign w:val="bottom"/>
          </w:tcPr>
          <w:p w14:paraId="43330FE1" w14:textId="77777777" w:rsidR="00B1639A" w:rsidRPr="0031795B" w:rsidRDefault="00B1639A" w:rsidP="00B1639A">
            <w:pPr>
              <w:jc w:val="right"/>
              <w:rPr>
                <w:color w:val="000000"/>
                <w:sz w:val="7"/>
                <w:szCs w:val="7"/>
              </w:rPr>
            </w:pPr>
            <w:r w:rsidRPr="0031795B">
              <w:rPr>
                <w:color w:val="000000"/>
                <w:sz w:val="7"/>
                <w:szCs w:val="7"/>
              </w:rPr>
              <w:t>0.955</w:t>
            </w:r>
          </w:p>
        </w:tc>
        <w:tc>
          <w:tcPr>
            <w:tcW w:w="218" w:type="dxa"/>
            <w:tcBorders>
              <w:top w:val="single" w:sz="4" w:space="0" w:color="D0D6E4"/>
              <w:left w:val="single" w:sz="4" w:space="0" w:color="D0D6E4"/>
              <w:bottom w:val="single" w:sz="4" w:space="0" w:color="D0D6E4"/>
              <w:right w:val="single" w:sz="4" w:space="0" w:color="D0D6E4"/>
            </w:tcBorders>
            <w:vAlign w:val="bottom"/>
          </w:tcPr>
          <w:p w14:paraId="18F504E1" w14:textId="77777777" w:rsidR="00B1639A" w:rsidRPr="0031795B" w:rsidRDefault="00B1639A" w:rsidP="00B1639A">
            <w:pPr>
              <w:jc w:val="right"/>
              <w:rPr>
                <w:color w:val="000000"/>
                <w:sz w:val="7"/>
                <w:szCs w:val="7"/>
              </w:rPr>
            </w:pPr>
            <w:r w:rsidRPr="0031795B">
              <w:rPr>
                <w:color w:val="000000"/>
                <w:sz w:val="7"/>
                <w:szCs w:val="7"/>
              </w:rPr>
              <w:t>0.792</w:t>
            </w:r>
          </w:p>
        </w:tc>
        <w:tc>
          <w:tcPr>
            <w:tcW w:w="218" w:type="dxa"/>
            <w:tcBorders>
              <w:top w:val="single" w:sz="4" w:space="0" w:color="D0D6E4"/>
              <w:left w:val="single" w:sz="4" w:space="0" w:color="D0D6E4"/>
              <w:bottom w:val="single" w:sz="4" w:space="0" w:color="D0D6E4"/>
              <w:right w:val="single" w:sz="4" w:space="0" w:color="D0D6E4"/>
            </w:tcBorders>
            <w:vAlign w:val="bottom"/>
          </w:tcPr>
          <w:p w14:paraId="0AC8F2EC" w14:textId="77777777" w:rsidR="00B1639A" w:rsidRPr="0031795B" w:rsidRDefault="00B1639A" w:rsidP="00B1639A">
            <w:pPr>
              <w:jc w:val="right"/>
              <w:rPr>
                <w:color w:val="000000"/>
                <w:sz w:val="7"/>
                <w:szCs w:val="7"/>
              </w:rPr>
            </w:pPr>
            <w:r w:rsidRPr="0031795B">
              <w:rPr>
                <w:color w:val="000000"/>
                <w:sz w:val="7"/>
                <w:szCs w:val="7"/>
              </w:rPr>
              <w:t>1.025</w:t>
            </w:r>
          </w:p>
        </w:tc>
        <w:tc>
          <w:tcPr>
            <w:tcW w:w="218" w:type="dxa"/>
            <w:tcBorders>
              <w:top w:val="single" w:sz="4" w:space="0" w:color="D0D6E4"/>
              <w:left w:val="single" w:sz="4" w:space="0" w:color="D0D6E4"/>
              <w:bottom w:val="single" w:sz="4" w:space="0" w:color="D0D6E4"/>
              <w:right w:val="single" w:sz="4" w:space="0" w:color="D0D6E4"/>
            </w:tcBorders>
            <w:vAlign w:val="bottom"/>
          </w:tcPr>
          <w:p w14:paraId="5A1C10A3" w14:textId="77777777" w:rsidR="00B1639A" w:rsidRPr="0031795B" w:rsidRDefault="00B1639A" w:rsidP="00B1639A">
            <w:pPr>
              <w:jc w:val="right"/>
              <w:rPr>
                <w:color w:val="000000"/>
                <w:sz w:val="7"/>
                <w:szCs w:val="7"/>
              </w:rPr>
            </w:pPr>
            <w:r w:rsidRPr="0031795B">
              <w:rPr>
                <w:color w:val="000000"/>
                <w:sz w:val="7"/>
                <w:szCs w:val="7"/>
              </w:rPr>
              <w:t>0.907</w:t>
            </w:r>
          </w:p>
        </w:tc>
        <w:tc>
          <w:tcPr>
            <w:tcW w:w="218" w:type="dxa"/>
            <w:tcBorders>
              <w:top w:val="single" w:sz="4" w:space="0" w:color="D0D6E4"/>
              <w:left w:val="single" w:sz="4" w:space="0" w:color="D0D6E4"/>
              <w:bottom w:val="single" w:sz="4" w:space="0" w:color="D0D6E4"/>
              <w:right w:val="single" w:sz="4" w:space="0" w:color="D0D6E4"/>
            </w:tcBorders>
            <w:vAlign w:val="bottom"/>
          </w:tcPr>
          <w:p w14:paraId="01B7334E" w14:textId="77777777" w:rsidR="00B1639A" w:rsidRPr="0031795B" w:rsidRDefault="00B1639A" w:rsidP="00B1639A">
            <w:pPr>
              <w:jc w:val="right"/>
              <w:rPr>
                <w:color w:val="000000"/>
                <w:sz w:val="7"/>
                <w:szCs w:val="7"/>
              </w:rPr>
            </w:pPr>
            <w:r w:rsidRPr="0031795B">
              <w:rPr>
                <w:color w:val="000000"/>
                <w:sz w:val="7"/>
                <w:szCs w:val="7"/>
              </w:rPr>
              <w:t>0.982</w:t>
            </w:r>
          </w:p>
        </w:tc>
        <w:tc>
          <w:tcPr>
            <w:tcW w:w="218" w:type="dxa"/>
            <w:tcBorders>
              <w:top w:val="single" w:sz="4" w:space="0" w:color="D0D6E4"/>
              <w:left w:val="single" w:sz="4" w:space="0" w:color="D0D6E4"/>
              <w:bottom w:val="single" w:sz="4" w:space="0" w:color="D0D6E4"/>
              <w:right w:val="single" w:sz="4" w:space="0" w:color="D0D6E4"/>
            </w:tcBorders>
            <w:vAlign w:val="bottom"/>
          </w:tcPr>
          <w:p w14:paraId="6C37F500" w14:textId="77777777" w:rsidR="00B1639A" w:rsidRPr="0031795B" w:rsidRDefault="00B1639A" w:rsidP="00B1639A">
            <w:pPr>
              <w:jc w:val="right"/>
              <w:rPr>
                <w:color w:val="000000"/>
                <w:sz w:val="7"/>
                <w:szCs w:val="7"/>
              </w:rPr>
            </w:pPr>
            <w:r w:rsidRPr="0031795B">
              <w:rPr>
                <w:color w:val="000000"/>
                <w:sz w:val="7"/>
                <w:szCs w:val="7"/>
              </w:rPr>
              <w:t>0.784</w:t>
            </w:r>
          </w:p>
        </w:tc>
        <w:tc>
          <w:tcPr>
            <w:tcW w:w="218" w:type="dxa"/>
            <w:tcBorders>
              <w:top w:val="single" w:sz="4" w:space="0" w:color="D0D6E4"/>
              <w:left w:val="single" w:sz="4" w:space="0" w:color="D0D6E4"/>
              <w:bottom w:val="single" w:sz="4" w:space="0" w:color="D0D6E4"/>
              <w:right w:val="single" w:sz="4" w:space="0" w:color="D0D6E4"/>
            </w:tcBorders>
            <w:vAlign w:val="bottom"/>
          </w:tcPr>
          <w:p w14:paraId="39BEEDA6" w14:textId="77777777" w:rsidR="00B1639A" w:rsidRPr="0031795B" w:rsidRDefault="00B1639A" w:rsidP="00B1639A">
            <w:pPr>
              <w:jc w:val="right"/>
              <w:rPr>
                <w:color w:val="000000"/>
                <w:sz w:val="7"/>
                <w:szCs w:val="7"/>
              </w:rPr>
            </w:pPr>
            <w:r w:rsidRPr="0031795B">
              <w:rPr>
                <w:color w:val="000000"/>
                <w:sz w:val="7"/>
                <w:szCs w:val="7"/>
              </w:rPr>
              <w:t>0.955</w:t>
            </w:r>
          </w:p>
        </w:tc>
        <w:tc>
          <w:tcPr>
            <w:tcW w:w="218" w:type="dxa"/>
            <w:tcBorders>
              <w:top w:val="single" w:sz="4" w:space="0" w:color="D0D6E4"/>
              <w:left w:val="single" w:sz="4" w:space="0" w:color="D0D6E4"/>
              <w:bottom w:val="single" w:sz="4" w:space="0" w:color="D0D6E4"/>
              <w:right w:val="single" w:sz="4" w:space="0" w:color="D0D6E4"/>
            </w:tcBorders>
            <w:vAlign w:val="bottom"/>
          </w:tcPr>
          <w:p w14:paraId="6CAFD264" w14:textId="77777777" w:rsidR="00B1639A" w:rsidRPr="0031795B" w:rsidRDefault="00B1639A" w:rsidP="00B1639A">
            <w:pPr>
              <w:jc w:val="right"/>
              <w:rPr>
                <w:color w:val="000000"/>
                <w:sz w:val="7"/>
                <w:szCs w:val="7"/>
              </w:rPr>
            </w:pPr>
            <w:r w:rsidRPr="0031795B">
              <w:rPr>
                <w:color w:val="000000"/>
                <w:sz w:val="7"/>
                <w:szCs w:val="7"/>
              </w:rPr>
              <w:t>0.874</w:t>
            </w:r>
          </w:p>
        </w:tc>
        <w:tc>
          <w:tcPr>
            <w:tcW w:w="218" w:type="dxa"/>
            <w:tcBorders>
              <w:top w:val="single" w:sz="4" w:space="0" w:color="D0D6E4"/>
              <w:left w:val="single" w:sz="4" w:space="0" w:color="D0D6E4"/>
              <w:bottom w:val="single" w:sz="4" w:space="0" w:color="D0D6E4"/>
              <w:right w:val="single" w:sz="4" w:space="0" w:color="D0D6E4"/>
            </w:tcBorders>
            <w:vAlign w:val="bottom"/>
          </w:tcPr>
          <w:p w14:paraId="30274568" w14:textId="77777777" w:rsidR="00B1639A" w:rsidRPr="0031795B" w:rsidRDefault="00B1639A" w:rsidP="00B1639A">
            <w:pPr>
              <w:jc w:val="right"/>
              <w:rPr>
                <w:color w:val="000000"/>
                <w:sz w:val="7"/>
                <w:szCs w:val="7"/>
              </w:rPr>
            </w:pPr>
            <w:r w:rsidRPr="0031795B">
              <w:rPr>
                <w:color w:val="000000"/>
                <w:sz w:val="7"/>
                <w:szCs w:val="7"/>
              </w:rPr>
              <w:t>0.869</w:t>
            </w:r>
          </w:p>
        </w:tc>
        <w:tc>
          <w:tcPr>
            <w:tcW w:w="218" w:type="dxa"/>
            <w:tcBorders>
              <w:top w:val="single" w:sz="4" w:space="0" w:color="D0D6E4"/>
              <w:left w:val="single" w:sz="4" w:space="0" w:color="D0D6E4"/>
              <w:bottom w:val="single" w:sz="4" w:space="0" w:color="D0D6E4"/>
              <w:right w:val="single" w:sz="4" w:space="0" w:color="D0D6E4"/>
            </w:tcBorders>
            <w:vAlign w:val="bottom"/>
          </w:tcPr>
          <w:p w14:paraId="6D9E8304" w14:textId="77777777" w:rsidR="00B1639A" w:rsidRPr="0031795B" w:rsidRDefault="00B1639A" w:rsidP="00B1639A">
            <w:pPr>
              <w:jc w:val="right"/>
              <w:rPr>
                <w:color w:val="000000"/>
                <w:sz w:val="7"/>
                <w:szCs w:val="7"/>
              </w:rPr>
            </w:pPr>
            <w:r w:rsidRPr="0031795B">
              <w:rPr>
                <w:color w:val="000000"/>
                <w:sz w:val="7"/>
                <w:szCs w:val="7"/>
              </w:rPr>
              <w:t>0.785</w:t>
            </w:r>
          </w:p>
        </w:tc>
        <w:tc>
          <w:tcPr>
            <w:tcW w:w="218" w:type="dxa"/>
            <w:tcBorders>
              <w:top w:val="single" w:sz="4" w:space="0" w:color="D0D6E4"/>
              <w:left w:val="single" w:sz="4" w:space="0" w:color="D0D6E4"/>
              <w:bottom w:val="single" w:sz="4" w:space="0" w:color="D0D6E4"/>
              <w:right w:val="single" w:sz="4" w:space="0" w:color="D0D6E4"/>
            </w:tcBorders>
            <w:vAlign w:val="bottom"/>
          </w:tcPr>
          <w:p w14:paraId="7515214B" w14:textId="77777777" w:rsidR="00B1639A" w:rsidRPr="0031795B" w:rsidRDefault="00B1639A" w:rsidP="00B1639A">
            <w:pPr>
              <w:jc w:val="right"/>
              <w:rPr>
                <w:color w:val="000000"/>
                <w:sz w:val="7"/>
                <w:szCs w:val="7"/>
              </w:rPr>
            </w:pPr>
            <w:r w:rsidRPr="0031795B">
              <w:rPr>
                <w:color w:val="000000"/>
                <w:sz w:val="7"/>
                <w:szCs w:val="7"/>
              </w:rPr>
              <w:t>0.984</w:t>
            </w:r>
          </w:p>
        </w:tc>
        <w:tc>
          <w:tcPr>
            <w:tcW w:w="218" w:type="dxa"/>
            <w:tcBorders>
              <w:top w:val="single" w:sz="4" w:space="0" w:color="D0D6E4"/>
              <w:left w:val="single" w:sz="4" w:space="0" w:color="D0D6E4"/>
              <w:bottom w:val="single" w:sz="4" w:space="0" w:color="D0D6E4"/>
              <w:right w:val="single" w:sz="4" w:space="0" w:color="D0D6E4"/>
            </w:tcBorders>
            <w:vAlign w:val="bottom"/>
          </w:tcPr>
          <w:p w14:paraId="46AB295D" w14:textId="77777777" w:rsidR="00B1639A" w:rsidRPr="0031795B" w:rsidRDefault="00B1639A" w:rsidP="00B1639A">
            <w:pPr>
              <w:jc w:val="right"/>
              <w:rPr>
                <w:color w:val="000000"/>
                <w:sz w:val="7"/>
                <w:szCs w:val="7"/>
              </w:rPr>
            </w:pPr>
            <w:r w:rsidRPr="0031795B">
              <w:rPr>
                <w:color w:val="000000"/>
                <w:sz w:val="7"/>
                <w:szCs w:val="7"/>
              </w:rPr>
              <w:t>0.686</w:t>
            </w:r>
          </w:p>
        </w:tc>
        <w:tc>
          <w:tcPr>
            <w:tcW w:w="218" w:type="dxa"/>
            <w:tcBorders>
              <w:top w:val="single" w:sz="4" w:space="0" w:color="D0D6E4"/>
              <w:left w:val="single" w:sz="4" w:space="0" w:color="D0D6E4"/>
              <w:bottom w:val="single" w:sz="4" w:space="0" w:color="D0D6E4"/>
              <w:right w:val="single" w:sz="4" w:space="0" w:color="D0D6E4"/>
            </w:tcBorders>
            <w:vAlign w:val="bottom"/>
          </w:tcPr>
          <w:p w14:paraId="2F5EBD03" w14:textId="77777777" w:rsidR="00B1639A" w:rsidRPr="0031795B" w:rsidRDefault="00B1639A" w:rsidP="00B1639A">
            <w:pPr>
              <w:jc w:val="right"/>
              <w:rPr>
                <w:color w:val="000000"/>
                <w:sz w:val="7"/>
                <w:szCs w:val="7"/>
              </w:rPr>
            </w:pPr>
            <w:r w:rsidRPr="0031795B">
              <w:rPr>
                <w:color w:val="000000"/>
                <w:sz w:val="7"/>
                <w:szCs w:val="7"/>
              </w:rPr>
              <w:t>0.758</w:t>
            </w:r>
          </w:p>
        </w:tc>
        <w:tc>
          <w:tcPr>
            <w:tcW w:w="218" w:type="dxa"/>
            <w:tcBorders>
              <w:top w:val="single" w:sz="4" w:space="0" w:color="D0D6E4"/>
              <w:left w:val="single" w:sz="4" w:space="0" w:color="D0D6E4"/>
              <w:bottom w:val="single" w:sz="4" w:space="0" w:color="D0D6E4"/>
              <w:right w:val="single" w:sz="4" w:space="0" w:color="D0D6E4"/>
            </w:tcBorders>
            <w:vAlign w:val="bottom"/>
          </w:tcPr>
          <w:p w14:paraId="6085E8F7" w14:textId="77777777" w:rsidR="00B1639A" w:rsidRPr="0031795B" w:rsidRDefault="00B1639A" w:rsidP="00B1639A">
            <w:pPr>
              <w:jc w:val="right"/>
              <w:rPr>
                <w:color w:val="000000"/>
                <w:sz w:val="7"/>
                <w:szCs w:val="7"/>
              </w:rPr>
            </w:pPr>
            <w:r w:rsidRPr="0031795B">
              <w:rPr>
                <w:color w:val="000000"/>
                <w:sz w:val="7"/>
                <w:szCs w:val="7"/>
              </w:rPr>
              <w:t>0.923</w:t>
            </w:r>
          </w:p>
        </w:tc>
        <w:tc>
          <w:tcPr>
            <w:tcW w:w="218" w:type="dxa"/>
            <w:tcBorders>
              <w:top w:val="single" w:sz="4" w:space="0" w:color="D0D6E4"/>
              <w:left w:val="single" w:sz="4" w:space="0" w:color="D0D6E4"/>
              <w:bottom w:val="single" w:sz="4" w:space="0" w:color="D0D6E4"/>
              <w:right w:val="single" w:sz="4" w:space="0" w:color="D0D6E4"/>
            </w:tcBorders>
            <w:vAlign w:val="bottom"/>
          </w:tcPr>
          <w:p w14:paraId="0C473382" w14:textId="77777777" w:rsidR="00B1639A" w:rsidRPr="0031795B" w:rsidRDefault="00B1639A" w:rsidP="00B1639A">
            <w:pPr>
              <w:jc w:val="right"/>
              <w:rPr>
                <w:color w:val="000000"/>
                <w:sz w:val="7"/>
                <w:szCs w:val="7"/>
              </w:rPr>
            </w:pPr>
            <w:r w:rsidRPr="0031795B">
              <w:rPr>
                <w:color w:val="000000"/>
                <w:sz w:val="7"/>
                <w:szCs w:val="7"/>
              </w:rPr>
              <w:t>0.789</w:t>
            </w:r>
          </w:p>
        </w:tc>
        <w:tc>
          <w:tcPr>
            <w:tcW w:w="218" w:type="dxa"/>
            <w:tcBorders>
              <w:top w:val="single" w:sz="4" w:space="0" w:color="D0D6E4"/>
              <w:left w:val="single" w:sz="4" w:space="0" w:color="D0D6E4"/>
              <w:bottom w:val="single" w:sz="4" w:space="0" w:color="D0D6E4"/>
              <w:right w:val="single" w:sz="4" w:space="0" w:color="D0D6E4"/>
            </w:tcBorders>
            <w:vAlign w:val="bottom"/>
          </w:tcPr>
          <w:p w14:paraId="228FCBA9" w14:textId="77777777" w:rsidR="00B1639A" w:rsidRPr="0031795B" w:rsidRDefault="00B1639A" w:rsidP="00B1639A">
            <w:pPr>
              <w:jc w:val="right"/>
              <w:rPr>
                <w:color w:val="000000"/>
                <w:sz w:val="7"/>
                <w:szCs w:val="7"/>
              </w:rPr>
            </w:pPr>
            <w:r w:rsidRPr="0031795B">
              <w:rPr>
                <w:color w:val="000000"/>
                <w:sz w:val="7"/>
                <w:szCs w:val="7"/>
              </w:rPr>
              <w:t>0.718</w:t>
            </w:r>
          </w:p>
        </w:tc>
        <w:tc>
          <w:tcPr>
            <w:tcW w:w="218" w:type="dxa"/>
            <w:tcBorders>
              <w:top w:val="single" w:sz="4" w:space="0" w:color="D0D6E4"/>
              <w:left w:val="single" w:sz="4" w:space="0" w:color="D0D6E4"/>
              <w:bottom w:val="single" w:sz="4" w:space="0" w:color="D0D6E4"/>
              <w:right w:val="single" w:sz="4" w:space="0" w:color="D0D6E4"/>
            </w:tcBorders>
            <w:vAlign w:val="bottom"/>
          </w:tcPr>
          <w:p w14:paraId="0184C62D" w14:textId="77777777" w:rsidR="00B1639A" w:rsidRPr="0031795B" w:rsidRDefault="00B1639A" w:rsidP="00B1639A">
            <w:pPr>
              <w:jc w:val="right"/>
              <w:rPr>
                <w:color w:val="000000"/>
                <w:sz w:val="7"/>
                <w:szCs w:val="7"/>
              </w:rPr>
            </w:pPr>
            <w:r w:rsidRPr="0031795B">
              <w:rPr>
                <w:color w:val="000000"/>
                <w:sz w:val="7"/>
                <w:szCs w:val="7"/>
              </w:rPr>
              <w:t>0.703</w:t>
            </w:r>
          </w:p>
        </w:tc>
        <w:tc>
          <w:tcPr>
            <w:tcW w:w="218" w:type="dxa"/>
            <w:tcBorders>
              <w:top w:val="single" w:sz="4" w:space="0" w:color="D0D6E4"/>
              <w:left w:val="single" w:sz="4" w:space="0" w:color="D0D6E4"/>
              <w:bottom w:val="single" w:sz="4" w:space="0" w:color="D0D6E4"/>
              <w:right w:val="single" w:sz="4" w:space="0" w:color="D0D6E4"/>
            </w:tcBorders>
            <w:vAlign w:val="bottom"/>
          </w:tcPr>
          <w:p w14:paraId="5DB34D2A" w14:textId="77777777" w:rsidR="00B1639A" w:rsidRPr="0031795B" w:rsidRDefault="00B1639A" w:rsidP="00B1639A">
            <w:pPr>
              <w:jc w:val="right"/>
              <w:rPr>
                <w:color w:val="000000"/>
                <w:sz w:val="7"/>
                <w:szCs w:val="7"/>
              </w:rPr>
            </w:pPr>
            <w:r w:rsidRPr="0031795B">
              <w:rPr>
                <w:color w:val="000000"/>
                <w:sz w:val="7"/>
                <w:szCs w:val="7"/>
              </w:rPr>
              <w:t>0.704</w:t>
            </w:r>
          </w:p>
        </w:tc>
        <w:tc>
          <w:tcPr>
            <w:tcW w:w="218" w:type="dxa"/>
            <w:tcBorders>
              <w:top w:val="single" w:sz="4" w:space="0" w:color="D0D6E4"/>
              <w:left w:val="single" w:sz="4" w:space="0" w:color="D0D6E4"/>
              <w:bottom w:val="single" w:sz="4" w:space="0" w:color="D0D6E4"/>
              <w:right w:val="single" w:sz="4" w:space="0" w:color="D0D6E4"/>
            </w:tcBorders>
            <w:vAlign w:val="bottom"/>
          </w:tcPr>
          <w:p w14:paraId="42A43387" w14:textId="77777777" w:rsidR="00B1639A" w:rsidRPr="0031795B" w:rsidRDefault="00B1639A" w:rsidP="00B1639A">
            <w:pPr>
              <w:jc w:val="right"/>
              <w:rPr>
                <w:color w:val="000000"/>
                <w:sz w:val="7"/>
                <w:szCs w:val="7"/>
              </w:rPr>
            </w:pPr>
            <w:r w:rsidRPr="0031795B">
              <w:rPr>
                <w:color w:val="000000"/>
                <w:sz w:val="7"/>
                <w:szCs w:val="7"/>
              </w:rPr>
              <w:t>0.533</w:t>
            </w:r>
          </w:p>
        </w:tc>
        <w:tc>
          <w:tcPr>
            <w:tcW w:w="218" w:type="dxa"/>
            <w:tcBorders>
              <w:top w:val="single" w:sz="4" w:space="0" w:color="D0D6E4"/>
              <w:left w:val="single" w:sz="4" w:space="0" w:color="D0D6E4"/>
              <w:bottom w:val="single" w:sz="4" w:space="0" w:color="D0D6E4"/>
              <w:right w:val="single" w:sz="4" w:space="0" w:color="D0D6E4"/>
            </w:tcBorders>
            <w:vAlign w:val="bottom"/>
          </w:tcPr>
          <w:p w14:paraId="30599D3B" w14:textId="77777777" w:rsidR="00B1639A" w:rsidRPr="0031795B" w:rsidRDefault="00B1639A" w:rsidP="00B1639A">
            <w:pPr>
              <w:jc w:val="right"/>
              <w:rPr>
                <w:color w:val="000000"/>
                <w:sz w:val="7"/>
                <w:szCs w:val="7"/>
              </w:rPr>
            </w:pPr>
            <w:r w:rsidRPr="0031795B">
              <w:rPr>
                <w:color w:val="000000"/>
                <w:sz w:val="7"/>
                <w:szCs w:val="7"/>
              </w:rPr>
              <w:t>0.483</w:t>
            </w:r>
          </w:p>
        </w:tc>
        <w:tc>
          <w:tcPr>
            <w:tcW w:w="218" w:type="dxa"/>
            <w:tcBorders>
              <w:top w:val="single" w:sz="4" w:space="0" w:color="D0D6E4"/>
              <w:left w:val="single" w:sz="4" w:space="0" w:color="D0D6E4"/>
              <w:bottom w:val="single" w:sz="4" w:space="0" w:color="D0D6E4"/>
              <w:right w:val="single" w:sz="4" w:space="0" w:color="D0D6E4"/>
            </w:tcBorders>
            <w:vAlign w:val="bottom"/>
          </w:tcPr>
          <w:p w14:paraId="78F1BC71" w14:textId="77777777" w:rsidR="00B1639A" w:rsidRPr="0031795B" w:rsidRDefault="00B1639A" w:rsidP="00B1639A">
            <w:pPr>
              <w:jc w:val="right"/>
              <w:rPr>
                <w:color w:val="000000"/>
                <w:sz w:val="7"/>
                <w:szCs w:val="7"/>
              </w:rPr>
            </w:pPr>
            <w:r w:rsidRPr="0031795B">
              <w:rPr>
                <w:color w:val="000000"/>
                <w:sz w:val="7"/>
                <w:szCs w:val="7"/>
              </w:rPr>
              <w:t>0.524</w:t>
            </w:r>
          </w:p>
        </w:tc>
        <w:tc>
          <w:tcPr>
            <w:tcW w:w="218" w:type="dxa"/>
            <w:tcBorders>
              <w:top w:val="single" w:sz="4" w:space="0" w:color="D0D6E4"/>
              <w:left w:val="single" w:sz="4" w:space="0" w:color="D0D6E4"/>
              <w:bottom w:val="single" w:sz="4" w:space="0" w:color="D0D6E4"/>
              <w:right w:val="single" w:sz="4" w:space="0" w:color="D0D6E4"/>
            </w:tcBorders>
            <w:vAlign w:val="bottom"/>
          </w:tcPr>
          <w:p w14:paraId="6CD73D59" w14:textId="77777777" w:rsidR="00B1639A" w:rsidRPr="0031795B" w:rsidRDefault="00B1639A" w:rsidP="00B1639A">
            <w:pPr>
              <w:jc w:val="right"/>
              <w:rPr>
                <w:color w:val="000000"/>
                <w:sz w:val="7"/>
                <w:szCs w:val="7"/>
              </w:rPr>
            </w:pPr>
            <w:r w:rsidRPr="0031795B">
              <w:rPr>
                <w:color w:val="000000"/>
                <w:sz w:val="7"/>
                <w:szCs w:val="7"/>
              </w:rPr>
              <w:t>1.063</w:t>
            </w:r>
          </w:p>
        </w:tc>
        <w:tc>
          <w:tcPr>
            <w:tcW w:w="218" w:type="dxa"/>
            <w:tcBorders>
              <w:top w:val="single" w:sz="4" w:space="0" w:color="D0D6E4"/>
              <w:left w:val="single" w:sz="4" w:space="0" w:color="D0D6E4"/>
              <w:bottom w:val="single" w:sz="4" w:space="0" w:color="D0D6E4"/>
              <w:right w:val="single" w:sz="4" w:space="0" w:color="D0D6E4"/>
            </w:tcBorders>
            <w:vAlign w:val="bottom"/>
          </w:tcPr>
          <w:p w14:paraId="18597ABE" w14:textId="77777777" w:rsidR="00B1639A" w:rsidRPr="0031795B" w:rsidRDefault="00B1639A" w:rsidP="00B1639A">
            <w:pPr>
              <w:jc w:val="right"/>
              <w:rPr>
                <w:color w:val="000000"/>
                <w:sz w:val="7"/>
                <w:szCs w:val="7"/>
              </w:rPr>
            </w:pPr>
            <w:r w:rsidRPr="0031795B">
              <w:rPr>
                <w:color w:val="000000"/>
                <w:sz w:val="7"/>
                <w:szCs w:val="7"/>
              </w:rPr>
              <w:t>0.737</w:t>
            </w:r>
          </w:p>
        </w:tc>
        <w:tc>
          <w:tcPr>
            <w:tcW w:w="218" w:type="dxa"/>
            <w:tcBorders>
              <w:top w:val="single" w:sz="4" w:space="0" w:color="D0D6E4"/>
              <w:left w:val="single" w:sz="4" w:space="0" w:color="D0D6E4"/>
              <w:bottom w:val="single" w:sz="4" w:space="0" w:color="D0D6E4"/>
              <w:right w:val="single" w:sz="4" w:space="0" w:color="D0D6E4"/>
            </w:tcBorders>
            <w:vAlign w:val="bottom"/>
          </w:tcPr>
          <w:p w14:paraId="3BC684CB" w14:textId="77777777" w:rsidR="00B1639A" w:rsidRPr="0031795B" w:rsidRDefault="00B1639A" w:rsidP="00B1639A">
            <w:pPr>
              <w:jc w:val="right"/>
              <w:rPr>
                <w:color w:val="000000"/>
                <w:sz w:val="7"/>
                <w:szCs w:val="7"/>
              </w:rPr>
            </w:pPr>
            <w:r w:rsidRPr="0031795B">
              <w:rPr>
                <w:color w:val="000000"/>
                <w:sz w:val="7"/>
                <w:szCs w:val="7"/>
              </w:rPr>
              <w:t>0.895</w:t>
            </w:r>
          </w:p>
        </w:tc>
        <w:tc>
          <w:tcPr>
            <w:tcW w:w="218" w:type="dxa"/>
            <w:tcBorders>
              <w:top w:val="single" w:sz="4" w:space="0" w:color="D0D6E4"/>
              <w:left w:val="single" w:sz="4" w:space="0" w:color="D0D6E4"/>
              <w:bottom w:val="single" w:sz="4" w:space="0" w:color="D0D6E4"/>
              <w:right w:val="single" w:sz="4" w:space="0" w:color="D0D6E4"/>
            </w:tcBorders>
            <w:vAlign w:val="bottom"/>
          </w:tcPr>
          <w:p w14:paraId="49E13B4F" w14:textId="77777777" w:rsidR="00B1639A" w:rsidRPr="0031795B" w:rsidRDefault="00B1639A" w:rsidP="00B1639A">
            <w:pPr>
              <w:jc w:val="right"/>
              <w:rPr>
                <w:color w:val="000000"/>
                <w:sz w:val="7"/>
                <w:szCs w:val="7"/>
              </w:rPr>
            </w:pPr>
            <w:r w:rsidRPr="0031795B">
              <w:rPr>
                <w:color w:val="000000"/>
                <w:sz w:val="7"/>
                <w:szCs w:val="7"/>
              </w:rPr>
              <w:t>0.737</w:t>
            </w:r>
          </w:p>
        </w:tc>
        <w:tc>
          <w:tcPr>
            <w:tcW w:w="218" w:type="dxa"/>
            <w:tcBorders>
              <w:top w:val="single" w:sz="4" w:space="0" w:color="D0D6E4"/>
              <w:left w:val="single" w:sz="4" w:space="0" w:color="D0D6E4"/>
              <w:bottom w:val="single" w:sz="4" w:space="0" w:color="D0D6E4"/>
              <w:right w:val="single" w:sz="4" w:space="0" w:color="D0D6E4"/>
            </w:tcBorders>
            <w:vAlign w:val="bottom"/>
          </w:tcPr>
          <w:p w14:paraId="60AD1E30" w14:textId="77777777" w:rsidR="00B1639A" w:rsidRPr="0031795B" w:rsidRDefault="00B1639A" w:rsidP="00B1639A">
            <w:pPr>
              <w:jc w:val="right"/>
              <w:rPr>
                <w:b/>
                <w:color w:val="FF0000"/>
                <w:sz w:val="7"/>
                <w:szCs w:val="7"/>
                <w:lang w:eastAsia="zh-CN"/>
              </w:rPr>
            </w:pPr>
            <w:r w:rsidRPr="0031795B">
              <w:rPr>
                <w:b/>
                <w:color w:val="FF0000"/>
                <w:sz w:val="7"/>
                <w:szCs w:val="7"/>
              </w:rPr>
              <w:t>0.462</w:t>
            </w:r>
          </w:p>
        </w:tc>
        <w:tc>
          <w:tcPr>
            <w:tcW w:w="218" w:type="dxa"/>
            <w:tcBorders>
              <w:top w:val="single" w:sz="4" w:space="0" w:color="D0D6E4"/>
              <w:left w:val="single" w:sz="4" w:space="0" w:color="D0D6E4"/>
              <w:bottom w:val="single" w:sz="4" w:space="0" w:color="D0D6E4"/>
              <w:right w:val="single" w:sz="4" w:space="0" w:color="D0D6E4"/>
            </w:tcBorders>
            <w:vAlign w:val="bottom"/>
          </w:tcPr>
          <w:p w14:paraId="6C6C0521"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70DC032" w14:textId="77777777" w:rsidR="00B1639A" w:rsidRPr="0031795B" w:rsidRDefault="00B1639A" w:rsidP="00B1639A">
            <w:pPr>
              <w:jc w:val="right"/>
              <w:rPr>
                <w:rFonts w:eastAsia="SimSun"/>
                <w:color w:val="000000"/>
                <w:sz w:val="7"/>
                <w:szCs w:val="7"/>
              </w:rPr>
            </w:pPr>
            <w:r w:rsidRPr="0031795B">
              <w:rPr>
                <w:color w:val="000000"/>
                <w:sz w:val="7"/>
                <w:szCs w:val="7"/>
              </w:rPr>
              <w:t>0.203</w:t>
            </w:r>
          </w:p>
        </w:tc>
        <w:tc>
          <w:tcPr>
            <w:tcW w:w="218" w:type="dxa"/>
            <w:tcBorders>
              <w:top w:val="single" w:sz="4" w:space="0" w:color="D0D6E4"/>
              <w:left w:val="single" w:sz="4" w:space="0" w:color="D0D6E4"/>
              <w:bottom w:val="single" w:sz="4" w:space="0" w:color="D0D6E4"/>
              <w:right w:val="single" w:sz="4" w:space="0" w:color="D0D6E4"/>
            </w:tcBorders>
            <w:vAlign w:val="bottom"/>
          </w:tcPr>
          <w:p w14:paraId="359305B9" w14:textId="77777777" w:rsidR="00B1639A" w:rsidRPr="0031795B" w:rsidRDefault="00B1639A" w:rsidP="00B1639A">
            <w:pPr>
              <w:jc w:val="right"/>
              <w:rPr>
                <w:color w:val="000000"/>
                <w:sz w:val="7"/>
                <w:szCs w:val="7"/>
              </w:rPr>
            </w:pPr>
            <w:r w:rsidRPr="0031795B">
              <w:rPr>
                <w:color w:val="000000"/>
                <w:sz w:val="7"/>
                <w:szCs w:val="7"/>
              </w:rPr>
              <w:t>0.129</w:t>
            </w:r>
          </w:p>
        </w:tc>
        <w:tc>
          <w:tcPr>
            <w:tcW w:w="218" w:type="dxa"/>
            <w:tcBorders>
              <w:top w:val="single" w:sz="4" w:space="0" w:color="D0D6E4"/>
              <w:left w:val="single" w:sz="4" w:space="0" w:color="D0D6E4"/>
              <w:bottom w:val="single" w:sz="4" w:space="0" w:color="D0D6E4"/>
              <w:right w:val="single" w:sz="4" w:space="0" w:color="D0D6E4"/>
            </w:tcBorders>
            <w:vAlign w:val="bottom"/>
          </w:tcPr>
          <w:p w14:paraId="644F4F97" w14:textId="77777777" w:rsidR="00B1639A" w:rsidRPr="0031795B" w:rsidRDefault="00B1639A" w:rsidP="00B1639A">
            <w:pPr>
              <w:jc w:val="right"/>
              <w:rPr>
                <w:color w:val="000000"/>
                <w:sz w:val="7"/>
                <w:szCs w:val="7"/>
              </w:rPr>
            </w:pPr>
            <w:r w:rsidRPr="0031795B">
              <w:rPr>
                <w:color w:val="000000"/>
                <w:sz w:val="7"/>
                <w:szCs w:val="7"/>
              </w:rPr>
              <w:t>0.479</w:t>
            </w:r>
          </w:p>
        </w:tc>
        <w:tc>
          <w:tcPr>
            <w:tcW w:w="218" w:type="dxa"/>
            <w:tcBorders>
              <w:top w:val="single" w:sz="4" w:space="0" w:color="D0D6E4"/>
              <w:left w:val="single" w:sz="4" w:space="0" w:color="D0D6E4"/>
              <w:bottom w:val="single" w:sz="4" w:space="0" w:color="D0D6E4"/>
              <w:right w:val="single" w:sz="4" w:space="0" w:color="D0D6E4"/>
            </w:tcBorders>
            <w:vAlign w:val="bottom"/>
          </w:tcPr>
          <w:p w14:paraId="51AD3556" w14:textId="77777777" w:rsidR="00B1639A" w:rsidRPr="0031795B" w:rsidRDefault="00B1639A" w:rsidP="00B1639A">
            <w:pPr>
              <w:jc w:val="right"/>
              <w:rPr>
                <w:color w:val="000000"/>
                <w:sz w:val="7"/>
                <w:szCs w:val="7"/>
              </w:rPr>
            </w:pPr>
            <w:r w:rsidRPr="0031795B">
              <w:rPr>
                <w:color w:val="000000"/>
                <w:sz w:val="7"/>
                <w:szCs w:val="7"/>
              </w:rPr>
              <w:t>0.521</w:t>
            </w:r>
          </w:p>
        </w:tc>
        <w:tc>
          <w:tcPr>
            <w:tcW w:w="218" w:type="dxa"/>
            <w:tcBorders>
              <w:top w:val="single" w:sz="4" w:space="0" w:color="D0D6E4"/>
              <w:left w:val="single" w:sz="4" w:space="0" w:color="D0D6E4"/>
              <w:bottom w:val="single" w:sz="4" w:space="0" w:color="D0D6E4"/>
              <w:right w:val="single" w:sz="4" w:space="0" w:color="D0D6E4"/>
            </w:tcBorders>
            <w:vAlign w:val="bottom"/>
          </w:tcPr>
          <w:p w14:paraId="7CE40A24" w14:textId="77777777" w:rsidR="00B1639A" w:rsidRPr="0031795B" w:rsidRDefault="00B1639A" w:rsidP="00B1639A">
            <w:pPr>
              <w:jc w:val="right"/>
              <w:rPr>
                <w:color w:val="000000"/>
                <w:sz w:val="7"/>
                <w:szCs w:val="7"/>
              </w:rPr>
            </w:pPr>
            <w:r w:rsidRPr="0031795B">
              <w:rPr>
                <w:color w:val="000000"/>
                <w:sz w:val="7"/>
                <w:szCs w:val="7"/>
              </w:rPr>
              <w:t>0.596</w:t>
            </w:r>
          </w:p>
        </w:tc>
        <w:tc>
          <w:tcPr>
            <w:tcW w:w="218" w:type="dxa"/>
            <w:tcBorders>
              <w:top w:val="single" w:sz="4" w:space="0" w:color="D0D6E4"/>
              <w:left w:val="single" w:sz="4" w:space="0" w:color="D0D6E4"/>
              <w:bottom w:val="single" w:sz="4" w:space="0" w:color="D0D6E4"/>
            </w:tcBorders>
            <w:vAlign w:val="bottom"/>
          </w:tcPr>
          <w:p w14:paraId="5366087A" w14:textId="77777777" w:rsidR="00B1639A" w:rsidRPr="0031795B" w:rsidRDefault="00B1639A" w:rsidP="00B1639A">
            <w:pPr>
              <w:jc w:val="right"/>
              <w:rPr>
                <w:color w:val="000000"/>
                <w:sz w:val="7"/>
                <w:szCs w:val="7"/>
              </w:rPr>
            </w:pPr>
            <w:r w:rsidRPr="0031795B">
              <w:rPr>
                <w:color w:val="000000"/>
                <w:sz w:val="7"/>
                <w:szCs w:val="7"/>
              </w:rPr>
              <w:t>0.419</w:t>
            </w:r>
          </w:p>
        </w:tc>
      </w:tr>
      <w:tr w:rsidR="00B1639A" w:rsidRPr="0031795B" w14:paraId="2DF1B034" w14:textId="77777777" w:rsidTr="00B1639A">
        <w:trPr>
          <w:trHeight w:val="90"/>
        </w:trPr>
        <w:tc>
          <w:tcPr>
            <w:tcW w:w="902" w:type="dxa"/>
            <w:tcBorders>
              <w:top w:val="single" w:sz="4" w:space="0" w:color="D0D6E4"/>
              <w:bottom w:val="single" w:sz="4" w:space="0" w:color="D0D6E4"/>
            </w:tcBorders>
          </w:tcPr>
          <w:p w14:paraId="5F71EA86" w14:textId="77777777" w:rsidR="00B1639A" w:rsidRPr="0031795B" w:rsidRDefault="00B1639A" w:rsidP="00B1639A">
            <w:pPr>
              <w:pStyle w:val="TableParagraph"/>
              <w:spacing w:before="8"/>
              <w:ind w:left="12"/>
              <w:rPr>
                <w:rFonts w:ascii="Times New Roman" w:hAnsi="Times New Roman" w:cs="Times New Roman"/>
                <w:sz w:val="7"/>
              </w:rPr>
            </w:pPr>
            <w:r w:rsidRPr="0031795B">
              <w:rPr>
                <w:rFonts w:ascii="Times New Roman" w:hAnsi="Times New Roman" w:cs="Times New Roman"/>
                <w:b/>
                <w:w w:val="110"/>
                <w:sz w:val="7"/>
              </w:rPr>
              <w:t xml:space="preserve">35. </w:t>
            </w:r>
            <w:r w:rsidRPr="0031795B">
              <w:rPr>
                <w:rFonts w:ascii="Times New Roman" w:hAnsi="Times New Roman" w:cs="Times New Roman"/>
                <w:w w:val="110"/>
                <w:sz w:val="7"/>
              </w:rPr>
              <w:t>SfMNPV-3AP2</w:t>
            </w:r>
          </w:p>
        </w:tc>
        <w:tc>
          <w:tcPr>
            <w:tcW w:w="248" w:type="dxa"/>
            <w:tcBorders>
              <w:top w:val="single" w:sz="4" w:space="0" w:color="D0D6E4"/>
              <w:bottom w:val="single" w:sz="4" w:space="0" w:color="D0D6E4"/>
              <w:right w:val="single" w:sz="4" w:space="0" w:color="D0D6E4"/>
            </w:tcBorders>
            <w:vAlign w:val="bottom"/>
          </w:tcPr>
          <w:p w14:paraId="303F0D25" w14:textId="77777777" w:rsidR="00B1639A" w:rsidRPr="0031795B" w:rsidRDefault="00B1639A" w:rsidP="00B1639A">
            <w:pPr>
              <w:jc w:val="right"/>
              <w:rPr>
                <w:color w:val="000000"/>
                <w:sz w:val="7"/>
                <w:szCs w:val="7"/>
              </w:rPr>
            </w:pPr>
            <w:r w:rsidRPr="0031795B">
              <w:rPr>
                <w:color w:val="000000"/>
                <w:sz w:val="7"/>
                <w:szCs w:val="7"/>
              </w:rPr>
              <w:t>1.012</w:t>
            </w:r>
          </w:p>
        </w:tc>
        <w:tc>
          <w:tcPr>
            <w:tcW w:w="218" w:type="dxa"/>
            <w:tcBorders>
              <w:top w:val="single" w:sz="4" w:space="0" w:color="D0D6E4"/>
              <w:left w:val="single" w:sz="4" w:space="0" w:color="D0D6E4"/>
              <w:bottom w:val="single" w:sz="4" w:space="0" w:color="D0D6E4"/>
              <w:right w:val="single" w:sz="4" w:space="0" w:color="D0D6E4"/>
            </w:tcBorders>
            <w:vAlign w:val="bottom"/>
          </w:tcPr>
          <w:p w14:paraId="7DE7FE95" w14:textId="77777777" w:rsidR="00B1639A" w:rsidRPr="0031795B" w:rsidRDefault="00B1639A" w:rsidP="00B1639A">
            <w:pPr>
              <w:jc w:val="right"/>
              <w:rPr>
                <w:color w:val="000000"/>
                <w:sz w:val="7"/>
                <w:szCs w:val="7"/>
              </w:rPr>
            </w:pPr>
            <w:r w:rsidRPr="0031795B">
              <w:rPr>
                <w:color w:val="000000"/>
                <w:sz w:val="7"/>
                <w:szCs w:val="7"/>
              </w:rPr>
              <w:t>0.454</w:t>
            </w:r>
          </w:p>
        </w:tc>
        <w:tc>
          <w:tcPr>
            <w:tcW w:w="218" w:type="dxa"/>
            <w:tcBorders>
              <w:top w:val="single" w:sz="4" w:space="0" w:color="D0D6E4"/>
              <w:left w:val="single" w:sz="4" w:space="0" w:color="D0D6E4"/>
              <w:bottom w:val="single" w:sz="4" w:space="0" w:color="D0D6E4"/>
              <w:right w:val="single" w:sz="4" w:space="0" w:color="D0D6E4"/>
            </w:tcBorders>
            <w:vAlign w:val="bottom"/>
          </w:tcPr>
          <w:p w14:paraId="481E9888" w14:textId="77777777" w:rsidR="00B1639A" w:rsidRPr="0031795B" w:rsidRDefault="00B1639A" w:rsidP="00B1639A">
            <w:pPr>
              <w:jc w:val="right"/>
              <w:rPr>
                <w:color w:val="000000"/>
                <w:sz w:val="7"/>
                <w:szCs w:val="7"/>
              </w:rPr>
            </w:pPr>
            <w:r w:rsidRPr="0031795B">
              <w:rPr>
                <w:color w:val="000000"/>
                <w:sz w:val="7"/>
                <w:szCs w:val="7"/>
              </w:rPr>
              <w:t>0.459</w:t>
            </w:r>
          </w:p>
        </w:tc>
        <w:tc>
          <w:tcPr>
            <w:tcW w:w="218" w:type="dxa"/>
            <w:tcBorders>
              <w:top w:val="single" w:sz="4" w:space="0" w:color="D0D6E4"/>
              <w:left w:val="single" w:sz="4" w:space="0" w:color="D0D6E4"/>
              <w:bottom w:val="single" w:sz="4" w:space="0" w:color="D0D6E4"/>
              <w:right w:val="single" w:sz="4" w:space="0" w:color="D0D6E4"/>
            </w:tcBorders>
            <w:vAlign w:val="bottom"/>
          </w:tcPr>
          <w:p w14:paraId="58CE83BA" w14:textId="77777777" w:rsidR="00B1639A" w:rsidRPr="0031795B" w:rsidRDefault="00B1639A" w:rsidP="00B1639A">
            <w:pPr>
              <w:jc w:val="right"/>
              <w:rPr>
                <w:color w:val="000000"/>
                <w:sz w:val="7"/>
                <w:szCs w:val="7"/>
              </w:rPr>
            </w:pPr>
            <w:r w:rsidRPr="0031795B">
              <w:rPr>
                <w:color w:val="000000"/>
                <w:sz w:val="7"/>
                <w:szCs w:val="7"/>
              </w:rPr>
              <w:t>0.465</w:t>
            </w:r>
          </w:p>
        </w:tc>
        <w:tc>
          <w:tcPr>
            <w:tcW w:w="218" w:type="dxa"/>
            <w:tcBorders>
              <w:top w:val="single" w:sz="4" w:space="0" w:color="D0D6E4"/>
              <w:left w:val="single" w:sz="4" w:space="0" w:color="D0D6E4"/>
              <w:bottom w:val="single" w:sz="4" w:space="0" w:color="D0D6E4"/>
              <w:right w:val="single" w:sz="4" w:space="0" w:color="D0D6E4"/>
            </w:tcBorders>
            <w:vAlign w:val="bottom"/>
          </w:tcPr>
          <w:p w14:paraId="05A06D1C" w14:textId="77777777" w:rsidR="00B1639A" w:rsidRPr="0031795B" w:rsidRDefault="00B1639A" w:rsidP="00B1639A">
            <w:pPr>
              <w:jc w:val="right"/>
              <w:rPr>
                <w:color w:val="000000"/>
                <w:sz w:val="7"/>
                <w:szCs w:val="7"/>
              </w:rPr>
            </w:pPr>
            <w:r w:rsidRPr="0031795B">
              <w:rPr>
                <w:color w:val="000000"/>
                <w:sz w:val="7"/>
                <w:szCs w:val="7"/>
              </w:rPr>
              <w:t>1.084</w:t>
            </w:r>
          </w:p>
        </w:tc>
        <w:tc>
          <w:tcPr>
            <w:tcW w:w="218" w:type="dxa"/>
            <w:tcBorders>
              <w:top w:val="single" w:sz="4" w:space="0" w:color="D0D6E4"/>
              <w:left w:val="single" w:sz="4" w:space="0" w:color="D0D6E4"/>
              <w:bottom w:val="single" w:sz="4" w:space="0" w:color="D0D6E4"/>
              <w:right w:val="single" w:sz="4" w:space="0" w:color="D0D6E4"/>
            </w:tcBorders>
            <w:vAlign w:val="bottom"/>
          </w:tcPr>
          <w:p w14:paraId="76868C48" w14:textId="77777777" w:rsidR="00B1639A" w:rsidRPr="0031795B" w:rsidRDefault="00B1639A" w:rsidP="00B1639A">
            <w:pPr>
              <w:jc w:val="right"/>
              <w:rPr>
                <w:color w:val="000000"/>
                <w:sz w:val="7"/>
                <w:szCs w:val="7"/>
              </w:rPr>
            </w:pPr>
            <w:r w:rsidRPr="0031795B">
              <w:rPr>
                <w:color w:val="000000"/>
                <w:sz w:val="7"/>
                <w:szCs w:val="7"/>
              </w:rPr>
              <w:t>1.111</w:t>
            </w:r>
          </w:p>
        </w:tc>
        <w:tc>
          <w:tcPr>
            <w:tcW w:w="218" w:type="dxa"/>
            <w:tcBorders>
              <w:top w:val="single" w:sz="4" w:space="0" w:color="D0D6E4"/>
              <w:left w:val="single" w:sz="4" w:space="0" w:color="D0D6E4"/>
              <w:bottom w:val="single" w:sz="4" w:space="0" w:color="D0D6E4"/>
              <w:right w:val="single" w:sz="4" w:space="0" w:color="D0D6E4"/>
            </w:tcBorders>
            <w:vAlign w:val="bottom"/>
          </w:tcPr>
          <w:p w14:paraId="22C0A071" w14:textId="77777777" w:rsidR="00B1639A" w:rsidRPr="0031795B" w:rsidRDefault="00B1639A" w:rsidP="00B1639A">
            <w:pPr>
              <w:jc w:val="right"/>
              <w:rPr>
                <w:color w:val="000000"/>
                <w:sz w:val="7"/>
                <w:szCs w:val="7"/>
              </w:rPr>
            </w:pPr>
            <w:r w:rsidRPr="0031795B">
              <w:rPr>
                <w:color w:val="000000"/>
                <w:sz w:val="7"/>
                <w:szCs w:val="7"/>
              </w:rPr>
              <w:t>0.943</w:t>
            </w:r>
          </w:p>
        </w:tc>
        <w:tc>
          <w:tcPr>
            <w:tcW w:w="218" w:type="dxa"/>
            <w:tcBorders>
              <w:top w:val="single" w:sz="4" w:space="0" w:color="D0D6E4"/>
              <w:left w:val="single" w:sz="4" w:space="0" w:color="D0D6E4"/>
              <w:bottom w:val="single" w:sz="4" w:space="0" w:color="D0D6E4"/>
              <w:right w:val="single" w:sz="4" w:space="0" w:color="D0D6E4"/>
            </w:tcBorders>
            <w:vAlign w:val="bottom"/>
          </w:tcPr>
          <w:p w14:paraId="52D7D34F" w14:textId="77777777" w:rsidR="00B1639A" w:rsidRPr="0031795B" w:rsidRDefault="00B1639A" w:rsidP="00B1639A">
            <w:pPr>
              <w:jc w:val="right"/>
              <w:rPr>
                <w:color w:val="000000"/>
                <w:sz w:val="7"/>
                <w:szCs w:val="7"/>
              </w:rPr>
            </w:pPr>
            <w:r w:rsidRPr="0031795B">
              <w:rPr>
                <w:color w:val="000000"/>
                <w:sz w:val="7"/>
                <w:szCs w:val="7"/>
              </w:rPr>
              <w:t>0.941</w:t>
            </w:r>
          </w:p>
        </w:tc>
        <w:tc>
          <w:tcPr>
            <w:tcW w:w="218" w:type="dxa"/>
            <w:tcBorders>
              <w:top w:val="single" w:sz="4" w:space="0" w:color="D0D6E4"/>
              <w:left w:val="single" w:sz="4" w:space="0" w:color="D0D6E4"/>
              <w:bottom w:val="single" w:sz="4" w:space="0" w:color="D0D6E4"/>
              <w:right w:val="single" w:sz="4" w:space="0" w:color="D0D6E4"/>
            </w:tcBorders>
            <w:vAlign w:val="bottom"/>
          </w:tcPr>
          <w:p w14:paraId="3CD269BF" w14:textId="77777777" w:rsidR="00B1639A" w:rsidRPr="0031795B" w:rsidRDefault="00B1639A" w:rsidP="00B1639A">
            <w:pPr>
              <w:jc w:val="right"/>
              <w:rPr>
                <w:color w:val="000000"/>
                <w:sz w:val="7"/>
                <w:szCs w:val="7"/>
              </w:rPr>
            </w:pPr>
            <w:r w:rsidRPr="0031795B">
              <w:rPr>
                <w:color w:val="000000"/>
                <w:sz w:val="7"/>
                <w:szCs w:val="7"/>
              </w:rPr>
              <w:t>0.757</w:t>
            </w:r>
          </w:p>
        </w:tc>
        <w:tc>
          <w:tcPr>
            <w:tcW w:w="218" w:type="dxa"/>
            <w:tcBorders>
              <w:top w:val="single" w:sz="4" w:space="0" w:color="D0D6E4"/>
              <w:left w:val="single" w:sz="4" w:space="0" w:color="D0D6E4"/>
              <w:bottom w:val="single" w:sz="4" w:space="0" w:color="D0D6E4"/>
              <w:right w:val="single" w:sz="4" w:space="0" w:color="D0D6E4"/>
            </w:tcBorders>
            <w:vAlign w:val="bottom"/>
          </w:tcPr>
          <w:p w14:paraId="6F2F9B60" w14:textId="77777777" w:rsidR="00B1639A" w:rsidRPr="0031795B" w:rsidRDefault="00B1639A" w:rsidP="00B1639A">
            <w:pPr>
              <w:jc w:val="right"/>
              <w:rPr>
                <w:color w:val="000000"/>
                <w:sz w:val="7"/>
                <w:szCs w:val="7"/>
              </w:rPr>
            </w:pPr>
            <w:r w:rsidRPr="0031795B">
              <w:rPr>
                <w:color w:val="000000"/>
                <w:sz w:val="7"/>
                <w:szCs w:val="7"/>
              </w:rPr>
              <w:t>1.103</w:t>
            </w:r>
          </w:p>
        </w:tc>
        <w:tc>
          <w:tcPr>
            <w:tcW w:w="218" w:type="dxa"/>
            <w:tcBorders>
              <w:top w:val="single" w:sz="4" w:space="0" w:color="D0D6E4"/>
              <w:left w:val="single" w:sz="4" w:space="0" w:color="D0D6E4"/>
              <w:bottom w:val="single" w:sz="4" w:space="0" w:color="D0D6E4"/>
              <w:right w:val="single" w:sz="4" w:space="0" w:color="D0D6E4"/>
            </w:tcBorders>
            <w:vAlign w:val="bottom"/>
          </w:tcPr>
          <w:p w14:paraId="1068ADA9" w14:textId="77777777" w:rsidR="00B1639A" w:rsidRPr="0031795B" w:rsidRDefault="00B1639A" w:rsidP="00B1639A">
            <w:pPr>
              <w:jc w:val="right"/>
              <w:rPr>
                <w:color w:val="000000"/>
                <w:sz w:val="7"/>
                <w:szCs w:val="7"/>
              </w:rPr>
            </w:pPr>
            <w:r w:rsidRPr="0031795B">
              <w:rPr>
                <w:color w:val="000000"/>
                <w:sz w:val="7"/>
                <w:szCs w:val="7"/>
              </w:rPr>
              <w:t>1.061</w:t>
            </w:r>
          </w:p>
        </w:tc>
        <w:tc>
          <w:tcPr>
            <w:tcW w:w="218" w:type="dxa"/>
            <w:tcBorders>
              <w:top w:val="single" w:sz="4" w:space="0" w:color="D0D6E4"/>
              <w:left w:val="single" w:sz="4" w:space="0" w:color="D0D6E4"/>
              <w:bottom w:val="single" w:sz="4" w:space="0" w:color="D0D6E4"/>
              <w:right w:val="single" w:sz="4" w:space="0" w:color="D0D6E4"/>
            </w:tcBorders>
            <w:vAlign w:val="bottom"/>
          </w:tcPr>
          <w:p w14:paraId="1ADAE292" w14:textId="77777777" w:rsidR="00B1639A" w:rsidRPr="0031795B" w:rsidRDefault="00B1639A" w:rsidP="00B1639A">
            <w:pPr>
              <w:jc w:val="right"/>
              <w:rPr>
                <w:color w:val="000000"/>
                <w:sz w:val="7"/>
                <w:szCs w:val="7"/>
              </w:rPr>
            </w:pPr>
            <w:r w:rsidRPr="0031795B">
              <w:rPr>
                <w:color w:val="000000"/>
                <w:sz w:val="7"/>
                <w:szCs w:val="7"/>
              </w:rPr>
              <w:t>1.057</w:t>
            </w:r>
          </w:p>
        </w:tc>
        <w:tc>
          <w:tcPr>
            <w:tcW w:w="218" w:type="dxa"/>
            <w:tcBorders>
              <w:top w:val="single" w:sz="4" w:space="0" w:color="D0D6E4"/>
              <w:left w:val="single" w:sz="4" w:space="0" w:color="D0D6E4"/>
              <w:bottom w:val="single" w:sz="4" w:space="0" w:color="D0D6E4"/>
              <w:right w:val="single" w:sz="4" w:space="0" w:color="D0D6E4"/>
            </w:tcBorders>
            <w:vAlign w:val="bottom"/>
          </w:tcPr>
          <w:p w14:paraId="5A32BB07" w14:textId="77777777" w:rsidR="00B1639A" w:rsidRPr="0031795B" w:rsidRDefault="00B1639A" w:rsidP="00B1639A">
            <w:pPr>
              <w:jc w:val="right"/>
              <w:rPr>
                <w:color w:val="000000"/>
                <w:sz w:val="7"/>
                <w:szCs w:val="7"/>
              </w:rPr>
            </w:pPr>
            <w:r w:rsidRPr="0031795B">
              <w:rPr>
                <w:color w:val="000000"/>
                <w:sz w:val="7"/>
                <w:szCs w:val="7"/>
              </w:rPr>
              <w:t>0.734</w:t>
            </w:r>
          </w:p>
        </w:tc>
        <w:tc>
          <w:tcPr>
            <w:tcW w:w="218" w:type="dxa"/>
            <w:tcBorders>
              <w:top w:val="single" w:sz="4" w:space="0" w:color="D0D6E4"/>
              <w:left w:val="single" w:sz="4" w:space="0" w:color="D0D6E4"/>
              <w:bottom w:val="single" w:sz="4" w:space="0" w:color="D0D6E4"/>
              <w:right w:val="single" w:sz="4" w:space="0" w:color="D0D6E4"/>
            </w:tcBorders>
            <w:vAlign w:val="bottom"/>
          </w:tcPr>
          <w:p w14:paraId="673DDA07" w14:textId="77777777" w:rsidR="00B1639A" w:rsidRPr="0031795B" w:rsidRDefault="00B1639A" w:rsidP="00B1639A">
            <w:pPr>
              <w:jc w:val="right"/>
              <w:rPr>
                <w:color w:val="000000"/>
                <w:sz w:val="7"/>
                <w:szCs w:val="7"/>
              </w:rPr>
            </w:pPr>
            <w:r w:rsidRPr="0031795B">
              <w:rPr>
                <w:color w:val="000000"/>
                <w:sz w:val="7"/>
                <w:szCs w:val="7"/>
              </w:rPr>
              <w:t>1.104</w:t>
            </w:r>
          </w:p>
        </w:tc>
        <w:tc>
          <w:tcPr>
            <w:tcW w:w="218" w:type="dxa"/>
            <w:tcBorders>
              <w:top w:val="single" w:sz="4" w:space="0" w:color="D0D6E4"/>
              <w:left w:val="single" w:sz="4" w:space="0" w:color="D0D6E4"/>
              <w:bottom w:val="single" w:sz="4" w:space="0" w:color="D0D6E4"/>
              <w:right w:val="single" w:sz="4" w:space="0" w:color="D0D6E4"/>
            </w:tcBorders>
            <w:vAlign w:val="bottom"/>
          </w:tcPr>
          <w:p w14:paraId="4AE21A41" w14:textId="77777777" w:rsidR="00B1639A" w:rsidRPr="0031795B" w:rsidRDefault="00B1639A" w:rsidP="00B1639A">
            <w:pPr>
              <w:jc w:val="right"/>
              <w:rPr>
                <w:color w:val="000000"/>
                <w:sz w:val="7"/>
                <w:szCs w:val="7"/>
              </w:rPr>
            </w:pPr>
            <w:r w:rsidRPr="0031795B">
              <w:rPr>
                <w:color w:val="000000"/>
                <w:sz w:val="7"/>
                <w:szCs w:val="7"/>
              </w:rPr>
              <w:t>0.785</w:t>
            </w:r>
          </w:p>
        </w:tc>
        <w:tc>
          <w:tcPr>
            <w:tcW w:w="218" w:type="dxa"/>
            <w:tcBorders>
              <w:top w:val="single" w:sz="4" w:space="0" w:color="D0D6E4"/>
              <w:left w:val="single" w:sz="4" w:space="0" w:color="D0D6E4"/>
              <w:bottom w:val="single" w:sz="4" w:space="0" w:color="D0D6E4"/>
              <w:right w:val="single" w:sz="4" w:space="0" w:color="D0D6E4"/>
            </w:tcBorders>
            <w:vAlign w:val="bottom"/>
          </w:tcPr>
          <w:p w14:paraId="5F16160A" w14:textId="77777777" w:rsidR="00B1639A" w:rsidRPr="0031795B" w:rsidRDefault="00B1639A" w:rsidP="00B1639A">
            <w:pPr>
              <w:jc w:val="right"/>
              <w:rPr>
                <w:color w:val="000000"/>
                <w:sz w:val="7"/>
                <w:szCs w:val="7"/>
              </w:rPr>
            </w:pPr>
            <w:r w:rsidRPr="0031795B">
              <w:rPr>
                <w:color w:val="000000"/>
                <w:sz w:val="7"/>
                <w:szCs w:val="7"/>
              </w:rPr>
              <w:t>1.106</w:t>
            </w:r>
          </w:p>
        </w:tc>
        <w:tc>
          <w:tcPr>
            <w:tcW w:w="218" w:type="dxa"/>
            <w:tcBorders>
              <w:top w:val="single" w:sz="4" w:space="0" w:color="D0D6E4"/>
              <w:left w:val="single" w:sz="4" w:space="0" w:color="D0D6E4"/>
              <w:bottom w:val="single" w:sz="4" w:space="0" w:color="D0D6E4"/>
              <w:right w:val="single" w:sz="4" w:space="0" w:color="D0D6E4"/>
            </w:tcBorders>
            <w:vAlign w:val="bottom"/>
          </w:tcPr>
          <w:p w14:paraId="6D586315" w14:textId="77777777" w:rsidR="00B1639A" w:rsidRPr="0031795B" w:rsidRDefault="00B1639A" w:rsidP="00B1639A">
            <w:pPr>
              <w:jc w:val="right"/>
              <w:rPr>
                <w:color w:val="000000"/>
                <w:sz w:val="7"/>
                <w:szCs w:val="7"/>
              </w:rPr>
            </w:pPr>
            <w:r w:rsidRPr="0031795B">
              <w:rPr>
                <w:color w:val="000000"/>
                <w:sz w:val="7"/>
                <w:szCs w:val="7"/>
              </w:rPr>
              <w:t>0.819</w:t>
            </w:r>
          </w:p>
        </w:tc>
        <w:tc>
          <w:tcPr>
            <w:tcW w:w="218" w:type="dxa"/>
            <w:tcBorders>
              <w:top w:val="single" w:sz="4" w:space="0" w:color="D0D6E4"/>
              <w:left w:val="single" w:sz="4" w:space="0" w:color="D0D6E4"/>
              <w:bottom w:val="single" w:sz="4" w:space="0" w:color="D0D6E4"/>
              <w:right w:val="single" w:sz="4" w:space="0" w:color="D0D6E4"/>
            </w:tcBorders>
            <w:vAlign w:val="bottom"/>
          </w:tcPr>
          <w:p w14:paraId="72DE1A95" w14:textId="77777777" w:rsidR="00B1639A" w:rsidRPr="0031795B" w:rsidRDefault="00B1639A" w:rsidP="00B1639A">
            <w:pPr>
              <w:jc w:val="right"/>
              <w:rPr>
                <w:color w:val="000000"/>
                <w:sz w:val="7"/>
                <w:szCs w:val="7"/>
              </w:rPr>
            </w:pPr>
            <w:r w:rsidRPr="0031795B">
              <w:rPr>
                <w:color w:val="000000"/>
                <w:sz w:val="7"/>
                <w:szCs w:val="7"/>
              </w:rPr>
              <w:t>1.060</w:t>
            </w:r>
          </w:p>
        </w:tc>
        <w:tc>
          <w:tcPr>
            <w:tcW w:w="218" w:type="dxa"/>
            <w:tcBorders>
              <w:top w:val="single" w:sz="4" w:space="0" w:color="D0D6E4"/>
              <w:left w:val="single" w:sz="4" w:space="0" w:color="D0D6E4"/>
              <w:bottom w:val="single" w:sz="4" w:space="0" w:color="D0D6E4"/>
              <w:right w:val="single" w:sz="4" w:space="0" w:color="D0D6E4"/>
            </w:tcBorders>
            <w:vAlign w:val="bottom"/>
          </w:tcPr>
          <w:p w14:paraId="4DAEAD01" w14:textId="77777777" w:rsidR="00B1639A" w:rsidRPr="0031795B" w:rsidRDefault="00B1639A" w:rsidP="00B1639A">
            <w:pPr>
              <w:jc w:val="right"/>
              <w:rPr>
                <w:color w:val="000000"/>
                <w:sz w:val="7"/>
                <w:szCs w:val="7"/>
              </w:rPr>
            </w:pPr>
            <w:r w:rsidRPr="0031795B">
              <w:rPr>
                <w:color w:val="000000"/>
                <w:sz w:val="7"/>
                <w:szCs w:val="7"/>
              </w:rPr>
              <w:t>0.760</w:t>
            </w:r>
          </w:p>
        </w:tc>
        <w:tc>
          <w:tcPr>
            <w:tcW w:w="218" w:type="dxa"/>
            <w:tcBorders>
              <w:top w:val="single" w:sz="4" w:space="0" w:color="D0D6E4"/>
              <w:left w:val="single" w:sz="4" w:space="0" w:color="D0D6E4"/>
              <w:bottom w:val="single" w:sz="4" w:space="0" w:color="D0D6E4"/>
              <w:right w:val="single" w:sz="4" w:space="0" w:color="D0D6E4"/>
            </w:tcBorders>
            <w:vAlign w:val="bottom"/>
          </w:tcPr>
          <w:p w14:paraId="412FE857" w14:textId="77777777" w:rsidR="00B1639A" w:rsidRPr="0031795B" w:rsidRDefault="00B1639A" w:rsidP="00B1639A">
            <w:pPr>
              <w:jc w:val="right"/>
              <w:rPr>
                <w:color w:val="000000"/>
                <w:sz w:val="7"/>
                <w:szCs w:val="7"/>
              </w:rPr>
            </w:pPr>
            <w:r w:rsidRPr="0031795B">
              <w:rPr>
                <w:color w:val="000000"/>
                <w:sz w:val="7"/>
                <w:szCs w:val="7"/>
              </w:rPr>
              <w:t>0.760</w:t>
            </w:r>
          </w:p>
        </w:tc>
        <w:tc>
          <w:tcPr>
            <w:tcW w:w="218" w:type="dxa"/>
            <w:tcBorders>
              <w:top w:val="single" w:sz="4" w:space="0" w:color="D0D6E4"/>
              <w:left w:val="single" w:sz="4" w:space="0" w:color="D0D6E4"/>
              <w:bottom w:val="single" w:sz="4" w:space="0" w:color="D0D6E4"/>
              <w:right w:val="single" w:sz="4" w:space="0" w:color="D0D6E4"/>
            </w:tcBorders>
            <w:vAlign w:val="bottom"/>
          </w:tcPr>
          <w:p w14:paraId="65F11770" w14:textId="77777777" w:rsidR="00B1639A" w:rsidRPr="0031795B" w:rsidRDefault="00B1639A" w:rsidP="00B1639A">
            <w:pPr>
              <w:jc w:val="right"/>
              <w:rPr>
                <w:color w:val="000000"/>
                <w:sz w:val="7"/>
                <w:szCs w:val="7"/>
              </w:rPr>
            </w:pPr>
            <w:r w:rsidRPr="0031795B">
              <w:rPr>
                <w:color w:val="000000"/>
                <w:sz w:val="7"/>
                <w:szCs w:val="7"/>
              </w:rPr>
              <w:t>1.037</w:t>
            </w:r>
          </w:p>
        </w:tc>
        <w:tc>
          <w:tcPr>
            <w:tcW w:w="218" w:type="dxa"/>
            <w:tcBorders>
              <w:top w:val="single" w:sz="4" w:space="0" w:color="D0D6E4"/>
              <w:left w:val="single" w:sz="4" w:space="0" w:color="D0D6E4"/>
              <w:bottom w:val="single" w:sz="4" w:space="0" w:color="D0D6E4"/>
              <w:right w:val="single" w:sz="4" w:space="0" w:color="D0D6E4"/>
            </w:tcBorders>
            <w:vAlign w:val="bottom"/>
          </w:tcPr>
          <w:p w14:paraId="6D1D089D" w14:textId="77777777" w:rsidR="00B1639A" w:rsidRPr="0031795B" w:rsidRDefault="00B1639A" w:rsidP="00B1639A">
            <w:pPr>
              <w:jc w:val="right"/>
              <w:rPr>
                <w:color w:val="000000"/>
                <w:sz w:val="7"/>
                <w:szCs w:val="7"/>
              </w:rPr>
            </w:pPr>
            <w:r w:rsidRPr="0031795B">
              <w:rPr>
                <w:color w:val="000000"/>
                <w:sz w:val="7"/>
                <w:szCs w:val="7"/>
              </w:rPr>
              <w:t>0.702</w:t>
            </w:r>
          </w:p>
        </w:tc>
        <w:tc>
          <w:tcPr>
            <w:tcW w:w="218" w:type="dxa"/>
            <w:tcBorders>
              <w:top w:val="single" w:sz="4" w:space="0" w:color="D0D6E4"/>
              <w:left w:val="single" w:sz="4" w:space="0" w:color="D0D6E4"/>
              <w:bottom w:val="single" w:sz="4" w:space="0" w:color="D0D6E4"/>
              <w:right w:val="single" w:sz="4" w:space="0" w:color="D0D6E4"/>
            </w:tcBorders>
            <w:vAlign w:val="bottom"/>
          </w:tcPr>
          <w:p w14:paraId="0DE06294" w14:textId="77777777" w:rsidR="00B1639A" w:rsidRPr="0031795B" w:rsidRDefault="00B1639A" w:rsidP="00B1639A">
            <w:pPr>
              <w:jc w:val="right"/>
              <w:rPr>
                <w:color w:val="000000"/>
                <w:sz w:val="7"/>
                <w:szCs w:val="7"/>
              </w:rPr>
            </w:pPr>
            <w:r w:rsidRPr="0031795B">
              <w:rPr>
                <w:color w:val="000000"/>
                <w:sz w:val="7"/>
                <w:szCs w:val="7"/>
              </w:rPr>
              <w:t>0.832</w:t>
            </w:r>
          </w:p>
        </w:tc>
        <w:tc>
          <w:tcPr>
            <w:tcW w:w="218" w:type="dxa"/>
            <w:tcBorders>
              <w:top w:val="single" w:sz="4" w:space="0" w:color="D0D6E4"/>
              <w:left w:val="single" w:sz="4" w:space="0" w:color="D0D6E4"/>
              <w:bottom w:val="single" w:sz="4" w:space="0" w:color="D0D6E4"/>
              <w:right w:val="single" w:sz="4" w:space="0" w:color="D0D6E4"/>
            </w:tcBorders>
            <w:vAlign w:val="bottom"/>
          </w:tcPr>
          <w:p w14:paraId="74327ED6" w14:textId="77777777" w:rsidR="00B1639A" w:rsidRPr="0031795B" w:rsidRDefault="00B1639A" w:rsidP="00B1639A">
            <w:pPr>
              <w:jc w:val="right"/>
              <w:rPr>
                <w:color w:val="000000"/>
                <w:sz w:val="7"/>
                <w:szCs w:val="7"/>
              </w:rPr>
            </w:pPr>
            <w:r w:rsidRPr="0031795B">
              <w:rPr>
                <w:color w:val="000000"/>
                <w:sz w:val="7"/>
                <w:szCs w:val="7"/>
              </w:rPr>
              <w:t>0.895</w:t>
            </w:r>
          </w:p>
        </w:tc>
        <w:tc>
          <w:tcPr>
            <w:tcW w:w="218" w:type="dxa"/>
            <w:tcBorders>
              <w:top w:val="single" w:sz="4" w:space="0" w:color="D0D6E4"/>
              <w:left w:val="single" w:sz="4" w:space="0" w:color="D0D6E4"/>
              <w:bottom w:val="single" w:sz="4" w:space="0" w:color="D0D6E4"/>
              <w:right w:val="single" w:sz="4" w:space="0" w:color="D0D6E4"/>
            </w:tcBorders>
            <w:vAlign w:val="bottom"/>
          </w:tcPr>
          <w:p w14:paraId="5038C4FD" w14:textId="77777777" w:rsidR="00B1639A" w:rsidRPr="0031795B" w:rsidRDefault="00B1639A" w:rsidP="00B1639A">
            <w:pPr>
              <w:jc w:val="right"/>
              <w:rPr>
                <w:color w:val="000000"/>
                <w:sz w:val="7"/>
                <w:szCs w:val="7"/>
              </w:rPr>
            </w:pPr>
            <w:r w:rsidRPr="0031795B">
              <w:rPr>
                <w:color w:val="000000"/>
                <w:sz w:val="7"/>
                <w:szCs w:val="7"/>
              </w:rPr>
              <w:t>0.839</w:t>
            </w:r>
          </w:p>
        </w:tc>
        <w:tc>
          <w:tcPr>
            <w:tcW w:w="218" w:type="dxa"/>
            <w:tcBorders>
              <w:top w:val="single" w:sz="4" w:space="0" w:color="D0D6E4"/>
              <w:left w:val="single" w:sz="4" w:space="0" w:color="D0D6E4"/>
              <w:bottom w:val="single" w:sz="4" w:space="0" w:color="D0D6E4"/>
              <w:right w:val="single" w:sz="4" w:space="0" w:color="D0D6E4"/>
            </w:tcBorders>
            <w:vAlign w:val="bottom"/>
          </w:tcPr>
          <w:p w14:paraId="2CE9F175" w14:textId="77777777" w:rsidR="00B1639A" w:rsidRPr="0031795B" w:rsidRDefault="00B1639A" w:rsidP="00B1639A">
            <w:pPr>
              <w:jc w:val="right"/>
              <w:rPr>
                <w:color w:val="000000"/>
                <w:sz w:val="7"/>
                <w:szCs w:val="7"/>
              </w:rPr>
            </w:pPr>
            <w:r w:rsidRPr="0031795B">
              <w:rPr>
                <w:color w:val="000000"/>
                <w:sz w:val="7"/>
                <w:szCs w:val="7"/>
              </w:rPr>
              <w:t>0.582</w:t>
            </w:r>
          </w:p>
        </w:tc>
        <w:tc>
          <w:tcPr>
            <w:tcW w:w="218" w:type="dxa"/>
            <w:tcBorders>
              <w:top w:val="single" w:sz="4" w:space="0" w:color="D0D6E4"/>
              <w:left w:val="single" w:sz="4" w:space="0" w:color="D0D6E4"/>
              <w:bottom w:val="single" w:sz="4" w:space="0" w:color="D0D6E4"/>
              <w:right w:val="single" w:sz="4" w:space="0" w:color="D0D6E4"/>
            </w:tcBorders>
            <w:vAlign w:val="bottom"/>
          </w:tcPr>
          <w:p w14:paraId="25E0DD4A" w14:textId="77777777" w:rsidR="00B1639A" w:rsidRPr="0031795B" w:rsidRDefault="00B1639A" w:rsidP="00B1639A">
            <w:pPr>
              <w:jc w:val="right"/>
              <w:rPr>
                <w:color w:val="000000"/>
                <w:sz w:val="7"/>
                <w:szCs w:val="7"/>
              </w:rPr>
            </w:pPr>
            <w:r w:rsidRPr="0031795B">
              <w:rPr>
                <w:color w:val="000000"/>
                <w:sz w:val="7"/>
                <w:szCs w:val="7"/>
              </w:rPr>
              <w:t>0.565</w:t>
            </w:r>
          </w:p>
        </w:tc>
        <w:tc>
          <w:tcPr>
            <w:tcW w:w="218" w:type="dxa"/>
            <w:tcBorders>
              <w:top w:val="single" w:sz="4" w:space="0" w:color="D0D6E4"/>
              <w:left w:val="single" w:sz="4" w:space="0" w:color="D0D6E4"/>
              <w:bottom w:val="single" w:sz="4" w:space="0" w:color="D0D6E4"/>
              <w:right w:val="single" w:sz="4" w:space="0" w:color="D0D6E4"/>
            </w:tcBorders>
            <w:vAlign w:val="bottom"/>
          </w:tcPr>
          <w:p w14:paraId="3E9613CF" w14:textId="77777777" w:rsidR="00B1639A" w:rsidRPr="0031795B" w:rsidRDefault="00B1639A" w:rsidP="00B1639A">
            <w:pPr>
              <w:jc w:val="right"/>
              <w:rPr>
                <w:color w:val="000000"/>
                <w:sz w:val="7"/>
                <w:szCs w:val="7"/>
              </w:rPr>
            </w:pPr>
            <w:r w:rsidRPr="0031795B">
              <w:rPr>
                <w:color w:val="000000"/>
                <w:sz w:val="7"/>
                <w:szCs w:val="7"/>
              </w:rPr>
              <w:t>0.567</w:t>
            </w:r>
          </w:p>
        </w:tc>
        <w:tc>
          <w:tcPr>
            <w:tcW w:w="218" w:type="dxa"/>
            <w:tcBorders>
              <w:top w:val="single" w:sz="4" w:space="0" w:color="D0D6E4"/>
              <w:left w:val="single" w:sz="4" w:space="0" w:color="D0D6E4"/>
              <w:bottom w:val="single" w:sz="4" w:space="0" w:color="D0D6E4"/>
              <w:right w:val="single" w:sz="4" w:space="0" w:color="D0D6E4"/>
            </w:tcBorders>
            <w:vAlign w:val="bottom"/>
          </w:tcPr>
          <w:p w14:paraId="1E82C152" w14:textId="77777777" w:rsidR="00B1639A" w:rsidRPr="0031795B" w:rsidRDefault="00B1639A" w:rsidP="00B1639A">
            <w:pPr>
              <w:jc w:val="right"/>
              <w:rPr>
                <w:color w:val="000000"/>
                <w:sz w:val="7"/>
                <w:szCs w:val="7"/>
              </w:rPr>
            </w:pPr>
            <w:r w:rsidRPr="0031795B">
              <w:rPr>
                <w:color w:val="000000"/>
                <w:sz w:val="7"/>
                <w:szCs w:val="7"/>
              </w:rPr>
              <w:t>1.032</w:t>
            </w:r>
          </w:p>
        </w:tc>
        <w:tc>
          <w:tcPr>
            <w:tcW w:w="218" w:type="dxa"/>
            <w:tcBorders>
              <w:top w:val="single" w:sz="4" w:space="0" w:color="D0D6E4"/>
              <w:left w:val="single" w:sz="4" w:space="0" w:color="D0D6E4"/>
              <w:bottom w:val="single" w:sz="4" w:space="0" w:color="D0D6E4"/>
              <w:right w:val="single" w:sz="4" w:space="0" w:color="D0D6E4"/>
            </w:tcBorders>
            <w:vAlign w:val="bottom"/>
          </w:tcPr>
          <w:p w14:paraId="193F2774" w14:textId="77777777" w:rsidR="00B1639A" w:rsidRPr="0031795B" w:rsidRDefault="00B1639A" w:rsidP="00B1639A">
            <w:pPr>
              <w:jc w:val="right"/>
              <w:rPr>
                <w:color w:val="000000"/>
                <w:sz w:val="7"/>
                <w:szCs w:val="7"/>
              </w:rPr>
            </w:pPr>
            <w:r w:rsidRPr="0031795B">
              <w:rPr>
                <w:color w:val="000000"/>
                <w:sz w:val="7"/>
                <w:szCs w:val="7"/>
              </w:rPr>
              <w:t>0.758</w:t>
            </w:r>
          </w:p>
        </w:tc>
        <w:tc>
          <w:tcPr>
            <w:tcW w:w="218" w:type="dxa"/>
            <w:tcBorders>
              <w:top w:val="single" w:sz="4" w:space="0" w:color="D0D6E4"/>
              <w:left w:val="single" w:sz="4" w:space="0" w:color="D0D6E4"/>
              <w:bottom w:val="single" w:sz="4" w:space="0" w:color="D0D6E4"/>
              <w:right w:val="single" w:sz="4" w:space="0" w:color="D0D6E4"/>
            </w:tcBorders>
            <w:vAlign w:val="bottom"/>
          </w:tcPr>
          <w:p w14:paraId="26D95D9E" w14:textId="77777777" w:rsidR="00B1639A" w:rsidRPr="0031795B" w:rsidRDefault="00B1639A" w:rsidP="00B1639A">
            <w:pPr>
              <w:jc w:val="right"/>
              <w:rPr>
                <w:color w:val="000000"/>
                <w:sz w:val="7"/>
                <w:szCs w:val="7"/>
              </w:rPr>
            </w:pPr>
            <w:r w:rsidRPr="0031795B">
              <w:rPr>
                <w:color w:val="000000"/>
                <w:sz w:val="7"/>
                <w:szCs w:val="7"/>
              </w:rPr>
              <w:t>1.106</w:t>
            </w:r>
          </w:p>
        </w:tc>
        <w:tc>
          <w:tcPr>
            <w:tcW w:w="218" w:type="dxa"/>
            <w:tcBorders>
              <w:top w:val="single" w:sz="4" w:space="0" w:color="D0D6E4"/>
              <w:left w:val="single" w:sz="4" w:space="0" w:color="D0D6E4"/>
              <w:bottom w:val="single" w:sz="4" w:space="0" w:color="D0D6E4"/>
              <w:right w:val="single" w:sz="4" w:space="0" w:color="D0D6E4"/>
            </w:tcBorders>
            <w:vAlign w:val="bottom"/>
          </w:tcPr>
          <w:p w14:paraId="7BE92D05" w14:textId="77777777" w:rsidR="00B1639A" w:rsidRPr="0031795B" w:rsidRDefault="00B1639A" w:rsidP="00B1639A">
            <w:pPr>
              <w:jc w:val="right"/>
              <w:rPr>
                <w:color w:val="000000"/>
                <w:sz w:val="7"/>
                <w:szCs w:val="7"/>
              </w:rPr>
            </w:pPr>
            <w:r w:rsidRPr="0031795B">
              <w:rPr>
                <w:color w:val="000000"/>
                <w:sz w:val="7"/>
                <w:szCs w:val="7"/>
              </w:rPr>
              <w:t>0.718</w:t>
            </w:r>
          </w:p>
        </w:tc>
        <w:tc>
          <w:tcPr>
            <w:tcW w:w="218" w:type="dxa"/>
            <w:tcBorders>
              <w:top w:val="single" w:sz="4" w:space="0" w:color="D0D6E4"/>
              <w:left w:val="single" w:sz="4" w:space="0" w:color="D0D6E4"/>
              <w:bottom w:val="single" w:sz="4" w:space="0" w:color="D0D6E4"/>
              <w:right w:val="single" w:sz="4" w:space="0" w:color="D0D6E4"/>
            </w:tcBorders>
            <w:vAlign w:val="bottom"/>
          </w:tcPr>
          <w:p w14:paraId="3B71029E" w14:textId="77777777" w:rsidR="00B1639A" w:rsidRPr="0031795B" w:rsidRDefault="00B1639A" w:rsidP="00B1639A">
            <w:pPr>
              <w:jc w:val="right"/>
              <w:rPr>
                <w:rFonts w:eastAsia="SimSun"/>
                <w:b/>
                <w:color w:val="FF0000"/>
                <w:sz w:val="7"/>
                <w:szCs w:val="7"/>
              </w:rPr>
            </w:pPr>
            <w:r w:rsidRPr="0031795B">
              <w:rPr>
                <w:b/>
                <w:color w:val="FF0000"/>
                <w:sz w:val="7"/>
                <w:szCs w:val="7"/>
              </w:rPr>
              <w:t>0.470</w:t>
            </w:r>
          </w:p>
        </w:tc>
        <w:tc>
          <w:tcPr>
            <w:tcW w:w="218" w:type="dxa"/>
            <w:tcBorders>
              <w:top w:val="single" w:sz="4" w:space="0" w:color="D0D6E4"/>
              <w:left w:val="single" w:sz="4" w:space="0" w:color="D0D6E4"/>
              <w:bottom w:val="single" w:sz="4" w:space="0" w:color="D0D6E4"/>
              <w:right w:val="single" w:sz="4" w:space="0" w:color="D0D6E4"/>
            </w:tcBorders>
            <w:vAlign w:val="bottom"/>
          </w:tcPr>
          <w:p w14:paraId="797E2D27" w14:textId="77777777" w:rsidR="00B1639A" w:rsidRPr="0031795B" w:rsidRDefault="00B1639A" w:rsidP="00B1639A">
            <w:pPr>
              <w:jc w:val="right"/>
              <w:rPr>
                <w:color w:val="000000"/>
                <w:sz w:val="7"/>
                <w:szCs w:val="7"/>
              </w:rPr>
            </w:pPr>
            <w:r w:rsidRPr="0031795B">
              <w:rPr>
                <w:color w:val="000000"/>
                <w:sz w:val="7"/>
                <w:szCs w:val="7"/>
              </w:rPr>
              <w:t>0.321</w:t>
            </w:r>
          </w:p>
        </w:tc>
        <w:tc>
          <w:tcPr>
            <w:tcW w:w="218" w:type="dxa"/>
            <w:tcBorders>
              <w:top w:val="single" w:sz="4" w:space="0" w:color="D0D6E4"/>
              <w:left w:val="single" w:sz="4" w:space="0" w:color="D0D6E4"/>
              <w:bottom w:val="single" w:sz="4" w:space="0" w:color="D0D6E4"/>
              <w:right w:val="single" w:sz="4" w:space="0" w:color="D0D6E4"/>
            </w:tcBorders>
            <w:vAlign w:val="bottom"/>
          </w:tcPr>
          <w:p w14:paraId="7897357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BEBF438" w14:textId="77777777" w:rsidR="00B1639A" w:rsidRPr="0031795B" w:rsidRDefault="00B1639A" w:rsidP="00B1639A">
            <w:pPr>
              <w:jc w:val="right"/>
              <w:rPr>
                <w:rFonts w:eastAsia="SimSun"/>
                <w:color w:val="000000"/>
                <w:sz w:val="7"/>
                <w:szCs w:val="7"/>
              </w:rPr>
            </w:pPr>
            <w:r w:rsidRPr="0031795B">
              <w:rPr>
                <w:color w:val="000000"/>
                <w:sz w:val="7"/>
                <w:szCs w:val="7"/>
              </w:rPr>
              <w:t>0.207</w:t>
            </w:r>
          </w:p>
        </w:tc>
        <w:tc>
          <w:tcPr>
            <w:tcW w:w="218" w:type="dxa"/>
            <w:tcBorders>
              <w:top w:val="single" w:sz="4" w:space="0" w:color="D0D6E4"/>
              <w:left w:val="single" w:sz="4" w:space="0" w:color="D0D6E4"/>
              <w:bottom w:val="single" w:sz="4" w:space="0" w:color="D0D6E4"/>
              <w:right w:val="single" w:sz="4" w:space="0" w:color="D0D6E4"/>
            </w:tcBorders>
            <w:vAlign w:val="bottom"/>
          </w:tcPr>
          <w:p w14:paraId="0604F345" w14:textId="77777777" w:rsidR="00B1639A" w:rsidRPr="0031795B" w:rsidRDefault="00B1639A" w:rsidP="00B1639A">
            <w:pPr>
              <w:jc w:val="right"/>
              <w:rPr>
                <w:color w:val="000000"/>
                <w:sz w:val="7"/>
                <w:szCs w:val="7"/>
              </w:rPr>
            </w:pPr>
            <w:r w:rsidRPr="0031795B">
              <w:rPr>
                <w:color w:val="000000"/>
                <w:sz w:val="7"/>
                <w:szCs w:val="7"/>
              </w:rPr>
              <w:t>0.466</w:t>
            </w:r>
          </w:p>
        </w:tc>
        <w:tc>
          <w:tcPr>
            <w:tcW w:w="218" w:type="dxa"/>
            <w:tcBorders>
              <w:top w:val="single" w:sz="4" w:space="0" w:color="D0D6E4"/>
              <w:left w:val="single" w:sz="4" w:space="0" w:color="D0D6E4"/>
              <w:bottom w:val="single" w:sz="4" w:space="0" w:color="D0D6E4"/>
              <w:right w:val="single" w:sz="4" w:space="0" w:color="D0D6E4"/>
            </w:tcBorders>
            <w:vAlign w:val="bottom"/>
          </w:tcPr>
          <w:p w14:paraId="06F55943" w14:textId="77777777" w:rsidR="00B1639A" w:rsidRPr="0031795B" w:rsidRDefault="00B1639A" w:rsidP="00B1639A">
            <w:pPr>
              <w:jc w:val="right"/>
              <w:rPr>
                <w:color w:val="000000"/>
                <w:sz w:val="7"/>
                <w:szCs w:val="7"/>
              </w:rPr>
            </w:pPr>
            <w:r w:rsidRPr="0031795B">
              <w:rPr>
                <w:color w:val="000000"/>
                <w:sz w:val="7"/>
                <w:szCs w:val="7"/>
              </w:rPr>
              <w:t>0.487</w:t>
            </w:r>
          </w:p>
        </w:tc>
        <w:tc>
          <w:tcPr>
            <w:tcW w:w="218" w:type="dxa"/>
            <w:tcBorders>
              <w:top w:val="single" w:sz="4" w:space="0" w:color="D0D6E4"/>
              <w:left w:val="single" w:sz="4" w:space="0" w:color="D0D6E4"/>
              <w:bottom w:val="single" w:sz="4" w:space="0" w:color="D0D6E4"/>
              <w:right w:val="single" w:sz="4" w:space="0" w:color="D0D6E4"/>
            </w:tcBorders>
            <w:vAlign w:val="bottom"/>
          </w:tcPr>
          <w:p w14:paraId="0D6E25DA" w14:textId="77777777" w:rsidR="00B1639A" w:rsidRPr="0031795B" w:rsidRDefault="00B1639A" w:rsidP="00B1639A">
            <w:pPr>
              <w:jc w:val="right"/>
              <w:rPr>
                <w:color w:val="000000"/>
                <w:sz w:val="7"/>
                <w:szCs w:val="7"/>
              </w:rPr>
            </w:pPr>
            <w:r w:rsidRPr="0031795B">
              <w:rPr>
                <w:color w:val="000000"/>
                <w:sz w:val="7"/>
                <w:szCs w:val="7"/>
              </w:rPr>
              <w:t>0.574</w:t>
            </w:r>
          </w:p>
        </w:tc>
        <w:tc>
          <w:tcPr>
            <w:tcW w:w="218" w:type="dxa"/>
            <w:tcBorders>
              <w:top w:val="single" w:sz="4" w:space="0" w:color="D0D6E4"/>
              <w:left w:val="single" w:sz="4" w:space="0" w:color="D0D6E4"/>
              <w:bottom w:val="single" w:sz="4" w:space="0" w:color="D0D6E4"/>
            </w:tcBorders>
            <w:vAlign w:val="bottom"/>
          </w:tcPr>
          <w:p w14:paraId="55AECCBF" w14:textId="77777777" w:rsidR="00B1639A" w:rsidRPr="0031795B" w:rsidRDefault="00B1639A" w:rsidP="00B1639A">
            <w:pPr>
              <w:jc w:val="right"/>
              <w:rPr>
                <w:color w:val="000000"/>
                <w:sz w:val="7"/>
                <w:szCs w:val="7"/>
              </w:rPr>
            </w:pPr>
            <w:r w:rsidRPr="0031795B">
              <w:rPr>
                <w:color w:val="000000"/>
                <w:sz w:val="7"/>
                <w:szCs w:val="7"/>
              </w:rPr>
              <w:t>0.419</w:t>
            </w:r>
          </w:p>
        </w:tc>
      </w:tr>
      <w:tr w:rsidR="00B1639A" w:rsidRPr="0031795B" w14:paraId="73935987" w14:textId="77777777" w:rsidTr="00B1639A">
        <w:trPr>
          <w:trHeight w:val="90"/>
        </w:trPr>
        <w:tc>
          <w:tcPr>
            <w:tcW w:w="902" w:type="dxa"/>
            <w:tcBorders>
              <w:top w:val="single" w:sz="4" w:space="0" w:color="D0D6E4"/>
              <w:bottom w:val="single" w:sz="4" w:space="0" w:color="D0D6E4"/>
            </w:tcBorders>
          </w:tcPr>
          <w:p w14:paraId="2C017530"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05"/>
                <w:sz w:val="7"/>
              </w:rPr>
              <w:t xml:space="preserve">36. </w:t>
            </w:r>
            <w:r w:rsidRPr="0031795B">
              <w:rPr>
                <w:rFonts w:ascii="Times New Roman" w:hAnsi="Times New Roman" w:cs="Times New Roman"/>
                <w:w w:val="105"/>
                <w:sz w:val="7"/>
              </w:rPr>
              <w:t>SpliNPV-AN1956</w:t>
            </w:r>
          </w:p>
        </w:tc>
        <w:tc>
          <w:tcPr>
            <w:tcW w:w="248" w:type="dxa"/>
            <w:tcBorders>
              <w:top w:val="single" w:sz="4" w:space="0" w:color="D0D6E4"/>
              <w:bottom w:val="single" w:sz="4" w:space="0" w:color="D0D6E4"/>
              <w:right w:val="single" w:sz="4" w:space="0" w:color="D0D6E4"/>
            </w:tcBorders>
            <w:vAlign w:val="bottom"/>
          </w:tcPr>
          <w:p w14:paraId="4EF9720D" w14:textId="77777777" w:rsidR="00B1639A" w:rsidRPr="0031795B" w:rsidRDefault="00B1639A" w:rsidP="00B1639A">
            <w:pPr>
              <w:jc w:val="right"/>
              <w:rPr>
                <w:color w:val="000000"/>
                <w:sz w:val="7"/>
                <w:szCs w:val="7"/>
              </w:rPr>
            </w:pPr>
            <w:r w:rsidRPr="0031795B">
              <w:rPr>
                <w:color w:val="000000"/>
                <w:sz w:val="7"/>
                <w:szCs w:val="7"/>
              </w:rPr>
              <w:t>0.964</w:t>
            </w:r>
          </w:p>
        </w:tc>
        <w:tc>
          <w:tcPr>
            <w:tcW w:w="218" w:type="dxa"/>
            <w:tcBorders>
              <w:top w:val="single" w:sz="4" w:space="0" w:color="D0D6E4"/>
              <w:left w:val="single" w:sz="4" w:space="0" w:color="D0D6E4"/>
              <w:bottom w:val="single" w:sz="4" w:space="0" w:color="D0D6E4"/>
              <w:right w:val="single" w:sz="4" w:space="0" w:color="D0D6E4"/>
            </w:tcBorders>
            <w:vAlign w:val="bottom"/>
          </w:tcPr>
          <w:p w14:paraId="52993EBA" w14:textId="77777777" w:rsidR="00B1639A" w:rsidRPr="0031795B" w:rsidRDefault="00B1639A" w:rsidP="00B1639A">
            <w:pPr>
              <w:jc w:val="right"/>
              <w:rPr>
                <w:color w:val="000000"/>
                <w:sz w:val="7"/>
                <w:szCs w:val="7"/>
              </w:rPr>
            </w:pPr>
            <w:r w:rsidRPr="0031795B">
              <w:rPr>
                <w:color w:val="000000"/>
                <w:sz w:val="7"/>
                <w:szCs w:val="7"/>
              </w:rPr>
              <w:t>0.300</w:t>
            </w:r>
          </w:p>
        </w:tc>
        <w:tc>
          <w:tcPr>
            <w:tcW w:w="218" w:type="dxa"/>
            <w:tcBorders>
              <w:top w:val="single" w:sz="4" w:space="0" w:color="D0D6E4"/>
              <w:left w:val="single" w:sz="4" w:space="0" w:color="D0D6E4"/>
              <w:bottom w:val="single" w:sz="4" w:space="0" w:color="D0D6E4"/>
              <w:right w:val="single" w:sz="4" w:space="0" w:color="D0D6E4"/>
            </w:tcBorders>
            <w:vAlign w:val="bottom"/>
          </w:tcPr>
          <w:p w14:paraId="5C0855E3" w14:textId="77777777" w:rsidR="00B1639A" w:rsidRPr="0031795B" w:rsidRDefault="00B1639A" w:rsidP="00B1639A">
            <w:pPr>
              <w:jc w:val="right"/>
              <w:rPr>
                <w:color w:val="000000"/>
                <w:sz w:val="7"/>
                <w:szCs w:val="7"/>
              </w:rPr>
            </w:pPr>
            <w:r w:rsidRPr="0031795B">
              <w:rPr>
                <w:color w:val="000000"/>
                <w:sz w:val="7"/>
                <w:szCs w:val="7"/>
              </w:rPr>
              <w:t>0.373</w:t>
            </w:r>
          </w:p>
        </w:tc>
        <w:tc>
          <w:tcPr>
            <w:tcW w:w="218" w:type="dxa"/>
            <w:tcBorders>
              <w:top w:val="single" w:sz="4" w:space="0" w:color="D0D6E4"/>
              <w:left w:val="single" w:sz="4" w:space="0" w:color="D0D6E4"/>
              <w:bottom w:val="single" w:sz="4" w:space="0" w:color="D0D6E4"/>
              <w:right w:val="single" w:sz="4" w:space="0" w:color="D0D6E4"/>
            </w:tcBorders>
            <w:vAlign w:val="bottom"/>
          </w:tcPr>
          <w:p w14:paraId="46D3CA05" w14:textId="77777777" w:rsidR="00B1639A" w:rsidRPr="0031795B" w:rsidRDefault="00B1639A" w:rsidP="00B1639A">
            <w:pPr>
              <w:jc w:val="right"/>
              <w:rPr>
                <w:color w:val="000000"/>
                <w:sz w:val="7"/>
                <w:szCs w:val="7"/>
              </w:rPr>
            </w:pPr>
            <w:r w:rsidRPr="0031795B">
              <w:rPr>
                <w:color w:val="000000"/>
                <w:sz w:val="7"/>
                <w:szCs w:val="7"/>
              </w:rPr>
              <w:t>0.343</w:t>
            </w:r>
          </w:p>
        </w:tc>
        <w:tc>
          <w:tcPr>
            <w:tcW w:w="218" w:type="dxa"/>
            <w:tcBorders>
              <w:top w:val="single" w:sz="4" w:space="0" w:color="D0D6E4"/>
              <w:left w:val="single" w:sz="4" w:space="0" w:color="D0D6E4"/>
              <w:bottom w:val="single" w:sz="4" w:space="0" w:color="D0D6E4"/>
              <w:right w:val="single" w:sz="4" w:space="0" w:color="D0D6E4"/>
            </w:tcBorders>
            <w:vAlign w:val="bottom"/>
          </w:tcPr>
          <w:p w14:paraId="45F9F284" w14:textId="77777777" w:rsidR="00B1639A" w:rsidRPr="0031795B" w:rsidRDefault="00B1639A" w:rsidP="00B1639A">
            <w:pPr>
              <w:jc w:val="right"/>
              <w:rPr>
                <w:color w:val="000000"/>
                <w:sz w:val="7"/>
                <w:szCs w:val="7"/>
              </w:rPr>
            </w:pPr>
            <w:r w:rsidRPr="0031795B">
              <w:rPr>
                <w:color w:val="000000"/>
                <w:sz w:val="7"/>
                <w:szCs w:val="7"/>
              </w:rPr>
              <w:t>0.933</w:t>
            </w:r>
          </w:p>
        </w:tc>
        <w:tc>
          <w:tcPr>
            <w:tcW w:w="218" w:type="dxa"/>
            <w:tcBorders>
              <w:top w:val="single" w:sz="4" w:space="0" w:color="D0D6E4"/>
              <w:left w:val="single" w:sz="4" w:space="0" w:color="D0D6E4"/>
              <w:bottom w:val="single" w:sz="4" w:space="0" w:color="D0D6E4"/>
              <w:right w:val="single" w:sz="4" w:space="0" w:color="D0D6E4"/>
            </w:tcBorders>
            <w:vAlign w:val="bottom"/>
          </w:tcPr>
          <w:p w14:paraId="20D97D7C" w14:textId="77777777" w:rsidR="00B1639A" w:rsidRPr="0031795B" w:rsidRDefault="00B1639A" w:rsidP="00B1639A">
            <w:pPr>
              <w:jc w:val="right"/>
              <w:rPr>
                <w:color w:val="000000"/>
                <w:sz w:val="7"/>
                <w:szCs w:val="7"/>
              </w:rPr>
            </w:pPr>
            <w:r w:rsidRPr="0031795B">
              <w:rPr>
                <w:color w:val="000000"/>
                <w:sz w:val="7"/>
                <w:szCs w:val="7"/>
              </w:rPr>
              <w:t>1.084</w:t>
            </w:r>
          </w:p>
        </w:tc>
        <w:tc>
          <w:tcPr>
            <w:tcW w:w="218" w:type="dxa"/>
            <w:tcBorders>
              <w:top w:val="single" w:sz="4" w:space="0" w:color="D0D6E4"/>
              <w:left w:val="single" w:sz="4" w:space="0" w:color="D0D6E4"/>
              <w:bottom w:val="single" w:sz="4" w:space="0" w:color="D0D6E4"/>
              <w:right w:val="single" w:sz="4" w:space="0" w:color="D0D6E4"/>
            </w:tcBorders>
            <w:vAlign w:val="bottom"/>
          </w:tcPr>
          <w:p w14:paraId="52AFB51E" w14:textId="77777777" w:rsidR="00B1639A" w:rsidRPr="0031795B" w:rsidRDefault="00B1639A" w:rsidP="00B1639A">
            <w:pPr>
              <w:jc w:val="right"/>
              <w:rPr>
                <w:color w:val="000000"/>
                <w:sz w:val="7"/>
                <w:szCs w:val="7"/>
              </w:rPr>
            </w:pPr>
            <w:r w:rsidRPr="0031795B">
              <w:rPr>
                <w:color w:val="000000"/>
                <w:sz w:val="7"/>
                <w:szCs w:val="7"/>
              </w:rPr>
              <w:t>0.948</w:t>
            </w:r>
          </w:p>
        </w:tc>
        <w:tc>
          <w:tcPr>
            <w:tcW w:w="218" w:type="dxa"/>
            <w:tcBorders>
              <w:top w:val="single" w:sz="4" w:space="0" w:color="D0D6E4"/>
              <w:left w:val="single" w:sz="4" w:space="0" w:color="D0D6E4"/>
              <w:bottom w:val="single" w:sz="4" w:space="0" w:color="D0D6E4"/>
              <w:right w:val="single" w:sz="4" w:space="0" w:color="D0D6E4"/>
            </w:tcBorders>
            <w:vAlign w:val="bottom"/>
          </w:tcPr>
          <w:p w14:paraId="39C42D25" w14:textId="77777777" w:rsidR="00B1639A" w:rsidRPr="0031795B" w:rsidRDefault="00B1639A" w:rsidP="00B1639A">
            <w:pPr>
              <w:jc w:val="right"/>
              <w:rPr>
                <w:color w:val="000000"/>
                <w:sz w:val="7"/>
                <w:szCs w:val="7"/>
              </w:rPr>
            </w:pPr>
            <w:r w:rsidRPr="0031795B">
              <w:rPr>
                <w:color w:val="000000"/>
                <w:sz w:val="7"/>
                <w:szCs w:val="7"/>
              </w:rPr>
              <w:t>1.006</w:t>
            </w:r>
          </w:p>
        </w:tc>
        <w:tc>
          <w:tcPr>
            <w:tcW w:w="218" w:type="dxa"/>
            <w:tcBorders>
              <w:top w:val="single" w:sz="4" w:space="0" w:color="D0D6E4"/>
              <w:left w:val="single" w:sz="4" w:space="0" w:color="D0D6E4"/>
              <w:bottom w:val="single" w:sz="4" w:space="0" w:color="D0D6E4"/>
              <w:right w:val="single" w:sz="4" w:space="0" w:color="D0D6E4"/>
            </w:tcBorders>
            <w:vAlign w:val="bottom"/>
          </w:tcPr>
          <w:p w14:paraId="3604B7D6" w14:textId="77777777" w:rsidR="00B1639A" w:rsidRPr="0031795B" w:rsidRDefault="00B1639A" w:rsidP="00B1639A">
            <w:pPr>
              <w:jc w:val="right"/>
              <w:rPr>
                <w:color w:val="000000"/>
                <w:sz w:val="7"/>
                <w:szCs w:val="7"/>
              </w:rPr>
            </w:pPr>
            <w:r w:rsidRPr="0031795B">
              <w:rPr>
                <w:color w:val="000000"/>
                <w:sz w:val="7"/>
                <w:szCs w:val="7"/>
              </w:rPr>
              <w:t>0.774</w:t>
            </w:r>
          </w:p>
        </w:tc>
        <w:tc>
          <w:tcPr>
            <w:tcW w:w="218" w:type="dxa"/>
            <w:tcBorders>
              <w:top w:val="single" w:sz="4" w:space="0" w:color="D0D6E4"/>
              <w:left w:val="single" w:sz="4" w:space="0" w:color="D0D6E4"/>
              <w:bottom w:val="single" w:sz="4" w:space="0" w:color="D0D6E4"/>
              <w:right w:val="single" w:sz="4" w:space="0" w:color="D0D6E4"/>
            </w:tcBorders>
            <w:vAlign w:val="bottom"/>
          </w:tcPr>
          <w:p w14:paraId="6E0D6CF3" w14:textId="77777777" w:rsidR="00B1639A" w:rsidRPr="0031795B" w:rsidRDefault="00B1639A" w:rsidP="00B1639A">
            <w:pPr>
              <w:jc w:val="right"/>
              <w:rPr>
                <w:color w:val="000000"/>
                <w:sz w:val="7"/>
                <w:szCs w:val="7"/>
              </w:rPr>
            </w:pPr>
            <w:r w:rsidRPr="0031795B">
              <w:rPr>
                <w:color w:val="000000"/>
                <w:sz w:val="7"/>
                <w:szCs w:val="7"/>
              </w:rPr>
              <w:t>1.042</w:t>
            </w:r>
          </w:p>
        </w:tc>
        <w:tc>
          <w:tcPr>
            <w:tcW w:w="218" w:type="dxa"/>
            <w:tcBorders>
              <w:top w:val="single" w:sz="4" w:space="0" w:color="D0D6E4"/>
              <w:left w:val="single" w:sz="4" w:space="0" w:color="D0D6E4"/>
              <w:bottom w:val="single" w:sz="4" w:space="0" w:color="D0D6E4"/>
              <w:right w:val="single" w:sz="4" w:space="0" w:color="D0D6E4"/>
            </w:tcBorders>
            <w:vAlign w:val="bottom"/>
          </w:tcPr>
          <w:p w14:paraId="141988D0" w14:textId="77777777" w:rsidR="00B1639A" w:rsidRPr="0031795B" w:rsidRDefault="00B1639A" w:rsidP="00B1639A">
            <w:pPr>
              <w:jc w:val="right"/>
              <w:rPr>
                <w:color w:val="000000"/>
                <w:sz w:val="7"/>
                <w:szCs w:val="7"/>
              </w:rPr>
            </w:pPr>
            <w:r w:rsidRPr="0031795B">
              <w:rPr>
                <w:color w:val="000000"/>
                <w:sz w:val="7"/>
                <w:szCs w:val="7"/>
              </w:rPr>
              <w:t>0.912</w:t>
            </w:r>
          </w:p>
        </w:tc>
        <w:tc>
          <w:tcPr>
            <w:tcW w:w="218" w:type="dxa"/>
            <w:tcBorders>
              <w:top w:val="single" w:sz="4" w:space="0" w:color="D0D6E4"/>
              <w:left w:val="single" w:sz="4" w:space="0" w:color="D0D6E4"/>
              <w:bottom w:val="single" w:sz="4" w:space="0" w:color="D0D6E4"/>
              <w:right w:val="single" w:sz="4" w:space="0" w:color="D0D6E4"/>
            </w:tcBorders>
            <w:vAlign w:val="bottom"/>
          </w:tcPr>
          <w:p w14:paraId="32A241A5" w14:textId="77777777" w:rsidR="00B1639A" w:rsidRPr="0031795B" w:rsidRDefault="00B1639A" w:rsidP="00B1639A">
            <w:pPr>
              <w:jc w:val="right"/>
              <w:rPr>
                <w:color w:val="000000"/>
                <w:sz w:val="7"/>
                <w:szCs w:val="7"/>
              </w:rPr>
            </w:pPr>
            <w:r w:rsidRPr="0031795B">
              <w:rPr>
                <w:color w:val="000000"/>
                <w:sz w:val="7"/>
                <w:szCs w:val="7"/>
              </w:rPr>
              <w:t>0.967</w:t>
            </w:r>
          </w:p>
        </w:tc>
        <w:tc>
          <w:tcPr>
            <w:tcW w:w="218" w:type="dxa"/>
            <w:tcBorders>
              <w:top w:val="single" w:sz="4" w:space="0" w:color="D0D6E4"/>
              <w:left w:val="single" w:sz="4" w:space="0" w:color="D0D6E4"/>
              <w:bottom w:val="single" w:sz="4" w:space="0" w:color="D0D6E4"/>
              <w:right w:val="single" w:sz="4" w:space="0" w:color="D0D6E4"/>
            </w:tcBorders>
            <w:vAlign w:val="bottom"/>
          </w:tcPr>
          <w:p w14:paraId="15BD259E" w14:textId="77777777" w:rsidR="00B1639A" w:rsidRPr="0031795B" w:rsidRDefault="00B1639A" w:rsidP="00B1639A">
            <w:pPr>
              <w:jc w:val="right"/>
              <w:rPr>
                <w:color w:val="000000"/>
                <w:sz w:val="7"/>
                <w:szCs w:val="7"/>
              </w:rPr>
            </w:pPr>
            <w:r w:rsidRPr="0031795B">
              <w:rPr>
                <w:color w:val="000000"/>
                <w:sz w:val="7"/>
                <w:szCs w:val="7"/>
              </w:rPr>
              <w:t>0.783</w:t>
            </w:r>
          </w:p>
        </w:tc>
        <w:tc>
          <w:tcPr>
            <w:tcW w:w="218" w:type="dxa"/>
            <w:tcBorders>
              <w:top w:val="single" w:sz="4" w:space="0" w:color="D0D6E4"/>
              <w:left w:val="single" w:sz="4" w:space="0" w:color="D0D6E4"/>
              <w:bottom w:val="single" w:sz="4" w:space="0" w:color="D0D6E4"/>
              <w:right w:val="single" w:sz="4" w:space="0" w:color="D0D6E4"/>
            </w:tcBorders>
            <w:vAlign w:val="bottom"/>
          </w:tcPr>
          <w:p w14:paraId="1458ED9A" w14:textId="77777777" w:rsidR="00B1639A" w:rsidRPr="0031795B" w:rsidRDefault="00B1639A" w:rsidP="00B1639A">
            <w:pPr>
              <w:jc w:val="right"/>
              <w:rPr>
                <w:color w:val="000000"/>
                <w:sz w:val="7"/>
                <w:szCs w:val="7"/>
              </w:rPr>
            </w:pPr>
            <w:r w:rsidRPr="0031795B">
              <w:rPr>
                <w:color w:val="000000"/>
                <w:sz w:val="7"/>
                <w:szCs w:val="7"/>
              </w:rPr>
              <w:t>0.949</w:t>
            </w:r>
          </w:p>
        </w:tc>
        <w:tc>
          <w:tcPr>
            <w:tcW w:w="218" w:type="dxa"/>
            <w:tcBorders>
              <w:top w:val="single" w:sz="4" w:space="0" w:color="D0D6E4"/>
              <w:left w:val="single" w:sz="4" w:space="0" w:color="D0D6E4"/>
              <w:bottom w:val="single" w:sz="4" w:space="0" w:color="D0D6E4"/>
              <w:right w:val="single" w:sz="4" w:space="0" w:color="D0D6E4"/>
            </w:tcBorders>
            <w:vAlign w:val="bottom"/>
          </w:tcPr>
          <w:p w14:paraId="329FE033" w14:textId="77777777" w:rsidR="00B1639A" w:rsidRPr="0031795B" w:rsidRDefault="00B1639A" w:rsidP="00B1639A">
            <w:pPr>
              <w:jc w:val="right"/>
              <w:rPr>
                <w:color w:val="000000"/>
                <w:sz w:val="7"/>
                <w:szCs w:val="7"/>
              </w:rPr>
            </w:pPr>
            <w:r w:rsidRPr="0031795B">
              <w:rPr>
                <w:color w:val="000000"/>
                <w:sz w:val="7"/>
                <w:szCs w:val="7"/>
              </w:rPr>
              <w:t>0.849</w:t>
            </w:r>
          </w:p>
        </w:tc>
        <w:tc>
          <w:tcPr>
            <w:tcW w:w="218" w:type="dxa"/>
            <w:tcBorders>
              <w:top w:val="single" w:sz="4" w:space="0" w:color="D0D6E4"/>
              <w:left w:val="single" w:sz="4" w:space="0" w:color="D0D6E4"/>
              <w:bottom w:val="single" w:sz="4" w:space="0" w:color="D0D6E4"/>
              <w:right w:val="single" w:sz="4" w:space="0" w:color="D0D6E4"/>
            </w:tcBorders>
            <w:vAlign w:val="bottom"/>
          </w:tcPr>
          <w:p w14:paraId="3A68C14B" w14:textId="77777777" w:rsidR="00B1639A" w:rsidRPr="0031795B" w:rsidRDefault="00B1639A" w:rsidP="00B1639A">
            <w:pPr>
              <w:jc w:val="right"/>
              <w:rPr>
                <w:color w:val="000000"/>
                <w:sz w:val="7"/>
                <w:szCs w:val="7"/>
              </w:rPr>
            </w:pPr>
            <w:r w:rsidRPr="0031795B">
              <w:rPr>
                <w:color w:val="000000"/>
                <w:sz w:val="7"/>
                <w:szCs w:val="7"/>
              </w:rPr>
              <w:t>0.885</w:t>
            </w:r>
          </w:p>
        </w:tc>
        <w:tc>
          <w:tcPr>
            <w:tcW w:w="218" w:type="dxa"/>
            <w:tcBorders>
              <w:top w:val="single" w:sz="4" w:space="0" w:color="D0D6E4"/>
              <w:left w:val="single" w:sz="4" w:space="0" w:color="D0D6E4"/>
              <w:bottom w:val="single" w:sz="4" w:space="0" w:color="D0D6E4"/>
              <w:right w:val="single" w:sz="4" w:space="0" w:color="D0D6E4"/>
            </w:tcBorders>
            <w:vAlign w:val="bottom"/>
          </w:tcPr>
          <w:p w14:paraId="5FCC3FFF" w14:textId="77777777" w:rsidR="00B1639A" w:rsidRPr="0031795B" w:rsidRDefault="00B1639A" w:rsidP="00B1639A">
            <w:pPr>
              <w:jc w:val="right"/>
              <w:rPr>
                <w:color w:val="000000"/>
                <w:sz w:val="7"/>
                <w:szCs w:val="7"/>
              </w:rPr>
            </w:pPr>
            <w:r w:rsidRPr="0031795B">
              <w:rPr>
                <w:color w:val="000000"/>
                <w:sz w:val="7"/>
                <w:szCs w:val="7"/>
              </w:rPr>
              <w:t>0.787</w:t>
            </w:r>
          </w:p>
        </w:tc>
        <w:tc>
          <w:tcPr>
            <w:tcW w:w="218" w:type="dxa"/>
            <w:tcBorders>
              <w:top w:val="single" w:sz="4" w:space="0" w:color="D0D6E4"/>
              <w:left w:val="single" w:sz="4" w:space="0" w:color="D0D6E4"/>
              <w:bottom w:val="single" w:sz="4" w:space="0" w:color="D0D6E4"/>
              <w:right w:val="single" w:sz="4" w:space="0" w:color="D0D6E4"/>
            </w:tcBorders>
            <w:vAlign w:val="bottom"/>
          </w:tcPr>
          <w:p w14:paraId="39C00D1A" w14:textId="77777777" w:rsidR="00B1639A" w:rsidRPr="0031795B" w:rsidRDefault="00B1639A" w:rsidP="00B1639A">
            <w:pPr>
              <w:jc w:val="right"/>
              <w:rPr>
                <w:color w:val="000000"/>
                <w:sz w:val="7"/>
                <w:szCs w:val="7"/>
              </w:rPr>
            </w:pPr>
            <w:r w:rsidRPr="0031795B">
              <w:rPr>
                <w:color w:val="000000"/>
                <w:sz w:val="7"/>
                <w:szCs w:val="7"/>
              </w:rPr>
              <w:t>1.079</w:t>
            </w:r>
          </w:p>
        </w:tc>
        <w:tc>
          <w:tcPr>
            <w:tcW w:w="218" w:type="dxa"/>
            <w:tcBorders>
              <w:top w:val="single" w:sz="4" w:space="0" w:color="D0D6E4"/>
              <w:left w:val="single" w:sz="4" w:space="0" w:color="D0D6E4"/>
              <w:bottom w:val="single" w:sz="4" w:space="0" w:color="D0D6E4"/>
              <w:right w:val="single" w:sz="4" w:space="0" w:color="D0D6E4"/>
            </w:tcBorders>
            <w:vAlign w:val="bottom"/>
          </w:tcPr>
          <w:p w14:paraId="17C374C4" w14:textId="77777777" w:rsidR="00B1639A" w:rsidRPr="0031795B" w:rsidRDefault="00B1639A" w:rsidP="00B1639A">
            <w:pPr>
              <w:jc w:val="right"/>
              <w:rPr>
                <w:color w:val="000000"/>
                <w:sz w:val="7"/>
                <w:szCs w:val="7"/>
              </w:rPr>
            </w:pPr>
            <w:r w:rsidRPr="0031795B">
              <w:rPr>
                <w:color w:val="000000"/>
                <w:sz w:val="7"/>
                <w:szCs w:val="7"/>
              </w:rPr>
              <w:t>0.729</w:t>
            </w:r>
          </w:p>
        </w:tc>
        <w:tc>
          <w:tcPr>
            <w:tcW w:w="218" w:type="dxa"/>
            <w:tcBorders>
              <w:top w:val="single" w:sz="4" w:space="0" w:color="D0D6E4"/>
              <w:left w:val="single" w:sz="4" w:space="0" w:color="D0D6E4"/>
              <w:bottom w:val="single" w:sz="4" w:space="0" w:color="D0D6E4"/>
              <w:right w:val="single" w:sz="4" w:space="0" w:color="D0D6E4"/>
            </w:tcBorders>
            <w:vAlign w:val="bottom"/>
          </w:tcPr>
          <w:p w14:paraId="40634045" w14:textId="77777777" w:rsidR="00B1639A" w:rsidRPr="0031795B" w:rsidRDefault="00B1639A" w:rsidP="00B1639A">
            <w:pPr>
              <w:jc w:val="right"/>
              <w:rPr>
                <w:color w:val="000000"/>
                <w:sz w:val="7"/>
                <w:szCs w:val="7"/>
              </w:rPr>
            </w:pPr>
            <w:r w:rsidRPr="0031795B">
              <w:rPr>
                <w:color w:val="000000"/>
                <w:sz w:val="7"/>
                <w:szCs w:val="7"/>
              </w:rPr>
              <w:t>0.706</w:t>
            </w:r>
          </w:p>
        </w:tc>
        <w:tc>
          <w:tcPr>
            <w:tcW w:w="218" w:type="dxa"/>
            <w:tcBorders>
              <w:top w:val="single" w:sz="4" w:space="0" w:color="D0D6E4"/>
              <w:left w:val="single" w:sz="4" w:space="0" w:color="D0D6E4"/>
              <w:bottom w:val="single" w:sz="4" w:space="0" w:color="D0D6E4"/>
              <w:right w:val="single" w:sz="4" w:space="0" w:color="D0D6E4"/>
            </w:tcBorders>
            <w:vAlign w:val="bottom"/>
          </w:tcPr>
          <w:p w14:paraId="3AA57254" w14:textId="77777777" w:rsidR="00B1639A" w:rsidRPr="0031795B" w:rsidRDefault="00B1639A" w:rsidP="00B1639A">
            <w:pPr>
              <w:jc w:val="right"/>
              <w:rPr>
                <w:color w:val="000000"/>
                <w:sz w:val="7"/>
                <w:szCs w:val="7"/>
              </w:rPr>
            </w:pPr>
            <w:r w:rsidRPr="0031795B">
              <w:rPr>
                <w:color w:val="000000"/>
                <w:sz w:val="7"/>
                <w:szCs w:val="7"/>
              </w:rPr>
              <w:t>0.959</w:t>
            </w:r>
          </w:p>
        </w:tc>
        <w:tc>
          <w:tcPr>
            <w:tcW w:w="218" w:type="dxa"/>
            <w:tcBorders>
              <w:top w:val="single" w:sz="4" w:space="0" w:color="D0D6E4"/>
              <w:left w:val="single" w:sz="4" w:space="0" w:color="D0D6E4"/>
              <w:bottom w:val="single" w:sz="4" w:space="0" w:color="D0D6E4"/>
              <w:right w:val="single" w:sz="4" w:space="0" w:color="D0D6E4"/>
            </w:tcBorders>
            <w:vAlign w:val="bottom"/>
          </w:tcPr>
          <w:p w14:paraId="781FE37E" w14:textId="77777777" w:rsidR="00B1639A" w:rsidRPr="0031795B" w:rsidRDefault="00B1639A" w:rsidP="00B1639A">
            <w:pPr>
              <w:jc w:val="right"/>
              <w:rPr>
                <w:color w:val="000000"/>
                <w:sz w:val="7"/>
                <w:szCs w:val="7"/>
              </w:rPr>
            </w:pPr>
            <w:r w:rsidRPr="0031795B">
              <w:rPr>
                <w:color w:val="000000"/>
                <w:sz w:val="7"/>
                <w:szCs w:val="7"/>
              </w:rPr>
              <w:t>0.720</w:t>
            </w:r>
          </w:p>
        </w:tc>
        <w:tc>
          <w:tcPr>
            <w:tcW w:w="218" w:type="dxa"/>
            <w:tcBorders>
              <w:top w:val="single" w:sz="4" w:space="0" w:color="D0D6E4"/>
              <w:left w:val="single" w:sz="4" w:space="0" w:color="D0D6E4"/>
              <w:bottom w:val="single" w:sz="4" w:space="0" w:color="D0D6E4"/>
              <w:right w:val="single" w:sz="4" w:space="0" w:color="D0D6E4"/>
            </w:tcBorders>
            <w:vAlign w:val="bottom"/>
          </w:tcPr>
          <w:p w14:paraId="7A6756F3" w14:textId="77777777" w:rsidR="00B1639A" w:rsidRPr="0031795B" w:rsidRDefault="00B1639A" w:rsidP="00B1639A">
            <w:pPr>
              <w:jc w:val="right"/>
              <w:rPr>
                <w:color w:val="000000"/>
                <w:sz w:val="7"/>
                <w:szCs w:val="7"/>
              </w:rPr>
            </w:pPr>
            <w:r w:rsidRPr="0031795B">
              <w:rPr>
                <w:color w:val="000000"/>
                <w:sz w:val="7"/>
                <w:szCs w:val="7"/>
              </w:rPr>
              <w:t>0.692</w:t>
            </w:r>
          </w:p>
        </w:tc>
        <w:tc>
          <w:tcPr>
            <w:tcW w:w="218" w:type="dxa"/>
            <w:tcBorders>
              <w:top w:val="single" w:sz="4" w:space="0" w:color="D0D6E4"/>
              <w:left w:val="single" w:sz="4" w:space="0" w:color="D0D6E4"/>
              <w:bottom w:val="single" w:sz="4" w:space="0" w:color="D0D6E4"/>
              <w:right w:val="single" w:sz="4" w:space="0" w:color="D0D6E4"/>
            </w:tcBorders>
            <w:vAlign w:val="bottom"/>
          </w:tcPr>
          <w:p w14:paraId="697FA3FB" w14:textId="77777777" w:rsidR="00B1639A" w:rsidRPr="0031795B" w:rsidRDefault="00B1639A" w:rsidP="00B1639A">
            <w:pPr>
              <w:jc w:val="right"/>
              <w:rPr>
                <w:color w:val="000000"/>
                <w:sz w:val="7"/>
                <w:szCs w:val="7"/>
              </w:rPr>
            </w:pPr>
            <w:r w:rsidRPr="0031795B">
              <w:rPr>
                <w:color w:val="000000"/>
                <w:sz w:val="7"/>
                <w:szCs w:val="7"/>
              </w:rPr>
              <w:t>0.648</w:t>
            </w:r>
          </w:p>
        </w:tc>
        <w:tc>
          <w:tcPr>
            <w:tcW w:w="218" w:type="dxa"/>
            <w:tcBorders>
              <w:top w:val="single" w:sz="4" w:space="0" w:color="D0D6E4"/>
              <w:left w:val="single" w:sz="4" w:space="0" w:color="D0D6E4"/>
              <w:bottom w:val="single" w:sz="4" w:space="0" w:color="D0D6E4"/>
              <w:right w:val="single" w:sz="4" w:space="0" w:color="D0D6E4"/>
            </w:tcBorders>
            <w:vAlign w:val="bottom"/>
          </w:tcPr>
          <w:p w14:paraId="60C2D030" w14:textId="77777777" w:rsidR="00B1639A" w:rsidRPr="0031795B" w:rsidRDefault="00B1639A" w:rsidP="00B1639A">
            <w:pPr>
              <w:jc w:val="right"/>
              <w:rPr>
                <w:color w:val="000000"/>
                <w:sz w:val="7"/>
                <w:szCs w:val="7"/>
              </w:rPr>
            </w:pPr>
            <w:r w:rsidRPr="0031795B">
              <w:rPr>
                <w:color w:val="000000"/>
                <w:sz w:val="7"/>
                <w:szCs w:val="7"/>
              </w:rPr>
              <w:t>0.673</w:t>
            </w:r>
          </w:p>
        </w:tc>
        <w:tc>
          <w:tcPr>
            <w:tcW w:w="218" w:type="dxa"/>
            <w:tcBorders>
              <w:top w:val="single" w:sz="4" w:space="0" w:color="D0D6E4"/>
              <w:left w:val="single" w:sz="4" w:space="0" w:color="D0D6E4"/>
              <w:bottom w:val="single" w:sz="4" w:space="0" w:color="D0D6E4"/>
              <w:right w:val="single" w:sz="4" w:space="0" w:color="D0D6E4"/>
            </w:tcBorders>
            <w:vAlign w:val="bottom"/>
          </w:tcPr>
          <w:p w14:paraId="2CB9B2E1" w14:textId="77777777" w:rsidR="00B1639A" w:rsidRPr="0031795B" w:rsidRDefault="00B1639A" w:rsidP="00B1639A">
            <w:pPr>
              <w:jc w:val="right"/>
              <w:rPr>
                <w:color w:val="000000"/>
                <w:sz w:val="7"/>
                <w:szCs w:val="7"/>
              </w:rPr>
            </w:pPr>
            <w:r w:rsidRPr="0031795B">
              <w:rPr>
                <w:color w:val="000000"/>
                <w:sz w:val="7"/>
                <w:szCs w:val="7"/>
              </w:rPr>
              <w:t>0.538</w:t>
            </w:r>
          </w:p>
        </w:tc>
        <w:tc>
          <w:tcPr>
            <w:tcW w:w="218" w:type="dxa"/>
            <w:tcBorders>
              <w:top w:val="single" w:sz="4" w:space="0" w:color="D0D6E4"/>
              <w:left w:val="single" w:sz="4" w:space="0" w:color="D0D6E4"/>
              <w:bottom w:val="single" w:sz="4" w:space="0" w:color="D0D6E4"/>
              <w:right w:val="single" w:sz="4" w:space="0" w:color="D0D6E4"/>
            </w:tcBorders>
            <w:vAlign w:val="bottom"/>
          </w:tcPr>
          <w:p w14:paraId="6B103BBA" w14:textId="77777777" w:rsidR="00B1639A" w:rsidRPr="0031795B" w:rsidRDefault="00B1639A" w:rsidP="00B1639A">
            <w:pPr>
              <w:jc w:val="right"/>
              <w:rPr>
                <w:color w:val="000000"/>
                <w:sz w:val="7"/>
                <w:szCs w:val="7"/>
              </w:rPr>
            </w:pPr>
            <w:r w:rsidRPr="0031795B">
              <w:rPr>
                <w:color w:val="000000"/>
                <w:sz w:val="7"/>
                <w:szCs w:val="7"/>
              </w:rPr>
              <w:t>0.486</w:t>
            </w:r>
          </w:p>
        </w:tc>
        <w:tc>
          <w:tcPr>
            <w:tcW w:w="218" w:type="dxa"/>
            <w:tcBorders>
              <w:top w:val="single" w:sz="4" w:space="0" w:color="D0D6E4"/>
              <w:left w:val="single" w:sz="4" w:space="0" w:color="D0D6E4"/>
              <w:bottom w:val="single" w:sz="4" w:space="0" w:color="D0D6E4"/>
              <w:right w:val="single" w:sz="4" w:space="0" w:color="D0D6E4"/>
            </w:tcBorders>
            <w:vAlign w:val="bottom"/>
          </w:tcPr>
          <w:p w14:paraId="68D02E2D" w14:textId="77777777" w:rsidR="00B1639A" w:rsidRPr="0031795B" w:rsidRDefault="00B1639A" w:rsidP="00B1639A">
            <w:pPr>
              <w:jc w:val="right"/>
              <w:rPr>
                <w:color w:val="000000"/>
                <w:sz w:val="7"/>
                <w:szCs w:val="7"/>
              </w:rPr>
            </w:pPr>
            <w:r w:rsidRPr="0031795B">
              <w:rPr>
                <w:color w:val="000000"/>
                <w:sz w:val="7"/>
                <w:szCs w:val="7"/>
              </w:rPr>
              <w:t>0.529</w:t>
            </w:r>
          </w:p>
        </w:tc>
        <w:tc>
          <w:tcPr>
            <w:tcW w:w="218" w:type="dxa"/>
            <w:tcBorders>
              <w:top w:val="single" w:sz="4" w:space="0" w:color="D0D6E4"/>
              <w:left w:val="single" w:sz="4" w:space="0" w:color="D0D6E4"/>
              <w:bottom w:val="single" w:sz="4" w:space="0" w:color="D0D6E4"/>
              <w:right w:val="single" w:sz="4" w:space="0" w:color="D0D6E4"/>
            </w:tcBorders>
            <w:vAlign w:val="bottom"/>
          </w:tcPr>
          <w:p w14:paraId="15886BDC" w14:textId="77777777" w:rsidR="00B1639A" w:rsidRPr="0031795B" w:rsidRDefault="00B1639A" w:rsidP="00B1639A">
            <w:pPr>
              <w:jc w:val="right"/>
              <w:rPr>
                <w:color w:val="000000"/>
                <w:sz w:val="7"/>
                <w:szCs w:val="7"/>
              </w:rPr>
            </w:pPr>
            <w:r w:rsidRPr="0031795B">
              <w:rPr>
                <w:color w:val="000000"/>
                <w:sz w:val="7"/>
                <w:szCs w:val="7"/>
              </w:rPr>
              <w:t>1.041</w:t>
            </w:r>
          </w:p>
        </w:tc>
        <w:tc>
          <w:tcPr>
            <w:tcW w:w="218" w:type="dxa"/>
            <w:tcBorders>
              <w:top w:val="single" w:sz="4" w:space="0" w:color="D0D6E4"/>
              <w:left w:val="single" w:sz="4" w:space="0" w:color="D0D6E4"/>
              <w:bottom w:val="single" w:sz="4" w:space="0" w:color="D0D6E4"/>
              <w:right w:val="single" w:sz="4" w:space="0" w:color="D0D6E4"/>
            </w:tcBorders>
            <w:vAlign w:val="bottom"/>
          </w:tcPr>
          <w:p w14:paraId="2D9EA5E6" w14:textId="77777777" w:rsidR="00B1639A" w:rsidRPr="0031795B" w:rsidRDefault="00B1639A" w:rsidP="00B1639A">
            <w:pPr>
              <w:jc w:val="right"/>
              <w:rPr>
                <w:color w:val="000000"/>
                <w:sz w:val="7"/>
                <w:szCs w:val="7"/>
              </w:rPr>
            </w:pPr>
            <w:r w:rsidRPr="0031795B">
              <w:rPr>
                <w:color w:val="000000"/>
                <w:sz w:val="7"/>
                <w:szCs w:val="7"/>
              </w:rPr>
              <w:t>0.723</w:t>
            </w:r>
          </w:p>
        </w:tc>
        <w:tc>
          <w:tcPr>
            <w:tcW w:w="218" w:type="dxa"/>
            <w:tcBorders>
              <w:top w:val="single" w:sz="4" w:space="0" w:color="D0D6E4"/>
              <w:left w:val="single" w:sz="4" w:space="0" w:color="D0D6E4"/>
              <w:bottom w:val="single" w:sz="4" w:space="0" w:color="D0D6E4"/>
              <w:right w:val="single" w:sz="4" w:space="0" w:color="D0D6E4"/>
            </w:tcBorders>
            <w:vAlign w:val="bottom"/>
          </w:tcPr>
          <w:p w14:paraId="3A4F2D44" w14:textId="77777777" w:rsidR="00B1639A" w:rsidRPr="0031795B" w:rsidRDefault="00B1639A" w:rsidP="00B1639A">
            <w:pPr>
              <w:jc w:val="right"/>
              <w:rPr>
                <w:color w:val="000000"/>
                <w:sz w:val="7"/>
                <w:szCs w:val="7"/>
              </w:rPr>
            </w:pPr>
            <w:r w:rsidRPr="0031795B">
              <w:rPr>
                <w:color w:val="000000"/>
                <w:sz w:val="7"/>
                <w:szCs w:val="7"/>
              </w:rPr>
              <w:t>0.910</w:t>
            </w:r>
          </w:p>
        </w:tc>
        <w:tc>
          <w:tcPr>
            <w:tcW w:w="218" w:type="dxa"/>
            <w:tcBorders>
              <w:top w:val="single" w:sz="4" w:space="0" w:color="D0D6E4"/>
              <w:left w:val="single" w:sz="4" w:space="0" w:color="D0D6E4"/>
              <w:bottom w:val="single" w:sz="4" w:space="0" w:color="D0D6E4"/>
              <w:right w:val="single" w:sz="4" w:space="0" w:color="D0D6E4"/>
            </w:tcBorders>
            <w:vAlign w:val="bottom"/>
          </w:tcPr>
          <w:p w14:paraId="0A8852D6" w14:textId="77777777" w:rsidR="00B1639A" w:rsidRPr="0031795B" w:rsidRDefault="00B1639A" w:rsidP="00B1639A">
            <w:pPr>
              <w:jc w:val="right"/>
              <w:rPr>
                <w:color w:val="000000"/>
                <w:sz w:val="7"/>
                <w:szCs w:val="7"/>
              </w:rPr>
            </w:pPr>
            <w:r w:rsidRPr="0031795B">
              <w:rPr>
                <w:color w:val="000000"/>
                <w:sz w:val="7"/>
                <w:szCs w:val="7"/>
              </w:rPr>
              <w:t>0.722</w:t>
            </w:r>
          </w:p>
        </w:tc>
        <w:tc>
          <w:tcPr>
            <w:tcW w:w="218" w:type="dxa"/>
            <w:tcBorders>
              <w:top w:val="single" w:sz="4" w:space="0" w:color="D0D6E4"/>
              <w:left w:val="single" w:sz="4" w:space="0" w:color="D0D6E4"/>
              <w:bottom w:val="single" w:sz="4" w:space="0" w:color="D0D6E4"/>
              <w:right w:val="single" w:sz="4" w:space="0" w:color="D0D6E4"/>
            </w:tcBorders>
            <w:vAlign w:val="bottom"/>
          </w:tcPr>
          <w:p w14:paraId="2ADE9A02" w14:textId="77777777" w:rsidR="00B1639A" w:rsidRPr="0031795B" w:rsidRDefault="00B1639A" w:rsidP="00B1639A">
            <w:pPr>
              <w:jc w:val="right"/>
              <w:rPr>
                <w:b/>
                <w:color w:val="FF0000"/>
                <w:sz w:val="7"/>
                <w:szCs w:val="7"/>
              </w:rPr>
            </w:pPr>
            <w:r w:rsidRPr="0031795B">
              <w:rPr>
                <w:b/>
                <w:color w:val="FF0000"/>
                <w:sz w:val="7"/>
                <w:szCs w:val="7"/>
              </w:rPr>
              <w:t>0.453</w:t>
            </w:r>
          </w:p>
        </w:tc>
        <w:tc>
          <w:tcPr>
            <w:tcW w:w="218" w:type="dxa"/>
            <w:tcBorders>
              <w:top w:val="single" w:sz="4" w:space="0" w:color="D0D6E4"/>
              <w:left w:val="single" w:sz="4" w:space="0" w:color="D0D6E4"/>
              <w:bottom w:val="single" w:sz="4" w:space="0" w:color="D0D6E4"/>
              <w:right w:val="single" w:sz="4" w:space="0" w:color="D0D6E4"/>
            </w:tcBorders>
            <w:vAlign w:val="bottom"/>
          </w:tcPr>
          <w:p w14:paraId="38C71665" w14:textId="77777777" w:rsidR="00B1639A" w:rsidRPr="0031795B" w:rsidRDefault="00B1639A" w:rsidP="00B1639A">
            <w:pPr>
              <w:jc w:val="right"/>
              <w:rPr>
                <w:color w:val="000000"/>
                <w:sz w:val="7"/>
                <w:szCs w:val="7"/>
              </w:rPr>
            </w:pPr>
            <w:r w:rsidRPr="0031795B">
              <w:rPr>
                <w:color w:val="000000"/>
                <w:sz w:val="7"/>
                <w:szCs w:val="7"/>
              </w:rPr>
              <w:t>0.149</w:t>
            </w:r>
          </w:p>
        </w:tc>
        <w:tc>
          <w:tcPr>
            <w:tcW w:w="218" w:type="dxa"/>
            <w:tcBorders>
              <w:top w:val="single" w:sz="4" w:space="0" w:color="D0D6E4"/>
              <w:left w:val="single" w:sz="4" w:space="0" w:color="D0D6E4"/>
              <w:bottom w:val="single" w:sz="4" w:space="0" w:color="D0D6E4"/>
              <w:right w:val="single" w:sz="4" w:space="0" w:color="D0D6E4"/>
            </w:tcBorders>
            <w:vAlign w:val="bottom"/>
          </w:tcPr>
          <w:p w14:paraId="48B2E819" w14:textId="77777777" w:rsidR="00B1639A" w:rsidRPr="0031795B" w:rsidRDefault="00B1639A" w:rsidP="00B1639A">
            <w:pPr>
              <w:jc w:val="right"/>
              <w:rPr>
                <w:color w:val="000000"/>
                <w:sz w:val="7"/>
                <w:szCs w:val="7"/>
                <w:lang w:eastAsia="zh-CN"/>
              </w:rPr>
            </w:pPr>
            <w:r w:rsidRPr="0031795B">
              <w:rPr>
                <w:color w:val="000000"/>
                <w:sz w:val="7"/>
                <w:szCs w:val="7"/>
              </w:rPr>
              <w:t>0.272</w:t>
            </w:r>
          </w:p>
        </w:tc>
        <w:tc>
          <w:tcPr>
            <w:tcW w:w="218" w:type="dxa"/>
            <w:tcBorders>
              <w:top w:val="single" w:sz="4" w:space="0" w:color="D0D6E4"/>
              <w:left w:val="single" w:sz="4" w:space="0" w:color="D0D6E4"/>
              <w:bottom w:val="single" w:sz="4" w:space="0" w:color="D0D6E4"/>
              <w:right w:val="single" w:sz="4" w:space="0" w:color="D0D6E4"/>
            </w:tcBorders>
            <w:vAlign w:val="bottom"/>
          </w:tcPr>
          <w:p w14:paraId="127EE4E5"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91FE88E" w14:textId="77777777" w:rsidR="00B1639A" w:rsidRPr="0031795B" w:rsidRDefault="00B1639A" w:rsidP="00B1639A">
            <w:pPr>
              <w:jc w:val="right"/>
              <w:rPr>
                <w:rFonts w:eastAsia="SimSun"/>
                <w:color w:val="000000"/>
                <w:sz w:val="7"/>
                <w:szCs w:val="7"/>
              </w:rPr>
            </w:pPr>
            <w:r w:rsidRPr="0031795B">
              <w:rPr>
                <w:color w:val="000000"/>
                <w:sz w:val="7"/>
                <w:szCs w:val="7"/>
              </w:rPr>
              <w:t>0.490</w:t>
            </w:r>
          </w:p>
        </w:tc>
        <w:tc>
          <w:tcPr>
            <w:tcW w:w="218" w:type="dxa"/>
            <w:tcBorders>
              <w:top w:val="single" w:sz="4" w:space="0" w:color="D0D6E4"/>
              <w:left w:val="single" w:sz="4" w:space="0" w:color="D0D6E4"/>
              <w:bottom w:val="single" w:sz="4" w:space="0" w:color="D0D6E4"/>
              <w:right w:val="single" w:sz="4" w:space="0" w:color="D0D6E4"/>
            </w:tcBorders>
            <w:vAlign w:val="bottom"/>
          </w:tcPr>
          <w:p w14:paraId="48294E60" w14:textId="77777777" w:rsidR="00B1639A" w:rsidRPr="0031795B" w:rsidRDefault="00B1639A" w:rsidP="00B1639A">
            <w:pPr>
              <w:jc w:val="right"/>
              <w:rPr>
                <w:color w:val="000000"/>
                <w:sz w:val="7"/>
                <w:szCs w:val="7"/>
              </w:rPr>
            </w:pPr>
            <w:r w:rsidRPr="0031795B">
              <w:rPr>
                <w:color w:val="000000"/>
                <w:sz w:val="7"/>
                <w:szCs w:val="7"/>
              </w:rPr>
              <w:t>0.552</w:t>
            </w:r>
          </w:p>
        </w:tc>
        <w:tc>
          <w:tcPr>
            <w:tcW w:w="218" w:type="dxa"/>
            <w:tcBorders>
              <w:top w:val="single" w:sz="4" w:space="0" w:color="D0D6E4"/>
              <w:left w:val="single" w:sz="4" w:space="0" w:color="D0D6E4"/>
              <w:bottom w:val="single" w:sz="4" w:space="0" w:color="D0D6E4"/>
              <w:right w:val="single" w:sz="4" w:space="0" w:color="D0D6E4"/>
            </w:tcBorders>
            <w:vAlign w:val="bottom"/>
          </w:tcPr>
          <w:p w14:paraId="73B09AF4" w14:textId="77777777" w:rsidR="00B1639A" w:rsidRPr="0031795B" w:rsidRDefault="00B1639A" w:rsidP="00B1639A">
            <w:pPr>
              <w:jc w:val="right"/>
              <w:rPr>
                <w:color w:val="000000"/>
                <w:sz w:val="7"/>
                <w:szCs w:val="7"/>
              </w:rPr>
            </w:pPr>
            <w:r w:rsidRPr="0031795B">
              <w:rPr>
                <w:color w:val="000000"/>
                <w:sz w:val="7"/>
                <w:szCs w:val="7"/>
              </w:rPr>
              <w:t>0.563</w:t>
            </w:r>
          </w:p>
        </w:tc>
        <w:tc>
          <w:tcPr>
            <w:tcW w:w="218" w:type="dxa"/>
            <w:tcBorders>
              <w:top w:val="single" w:sz="4" w:space="0" w:color="D0D6E4"/>
              <w:left w:val="single" w:sz="4" w:space="0" w:color="D0D6E4"/>
              <w:bottom w:val="single" w:sz="4" w:space="0" w:color="D0D6E4"/>
            </w:tcBorders>
            <w:vAlign w:val="bottom"/>
          </w:tcPr>
          <w:p w14:paraId="593579ED" w14:textId="77777777" w:rsidR="00B1639A" w:rsidRPr="0031795B" w:rsidRDefault="00B1639A" w:rsidP="00B1639A">
            <w:pPr>
              <w:jc w:val="right"/>
              <w:rPr>
                <w:color w:val="000000"/>
                <w:sz w:val="7"/>
                <w:szCs w:val="7"/>
              </w:rPr>
            </w:pPr>
            <w:r w:rsidRPr="0031795B">
              <w:rPr>
                <w:color w:val="000000"/>
                <w:sz w:val="7"/>
                <w:szCs w:val="7"/>
              </w:rPr>
              <w:t>0.419</w:t>
            </w:r>
          </w:p>
        </w:tc>
      </w:tr>
      <w:tr w:rsidR="00B1639A" w:rsidRPr="0031795B" w14:paraId="590E3BCF" w14:textId="77777777" w:rsidTr="00B1639A">
        <w:trPr>
          <w:trHeight w:val="90"/>
        </w:trPr>
        <w:tc>
          <w:tcPr>
            <w:tcW w:w="902" w:type="dxa"/>
            <w:tcBorders>
              <w:top w:val="single" w:sz="4" w:space="0" w:color="D0D6E4"/>
              <w:bottom w:val="single" w:sz="4" w:space="0" w:color="D0D6E4"/>
            </w:tcBorders>
          </w:tcPr>
          <w:p w14:paraId="76DE877A"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10"/>
                <w:sz w:val="7"/>
              </w:rPr>
              <w:t xml:space="preserve">37. </w:t>
            </w:r>
            <w:r w:rsidRPr="0031795B">
              <w:rPr>
                <w:rFonts w:ascii="Times New Roman" w:hAnsi="Times New Roman" w:cs="Times New Roman"/>
                <w:w w:val="110"/>
                <w:sz w:val="7"/>
              </w:rPr>
              <w:t>SpltNPV-G2</w:t>
            </w:r>
          </w:p>
        </w:tc>
        <w:tc>
          <w:tcPr>
            <w:tcW w:w="248" w:type="dxa"/>
            <w:tcBorders>
              <w:top w:val="single" w:sz="4" w:space="0" w:color="D0D6E4"/>
              <w:bottom w:val="single" w:sz="4" w:space="0" w:color="D0D6E4"/>
              <w:right w:val="single" w:sz="4" w:space="0" w:color="D0D6E4"/>
            </w:tcBorders>
            <w:vAlign w:val="bottom"/>
          </w:tcPr>
          <w:p w14:paraId="520041D7" w14:textId="77777777" w:rsidR="00B1639A" w:rsidRPr="0031795B" w:rsidRDefault="00B1639A" w:rsidP="00B1639A">
            <w:pPr>
              <w:jc w:val="right"/>
              <w:rPr>
                <w:color w:val="000000"/>
                <w:sz w:val="7"/>
                <w:szCs w:val="7"/>
              </w:rPr>
            </w:pPr>
            <w:r w:rsidRPr="0031795B">
              <w:rPr>
                <w:color w:val="000000"/>
                <w:sz w:val="7"/>
                <w:szCs w:val="7"/>
              </w:rPr>
              <w:t>1.083</w:t>
            </w:r>
          </w:p>
        </w:tc>
        <w:tc>
          <w:tcPr>
            <w:tcW w:w="218" w:type="dxa"/>
            <w:tcBorders>
              <w:top w:val="single" w:sz="4" w:space="0" w:color="D0D6E4"/>
              <w:left w:val="single" w:sz="4" w:space="0" w:color="D0D6E4"/>
              <w:bottom w:val="single" w:sz="4" w:space="0" w:color="D0D6E4"/>
              <w:right w:val="single" w:sz="4" w:space="0" w:color="D0D6E4"/>
            </w:tcBorders>
            <w:vAlign w:val="bottom"/>
          </w:tcPr>
          <w:p w14:paraId="6EEAABF2" w14:textId="77777777" w:rsidR="00B1639A" w:rsidRPr="0031795B" w:rsidRDefault="00B1639A" w:rsidP="00B1639A">
            <w:pPr>
              <w:jc w:val="right"/>
              <w:rPr>
                <w:color w:val="000000"/>
                <w:sz w:val="7"/>
                <w:szCs w:val="7"/>
              </w:rPr>
            </w:pPr>
            <w:r w:rsidRPr="0031795B">
              <w:rPr>
                <w:color w:val="000000"/>
                <w:sz w:val="7"/>
                <w:szCs w:val="7"/>
              </w:rPr>
              <w:t>0.746</w:t>
            </w:r>
          </w:p>
        </w:tc>
        <w:tc>
          <w:tcPr>
            <w:tcW w:w="218" w:type="dxa"/>
            <w:tcBorders>
              <w:top w:val="single" w:sz="4" w:space="0" w:color="D0D6E4"/>
              <w:left w:val="single" w:sz="4" w:space="0" w:color="D0D6E4"/>
              <w:bottom w:val="single" w:sz="4" w:space="0" w:color="D0D6E4"/>
              <w:right w:val="single" w:sz="4" w:space="0" w:color="D0D6E4"/>
            </w:tcBorders>
            <w:vAlign w:val="bottom"/>
          </w:tcPr>
          <w:p w14:paraId="3BD350C2" w14:textId="77777777" w:rsidR="00B1639A" w:rsidRPr="0031795B" w:rsidRDefault="00B1639A" w:rsidP="00B1639A">
            <w:pPr>
              <w:jc w:val="right"/>
              <w:rPr>
                <w:color w:val="000000"/>
                <w:sz w:val="7"/>
                <w:szCs w:val="7"/>
              </w:rPr>
            </w:pPr>
            <w:r w:rsidRPr="0031795B">
              <w:rPr>
                <w:color w:val="000000"/>
                <w:sz w:val="7"/>
                <w:szCs w:val="7"/>
              </w:rPr>
              <w:t>0.765</w:t>
            </w:r>
          </w:p>
        </w:tc>
        <w:tc>
          <w:tcPr>
            <w:tcW w:w="218" w:type="dxa"/>
            <w:tcBorders>
              <w:top w:val="single" w:sz="4" w:space="0" w:color="D0D6E4"/>
              <w:left w:val="single" w:sz="4" w:space="0" w:color="D0D6E4"/>
              <w:bottom w:val="single" w:sz="4" w:space="0" w:color="D0D6E4"/>
              <w:right w:val="single" w:sz="4" w:space="0" w:color="D0D6E4"/>
            </w:tcBorders>
            <w:vAlign w:val="bottom"/>
          </w:tcPr>
          <w:p w14:paraId="34CE0768" w14:textId="77777777" w:rsidR="00B1639A" w:rsidRPr="0031795B" w:rsidRDefault="00B1639A" w:rsidP="00B1639A">
            <w:pPr>
              <w:jc w:val="right"/>
              <w:rPr>
                <w:color w:val="000000"/>
                <w:sz w:val="7"/>
                <w:szCs w:val="7"/>
              </w:rPr>
            </w:pPr>
            <w:r w:rsidRPr="0031795B">
              <w:rPr>
                <w:color w:val="000000"/>
                <w:sz w:val="7"/>
                <w:szCs w:val="7"/>
              </w:rPr>
              <w:t>0.786</w:t>
            </w:r>
          </w:p>
        </w:tc>
        <w:tc>
          <w:tcPr>
            <w:tcW w:w="218" w:type="dxa"/>
            <w:tcBorders>
              <w:top w:val="single" w:sz="4" w:space="0" w:color="D0D6E4"/>
              <w:left w:val="single" w:sz="4" w:space="0" w:color="D0D6E4"/>
              <w:bottom w:val="single" w:sz="4" w:space="0" w:color="D0D6E4"/>
              <w:right w:val="single" w:sz="4" w:space="0" w:color="D0D6E4"/>
            </w:tcBorders>
            <w:vAlign w:val="bottom"/>
          </w:tcPr>
          <w:p w14:paraId="5EFEEDF5" w14:textId="77777777" w:rsidR="00B1639A" w:rsidRPr="0031795B" w:rsidRDefault="00B1639A" w:rsidP="00B1639A">
            <w:pPr>
              <w:jc w:val="right"/>
              <w:rPr>
                <w:color w:val="000000"/>
                <w:sz w:val="7"/>
                <w:szCs w:val="7"/>
              </w:rPr>
            </w:pPr>
            <w:r w:rsidRPr="0031795B">
              <w:rPr>
                <w:color w:val="000000"/>
                <w:sz w:val="7"/>
                <w:szCs w:val="7"/>
              </w:rPr>
              <w:t>1.086</w:t>
            </w:r>
          </w:p>
        </w:tc>
        <w:tc>
          <w:tcPr>
            <w:tcW w:w="218" w:type="dxa"/>
            <w:tcBorders>
              <w:top w:val="single" w:sz="4" w:space="0" w:color="D0D6E4"/>
              <w:left w:val="single" w:sz="4" w:space="0" w:color="D0D6E4"/>
              <w:bottom w:val="single" w:sz="4" w:space="0" w:color="D0D6E4"/>
              <w:right w:val="single" w:sz="4" w:space="0" w:color="D0D6E4"/>
            </w:tcBorders>
            <w:vAlign w:val="bottom"/>
          </w:tcPr>
          <w:p w14:paraId="74FBAD49" w14:textId="77777777" w:rsidR="00B1639A" w:rsidRPr="0031795B" w:rsidRDefault="00B1639A" w:rsidP="00B1639A">
            <w:pPr>
              <w:jc w:val="right"/>
              <w:rPr>
                <w:color w:val="000000"/>
                <w:sz w:val="7"/>
                <w:szCs w:val="7"/>
              </w:rPr>
            </w:pPr>
            <w:r w:rsidRPr="0031795B">
              <w:rPr>
                <w:color w:val="000000"/>
                <w:sz w:val="7"/>
                <w:szCs w:val="7"/>
              </w:rPr>
              <w:t>1.236</w:t>
            </w:r>
          </w:p>
        </w:tc>
        <w:tc>
          <w:tcPr>
            <w:tcW w:w="218" w:type="dxa"/>
            <w:tcBorders>
              <w:top w:val="single" w:sz="4" w:space="0" w:color="D0D6E4"/>
              <w:left w:val="single" w:sz="4" w:space="0" w:color="D0D6E4"/>
              <w:bottom w:val="single" w:sz="4" w:space="0" w:color="D0D6E4"/>
              <w:right w:val="single" w:sz="4" w:space="0" w:color="D0D6E4"/>
            </w:tcBorders>
            <w:vAlign w:val="bottom"/>
          </w:tcPr>
          <w:p w14:paraId="7633CF30" w14:textId="77777777" w:rsidR="00B1639A" w:rsidRPr="0031795B" w:rsidRDefault="00B1639A" w:rsidP="00B1639A">
            <w:pPr>
              <w:jc w:val="right"/>
              <w:rPr>
                <w:color w:val="000000"/>
                <w:sz w:val="7"/>
                <w:szCs w:val="7"/>
              </w:rPr>
            </w:pPr>
            <w:r w:rsidRPr="0031795B">
              <w:rPr>
                <w:color w:val="000000"/>
                <w:sz w:val="7"/>
                <w:szCs w:val="7"/>
              </w:rPr>
              <w:t>0.875</w:t>
            </w:r>
          </w:p>
        </w:tc>
        <w:tc>
          <w:tcPr>
            <w:tcW w:w="218" w:type="dxa"/>
            <w:tcBorders>
              <w:top w:val="single" w:sz="4" w:space="0" w:color="D0D6E4"/>
              <w:left w:val="single" w:sz="4" w:space="0" w:color="D0D6E4"/>
              <w:bottom w:val="single" w:sz="4" w:space="0" w:color="D0D6E4"/>
              <w:right w:val="single" w:sz="4" w:space="0" w:color="D0D6E4"/>
            </w:tcBorders>
            <w:vAlign w:val="bottom"/>
          </w:tcPr>
          <w:p w14:paraId="3CA06670" w14:textId="77777777" w:rsidR="00B1639A" w:rsidRPr="0031795B" w:rsidRDefault="00B1639A" w:rsidP="00B1639A">
            <w:pPr>
              <w:jc w:val="right"/>
              <w:rPr>
                <w:color w:val="000000"/>
                <w:sz w:val="7"/>
                <w:szCs w:val="7"/>
              </w:rPr>
            </w:pPr>
            <w:r w:rsidRPr="0031795B">
              <w:rPr>
                <w:color w:val="000000"/>
                <w:sz w:val="7"/>
                <w:szCs w:val="7"/>
              </w:rPr>
              <w:t>0.891</w:t>
            </w:r>
          </w:p>
        </w:tc>
        <w:tc>
          <w:tcPr>
            <w:tcW w:w="218" w:type="dxa"/>
            <w:tcBorders>
              <w:top w:val="single" w:sz="4" w:space="0" w:color="D0D6E4"/>
              <w:left w:val="single" w:sz="4" w:space="0" w:color="D0D6E4"/>
              <w:bottom w:val="single" w:sz="4" w:space="0" w:color="D0D6E4"/>
              <w:right w:val="single" w:sz="4" w:space="0" w:color="D0D6E4"/>
            </w:tcBorders>
            <w:vAlign w:val="bottom"/>
          </w:tcPr>
          <w:p w14:paraId="7086B638" w14:textId="77777777" w:rsidR="00B1639A" w:rsidRPr="0031795B" w:rsidRDefault="00B1639A" w:rsidP="00B1639A">
            <w:pPr>
              <w:jc w:val="right"/>
              <w:rPr>
                <w:color w:val="000000"/>
                <w:sz w:val="7"/>
                <w:szCs w:val="7"/>
              </w:rPr>
            </w:pPr>
            <w:r w:rsidRPr="0031795B">
              <w:rPr>
                <w:color w:val="000000"/>
                <w:sz w:val="7"/>
                <w:szCs w:val="7"/>
              </w:rPr>
              <w:t>1.054</w:t>
            </w:r>
          </w:p>
        </w:tc>
        <w:tc>
          <w:tcPr>
            <w:tcW w:w="218" w:type="dxa"/>
            <w:tcBorders>
              <w:top w:val="single" w:sz="4" w:space="0" w:color="D0D6E4"/>
              <w:left w:val="single" w:sz="4" w:space="0" w:color="D0D6E4"/>
              <w:bottom w:val="single" w:sz="4" w:space="0" w:color="D0D6E4"/>
              <w:right w:val="single" w:sz="4" w:space="0" w:color="D0D6E4"/>
            </w:tcBorders>
            <w:vAlign w:val="bottom"/>
          </w:tcPr>
          <w:p w14:paraId="7B0972E2" w14:textId="77777777" w:rsidR="00B1639A" w:rsidRPr="0031795B" w:rsidRDefault="00B1639A" w:rsidP="00B1639A">
            <w:pPr>
              <w:jc w:val="right"/>
              <w:rPr>
                <w:color w:val="000000"/>
                <w:sz w:val="7"/>
                <w:szCs w:val="7"/>
              </w:rPr>
            </w:pPr>
            <w:r w:rsidRPr="0031795B">
              <w:rPr>
                <w:color w:val="000000"/>
                <w:sz w:val="7"/>
                <w:szCs w:val="7"/>
              </w:rPr>
              <w:t>1.215</w:t>
            </w:r>
          </w:p>
        </w:tc>
        <w:tc>
          <w:tcPr>
            <w:tcW w:w="218" w:type="dxa"/>
            <w:tcBorders>
              <w:top w:val="single" w:sz="4" w:space="0" w:color="D0D6E4"/>
              <w:left w:val="single" w:sz="4" w:space="0" w:color="D0D6E4"/>
              <w:bottom w:val="single" w:sz="4" w:space="0" w:color="D0D6E4"/>
              <w:right w:val="single" w:sz="4" w:space="0" w:color="D0D6E4"/>
            </w:tcBorders>
            <w:vAlign w:val="bottom"/>
          </w:tcPr>
          <w:p w14:paraId="348941B6" w14:textId="77777777" w:rsidR="00B1639A" w:rsidRPr="0031795B" w:rsidRDefault="00B1639A" w:rsidP="00B1639A">
            <w:pPr>
              <w:jc w:val="right"/>
              <w:rPr>
                <w:color w:val="000000"/>
                <w:sz w:val="7"/>
                <w:szCs w:val="7"/>
              </w:rPr>
            </w:pPr>
            <w:r w:rsidRPr="0031795B">
              <w:rPr>
                <w:color w:val="000000"/>
                <w:sz w:val="7"/>
                <w:szCs w:val="7"/>
              </w:rPr>
              <w:t>1.153</w:t>
            </w:r>
          </w:p>
        </w:tc>
        <w:tc>
          <w:tcPr>
            <w:tcW w:w="218" w:type="dxa"/>
            <w:tcBorders>
              <w:top w:val="single" w:sz="4" w:space="0" w:color="D0D6E4"/>
              <w:left w:val="single" w:sz="4" w:space="0" w:color="D0D6E4"/>
              <w:bottom w:val="single" w:sz="4" w:space="0" w:color="D0D6E4"/>
              <w:right w:val="single" w:sz="4" w:space="0" w:color="D0D6E4"/>
            </w:tcBorders>
            <w:vAlign w:val="bottom"/>
          </w:tcPr>
          <w:p w14:paraId="10AAB577" w14:textId="77777777" w:rsidR="00B1639A" w:rsidRPr="0031795B" w:rsidRDefault="00B1639A" w:rsidP="00B1639A">
            <w:pPr>
              <w:jc w:val="right"/>
              <w:rPr>
                <w:color w:val="000000"/>
                <w:sz w:val="7"/>
                <w:szCs w:val="7"/>
              </w:rPr>
            </w:pPr>
            <w:r w:rsidRPr="0031795B">
              <w:rPr>
                <w:color w:val="000000"/>
                <w:sz w:val="7"/>
                <w:szCs w:val="7"/>
              </w:rPr>
              <w:t>1.169</w:t>
            </w:r>
          </w:p>
        </w:tc>
        <w:tc>
          <w:tcPr>
            <w:tcW w:w="218" w:type="dxa"/>
            <w:tcBorders>
              <w:top w:val="single" w:sz="4" w:space="0" w:color="D0D6E4"/>
              <w:left w:val="single" w:sz="4" w:space="0" w:color="D0D6E4"/>
              <w:bottom w:val="single" w:sz="4" w:space="0" w:color="D0D6E4"/>
              <w:right w:val="single" w:sz="4" w:space="0" w:color="D0D6E4"/>
            </w:tcBorders>
            <w:vAlign w:val="bottom"/>
          </w:tcPr>
          <w:p w14:paraId="0000619D" w14:textId="77777777" w:rsidR="00B1639A" w:rsidRPr="0031795B" w:rsidRDefault="00B1639A" w:rsidP="00B1639A">
            <w:pPr>
              <w:jc w:val="right"/>
              <w:rPr>
                <w:color w:val="000000"/>
                <w:sz w:val="7"/>
                <w:szCs w:val="7"/>
              </w:rPr>
            </w:pPr>
            <w:r w:rsidRPr="0031795B">
              <w:rPr>
                <w:color w:val="000000"/>
                <w:sz w:val="7"/>
                <w:szCs w:val="7"/>
              </w:rPr>
              <w:t>0.963</w:t>
            </w:r>
          </w:p>
        </w:tc>
        <w:tc>
          <w:tcPr>
            <w:tcW w:w="218" w:type="dxa"/>
            <w:tcBorders>
              <w:top w:val="single" w:sz="4" w:space="0" w:color="D0D6E4"/>
              <w:left w:val="single" w:sz="4" w:space="0" w:color="D0D6E4"/>
              <w:bottom w:val="single" w:sz="4" w:space="0" w:color="D0D6E4"/>
              <w:right w:val="single" w:sz="4" w:space="0" w:color="D0D6E4"/>
            </w:tcBorders>
            <w:vAlign w:val="bottom"/>
          </w:tcPr>
          <w:p w14:paraId="29AD6D2C" w14:textId="77777777" w:rsidR="00B1639A" w:rsidRPr="0031795B" w:rsidRDefault="00B1639A" w:rsidP="00B1639A">
            <w:pPr>
              <w:jc w:val="right"/>
              <w:rPr>
                <w:color w:val="000000"/>
                <w:sz w:val="7"/>
                <w:szCs w:val="7"/>
              </w:rPr>
            </w:pPr>
            <w:r w:rsidRPr="0031795B">
              <w:rPr>
                <w:color w:val="000000"/>
                <w:sz w:val="7"/>
                <w:szCs w:val="7"/>
              </w:rPr>
              <w:t>1.147</w:t>
            </w:r>
          </w:p>
        </w:tc>
        <w:tc>
          <w:tcPr>
            <w:tcW w:w="218" w:type="dxa"/>
            <w:tcBorders>
              <w:top w:val="single" w:sz="4" w:space="0" w:color="D0D6E4"/>
              <w:left w:val="single" w:sz="4" w:space="0" w:color="D0D6E4"/>
              <w:bottom w:val="single" w:sz="4" w:space="0" w:color="D0D6E4"/>
              <w:right w:val="single" w:sz="4" w:space="0" w:color="D0D6E4"/>
            </w:tcBorders>
            <w:vAlign w:val="bottom"/>
          </w:tcPr>
          <w:p w14:paraId="7D42001B" w14:textId="77777777" w:rsidR="00B1639A" w:rsidRPr="0031795B" w:rsidRDefault="00B1639A" w:rsidP="00B1639A">
            <w:pPr>
              <w:jc w:val="right"/>
              <w:rPr>
                <w:color w:val="000000"/>
                <w:sz w:val="7"/>
                <w:szCs w:val="7"/>
              </w:rPr>
            </w:pPr>
            <w:r w:rsidRPr="0031795B">
              <w:rPr>
                <w:color w:val="000000"/>
                <w:sz w:val="7"/>
                <w:szCs w:val="7"/>
              </w:rPr>
              <w:t>1.010</w:t>
            </w:r>
          </w:p>
        </w:tc>
        <w:tc>
          <w:tcPr>
            <w:tcW w:w="218" w:type="dxa"/>
            <w:tcBorders>
              <w:top w:val="single" w:sz="4" w:space="0" w:color="D0D6E4"/>
              <w:left w:val="single" w:sz="4" w:space="0" w:color="D0D6E4"/>
              <w:bottom w:val="single" w:sz="4" w:space="0" w:color="D0D6E4"/>
              <w:right w:val="single" w:sz="4" w:space="0" w:color="D0D6E4"/>
            </w:tcBorders>
            <w:vAlign w:val="bottom"/>
          </w:tcPr>
          <w:p w14:paraId="680B129A" w14:textId="77777777" w:rsidR="00B1639A" w:rsidRPr="0031795B" w:rsidRDefault="00B1639A" w:rsidP="00B1639A">
            <w:pPr>
              <w:jc w:val="right"/>
              <w:rPr>
                <w:color w:val="000000"/>
                <w:sz w:val="7"/>
                <w:szCs w:val="7"/>
              </w:rPr>
            </w:pPr>
            <w:r w:rsidRPr="0031795B">
              <w:rPr>
                <w:color w:val="000000"/>
                <w:sz w:val="7"/>
                <w:szCs w:val="7"/>
              </w:rPr>
              <w:t>1.081</w:t>
            </w:r>
          </w:p>
        </w:tc>
        <w:tc>
          <w:tcPr>
            <w:tcW w:w="218" w:type="dxa"/>
            <w:tcBorders>
              <w:top w:val="single" w:sz="4" w:space="0" w:color="D0D6E4"/>
              <w:left w:val="single" w:sz="4" w:space="0" w:color="D0D6E4"/>
              <w:bottom w:val="single" w:sz="4" w:space="0" w:color="D0D6E4"/>
              <w:right w:val="single" w:sz="4" w:space="0" w:color="D0D6E4"/>
            </w:tcBorders>
            <w:vAlign w:val="bottom"/>
          </w:tcPr>
          <w:p w14:paraId="0BD59576" w14:textId="77777777" w:rsidR="00B1639A" w:rsidRPr="0031795B" w:rsidRDefault="00B1639A" w:rsidP="00B1639A">
            <w:pPr>
              <w:jc w:val="right"/>
              <w:rPr>
                <w:color w:val="000000"/>
                <w:sz w:val="7"/>
                <w:szCs w:val="7"/>
              </w:rPr>
            </w:pPr>
            <w:r w:rsidRPr="0031795B">
              <w:rPr>
                <w:color w:val="000000"/>
                <w:sz w:val="7"/>
                <w:szCs w:val="7"/>
              </w:rPr>
              <w:t>0.907</w:t>
            </w:r>
          </w:p>
        </w:tc>
        <w:tc>
          <w:tcPr>
            <w:tcW w:w="218" w:type="dxa"/>
            <w:tcBorders>
              <w:top w:val="single" w:sz="4" w:space="0" w:color="D0D6E4"/>
              <w:left w:val="single" w:sz="4" w:space="0" w:color="D0D6E4"/>
              <w:bottom w:val="single" w:sz="4" w:space="0" w:color="D0D6E4"/>
              <w:right w:val="single" w:sz="4" w:space="0" w:color="D0D6E4"/>
            </w:tcBorders>
            <w:vAlign w:val="bottom"/>
          </w:tcPr>
          <w:p w14:paraId="1BD3787B" w14:textId="77777777" w:rsidR="00B1639A" w:rsidRPr="0031795B" w:rsidRDefault="00B1639A" w:rsidP="00B1639A">
            <w:pPr>
              <w:jc w:val="right"/>
              <w:rPr>
                <w:color w:val="000000"/>
                <w:sz w:val="7"/>
                <w:szCs w:val="7"/>
              </w:rPr>
            </w:pPr>
            <w:r w:rsidRPr="0031795B">
              <w:rPr>
                <w:color w:val="000000"/>
                <w:sz w:val="7"/>
                <w:szCs w:val="7"/>
              </w:rPr>
              <w:t>1.149</w:t>
            </w:r>
          </w:p>
        </w:tc>
        <w:tc>
          <w:tcPr>
            <w:tcW w:w="218" w:type="dxa"/>
            <w:tcBorders>
              <w:top w:val="single" w:sz="4" w:space="0" w:color="D0D6E4"/>
              <w:left w:val="single" w:sz="4" w:space="0" w:color="D0D6E4"/>
              <w:bottom w:val="single" w:sz="4" w:space="0" w:color="D0D6E4"/>
              <w:right w:val="single" w:sz="4" w:space="0" w:color="D0D6E4"/>
            </w:tcBorders>
            <w:vAlign w:val="bottom"/>
          </w:tcPr>
          <w:p w14:paraId="1AC1CB65" w14:textId="77777777" w:rsidR="00B1639A" w:rsidRPr="0031795B" w:rsidRDefault="00B1639A" w:rsidP="00B1639A">
            <w:pPr>
              <w:jc w:val="right"/>
              <w:rPr>
                <w:color w:val="000000"/>
                <w:sz w:val="7"/>
                <w:szCs w:val="7"/>
              </w:rPr>
            </w:pPr>
            <w:r w:rsidRPr="0031795B">
              <w:rPr>
                <w:color w:val="000000"/>
                <w:sz w:val="7"/>
                <w:szCs w:val="7"/>
              </w:rPr>
              <w:t>0.852</w:t>
            </w:r>
          </w:p>
        </w:tc>
        <w:tc>
          <w:tcPr>
            <w:tcW w:w="218" w:type="dxa"/>
            <w:tcBorders>
              <w:top w:val="single" w:sz="4" w:space="0" w:color="D0D6E4"/>
              <w:left w:val="single" w:sz="4" w:space="0" w:color="D0D6E4"/>
              <w:bottom w:val="single" w:sz="4" w:space="0" w:color="D0D6E4"/>
              <w:right w:val="single" w:sz="4" w:space="0" w:color="D0D6E4"/>
            </w:tcBorders>
            <w:vAlign w:val="bottom"/>
          </w:tcPr>
          <w:p w14:paraId="17A4AAD3" w14:textId="77777777" w:rsidR="00B1639A" w:rsidRPr="0031795B" w:rsidRDefault="00B1639A" w:rsidP="00B1639A">
            <w:pPr>
              <w:jc w:val="right"/>
              <w:rPr>
                <w:color w:val="000000"/>
                <w:sz w:val="7"/>
                <w:szCs w:val="7"/>
              </w:rPr>
            </w:pPr>
            <w:r w:rsidRPr="0031795B">
              <w:rPr>
                <w:color w:val="000000"/>
                <w:sz w:val="7"/>
                <w:szCs w:val="7"/>
              </w:rPr>
              <w:t>0.803</w:t>
            </w:r>
          </w:p>
        </w:tc>
        <w:tc>
          <w:tcPr>
            <w:tcW w:w="218" w:type="dxa"/>
            <w:tcBorders>
              <w:top w:val="single" w:sz="4" w:space="0" w:color="D0D6E4"/>
              <w:left w:val="single" w:sz="4" w:space="0" w:color="D0D6E4"/>
              <w:bottom w:val="single" w:sz="4" w:space="0" w:color="D0D6E4"/>
              <w:right w:val="single" w:sz="4" w:space="0" w:color="D0D6E4"/>
            </w:tcBorders>
            <w:vAlign w:val="bottom"/>
          </w:tcPr>
          <w:p w14:paraId="233A1EEB" w14:textId="77777777" w:rsidR="00B1639A" w:rsidRPr="0031795B" w:rsidRDefault="00B1639A" w:rsidP="00B1639A">
            <w:pPr>
              <w:jc w:val="right"/>
              <w:rPr>
                <w:color w:val="000000"/>
                <w:sz w:val="7"/>
                <w:szCs w:val="7"/>
              </w:rPr>
            </w:pPr>
            <w:r w:rsidRPr="0031795B">
              <w:rPr>
                <w:color w:val="000000"/>
                <w:sz w:val="7"/>
                <w:szCs w:val="7"/>
              </w:rPr>
              <w:t>1.103</w:t>
            </w:r>
          </w:p>
        </w:tc>
        <w:tc>
          <w:tcPr>
            <w:tcW w:w="218" w:type="dxa"/>
            <w:tcBorders>
              <w:top w:val="single" w:sz="4" w:space="0" w:color="D0D6E4"/>
              <w:left w:val="single" w:sz="4" w:space="0" w:color="D0D6E4"/>
              <w:bottom w:val="single" w:sz="4" w:space="0" w:color="D0D6E4"/>
              <w:right w:val="single" w:sz="4" w:space="0" w:color="D0D6E4"/>
            </w:tcBorders>
            <w:vAlign w:val="bottom"/>
          </w:tcPr>
          <w:p w14:paraId="07C0F50A" w14:textId="77777777" w:rsidR="00B1639A" w:rsidRPr="0031795B" w:rsidRDefault="00B1639A" w:rsidP="00B1639A">
            <w:pPr>
              <w:jc w:val="right"/>
              <w:rPr>
                <w:color w:val="000000"/>
                <w:sz w:val="7"/>
                <w:szCs w:val="7"/>
              </w:rPr>
            </w:pPr>
            <w:r w:rsidRPr="0031795B">
              <w:rPr>
                <w:color w:val="000000"/>
                <w:sz w:val="7"/>
                <w:szCs w:val="7"/>
              </w:rPr>
              <w:t>0.820</w:t>
            </w:r>
          </w:p>
        </w:tc>
        <w:tc>
          <w:tcPr>
            <w:tcW w:w="218" w:type="dxa"/>
            <w:tcBorders>
              <w:top w:val="single" w:sz="4" w:space="0" w:color="D0D6E4"/>
              <w:left w:val="single" w:sz="4" w:space="0" w:color="D0D6E4"/>
              <w:bottom w:val="single" w:sz="4" w:space="0" w:color="D0D6E4"/>
              <w:right w:val="single" w:sz="4" w:space="0" w:color="D0D6E4"/>
            </w:tcBorders>
            <w:vAlign w:val="bottom"/>
          </w:tcPr>
          <w:p w14:paraId="1085480B" w14:textId="77777777" w:rsidR="00B1639A" w:rsidRPr="0031795B" w:rsidRDefault="00B1639A" w:rsidP="00B1639A">
            <w:pPr>
              <w:jc w:val="right"/>
              <w:rPr>
                <w:color w:val="000000"/>
                <w:sz w:val="7"/>
                <w:szCs w:val="7"/>
              </w:rPr>
            </w:pPr>
            <w:r w:rsidRPr="0031795B">
              <w:rPr>
                <w:color w:val="000000"/>
                <w:sz w:val="7"/>
                <w:szCs w:val="7"/>
              </w:rPr>
              <w:t>0.651</w:t>
            </w:r>
          </w:p>
        </w:tc>
        <w:tc>
          <w:tcPr>
            <w:tcW w:w="218" w:type="dxa"/>
            <w:tcBorders>
              <w:top w:val="single" w:sz="4" w:space="0" w:color="D0D6E4"/>
              <w:left w:val="single" w:sz="4" w:space="0" w:color="D0D6E4"/>
              <w:bottom w:val="single" w:sz="4" w:space="0" w:color="D0D6E4"/>
              <w:right w:val="single" w:sz="4" w:space="0" w:color="D0D6E4"/>
            </w:tcBorders>
            <w:vAlign w:val="bottom"/>
          </w:tcPr>
          <w:p w14:paraId="64298571" w14:textId="77777777" w:rsidR="00B1639A" w:rsidRPr="0031795B" w:rsidRDefault="00B1639A" w:rsidP="00B1639A">
            <w:pPr>
              <w:jc w:val="right"/>
              <w:rPr>
                <w:color w:val="000000"/>
                <w:sz w:val="7"/>
                <w:szCs w:val="7"/>
              </w:rPr>
            </w:pPr>
            <w:r w:rsidRPr="0031795B">
              <w:rPr>
                <w:color w:val="000000"/>
                <w:sz w:val="7"/>
                <w:szCs w:val="7"/>
              </w:rPr>
              <w:t>0.830</w:t>
            </w:r>
          </w:p>
        </w:tc>
        <w:tc>
          <w:tcPr>
            <w:tcW w:w="218" w:type="dxa"/>
            <w:tcBorders>
              <w:top w:val="single" w:sz="4" w:space="0" w:color="D0D6E4"/>
              <w:left w:val="single" w:sz="4" w:space="0" w:color="D0D6E4"/>
              <w:bottom w:val="single" w:sz="4" w:space="0" w:color="D0D6E4"/>
              <w:right w:val="single" w:sz="4" w:space="0" w:color="D0D6E4"/>
            </w:tcBorders>
            <w:vAlign w:val="bottom"/>
          </w:tcPr>
          <w:p w14:paraId="27F129C7" w14:textId="77777777" w:rsidR="00B1639A" w:rsidRPr="0031795B" w:rsidRDefault="00B1639A" w:rsidP="00B1639A">
            <w:pPr>
              <w:jc w:val="right"/>
              <w:rPr>
                <w:color w:val="000000"/>
                <w:sz w:val="7"/>
                <w:szCs w:val="7"/>
              </w:rPr>
            </w:pPr>
            <w:r w:rsidRPr="0031795B">
              <w:rPr>
                <w:color w:val="000000"/>
                <w:sz w:val="7"/>
                <w:szCs w:val="7"/>
              </w:rPr>
              <w:t>0.777</w:t>
            </w:r>
          </w:p>
        </w:tc>
        <w:tc>
          <w:tcPr>
            <w:tcW w:w="218" w:type="dxa"/>
            <w:tcBorders>
              <w:top w:val="single" w:sz="4" w:space="0" w:color="D0D6E4"/>
              <w:left w:val="single" w:sz="4" w:space="0" w:color="D0D6E4"/>
              <w:bottom w:val="single" w:sz="4" w:space="0" w:color="D0D6E4"/>
              <w:right w:val="single" w:sz="4" w:space="0" w:color="D0D6E4"/>
            </w:tcBorders>
            <w:vAlign w:val="bottom"/>
          </w:tcPr>
          <w:p w14:paraId="69DC7615" w14:textId="77777777" w:rsidR="00B1639A" w:rsidRPr="0031795B" w:rsidRDefault="00B1639A" w:rsidP="00B1639A">
            <w:pPr>
              <w:jc w:val="right"/>
              <w:rPr>
                <w:color w:val="000000"/>
                <w:sz w:val="7"/>
                <w:szCs w:val="7"/>
              </w:rPr>
            </w:pPr>
            <w:r w:rsidRPr="0031795B">
              <w:rPr>
                <w:color w:val="000000"/>
                <w:sz w:val="7"/>
                <w:szCs w:val="7"/>
              </w:rPr>
              <w:t>0.920</w:t>
            </w:r>
          </w:p>
        </w:tc>
        <w:tc>
          <w:tcPr>
            <w:tcW w:w="218" w:type="dxa"/>
            <w:tcBorders>
              <w:top w:val="single" w:sz="4" w:space="0" w:color="D0D6E4"/>
              <w:left w:val="single" w:sz="4" w:space="0" w:color="D0D6E4"/>
              <w:bottom w:val="single" w:sz="4" w:space="0" w:color="D0D6E4"/>
              <w:right w:val="single" w:sz="4" w:space="0" w:color="D0D6E4"/>
            </w:tcBorders>
            <w:vAlign w:val="bottom"/>
          </w:tcPr>
          <w:p w14:paraId="49AAE5B6" w14:textId="77777777" w:rsidR="00B1639A" w:rsidRPr="0031795B" w:rsidRDefault="00B1639A" w:rsidP="00B1639A">
            <w:pPr>
              <w:jc w:val="right"/>
              <w:rPr>
                <w:color w:val="000000"/>
                <w:sz w:val="7"/>
                <w:szCs w:val="7"/>
              </w:rPr>
            </w:pPr>
            <w:r w:rsidRPr="0031795B">
              <w:rPr>
                <w:color w:val="000000"/>
                <w:sz w:val="7"/>
                <w:szCs w:val="7"/>
              </w:rPr>
              <w:t>0.909</w:t>
            </w:r>
          </w:p>
        </w:tc>
        <w:tc>
          <w:tcPr>
            <w:tcW w:w="218" w:type="dxa"/>
            <w:tcBorders>
              <w:top w:val="single" w:sz="4" w:space="0" w:color="D0D6E4"/>
              <w:left w:val="single" w:sz="4" w:space="0" w:color="D0D6E4"/>
              <w:bottom w:val="single" w:sz="4" w:space="0" w:color="D0D6E4"/>
              <w:right w:val="single" w:sz="4" w:space="0" w:color="D0D6E4"/>
            </w:tcBorders>
            <w:vAlign w:val="bottom"/>
          </w:tcPr>
          <w:p w14:paraId="3C3B480A" w14:textId="77777777" w:rsidR="00B1639A" w:rsidRPr="0031795B" w:rsidRDefault="00B1639A" w:rsidP="00B1639A">
            <w:pPr>
              <w:jc w:val="right"/>
              <w:rPr>
                <w:color w:val="000000"/>
                <w:sz w:val="7"/>
                <w:szCs w:val="7"/>
              </w:rPr>
            </w:pPr>
            <w:r w:rsidRPr="0031795B">
              <w:rPr>
                <w:color w:val="000000"/>
                <w:sz w:val="7"/>
                <w:szCs w:val="7"/>
              </w:rPr>
              <w:t>0.915</w:t>
            </w:r>
          </w:p>
        </w:tc>
        <w:tc>
          <w:tcPr>
            <w:tcW w:w="218" w:type="dxa"/>
            <w:tcBorders>
              <w:top w:val="single" w:sz="4" w:space="0" w:color="D0D6E4"/>
              <w:left w:val="single" w:sz="4" w:space="0" w:color="D0D6E4"/>
              <w:bottom w:val="single" w:sz="4" w:space="0" w:color="D0D6E4"/>
              <w:right w:val="single" w:sz="4" w:space="0" w:color="D0D6E4"/>
            </w:tcBorders>
            <w:vAlign w:val="bottom"/>
          </w:tcPr>
          <w:p w14:paraId="49478811" w14:textId="77777777" w:rsidR="00B1639A" w:rsidRPr="0031795B" w:rsidRDefault="00B1639A" w:rsidP="00B1639A">
            <w:pPr>
              <w:jc w:val="right"/>
              <w:rPr>
                <w:color w:val="000000"/>
                <w:sz w:val="7"/>
                <w:szCs w:val="7"/>
              </w:rPr>
            </w:pPr>
            <w:r w:rsidRPr="0031795B">
              <w:rPr>
                <w:color w:val="000000"/>
                <w:sz w:val="7"/>
                <w:szCs w:val="7"/>
              </w:rPr>
              <w:t>0.924</w:t>
            </w:r>
          </w:p>
        </w:tc>
        <w:tc>
          <w:tcPr>
            <w:tcW w:w="218" w:type="dxa"/>
            <w:tcBorders>
              <w:top w:val="single" w:sz="4" w:space="0" w:color="D0D6E4"/>
              <w:left w:val="single" w:sz="4" w:space="0" w:color="D0D6E4"/>
              <w:bottom w:val="single" w:sz="4" w:space="0" w:color="D0D6E4"/>
              <w:right w:val="single" w:sz="4" w:space="0" w:color="D0D6E4"/>
            </w:tcBorders>
            <w:vAlign w:val="bottom"/>
          </w:tcPr>
          <w:p w14:paraId="583BC53F" w14:textId="77777777" w:rsidR="00B1639A" w:rsidRPr="0031795B" w:rsidRDefault="00B1639A" w:rsidP="00B1639A">
            <w:pPr>
              <w:jc w:val="right"/>
              <w:rPr>
                <w:color w:val="000000"/>
                <w:sz w:val="7"/>
                <w:szCs w:val="7"/>
              </w:rPr>
            </w:pPr>
            <w:r w:rsidRPr="0031795B">
              <w:rPr>
                <w:color w:val="000000"/>
                <w:sz w:val="7"/>
                <w:szCs w:val="7"/>
              </w:rPr>
              <w:t>0.900</w:t>
            </w:r>
          </w:p>
        </w:tc>
        <w:tc>
          <w:tcPr>
            <w:tcW w:w="218" w:type="dxa"/>
            <w:tcBorders>
              <w:top w:val="single" w:sz="4" w:space="0" w:color="D0D6E4"/>
              <w:left w:val="single" w:sz="4" w:space="0" w:color="D0D6E4"/>
              <w:bottom w:val="single" w:sz="4" w:space="0" w:color="D0D6E4"/>
              <w:right w:val="single" w:sz="4" w:space="0" w:color="D0D6E4"/>
            </w:tcBorders>
            <w:vAlign w:val="bottom"/>
          </w:tcPr>
          <w:p w14:paraId="080AF043" w14:textId="77777777" w:rsidR="00B1639A" w:rsidRPr="0031795B" w:rsidRDefault="00B1639A" w:rsidP="00B1639A">
            <w:pPr>
              <w:jc w:val="right"/>
              <w:rPr>
                <w:color w:val="000000"/>
                <w:sz w:val="7"/>
                <w:szCs w:val="7"/>
              </w:rPr>
            </w:pPr>
            <w:r w:rsidRPr="0031795B">
              <w:rPr>
                <w:color w:val="000000"/>
                <w:sz w:val="7"/>
                <w:szCs w:val="7"/>
              </w:rPr>
              <w:t>1.073</w:t>
            </w:r>
          </w:p>
        </w:tc>
        <w:tc>
          <w:tcPr>
            <w:tcW w:w="218" w:type="dxa"/>
            <w:tcBorders>
              <w:top w:val="single" w:sz="4" w:space="0" w:color="D0D6E4"/>
              <w:left w:val="single" w:sz="4" w:space="0" w:color="D0D6E4"/>
              <w:bottom w:val="single" w:sz="4" w:space="0" w:color="D0D6E4"/>
              <w:right w:val="single" w:sz="4" w:space="0" w:color="D0D6E4"/>
            </w:tcBorders>
            <w:vAlign w:val="bottom"/>
          </w:tcPr>
          <w:p w14:paraId="26AFDCCF" w14:textId="77777777" w:rsidR="00B1639A" w:rsidRPr="0031795B" w:rsidRDefault="00B1639A" w:rsidP="00B1639A">
            <w:pPr>
              <w:jc w:val="right"/>
              <w:rPr>
                <w:color w:val="000000"/>
                <w:sz w:val="7"/>
                <w:szCs w:val="7"/>
              </w:rPr>
            </w:pPr>
            <w:r w:rsidRPr="0031795B">
              <w:rPr>
                <w:color w:val="000000"/>
                <w:sz w:val="7"/>
                <w:szCs w:val="7"/>
              </w:rPr>
              <w:t>1.037</w:t>
            </w:r>
          </w:p>
        </w:tc>
        <w:tc>
          <w:tcPr>
            <w:tcW w:w="218" w:type="dxa"/>
            <w:tcBorders>
              <w:top w:val="single" w:sz="4" w:space="0" w:color="D0D6E4"/>
              <w:left w:val="single" w:sz="4" w:space="0" w:color="D0D6E4"/>
              <w:bottom w:val="single" w:sz="4" w:space="0" w:color="D0D6E4"/>
              <w:right w:val="single" w:sz="4" w:space="0" w:color="D0D6E4"/>
            </w:tcBorders>
            <w:vAlign w:val="bottom"/>
          </w:tcPr>
          <w:p w14:paraId="43B6B9F4" w14:textId="77777777" w:rsidR="00B1639A" w:rsidRPr="0031795B" w:rsidRDefault="00B1639A" w:rsidP="00B1639A">
            <w:pPr>
              <w:jc w:val="right"/>
              <w:rPr>
                <w:b/>
                <w:color w:val="FF0000"/>
                <w:sz w:val="7"/>
                <w:szCs w:val="7"/>
              </w:rPr>
            </w:pPr>
            <w:r w:rsidRPr="0031795B">
              <w:rPr>
                <w:b/>
                <w:color w:val="FF0000"/>
                <w:sz w:val="7"/>
                <w:szCs w:val="7"/>
              </w:rPr>
              <w:t>0.789</w:t>
            </w:r>
          </w:p>
        </w:tc>
        <w:tc>
          <w:tcPr>
            <w:tcW w:w="218" w:type="dxa"/>
            <w:tcBorders>
              <w:top w:val="single" w:sz="4" w:space="0" w:color="D0D6E4"/>
              <w:left w:val="single" w:sz="4" w:space="0" w:color="D0D6E4"/>
              <w:bottom w:val="single" w:sz="4" w:space="0" w:color="D0D6E4"/>
              <w:right w:val="single" w:sz="4" w:space="0" w:color="D0D6E4"/>
            </w:tcBorders>
            <w:vAlign w:val="bottom"/>
          </w:tcPr>
          <w:p w14:paraId="5408ADCA" w14:textId="77777777" w:rsidR="00B1639A" w:rsidRPr="0031795B" w:rsidRDefault="00B1639A" w:rsidP="00B1639A">
            <w:pPr>
              <w:jc w:val="right"/>
              <w:rPr>
                <w:color w:val="000000"/>
                <w:sz w:val="7"/>
                <w:szCs w:val="7"/>
              </w:rPr>
            </w:pPr>
            <w:r w:rsidRPr="0031795B">
              <w:rPr>
                <w:color w:val="000000"/>
                <w:sz w:val="7"/>
                <w:szCs w:val="7"/>
              </w:rPr>
              <w:t>0.782</w:t>
            </w:r>
          </w:p>
        </w:tc>
        <w:tc>
          <w:tcPr>
            <w:tcW w:w="218" w:type="dxa"/>
            <w:tcBorders>
              <w:top w:val="single" w:sz="4" w:space="0" w:color="D0D6E4"/>
              <w:left w:val="single" w:sz="4" w:space="0" w:color="D0D6E4"/>
              <w:bottom w:val="single" w:sz="4" w:space="0" w:color="D0D6E4"/>
              <w:right w:val="single" w:sz="4" w:space="0" w:color="D0D6E4"/>
            </w:tcBorders>
            <w:vAlign w:val="bottom"/>
          </w:tcPr>
          <w:p w14:paraId="6C000AA7" w14:textId="77777777" w:rsidR="00B1639A" w:rsidRPr="0031795B" w:rsidRDefault="00B1639A" w:rsidP="00B1639A">
            <w:pPr>
              <w:jc w:val="right"/>
              <w:rPr>
                <w:rFonts w:eastAsia="SimSun"/>
                <w:color w:val="000000"/>
                <w:sz w:val="7"/>
                <w:szCs w:val="7"/>
              </w:rPr>
            </w:pPr>
            <w:r w:rsidRPr="0031795B">
              <w:rPr>
                <w:color w:val="000000"/>
                <w:sz w:val="7"/>
                <w:szCs w:val="7"/>
              </w:rPr>
              <w:t>0.807</w:t>
            </w:r>
          </w:p>
        </w:tc>
        <w:tc>
          <w:tcPr>
            <w:tcW w:w="218" w:type="dxa"/>
            <w:tcBorders>
              <w:top w:val="single" w:sz="4" w:space="0" w:color="D0D6E4"/>
              <w:left w:val="single" w:sz="4" w:space="0" w:color="D0D6E4"/>
              <w:bottom w:val="single" w:sz="4" w:space="0" w:color="D0D6E4"/>
              <w:right w:val="single" w:sz="4" w:space="0" w:color="D0D6E4"/>
            </w:tcBorders>
            <w:vAlign w:val="bottom"/>
          </w:tcPr>
          <w:p w14:paraId="58A59490" w14:textId="77777777" w:rsidR="00B1639A" w:rsidRPr="0031795B" w:rsidRDefault="00B1639A" w:rsidP="00B1639A">
            <w:pPr>
              <w:jc w:val="right"/>
              <w:rPr>
                <w:color w:val="000000"/>
                <w:sz w:val="7"/>
                <w:szCs w:val="7"/>
              </w:rPr>
            </w:pPr>
            <w:r w:rsidRPr="0031795B">
              <w:rPr>
                <w:color w:val="000000"/>
                <w:sz w:val="7"/>
                <w:szCs w:val="7"/>
              </w:rPr>
              <w:t>0.767</w:t>
            </w:r>
          </w:p>
        </w:tc>
        <w:tc>
          <w:tcPr>
            <w:tcW w:w="218" w:type="dxa"/>
            <w:tcBorders>
              <w:top w:val="single" w:sz="4" w:space="0" w:color="D0D6E4"/>
              <w:left w:val="single" w:sz="4" w:space="0" w:color="D0D6E4"/>
              <w:bottom w:val="single" w:sz="4" w:space="0" w:color="D0D6E4"/>
              <w:right w:val="single" w:sz="4" w:space="0" w:color="D0D6E4"/>
            </w:tcBorders>
            <w:vAlign w:val="bottom"/>
          </w:tcPr>
          <w:p w14:paraId="634147B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A69AE98" w14:textId="77777777" w:rsidR="00B1639A" w:rsidRPr="0031795B" w:rsidRDefault="00B1639A" w:rsidP="00B1639A">
            <w:pPr>
              <w:jc w:val="right"/>
              <w:rPr>
                <w:rFonts w:eastAsia="SimSun"/>
                <w:color w:val="000000"/>
                <w:sz w:val="7"/>
                <w:szCs w:val="7"/>
              </w:rPr>
            </w:pPr>
            <w:r w:rsidRPr="0031795B">
              <w:rPr>
                <w:color w:val="000000"/>
                <w:sz w:val="7"/>
                <w:szCs w:val="7"/>
              </w:rPr>
              <w:t>0.533</w:t>
            </w:r>
          </w:p>
        </w:tc>
        <w:tc>
          <w:tcPr>
            <w:tcW w:w="218" w:type="dxa"/>
            <w:tcBorders>
              <w:top w:val="single" w:sz="4" w:space="0" w:color="D0D6E4"/>
              <w:left w:val="single" w:sz="4" w:space="0" w:color="D0D6E4"/>
              <w:bottom w:val="single" w:sz="4" w:space="0" w:color="D0D6E4"/>
              <w:right w:val="single" w:sz="4" w:space="0" w:color="D0D6E4"/>
            </w:tcBorders>
            <w:vAlign w:val="bottom"/>
          </w:tcPr>
          <w:p w14:paraId="235BD902" w14:textId="77777777" w:rsidR="00B1639A" w:rsidRPr="0031795B" w:rsidRDefault="00B1639A" w:rsidP="00B1639A">
            <w:pPr>
              <w:jc w:val="right"/>
              <w:rPr>
                <w:color w:val="000000"/>
                <w:sz w:val="7"/>
                <w:szCs w:val="7"/>
              </w:rPr>
            </w:pPr>
            <w:r w:rsidRPr="0031795B">
              <w:rPr>
                <w:color w:val="000000"/>
                <w:sz w:val="7"/>
                <w:szCs w:val="7"/>
              </w:rPr>
              <w:t>0.592</w:t>
            </w:r>
          </w:p>
        </w:tc>
        <w:tc>
          <w:tcPr>
            <w:tcW w:w="218" w:type="dxa"/>
            <w:tcBorders>
              <w:top w:val="single" w:sz="4" w:space="0" w:color="D0D6E4"/>
              <w:left w:val="single" w:sz="4" w:space="0" w:color="D0D6E4"/>
              <w:bottom w:val="single" w:sz="4" w:space="0" w:color="D0D6E4"/>
            </w:tcBorders>
            <w:vAlign w:val="bottom"/>
          </w:tcPr>
          <w:p w14:paraId="15A0E8C3" w14:textId="77777777" w:rsidR="00B1639A" w:rsidRPr="0031795B" w:rsidRDefault="00B1639A" w:rsidP="00B1639A">
            <w:pPr>
              <w:jc w:val="right"/>
              <w:rPr>
                <w:color w:val="000000"/>
                <w:sz w:val="7"/>
                <w:szCs w:val="7"/>
              </w:rPr>
            </w:pPr>
            <w:r w:rsidRPr="0031795B">
              <w:rPr>
                <w:color w:val="000000"/>
                <w:sz w:val="7"/>
                <w:szCs w:val="7"/>
              </w:rPr>
              <w:t>0.493</w:t>
            </w:r>
          </w:p>
        </w:tc>
      </w:tr>
      <w:tr w:rsidR="00B1639A" w:rsidRPr="0031795B" w14:paraId="6E550A0B" w14:textId="77777777" w:rsidTr="00B1639A">
        <w:trPr>
          <w:trHeight w:val="90"/>
        </w:trPr>
        <w:tc>
          <w:tcPr>
            <w:tcW w:w="902" w:type="dxa"/>
            <w:tcBorders>
              <w:top w:val="single" w:sz="4" w:space="0" w:color="D0D6E4"/>
              <w:bottom w:val="single" w:sz="4" w:space="0" w:color="D0D6E4"/>
            </w:tcBorders>
          </w:tcPr>
          <w:p w14:paraId="12194C2B"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10"/>
                <w:sz w:val="7"/>
              </w:rPr>
              <w:t xml:space="preserve">38. </w:t>
            </w:r>
            <w:r w:rsidRPr="0031795B">
              <w:rPr>
                <w:rFonts w:ascii="Times New Roman" w:hAnsi="Times New Roman" w:cs="Times New Roman"/>
                <w:w w:val="110"/>
                <w:sz w:val="7"/>
              </w:rPr>
              <w:t>SujuNPV-473</w:t>
            </w:r>
          </w:p>
        </w:tc>
        <w:tc>
          <w:tcPr>
            <w:tcW w:w="248" w:type="dxa"/>
            <w:tcBorders>
              <w:top w:val="single" w:sz="4" w:space="0" w:color="D0D6E4"/>
              <w:bottom w:val="single" w:sz="4" w:space="0" w:color="D0D6E4"/>
              <w:right w:val="single" w:sz="4" w:space="0" w:color="D0D6E4"/>
            </w:tcBorders>
            <w:vAlign w:val="bottom"/>
          </w:tcPr>
          <w:p w14:paraId="6F8BCA89" w14:textId="77777777" w:rsidR="00B1639A" w:rsidRPr="0031795B" w:rsidRDefault="00B1639A" w:rsidP="00B1639A">
            <w:pPr>
              <w:jc w:val="right"/>
              <w:rPr>
                <w:color w:val="000000"/>
                <w:sz w:val="7"/>
                <w:szCs w:val="7"/>
              </w:rPr>
            </w:pPr>
            <w:r w:rsidRPr="0031795B">
              <w:rPr>
                <w:color w:val="000000"/>
                <w:sz w:val="7"/>
                <w:szCs w:val="7"/>
              </w:rPr>
              <w:t>0.878</w:t>
            </w:r>
          </w:p>
        </w:tc>
        <w:tc>
          <w:tcPr>
            <w:tcW w:w="218" w:type="dxa"/>
            <w:tcBorders>
              <w:top w:val="single" w:sz="4" w:space="0" w:color="D0D6E4"/>
              <w:left w:val="single" w:sz="4" w:space="0" w:color="D0D6E4"/>
              <w:bottom w:val="single" w:sz="4" w:space="0" w:color="D0D6E4"/>
              <w:right w:val="single" w:sz="4" w:space="0" w:color="D0D6E4"/>
            </w:tcBorders>
            <w:vAlign w:val="bottom"/>
          </w:tcPr>
          <w:p w14:paraId="60E5DD75" w14:textId="77777777" w:rsidR="00B1639A" w:rsidRPr="0031795B" w:rsidRDefault="00B1639A" w:rsidP="00B1639A">
            <w:pPr>
              <w:jc w:val="right"/>
              <w:rPr>
                <w:color w:val="000000"/>
                <w:sz w:val="7"/>
                <w:szCs w:val="7"/>
              </w:rPr>
            </w:pPr>
            <w:r w:rsidRPr="0031795B">
              <w:rPr>
                <w:color w:val="000000"/>
                <w:sz w:val="7"/>
                <w:szCs w:val="7"/>
              </w:rPr>
              <w:t>0.840</w:t>
            </w:r>
          </w:p>
        </w:tc>
        <w:tc>
          <w:tcPr>
            <w:tcW w:w="218" w:type="dxa"/>
            <w:tcBorders>
              <w:top w:val="single" w:sz="4" w:space="0" w:color="D0D6E4"/>
              <w:left w:val="single" w:sz="4" w:space="0" w:color="D0D6E4"/>
              <w:bottom w:val="single" w:sz="4" w:space="0" w:color="D0D6E4"/>
              <w:right w:val="single" w:sz="4" w:space="0" w:color="D0D6E4"/>
            </w:tcBorders>
            <w:vAlign w:val="bottom"/>
          </w:tcPr>
          <w:p w14:paraId="6D6DBCB9" w14:textId="77777777" w:rsidR="00B1639A" w:rsidRPr="0031795B" w:rsidRDefault="00B1639A" w:rsidP="00B1639A">
            <w:pPr>
              <w:jc w:val="right"/>
              <w:rPr>
                <w:color w:val="000000"/>
                <w:sz w:val="7"/>
                <w:szCs w:val="7"/>
              </w:rPr>
            </w:pPr>
            <w:r w:rsidRPr="0031795B">
              <w:rPr>
                <w:color w:val="000000"/>
                <w:sz w:val="7"/>
                <w:szCs w:val="7"/>
              </w:rPr>
              <w:t>0.847</w:t>
            </w:r>
          </w:p>
        </w:tc>
        <w:tc>
          <w:tcPr>
            <w:tcW w:w="218" w:type="dxa"/>
            <w:tcBorders>
              <w:top w:val="single" w:sz="4" w:space="0" w:color="D0D6E4"/>
              <w:left w:val="single" w:sz="4" w:space="0" w:color="D0D6E4"/>
              <w:bottom w:val="single" w:sz="4" w:space="0" w:color="D0D6E4"/>
              <w:right w:val="single" w:sz="4" w:space="0" w:color="D0D6E4"/>
            </w:tcBorders>
            <w:vAlign w:val="bottom"/>
          </w:tcPr>
          <w:p w14:paraId="25EE02A4" w14:textId="77777777" w:rsidR="00B1639A" w:rsidRPr="0031795B" w:rsidRDefault="00B1639A" w:rsidP="00B1639A">
            <w:pPr>
              <w:jc w:val="right"/>
              <w:rPr>
                <w:color w:val="000000"/>
                <w:sz w:val="7"/>
                <w:szCs w:val="7"/>
              </w:rPr>
            </w:pPr>
            <w:r w:rsidRPr="0031795B">
              <w:rPr>
                <w:color w:val="000000"/>
                <w:sz w:val="7"/>
                <w:szCs w:val="7"/>
              </w:rPr>
              <w:t>0.801</w:t>
            </w:r>
          </w:p>
        </w:tc>
        <w:tc>
          <w:tcPr>
            <w:tcW w:w="218" w:type="dxa"/>
            <w:tcBorders>
              <w:top w:val="single" w:sz="4" w:space="0" w:color="D0D6E4"/>
              <w:left w:val="single" w:sz="4" w:space="0" w:color="D0D6E4"/>
              <w:bottom w:val="single" w:sz="4" w:space="0" w:color="D0D6E4"/>
              <w:right w:val="single" w:sz="4" w:space="0" w:color="D0D6E4"/>
            </w:tcBorders>
            <w:vAlign w:val="bottom"/>
          </w:tcPr>
          <w:p w14:paraId="36E803C1" w14:textId="77777777" w:rsidR="00B1639A" w:rsidRPr="0031795B" w:rsidRDefault="00B1639A" w:rsidP="00B1639A">
            <w:pPr>
              <w:jc w:val="right"/>
              <w:rPr>
                <w:color w:val="000000"/>
                <w:sz w:val="7"/>
                <w:szCs w:val="7"/>
              </w:rPr>
            </w:pPr>
            <w:r w:rsidRPr="0031795B">
              <w:rPr>
                <w:color w:val="000000"/>
                <w:sz w:val="7"/>
                <w:szCs w:val="7"/>
              </w:rPr>
              <w:t>1.107</w:t>
            </w:r>
          </w:p>
        </w:tc>
        <w:tc>
          <w:tcPr>
            <w:tcW w:w="218" w:type="dxa"/>
            <w:tcBorders>
              <w:top w:val="single" w:sz="4" w:space="0" w:color="D0D6E4"/>
              <w:left w:val="single" w:sz="4" w:space="0" w:color="D0D6E4"/>
              <w:bottom w:val="single" w:sz="4" w:space="0" w:color="D0D6E4"/>
              <w:right w:val="single" w:sz="4" w:space="0" w:color="D0D6E4"/>
            </w:tcBorders>
            <w:vAlign w:val="bottom"/>
          </w:tcPr>
          <w:p w14:paraId="7DE4C319" w14:textId="77777777" w:rsidR="00B1639A" w:rsidRPr="0031795B" w:rsidRDefault="00B1639A" w:rsidP="00B1639A">
            <w:pPr>
              <w:jc w:val="right"/>
              <w:rPr>
                <w:color w:val="000000"/>
                <w:sz w:val="7"/>
                <w:szCs w:val="7"/>
              </w:rPr>
            </w:pPr>
            <w:r w:rsidRPr="0031795B">
              <w:rPr>
                <w:color w:val="000000"/>
                <w:sz w:val="7"/>
                <w:szCs w:val="7"/>
              </w:rPr>
              <w:t>1.154</w:t>
            </w:r>
          </w:p>
        </w:tc>
        <w:tc>
          <w:tcPr>
            <w:tcW w:w="218" w:type="dxa"/>
            <w:tcBorders>
              <w:top w:val="single" w:sz="4" w:space="0" w:color="D0D6E4"/>
              <w:left w:val="single" w:sz="4" w:space="0" w:color="D0D6E4"/>
              <w:bottom w:val="single" w:sz="4" w:space="0" w:color="D0D6E4"/>
              <w:right w:val="single" w:sz="4" w:space="0" w:color="D0D6E4"/>
            </w:tcBorders>
            <w:vAlign w:val="bottom"/>
          </w:tcPr>
          <w:p w14:paraId="4C1D9AEE" w14:textId="77777777" w:rsidR="00B1639A" w:rsidRPr="0031795B" w:rsidRDefault="00B1639A" w:rsidP="00B1639A">
            <w:pPr>
              <w:jc w:val="right"/>
              <w:rPr>
                <w:color w:val="000000"/>
                <w:sz w:val="7"/>
                <w:szCs w:val="7"/>
              </w:rPr>
            </w:pPr>
            <w:r w:rsidRPr="0031795B">
              <w:rPr>
                <w:color w:val="000000"/>
                <w:sz w:val="7"/>
                <w:szCs w:val="7"/>
              </w:rPr>
              <w:t>0.916</w:t>
            </w:r>
          </w:p>
        </w:tc>
        <w:tc>
          <w:tcPr>
            <w:tcW w:w="218" w:type="dxa"/>
            <w:tcBorders>
              <w:top w:val="single" w:sz="4" w:space="0" w:color="D0D6E4"/>
              <w:left w:val="single" w:sz="4" w:space="0" w:color="D0D6E4"/>
              <w:bottom w:val="single" w:sz="4" w:space="0" w:color="D0D6E4"/>
              <w:right w:val="single" w:sz="4" w:space="0" w:color="D0D6E4"/>
            </w:tcBorders>
            <w:vAlign w:val="bottom"/>
          </w:tcPr>
          <w:p w14:paraId="26CD7840" w14:textId="77777777" w:rsidR="00B1639A" w:rsidRPr="0031795B" w:rsidRDefault="00B1639A" w:rsidP="00B1639A">
            <w:pPr>
              <w:jc w:val="right"/>
              <w:rPr>
                <w:color w:val="000000"/>
                <w:sz w:val="7"/>
                <w:szCs w:val="7"/>
              </w:rPr>
            </w:pPr>
            <w:r w:rsidRPr="0031795B">
              <w:rPr>
                <w:color w:val="000000"/>
                <w:sz w:val="7"/>
                <w:szCs w:val="7"/>
              </w:rPr>
              <w:t>0.957</w:t>
            </w:r>
          </w:p>
        </w:tc>
        <w:tc>
          <w:tcPr>
            <w:tcW w:w="218" w:type="dxa"/>
            <w:tcBorders>
              <w:top w:val="single" w:sz="4" w:space="0" w:color="D0D6E4"/>
              <w:left w:val="single" w:sz="4" w:space="0" w:color="D0D6E4"/>
              <w:bottom w:val="single" w:sz="4" w:space="0" w:color="D0D6E4"/>
              <w:right w:val="single" w:sz="4" w:space="0" w:color="D0D6E4"/>
            </w:tcBorders>
            <w:vAlign w:val="bottom"/>
          </w:tcPr>
          <w:p w14:paraId="338AF648" w14:textId="77777777" w:rsidR="00B1639A" w:rsidRPr="0031795B" w:rsidRDefault="00B1639A" w:rsidP="00B1639A">
            <w:pPr>
              <w:jc w:val="right"/>
              <w:rPr>
                <w:color w:val="000000"/>
                <w:sz w:val="7"/>
                <w:szCs w:val="7"/>
              </w:rPr>
            </w:pPr>
            <w:r w:rsidRPr="0031795B">
              <w:rPr>
                <w:color w:val="000000"/>
                <w:sz w:val="7"/>
                <w:szCs w:val="7"/>
              </w:rPr>
              <w:t>0.496</w:t>
            </w:r>
          </w:p>
        </w:tc>
        <w:tc>
          <w:tcPr>
            <w:tcW w:w="218" w:type="dxa"/>
            <w:tcBorders>
              <w:top w:val="single" w:sz="4" w:space="0" w:color="D0D6E4"/>
              <w:left w:val="single" w:sz="4" w:space="0" w:color="D0D6E4"/>
              <w:bottom w:val="single" w:sz="4" w:space="0" w:color="D0D6E4"/>
              <w:right w:val="single" w:sz="4" w:space="0" w:color="D0D6E4"/>
            </w:tcBorders>
            <w:vAlign w:val="bottom"/>
          </w:tcPr>
          <w:p w14:paraId="7517097C" w14:textId="77777777" w:rsidR="00B1639A" w:rsidRPr="0031795B" w:rsidRDefault="00B1639A" w:rsidP="00B1639A">
            <w:pPr>
              <w:jc w:val="right"/>
              <w:rPr>
                <w:color w:val="000000"/>
                <w:sz w:val="7"/>
                <w:szCs w:val="7"/>
              </w:rPr>
            </w:pPr>
            <w:r w:rsidRPr="0031795B">
              <w:rPr>
                <w:color w:val="000000"/>
                <w:sz w:val="7"/>
                <w:szCs w:val="7"/>
              </w:rPr>
              <w:t>1.202</w:t>
            </w:r>
          </w:p>
        </w:tc>
        <w:tc>
          <w:tcPr>
            <w:tcW w:w="218" w:type="dxa"/>
            <w:tcBorders>
              <w:top w:val="single" w:sz="4" w:space="0" w:color="D0D6E4"/>
              <w:left w:val="single" w:sz="4" w:space="0" w:color="D0D6E4"/>
              <w:bottom w:val="single" w:sz="4" w:space="0" w:color="D0D6E4"/>
              <w:right w:val="single" w:sz="4" w:space="0" w:color="D0D6E4"/>
            </w:tcBorders>
            <w:vAlign w:val="bottom"/>
          </w:tcPr>
          <w:p w14:paraId="0FD3D861" w14:textId="77777777" w:rsidR="00B1639A" w:rsidRPr="0031795B" w:rsidRDefault="00B1639A" w:rsidP="00B1639A">
            <w:pPr>
              <w:jc w:val="right"/>
              <w:rPr>
                <w:color w:val="000000"/>
                <w:sz w:val="7"/>
                <w:szCs w:val="7"/>
              </w:rPr>
            </w:pPr>
            <w:r w:rsidRPr="0031795B">
              <w:rPr>
                <w:color w:val="000000"/>
                <w:sz w:val="7"/>
                <w:szCs w:val="7"/>
              </w:rPr>
              <w:t>1.148</w:t>
            </w:r>
          </w:p>
        </w:tc>
        <w:tc>
          <w:tcPr>
            <w:tcW w:w="218" w:type="dxa"/>
            <w:tcBorders>
              <w:top w:val="single" w:sz="4" w:space="0" w:color="D0D6E4"/>
              <w:left w:val="single" w:sz="4" w:space="0" w:color="D0D6E4"/>
              <w:bottom w:val="single" w:sz="4" w:space="0" w:color="D0D6E4"/>
              <w:right w:val="single" w:sz="4" w:space="0" w:color="D0D6E4"/>
            </w:tcBorders>
            <w:vAlign w:val="bottom"/>
          </w:tcPr>
          <w:p w14:paraId="4D20BE4E" w14:textId="77777777" w:rsidR="00B1639A" w:rsidRPr="0031795B" w:rsidRDefault="00B1639A" w:rsidP="00B1639A">
            <w:pPr>
              <w:jc w:val="right"/>
              <w:rPr>
                <w:color w:val="000000"/>
                <w:sz w:val="7"/>
                <w:szCs w:val="7"/>
              </w:rPr>
            </w:pPr>
            <w:r w:rsidRPr="0031795B">
              <w:rPr>
                <w:color w:val="000000"/>
                <w:sz w:val="7"/>
                <w:szCs w:val="7"/>
              </w:rPr>
              <w:t>1.096</w:t>
            </w:r>
          </w:p>
        </w:tc>
        <w:tc>
          <w:tcPr>
            <w:tcW w:w="218" w:type="dxa"/>
            <w:tcBorders>
              <w:top w:val="single" w:sz="4" w:space="0" w:color="D0D6E4"/>
              <w:left w:val="single" w:sz="4" w:space="0" w:color="D0D6E4"/>
              <w:bottom w:val="single" w:sz="4" w:space="0" w:color="D0D6E4"/>
              <w:right w:val="single" w:sz="4" w:space="0" w:color="D0D6E4"/>
            </w:tcBorders>
            <w:vAlign w:val="bottom"/>
          </w:tcPr>
          <w:p w14:paraId="7C319198" w14:textId="77777777" w:rsidR="00B1639A" w:rsidRPr="0031795B" w:rsidRDefault="00B1639A" w:rsidP="00B1639A">
            <w:pPr>
              <w:jc w:val="right"/>
              <w:rPr>
                <w:color w:val="000000"/>
                <w:sz w:val="7"/>
                <w:szCs w:val="7"/>
              </w:rPr>
            </w:pPr>
            <w:r w:rsidRPr="0031795B">
              <w:rPr>
                <w:color w:val="000000"/>
                <w:sz w:val="7"/>
                <w:szCs w:val="7"/>
              </w:rPr>
              <w:t>0.859</w:t>
            </w:r>
          </w:p>
        </w:tc>
        <w:tc>
          <w:tcPr>
            <w:tcW w:w="218" w:type="dxa"/>
            <w:tcBorders>
              <w:top w:val="single" w:sz="4" w:space="0" w:color="D0D6E4"/>
              <w:left w:val="single" w:sz="4" w:space="0" w:color="D0D6E4"/>
              <w:bottom w:val="single" w:sz="4" w:space="0" w:color="D0D6E4"/>
              <w:right w:val="single" w:sz="4" w:space="0" w:color="D0D6E4"/>
            </w:tcBorders>
            <w:vAlign w:val="bottom"/>
          </w:tcPr>
          <w:p w14:paraId="14AB7D91" w14:textId="77777777" w:rsidR="00B1639A" w:rsidRPr="0031795B" w:rsidRDefault="00B1639A" w:rsidP="00B1639A">
            <w:pPr>
              <w:jc w:val="right"/>
              <w:rPr>
                <w:color w:val="000000"/>
                <w:sz w:val="7"/>
                <w:szCs w:val="7"/>
              </w:rPr>
            </w:pPr>
            <w:r w:rsidRPr="0031795B">
              <w:rPr>
                <w:color w:val="000000"/>
                <w:sz w:val="7"/>
                <w:szCs w:val="7"/>
              </w:rPr>
              <w:t>1.217</w:t>
            </w:r>
          </w:p>
        </w:tc>
        <w:tc>
          <w:tcPr>
            <w:tcW w:w="218" w:type="dxa"/>
            <w:tcBorders>
              <w:top w:val="single" w:sz="4" w:space="0" w:color="D0D6E4"/>
              <w:left w:val="single" w:sz="4" w:space="0" w:color="D0D6E4"/>
              <w:bottom w:val="single" w:sz="4" w:space="0" w:color="D0D6E4"/>
              <w:right w:val="single" w:sz="4" w:space="0" w:color="D0D6E4"/>
            </w:tcBorders>
            <w:vAlign w:val="bottom"/>
          </w:tcPr>
          <w:p w14:paraId="11FCD535" w14:textId="77777777" w:rsidR="00B1639A" w:rsidRPr="0031795B" w:rsidRDefault="00B1639A" w:rsidP="00B1639A">
            <w:pPr>
              <w:jc w:val="right"/>
              <w:rPr>
                <w:color w:val="000000"/>
                <w:sz w:val="7"/>
                <w:szCs w:val="7"/>
              </w:rPr>
            </w:pPr>
            <w:r w:rsidRPr="0031795B">
              <w:rPr>
                <w:color w:val="000000"/>
                <w:sz w:val="7"/>
                <w:szCs w:val="7"/>
              </w:rPr>
              <w:t>0.850</w:t>
            </w:r>
          </w:p>
        </w:tc>
        <w:tc>
          <w:tcPr>
            <w:tcW w:w="218" w:type="dxa"/>
            <w:tcBorders>
              <w:top w:val="single" w:sz="4" w:space="0" w:color="D0D6E4"/>
              <w:left w:val="single" w:sz="4" w:space="0" w:color="D0D6E4"/>
              <w:bottom w:val="single" w:sz="4" w:space="0" w:color="D0D6E4"/>
              <w:right w:val="single" w:sz="4" w:space="0" w:color="D0D6E4"/>
            </w:tcBorders>
            <w:vAlign w:val="bottom"/>
          </w:tcPr>
          <w:p w14:paraId="2B8C0834" w14:textId="77777777" w:rsidR="00B1639A" w:rsidRPr="0031795B" w:rsidRDefault="00B1639A" w:rsidP="00B1639A">
            <w:pPr>
              <w:jc w:val="right"/>
              <w:rPr>
                <w:color w:val="000000"/>
                <w:sz w:val="7"/>
                <w:szCs w:val="7"/>
              </w:rPr>
            </w:pPr>
            <w:r w:rsidRPr="0031795B">
              <w:rPr>
                <w:color w:val="000000"/>
                <w:sz w:val="7"/>
                <w:szCs w:val="7"/>
              </w:rPr>
              <w:t>1.195</w:t>
            </w:r>
          </w:p>
        </w:tc>
        <w:tc>
          <w:tcPr>
            <w:tcW w:w="218" w:type="dxa"/>
            <w:tcBorders>
              <w:top w:val="single" w:sz="4" w:space="0" w:color="D0D6E4"/>
              <w:left w:val="single" w:sz="4" w:space="0" w:color="D0D6E4"/>
              <w:bottom w:val="single" w:sz="4" w:space="0" w:color="D0D6E4"/>
              <w:right w:val="single" w:sz="4" w:space="0" w:color="D0D6E4"/>
            </w:tcBorders>
            <w:vAlign w:val="bottom"/>
          </w:tcPr>
          <w:p w14:paraId="36238457" w14:textId="77777777" w:rsidR="00B1639A" w:rsidRPr="0031795B" w:rsidRDefault="00B1639A" w:rsidP="00B1639A">
            <w:pPr>
              <w:jc w:val="right"/>
              <w:rPr>
                <w:color w:val="000000"/>
                <w:sz w:val="7"/>
                <w:szCs w:val="7"/>
              </w:rPr>
            </w:pPr>
            <w:r w:rsidRPr="0031795B">
              <w:rPr>
                <w:color w:val="000000"/>
                <w:sz w:val="7"/>
                <w:szCs w:val="7"/>
              </w:rPr>
              <w:t>0.630</w:t>
            </w:r>
          </w:p>
        </w:tc>
        <w:tc>
          <w:tcPr>
            <w:tcW w:w="218" w:type="dxa"/>
            <w:tcBorders>
              <w:top w:val="single" w:sz="4" w:space="0" w:color="D0D6E4"/>
              <w:left w:val="single" w:sz="4" w:space="0" w:color="D0D6E4"/>
              <w:bottom w:val="single" w:sz="4" w:space="0" w:color="D0D6E4"/>
              <w:right w:val="single" w:sz="4" w:space="0" w:color="D0D6E4"/>
            </w:tcBorders>
            <w:vAlign w:val="bottom"/>
          </w:tcPr>
          <w:p w14:paraId="0B98C218" w14:textId="77777777" w:rsidR="00B1639A" w:rsidRPr="0031795B" w:rsidRDefault="00B1639A" w:rsidP="00B1639A">
            <w:pPr>
              <w:jc w:val="right"/>
              <w:rPr>
                <w:color w:val="000000"/>
                <w:sz w:val="7"/>
                <w:szCs w:val="7"/>
              </w:rPr>
            </w:pPr>
            <w:r w:rsidRPr="0031795B">
              <w:rPr>
                <w:color w:val="000000"/>
                <w:sz w:val="7"/>
                <w:szCs w:val="7"/>
              </w:rPr>
              <w:t>1.084</w:t>
            </w:r>
          </w:p>
        </w:tc>
        <w:tc>
          <w:tcPr>
            <w:tcW w:w="218" w:type="dxa"/>
            <w:tcBorders>
              <w:top w:val="single" w:sz="4" w:space="0" w:color="D0D6E4"/>
              <w:left w:val="single" w:sz="4" w:space="0" w:color="D0D6E4"/>
              <w:bottom w:val="single" w:sz="4" w:space="0" w:color="D0D6E4"/>
              <w:right w:val="single" w:sz="4" w:space="0" w:color="D0D6E4"/>
            </w:tcBorders>
            <w:vAlign w:val="bottom"/>
          </w:tcPr>
          <w:p w14:paraId="7E5AC6F1" w14:textId="77777777" w:rsidR="00B1639A" w:rsidRPr="0031795B" w:rsidRDefault="00B1639A" w:rsidP="00B1639A">
            <w:pPr>
              <w:jc w:val="right"/>
              <w:rPr>
                <w:color w:val="000000"/>
                <w:sz w:val="7"/>
                <w:szCs w:val="7"/>
              </w:rPr>
            </w:pPr>
            <w:r w:rsidRPr="0031795B">
              <w:rPr>
                <w:color w:val="000000"/>
                <w:sz w:val="7"/>
                <w:szCs w:val="7"/>
              </w:rPr>
              <w:t>0.575</w:t>
            </w:r>
          </w:p>
        </w:tc>
        <w:tc>
          <w:tcPr>
            <w:tcW w:w="218" w:type="dxa"/>
            <w:tcBorders>
              <w:top w:val="single" w:sz="4" w:space="0" w:color="D0D6E4"/>
              <w:left w:val="single" w:sz="4" w:space="0" w:color="D0D6E4"/>
              <w:bottom w:val="single" w:sz="4" w:space="0" w:color="D0D6E4"/>
              <w:right w:val="single" w:sz="4" w:space="0" w:color="D0D6E4"/>
            </w:tcBorders>
            <w:vAlign w:val="bottom"/>
          </w:tcPr>
          <w:p w14:paraId="7B8EFC8A" w14:textId="77777777" w:rsidR="00B1639A" w:rsidRPr="0031795B" w:rsidRDefault="00B1639A" w:rsidP="00B1639A">
            <w:pPr>
              <w:jc w:val="right"/>
              <w:rPr>
                <w:color w:val="000000"/>
                <w:sz w:val="7"/>
                <w:szCs w:val="7"/>
              </w:rPr>
            </w:pPr>
            <w:r w:rsidRPr="0031795B">
              <w:rPr>
                <w:color w:val="000000"/>
                <w:sz w:val="7"/>
                <w:szCs w:val="7"/>
              </w:rPr>
              <w:t>0.747</w:t>
            </w:r>
          </w:p>
        </w:tc>
        <w:tc>
          <w:tcPr>
            <w:tcW w:w="218" w:type="dxa"/>
            <w:tcBorders>
              <w:top w:val="single" w:sz="4" w:space="0" w:color="D0D6E4"/>
              <w:left w:val="single" w:sz="4" w:space="0" w:color="D0D6E4"/>
              <w:bottom w:val="single" w:sz="4" w:space="0" w:color="D0D6E4"/>
              <w:right w:val="single" w:sz="4" w:space="0" w:color="D0D6E4"/>
            </w:tcBorders>
            <w:vAlign w:val="bottom"/>
          </w:tcPr>
          <w:p w14:paraId="377B370A" w14:textId="77777777" w:rsidR="00B1639A" w:rsidRPr="0031795B" w:rsidRDefault="00B1639A" w:rsidP="00B1639A">
            <w:pPr>
              <w:jc w:val="right"/>
              <w:rPr>
                <w:color w:val="000000"/>
                <w:sz w:val="7"/>
                <w:szCs w:val="7"/>
              </w:rPr>
            </w:pPr>
            <w:r w:rsidRPr="0031795B">
              <w:rPr>
                <w:color w:val="000000"/>
                <w:sz w:val="7"/>
                <w:szCs w:val="7"/>
              </w:rPr>
              <w:t>1.024</w:t>
            </w:r>
          </w:p>
        </w:tc>
        <w:tc>
          <w:tcPr>
            <w:tcW w:w="218" w:type="dxa"/>
            <w:tcBorders>
              <w:top w:val="single" w:sz="4" w:space="0" w:color="D0D6E4"/>
              <w:left w:val="single" w:sz="4" w:space="0" w:color="D0D6E4"/>
              <w:bottom w:val="single" w:sz="4" w:space="0" w:color="D0D6E4"/>
              <w:right w:val="single" w:sz="4" w:space="0" w:color="D0D6E4"/>
            </w:tcBorders>
            <w:vAlign w:val="bottom"/>
          </w:tcPr>
          <w:p w14:paraId="0CFB4CAF" w14:textId="77777777" w:rsidR="00B1639A" w:rsidRPr="0031795B" w:rsidRDefault="00B1639A" w:rsidP="00B1639A">
            <w:pPr>
              <w:jc w:val="right"/>
              <w:rPr>
                <w:color w:val="000000"/>
                <w:sz w:val="7"/>
                <w:szCs w:val="7"/>
              </w:rPr>
            </w:pPr>
            <w:r w:rsidRPr="0031795B">
              <w:rPr>
                <w:color w:val="000000"/>
                <w:sz w:val="7"/>
                <w:szCs w:val="7"/>
              </w:rPr>
              <w:t>0.707</w:t>
            </w:r>
          </w:p>
        </w:tc>
        <w:tc>
          <w:tcPr>
            <w:tcW w:w="218" w:type="dxa"/>
            <w:tcBorders>
              <w:top w:val="single" w:sz="4" w:space="0" w:color="D0D6E4"/>
              <w:left w:val="single" w:sz="4" w:space="0" w:color="D0D6E4"/>
              <w:bottom w:val="single" w:sz="4" w:space="0" w:color="D0D6E4"/>
              <w:right w:val="single" w:sz="4" w:space="0" w:color="D0D6E4"/>
            </w:tcBorders>
            <w:vAlign w:val="bottom"/>
          </w:tcPr>
          <w:p w14:paraId="1FB98515" w14:textId="77777777" w:rsidR="00B1639A" w:rsidRPr="0031795B" w:rsidRDefault="00B1639A" w:rsidP="00B1639A">
            <w:pPr>
              <w:jc w:val="right"/>
              <w:rPr>
                <w:color w:val="000000"/>
                <w:sz w:val="7"/>
                <w:szCs w:val="7"/>
              </w:rPr>
            </w:pPr>
            <w:r w:rsidRPr="0031795B">
              <w:rPr>
                <w:color w:val="000000"/>
                <w:sz w:val="7"/>
                <w:szCs w:val="7"/>
              </w:rPr>
              <w:t>0.958</w:t>
            </w:r>
          </w:p>
        </w:tc>
        <w:tc>
          <w:tcPr>
            <w:tcW w:w="218" w:type="dxa"/>
            <w:tcBorders>
              <w:top w:val="single" w:sz="4" w:space="0" w:color="D0D6E4"/>
              <w:left w:val="single" w:sz="4" w:space="0" w:color="D0D6E4"/>
              <w:bottom w:val="single" w:sz="4" w:space="0" w:color="D0D6E4"/>
              <w:right w:val="single" w:sz="4" w:space="0" w:color="D0D6E4"/>
            </w:tcBorders>
            <w:vAlign w:val="bottom"/>
          </w:tcPr>
          <w:p w14:paraId="2B333040" w14:textId="77777777" w:rsidR="00B1639A" w:rsidRPr="0031795B" w:rsidRDefault="00B1639A" w:rsidP="00B1639A">
            <w:pPr>
              <w:jc w:val="right"/>
              <w:rPr>
                <w:color w:val="000000"/>
                <w:sz w:val="7"/>
                <w:szCs w:val="7"/>
              </w:rPr>
            </w:pPr>
            <w:r w:rsidRPr="0031795B">
              <w:rPr>
                <w:color w:val="000000"/>
                <w:sz w:val="7"/>
                <w:szCs w:val="7"/>
              </w:rPr>
              <w:t>0.859</w:t>
            </w:r>
          </w:p>
        </w:tc>
        <w:tc>
          <w:tcPr>
            <w:tcW w:w="218" w:type="dxa"/>
            <w:tcBorders>
              <w:top w:val="single" w:sz="4" w:space="0" w:color="D0D6E4"/>
              <w:left w:val="single" w:sz="4" w:space="0" w:color="D0D6E4"/>
              <w:bottom w:val="single" w:sz="4" w:space="0" w:color="D0D6E4"/>
              <w:right w:val="single" w:sz="4" w:space="0" w:color="D0D6E4"/>
            </w:tcBorders>
            <w:vAlign w:val="bottom"/>
          </w:tcPr>
          <w:p w14:paraId="65CED4E0" w14:textId="77777777" w:rsidR="00B1639A" w:rsidRPr="0031795B" w:rsidRDefault="00B1639A" w:rsidP="00B1639A">
            <w:pPr>
              <w:jc w:val="right"/>
              <w:rPr>
                <w:color w:val="000000"/>
                <w:sz w:val="7"/>
                <w:szCs w:val="7"/>
              </w:rPr>
            </w:pPr>
            <w:r w:rsidRPr="0031795B">
              <w:rPr>
                <w:color w:val="000000"/>
                <w:sz w:val="7"/>
                <w:szCs w:val="7"/>
              </w:rPr>
              <w:t>0.778</w:t>
            </w:r>
          </w:p>
        </w:tc>
        <w:tc>
          <w:tcPr>
            <w:tcW w:w="218" w:type="dxa"/>
            <w:tcBorders>
              <w:top w:val="single" w:sz="4" w:space="0" w:color="D0D6E4"/>
              <w:left w:val="single" w:sz="4" w:space="0" w:color="D0D6E4"/>
              <w:bottom w:val="single" w:sz="4" w:space="0" w:color="D0D6E4"/>
              <w:right w:val="single" w:sz="4" w:space="0" w:color="D0D6E4"/>
            </w:tcBorders>
            <w:vAlign w:val="bottom"/>
          </w:tcPr>
          <w:p w14:paraId="4AC9761B" w14:textId="77777777" w:rsidR="00B1639A" w:rsidRPr="0031795B" w:rsidRDefault="00B1639A" w:rsidP="00B1639A">
            <w:pPr>
              <w:jc w:val="right"/>
              <w:rPr>
                <w:color w:val="000000"/>
                <w:sz w:val="7"/>
                <w:szCs w:val="7"/>
              </w:rPr>
            </w:pPr>
            <w:r w:rsidRPr="0031795B">
              <w:rPr>
                <w:color w:val="000000"/>
                <w:sz w:val="7"/>
                <w:szCs w:val="7"/>
              </w:rPr>
              <w:t>0.826</w:t>
            </w:r>
          </w:p>
        </w:tc>
        <w:tc>
          <w:tcPr>
            <w:tcW w:w="218" w:type="dxa"/>
            <w:tcBorders>
              <w:top w:val="single" w:sz="4" w:space="0" w:color="D0D6E4"/>
              <w:left w:val="single" w:sz="4" w:space="0" w:color="D0D6E4"/>
              <w:bottom w:val="single" w:sz="4" w:space="0" w:color="D0D6E4"/>
              <w:right w:val="single" w:sz="4" w:space="0" w:color="D0D6E4"/>
            </w:tcBorders>
            <w:vAlign w:val="bottom"/>
          </w:tcPr>
          <w:p w14:paraId="2DC4D6C1" w14:textId="77777777" w:rsidR="00B1639A" w:rsidRPr="0031795B" w:rsidRDefault="00B1639A" w:rsidP="00B1639A">
            <w:pPr>
              <w:jc w:val="right"/>
              <w:rPr>
                <w:color w:val="000000"/>
                <w:sz w:val="7"/>
                <w:szCs w:val="7"/>
              </w:rPr>
            </w:pPr>
            <w:r w:rsidRPr="0031795B">
              <w:rPr>
                <w:color w:val="000000"/>
                <w:sz w:val="7"/>
                <w:szCs w:val="7"/>
              </w:rPr>
              <w:t>0.835</w:t>
            </w:r>
          </w:p>
        </w:tc>
        <w:tc>
          <w:tcPr>
            <w:tcW w:w="218" w:type="dxa"/>
            <w:tcBorders>
              <w:top w:val="single" w:sz="4" w:space="0" w:color="D0D6E4"/>
              <w:left w:val="single" w:sz="4" w:space="0" w:color="D0D6E4"/>
              <w:bottom w:val="single" w:sz="4" w:space="0" w:color="D0D6E4"/>
              <w:right w:val="single" w:sz="4" w:space="0" w:color="D0D6E4"/>
            </w:tcBorders>
            <w:vAlign w:val="bottom"/>
          </w:tcPr>
          <w:p w14:paraId="736F87FF" w14:textId="77777777" w:rsidR="00B1639A" w:rsidRPr="0031795B" w:rsidRDefault="00B1639A" w:rsidP="00B1639A">
            <w:pPr>
              <w:jc w:val="right"/>
              <w:rPr>
                <w:color w:val="000000"/>
                <w:sz w:val="7"/>
                <w:szCs w:val="7"/>
              </w:rPr>
            </w:pPr>
            <w:r w:rsidRPr="0031795B">
              <w:rPr>
                <w:color w:val="000000"/>
                <w:sz w:val="7"/>
                <w:szCs w:val="7"/>
              </w:rPr>
              <w:t>0.839</w:t>
            </w:r>
          </w:p>
        </w:tc>
        <w:tc>
          <w:tcPr>
            <w:tcW w:w="218" w:type="dxa"/>
            <w:tcBorders>
              <w:top w:val="single" w:sz="4" w:space="0" w:color="D0D6E4"/>
              <w:left w:val="single" w:sz="4" w:space="0" w:color="D0D6E4"/>
              <w:bottom w:val="single" w:sz="4" w:space="0" w:color="D0D6E4"/>
              <w:right w:val="single" w:sz="4" w:space="0" w:color="D0D6E4"/>
            </w:tcBorders>
            <w:vAlign w:val="bottom"/>
          </w:tcPr>
          <w:p w14:paraId="18C13255" w14:textId="77777777" w:rsidR="00B1639A" w:rsidRPr="0031795B" w:rsidRDefault="00B1639A" w:rsidP="00B1639A">
            <w:pPr>
              <w:jc w:val="right"/>
              <w:rPr>
                <w:color w:val="000000"/>
                <w:sz w:val="7"/>
                <w:szCs w:val="7"/>
              </w:rPr>
            </w:pPr>
            <w:r w:rsidRPr="0031795B">
              <w:rPr>
                <w:color w:val="000000"/>
                <w:sz w:val="7"/>
                <w:szCs w:val="7"/>
              </w:rPr>
              <w:t>0.971</w:t>
            </w:r>
          </w:p>
        </w:tc>
        <w:tc>
          <w:tcPr>
            <w:tcW w:w="218" w:type="dxa"/>
            <w:tcBorders>
              <w:top w:val="single" w:sz="4" w:space="0" w:color="D0D6E4"/>
              <w:left w:val="single" w:sz="4" w:space="0" w:color="D0D6E4"/>
              <w:bottom w:val="single" w:sz="4" w:space="0" w:color="D0D6E4"/>
              <w:right w:val="single" w:sz="4" w:space="0" w:color="D0D6E4"/>
            </w:tcBorders>
            <w:vAlign w:val="bottom"/>
          </w:tcPr>
          <w:p w14:paraId="46B4A18C" w14:textId="77777777" w:rsidR="00B1639A" w:rsidRPr="0031795B" w:rsidRDefault="00B1639A" w:rsidP="00B1639A">
            <w:pPr>
              <w:jc w:val="right"/>
              <w:rPr>
                <w:color w:val="000000"/>
                <w:sz w:val="7"/>
                <w:szCs w:val="7"/>
              </w:rPr>
            </w:pPr>
            <w:r w:rsidRPr="0031795B">
              <w:rPr>
                <w:color w:val="000000"/>
                <w:sz w:val="7"/>
                <w:szCs w:val="7"/>
              </w:rPr>
              <w:t>0.594</w:t>
            </w:r>
          </w:p>
        </w:tc>
        <w:tc>
          <w:tcPr>
            <w:tcW w:w="218" w:type="dxa"/>
            <w:tcBorders>
              <w:top w:val="single" w:sz="4" w:space="0" w:color="D0D6E4"/>
              <w:left w:val="single" w:sz="4" w:space="0" w:color="D0D6E4"/>
              <w:bottom w:val="single" w:sz="4" w:space="0" w:color="D0D6E4"/>
              <w:right w:val="single" w:sz="4" w:space="0" w:color="D0D6E4"/>
            </w:tcBorders>
            <w:vAlign w:val="bottom"/>
          </w:tcPr>
          <w:p w14:paraId="1AA65A51" w14:textId="77777777" w:rsidR="00B1639A" w:rsidRPr="0031795B" w:rsidRDefault="00B1639A" w:rsidP="00B1639A">
            <w:pPr>
              <w:jc w:val="right"/>
              <w:rPr>
                <w:color w:val="000000"/>
                <w:sz w:val="7"/>
                <w:szCs w:val="7"/>
              </w:rPr>
            </w:pPr>
            <w:r w:rsidRPr="0031795B">
              <w:rPr>
                <w:color w:val="000000"/>
                <w:sz w:val="7"/>
                <w:szCs w:val="7"/>
              </w:rPr>
              <w:t>1.209</w:t>
            </w:r>
          </w:p>
        </w:tc>
        <w:tc>
          <w:tcPr>
            <w:tcW w:w="218" w:type="dxa"/>
            <w:tcBorders>
              <w:top w:val="single" w:sz="4" w:space="0" w:color="D0D6E4"/>
              <w:left w:val="single" w:sz="4" w:space="0" w:color="D0D6E4"/>
              <w:bottom w:val="single" w:sz="4" w:space="0" w:color="D0D6E4"/>
              <w:right w:val="single" w:sz="4" w:space="0" w:color="D0D6E4"/>
            </w:tcBorders>
            <w:vAlign w:val="bottom"/>
          </w:tcPr>
          <w:p w14:paraId="7AE3A2D3" w14:textId="77777777" w:rsidR="00B1639A" w:rsidRPr="0031795B" w:rsidRDefault="00B1639A" w:rsidP="00B1639A">
            <w:pPr>
              <w:jc w:val="right"/>
              <w:rPr>
                <w:color w:val="000000"/>
                <w:sz w:val="7"/>
                <w:szCs w:val="7"/>
              </w:rPr>
            </w:pPr>
            <w:r w:rsidRPr="0031795B">
              <w:rPr>
                <w:color w:val="000000"/>
                <w:sz w:val="7"/>
                <w:szCs w:val="7"/>
              </w:rPr>
              <w:t>0.854</w:t>
            </w:r>
          </w:p>
        </w:tc>
        <w:tc>
          <w:tcPr>
            <w:tcW w:w="218" w:type="dxa"/>
            <w:tcBorders>
              <w:top w:val="single" w:sz="4" w:space="0" w:color="D0D6E4"/>
              <w:left w:val="single" w:sz="4" w:space="0" w:color="D0D6E4"/>
              <w:bottom w:val="single" w:sz="4" w:space="0" w:color="D0D6E4"/>
              <w:right w:val="single" w:sz="4" w:space="0" w:color="D0D6E4"/>
            </w:tcBorders>
            <w:vAlign w:val="bottom"/>
          </w:tcPr>
          <w:p w14:paraId="09EA6AD9" w14:textId="77777777" w:rsidR="00B1639A" w:rsidRPr="0031795B" w:rsidRDefault="00B1639A" w:rsidP="00B1639A">
            <w:pPr>
              <w:jc w:val="right"/>
              <w:rPr>
                <w:b/>
                <w:color w:val="FF0000"/>
                <w:sz w:val="7"/>
                <w:szCs w:val="7"/>
              </w:rPr>
            </w:pPr>
            <w:r w:rsidRPr="0031795B">
              <w:rPr>
                <w:b/>
                <w:color w:val="FF0000"/>
                <w:sz w:val="7"/>
                <w:szCs w:val="7"/>
              </w:rPr>
              <w:t>0.756</w:t>
            </w:r>
          </w:p>
        </w:tc>
        <w:tc>
          <w:tcPr>
            <w:tcW w:w="218" w:type="dxa"/>
            <w:tcBorders>
              <w:top w:val="single" w:sz="4" w:space="0" w:color="D0D6E4"/>
              <w:left w:val="single" w:sz="4" w:space="0" w:color="D0D6E4"/>
              <w:bottom w:val="single" w:sz="4" w:space="0" w:color="D0D6E4"/>
              <w:right w:val="single" w:sz="4" w:space="0" w:color="D0D6E4"/>
            </w:tcBorders>
            <w:vAlign w:val="bottom"/>
          </w:tcPr>
          <w:p w14:paraId="0111B36B" w14:textId="77777777" w:rsidR="00B1639A" w:rsidRPr="0031795B" w:rsidRDefault="00B1639A" w:rsidP="00B1639A">
            <w:pPr>
              <w:jc w:val="right"/>
              <w:rPr>
                <w:color w:val="000000"/>
                <w:sz w:val="7"/>
                <w:szCs w:val="7"/>
              </w:rPr>
            </w:pPr>
            <w:r w:rsidRPr="0031795B">
              <w:rPr>
                <w:color w:val="000000"/>
                <w:sz w:val="7"/>
                <w:szCs w:val="7"/>
              </w:rPr>
              <w:t>0.757</w:t>
            </w:r>
          </w:p>
        </w:tc>
        <w:tc>
          <w:tcPr>
            <w:tcW w:w="218" w:type="dxa"/>
            <w:tcBorders>
              <w:top w:val="single" w:sz="4" w:space="0" w:color="D0D6E4"/>
              <w:left w:val="single" w:sz="4" w:space="0" w:color="D0D6E4"/>
              <w:bottom w:val="single" w:sz="4" w:space="0" w:color="D0D6E4"/>
              <w:right w:val="single" w:sz="4" w:space="0" w:color="D0D6E4"/>
            </w:tcBorders>
            <w:vAlign w:val="bottom"/>
          </w:tcPr>
          <w:p w14:paraId="1F1CC645" w14:textId="77777777" w:rsidR="00B1639A" w:rsidRPr="0031795B" w:rsidRDefault="00B1639A" w:rsidP="00B1639A">
            <w:pPr>
              <w:jc w:val="right"/>
              <w:rPr>
                <w:color w:val="000000"/>
                <w:sz w:val="7"/>
                <w:szCs w:val="7"/>
              </w:rPr>
            </w:pPr>
            <w:r w:rsidRPr="0031795B">
              <w:rPr>
                <w:color w:val="000000"/>
                <w:sz w:val="7"/>
                <w:szCs w:val="7"/>
              </w:rPr>
              <w:t>0.728</w:t>
            </w:r>
          </w:p>
        </w:tc>
        <w:tc>
          <w:tcPr>
            <w:tcW w:w="218" w:type="dxa"/>
            <w:tcBorders>
              <w:top w:val="single" w:sz="4" w:space="0" w:color="D0D6E4"/>
              <w:left w:val="single" w:sz="4" w:space="0" w:color="D0D6E4"/>
              <w:bottom w:val="single" w:sz="4" w:space="0" w:color="D0D6E4"/>
              <w:right w:val="single" w:sz="4" w:space="0" w:color="D0D6E4"/>
            </w:tcBorders>
            <w:vAlign w:val="bottom"/>
          </w:tcPr>
          <w:p w14:paraId="2DEF19F6" w14:textId="77777777" w:rsidR="00B1639A" w:rsidRPr="0031795B" w:rsidRDefault="00B1639A" w:rsidP="00B1639A">
            <w:pPr>
              <w:jc w:val="right"/>
              <w:rPr>
                <w:color w:val="000000"/>
                <w:sz w:val="7"/>
                <w:szCs w:val="7"/>
              </w:rPr>
            </w:pPr>
            <w:r w:rsidRPr="0031795B">
              <w:rPr>
                <w:color w:val="000000"/>
                <w:sz w:val="7"/>
                <w:szCs w:val="7"/>
              </w:rPr>
              <w:t>0.789</w:t>
            </w:r>
          </w:p>
        </w:tc>
        <w:tc>
          <w:tcPr>
            <w:tcW w:w="218" w:type="dxa"/>
            <w:tcBorders>
              <w:top w:val="single" w:sz="4" w:space="0" w:color="D0D6E4"/>
              <w:left w:val="single" w:sz="4" w:space="0" w:color="D0D6E4"/>
              <w:bottom w:val="single" w:sz="4" w:space="0" w:color="D0D6E4"/>
              <w:right w:val="single" w:sz="4" w:space="0" w:color="D0D6E4"/>
            </w:tcBorders>
            <w:vAlign w:val="bottom"/>
          </w:tcPr>
          <w:p w14:paraId="48C3CFFD" w14:textId="77777777" w:rsidR="00B1639A" w:rsidRPr="0031795B" w:rsidRDefault="00B1639A" w:rsidP="00B1639A">
            <w:pPr>
              <w:jc w:val="right"/>
              <w:rPr>
                <w:color w:val="000000"/>
                <w:sz w:val="7"/>
                <w:szCs w:val="7"/>
                <w:lang w:eastAsia="zh-CN"/>
              </w:rPr>
            </w:pPr>
            <w:r w:rsidRPr="0031795B">
              <w:rPr>
                <w:color w:val="000000"/>
                <w:sz w:val="7"/>
                <w:szCs w:val="7"/>
              </w:rPr>
              <w:t>1.038</w:t>
            </w:r>
          </w:p>
        </w:tc>
        <w:tc>
          <w:tcPr>
            <w:tcW w:w="218" w:type="dxa"/>
            <w:tcBorders>
              <w:top w:val="single" w:sz="4" w:space="0" w:color="D0D6E4"/>
              <w:left w:val="single" w:sz="4" w:space="0" w:color="D0D6E4"/>
              <w:bottom w:val="single" w:sz="4" w:space="0" w:color="D0D6E4"/>
              <w:right w:val="single" w:sz="4" w:space="0" w:color="D0D6E4"/>
            </w:tcBorders>
            <w:vAlign w:val="bottom"/>
          </w:tcPr>
          <w:p w14:paraId="1B0F0866"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AC1E701" w14:textId="77777777" w:rsidR="00B1639A" w:rsidRPr="0031795B" w:rsidRDefault="00B1639A" w:rsidP="00B1639A">
            <w:pPr>
              <w:jc w:val="right"/>
              <w:rPr>
                <w:rFonts w:eastAsia="SimSun"/>
                <w:color w:val="000000"/>
                <w:sz w:val="7"/>
                <w:szCs w:val="7"/>
              </w:rPr>
            </w:pPr>
            <w:r w:rsidRPr="0031795B">
              <w:rPr>
                <w:color w:val="000000"/>
                <w:sz w:val="7"/>
                <w:szCs w:val="7"/>
              </w:rPr>
              <w:t>0.507</w:t>
            </w:r>
          </w:p>
        </w:tc>
        <w:tc>
          <w:tcPr>
            <w:tcW w:w="218" w:type="dxa"/>
            <w:tcBorders>
              <w:top w:val="single" w:sz="4" w:space="0" w:color="D0D6E4"/>
              <w:left w:val="single" w:sz="4" w:space="0" w:color="D0D6E4"/>
              <w:bottom w:val="single" w:sz="4" w:space="0" w:color="D0D6E4"/>
            </w:tcBorders>
            <w:vAlign w:val="bottom"/>
          </w:tcPr>
          <w:p w14:paraId="6BC7E2CF" w14:textId="77777777" w:rsidR="00B1639A" w:rsidRPr="0031795B" w:rsidRDefault="00B1639A" w:rsidP="00B1639A">
            <w:pPr>
              <w:jc w:val="right"/>
              <w:rPr>
                <w:color w:val="000000"/>
                <w:sz w:val="7"/>
                <w:szCs w:val="7"/>
              </w:rPr>
            </w:pPr>
            <w:r w:rsidRPr="0031795B">
              <w:rPr>
                <w:color w:val="000000"/>
                <w:sz w:val="7"/>
                <w:szCs w:val="7"/>
              </w:rPr>
              <w:t>0.493</w:t>
            </w:r>
          </w:p>
        </w:tc>
      </w:tr>
      <w:tr w:rsidR="00B1639A" w:rsidRPr="0031795B" w14:paraId="1CECBE19" w14:textId="77777777" w:rsidTr="00B1639A">
        <w:trPr>
          <w:trHeight w:val="90"/>
        </w:trPr>
        <w:tc>
          <w:tcPr>
            <w:tcW w:w="902" w:type="dxa"/>
            <w:tcBorders>
              <w:top w:val="single" w:sz="4" w:space="0" w:color="D0D6E4"/>
              <w:bottom w:val="single" w:sz="4" w:space="0" w:color="D0D6E4"/>
            </w:tcBorders>
          </w:tcPr>
          <w:p w14:paraId="4F6F4919" w14:textId="77777777" w:rsidR="00B1639A" w:rsidRPr="0031795B" w:rsidRDefault="00B1639A" w:rsidP="00B1639A">
            <w:pPr>
              <w:pStyle w:val="TableParagraph"/>
              <w:spacing w:before="8"/>
              <w:ind w:left="12"/>
              <w:rPr>
                <w:rFonts w:ascii="Times New Roman" w:hAnsi="Times New Roman" w:cs="Times New Roman"/>
                <w:sz w:val="7"/>
              </w:rPr>
            </w:pPr>
            <w:r w:rsidRPr="0031795B">
              <w:rPr>
                <w:rFonts w:ascii="Times New Roman" w:hAnsi="Times New Roman" w:cs="Times New Roman"/>
                <w:b/>
                <w:w w:val="110"/>
                <w:sz w:val="7"/>
              </w:rPr>
              <w:t xml:space="preserve">39. </w:t>
            </w:r>
            <w:r w:rsidRPr="0031795B">
              <w:rPr>
                <w:rFonts w:ascii="Times New Roman" w:hAnsi="Times New Roman" w:cs="Times New Roman"/>
                <w:w w:val="110"/>
                <w:sz w:val="7"/>
              </w:rPr>
              <w:t>ThorNPV-P</w:t>
            </w:r>
            <w:r>
              <w:rPr>
                <w:rFonts w:ascii="Times New Roman" w:hAnsi="Times New Roman" w:cs="Times New Roman"/>
                <w:w w:val="110"/>
                <w:sz w:val="7"/>
              </w:rPr>
              <w:t>2</w:t>
            </w:r>
          </w:p>
        </w:tc>
        <w:tc>
          <w:tcPr>
            <w:tcW w:w="248" w:type="dxa"/>
            <w:tcBorders>
              <w:top w:val="single" w:sz="4" w:space="0" w:color="D0D6E4"/>
              <w:bottom w:val="single" w:sz="4" w:space="0" w:color="D0D6E4"/>
              <w:right w:val="single" w:sz="4" w:space="0" w:color="D0D6E4"/>
            </w:tcBorders>
            <w:vAlign w:val="bottom"/>
          </w:tcPr>
          <w:p w14:paraId="7B541CB8" w14:textId="77777777" w:rsidR="00B1639A" w:rsidRPr="0031795B" w:rsidRDefault="00B1639A" w:rsidP="00B1639A">
            <w:pPr>
              <w:jc w:val="right"/>
              <w:rPr>
                <w:color w:val="000000"/>
                <w:sz w:val="7"/>
                <w:szCs w:val="7"/>
              </w:rPr>
            </w:pPr>
            <w:r w:rsidRPr="0031795B">
              <w:rPr>
                <w:color w:val="000000"/>
                <w:sz w:val="7"/>
                <w:szCs w:val="7"/>
              </w:rPr>
              <w:t>1.070</w:t>
            </w:r>
          </w:p>
        </w:tc>
        <w:tc>
          <w:tcPr>
            <w:tcW w:w="218" w:type="dxa"/>
            <w:tcBorders>
              <w:top w:val="single" w:sz="4" w:space="0" w:color="D0D6E4"/>
              <w:left w:val="single" w:sz="4" w:space="0" w:color="D0D6E4"/>
              <w:bottom w:val="single" w:sz="4" w:space="0" w:color="D0D6E4"/>
              <w:right w:val="single" w:sz="4" w:space="0" w:color="D0D6E4"/>
            </w:tcBorders>
            <w:vAlign w:val="bottom"/>
          </w:tcPr>
          <w:p w14:paraId="64DEBA79" w14:textId="77777777" w:rsidR="00B1639A" w:rsidRPr="0031795B" w:rsidRDefault="00B1639A" w:rsidP="00B1639A">
            <w:pPr>
              <w:jc w:val="right"/>
              <w:rPr>
                <w:color w:val="000000"/>
                <w:sz w:val="7"/>
                <w:szCs w:val="7"/>
              </w:rPr>
            </w:pPr>
            <w:r w:rsidRPr="0031795B">
              <w:rPr>
                <w:color w:val="000000"/>
                <w:sz w:val="7"/>
                <w:szCs w:val="7"/>
              </w:rPr>
              <w:t>0.966</w:t>
            </w:r>
          </w:p>
        </w:tc>
        <w:tc>
          <w:tcPr>
            <w:tcW w:w="218" w:type="dxa"/>
            <w:tcBorders>
              <w:top w:val="single" w:sz="4" w:space="0" w:color="D0D6E4"/>
              <w:left w:val="single" w:sz="4" w:space="0" w:color="D0D6E4"/>
              <w:bottom w:val="single" w:sz="4" w:space="0" w:color="D0D6E4"/>
              <w:right w:val="single" w:sz="4" w:space="0" w:color="D0D6E4"/>
            </w:tcBorders>
            <w:vAlign w:val="bottom"/>
          </w:tcPr>
          <w:p w14:paraId="4FA4A912" w14:textId="77777777" w:rsidR="00B1639A" w:rsidRPr="0031795B" w:rsidRDefault="00B1639A" w:rsidP="00B1639A">
            <w:pPr>
              <w:jc w:val="right"/>
              <w:rPr>
                <w:color w:val="000000"/>
                <w:sz w:val="7"/>
                <w:szCs w:val="7"/>
              </w:rPr>
            </w:pPr>
            <w:r w:rsidRPr="0031795B">
              <w:rPr>
                <w:color w:val="000000"/>
                <w:sz w:val="7"/>
                <w:szCs w:val="7"/>
              </w:rPr>
              <w:t>0.960</w:t>
            </w:r>
          </w:p>
        </w:tc>
        <w:tc>
          <w:tcPr>
            <w:tcW w:w="218" w:type="dxa"/>
            <w:tcBorders>
              <w:top w:val="single" w:sz="4" w:space="0" w:color="D0D6E4"/>
              <w:left w:val="single" w:sz="4" w:space="0" w:color="D0D6E4"/>
              <w:bottom w:val="single" w:sz="4" w:space="0" w:color="D0D6E4"/>
              <w:right w:val="single" w:sz="4" w:space="0" w:color="D0D6E4"/>
            </w:tcBorders>
            <w:vAlign w:val="bottom"/>
          </w:tcPr>
          <w:p w14:paraId="7AF6EDB4" w14:textId="77777777" w:rsidR="00B1639A" w:rsidRPr="0031795B" w:rsidRDefault="00B1639A" w:rsidP="00B1639A">
            <w:pPr>
              <w:jc w:val="right"/>
              <w:rPr>
                <w:color w:val="000000"/>
                <w:sz w:val="7"/>
                <w:szCs w:val="7"/>
              </w:rPr>
            </w:pPr>
            <w:r w:rsidRPr="0031795B">
              <w:rPr>
                <w:color w:val="000000"/>
                <w:sz w:val="7"/>
                <w:szCs w:val="7"/>
              </w:rPr>
              <w:t>0.956</w:t>
            </w:r>
          </w:p>
        </w:tc>
        <w:tc>
          <w:tcPr>
            <w:tcW w:w="218" w:type="dxa"/>
            <w:tcBorders>
              <w:top w:val="single" w:sz="4" w:space="0" w:color="D0D6E4"/>
              <w:left w:val="single" w:sz="4" w:space="0" w:color="D0D6E4"/>
              <w:bottom w:val="single" w:sz="4" w:space="0" w:color="D0D6E4"/>
              <w:right w:val="single" w:sz="4" w:space="0" w:color="D0D6E4"/>
            </w:tcBorders>
            <w:vAlign w:val="bottom"/>
          </w:tcPr>
          <w:p w14:paraId="6E0A0E3F" w14:textId="77777777" w:rsidR="00B1639A" w:rsidRPr="0031795B" w:rsidRDefault="00B1639A" w:rsidP="00B1639A">
            <w:pPr>
              <w:jc w:val="right"/>
              <w:rPr>
                <w:color w:val="000000"/>
                <w:sz w:val="7"/>
                <w:szCs w:val="7"/>
              </w:rPr>
            </w:pPr>
            <w:r w:rsidRPr="0031795B">
              <w:rPr>
                <w:color w:val="000000"/>
                <w:sz w:val="7"/>
                <w:szCs w:val="7"/>
              </w:rPr>
              <w:t>0.708</w:t>
            </w:r>
          </w:p>
        </w:tc>
        <w:tc>
          <w:tcPr>
            <w:tcW w:w="218" w:type="dxa"/>
            <w:tcBorders>
              <w:top w:val="single" w:sz="4" w:space="0" w:color="D0D6E4"/>
              <w:left w:val="single" w:sz="4" w:space="0" w:color="D0D6E4"/>
              <w:bottom w:val="single" w:sz="4" w:space="0" w:color="D0D6E4"/>
              <w:right w:val="single" w:sz="4" w:space="0" w:color="D0D6E4"/>
            </w:tcBorders>
            <w:vAlign w:val="bottom"/>
          </w:tcPr>
          <w:p w14:paraId="12D16A78" w14:textId="77777777" w:rsidR="00B1639A" w:rsidRPr="0031795B" w:rsidRDefault="00B1639A" w:rsidP="00B1639A">
            <w:pPr>
              <w:jc w:val="right"/>
              <w:rPr>
                <w:color w:val="000000"/>
                <w:sz w:val="7"/>
                <w:szCs w:val="7"/>
              </w:rPr>
            </w:pPr>
            <w:r w:rsidRPr="0031795B">
              <w:rPr>
                <w:color w:val="000000"/>
                <w:sz w:val="7"/>
                <w:szCs w:val="7"/>
              </w:rPr>
              <w:t>0.625</w:t>
            </w:r>
          </w:p>
        </w:tc>
        <w:tc>
          <w:tcPr>
            <w:tcW w:w="218" w:type="dxa"/>
            <w:tcBorders>
              <w:top w:val="single" w:sz="4" w:space="0" w:color="D0D6E4"/>
              <w:left w:val="single" w:sz="4" w:space="0" w:color="D0D6E4"/>
              <w:bottom w:val="single" w:sz="4" w:space="0" w:color="D0D6E4"/>
              <w:right w:val="single" w:sz="4" w:space="0" w:color="D0D6E4"/>
            </w:tcBorders>
            <w:vAlign w:val="bottom"/>
          </w:tcPr>
          <w:p w14:paraId="06EE4082" w14:textId="77777777" w:rsidR="00B1639A" w:rsidRPr="0031795B" w:rsidRDefault="00B1639A" w:rsidP="00B1639A">
            <w:pPr>
              <w:jc w:val="right"/>
              <w:rPr>
                <w:color w:val="000000"/>
                <w:sz w:val="7"/>
                <w:szCs w:val="7"/>
              </w:rPr>
            </w:pPr>
            <w:r w:rsidRPr="0031795B">
              <w:rPr>
                <w:color w:val="000000"/>
                <w:sz w:val="7"/>
                <w:szCs w:val="7"/>
              </w:rPr>
              <w:t>0.225</w:t>
            </w:r>
          </w:p>
        </w:tc>
        <w:tc>
          <w:tcPr>
            <w:tcW w:w="218" w:type="dxa"/>
            <w:tcBorders>
              <w:top w:val="single" w:sz="4" w:space="0" w:color="D0D6E4"/>
              <w:left w:val="single" w:sz="4" w:space="0" w:color="D0D6E4"/>
              <w:bottom w:val="single" w:sz="4" w:space="0" w:color="D0D6E4"/>
              <w:right w:val="single" w:sz="4" w:space="0" w:color="D0D6E4"/>
            </w:tcBorders>
            <w:vAlign w:val="bottom"/>
          </w:tcPr>
          <w:p w14:paraId="7D2D7691" w14:textId="77777777" w:rsidR="00B1639A" w:rsidRPr="0031795B" w:rsidRDefault="00B1639A" w:rsidP="00B1639A">
            <w:pPr>
              <w:jc w:val="right"/>
              <w:rPr>
                <w:color w:val="000000"/>
                <w:sz w:val="7"/>
                <w:szCs w:val="7"/>
              </w:rPr>
            </w:pPr>
            <w:r w:rsidRPr="0031795B">
              <w:rPr>
                <w:color w:val="000000"/>
                <w:sz w:val="7"/>
                <w:szCs w:val="7"/>
              </w:rPr>
              <w:t>0.231</w:t>
            </w:r>
          </w:p>
        </w:tc>
        <w:tc>
          <w:tcPr>
            <w:tcW w:w="218" w:type="dxa"/>
            <w:tcBorders>
              <w:top w:val="single" w:sz="4" w:space="0" w:color="D0D6E4"/>
              <w:left w:val="single" w:sz="4" w:space="0" w:color="D0D6E4"/>
              <w:bottom w:val="single" w:sz="4" w:space="0" w:color="D0D6E4"/>
              <w:right w:val="single" w:sz="4" w:space="0" w:color="D0D6E4"/>
            </w:tcBorders>
            <w:vAlign w:val="bottom"/>
          </w:tcPr>
          <w:p w14:paraId="542A937B" w14:textId="77777777" w:rsidR="00B1639A" w:rsidRPr="0031795B" w:rsidRDefault="00B1639A" w:rsidP="00B1639A">
            <w:pPr>
              <w:jc w:val="right"/>
              <w:rPr>
                <w:color w:val="000000"/>
                <w:sz w:val="7"/>
                <w:szCs w:val="7"/>
              </w:rPr>
            </w:pPr>
            <w:r w:rsidRPr="0031795B">
              <w:rPr>
                <w:color w:val="000000"/>
                <w:sz w:val="7"/>
                <w:szCs w:val="7"/>
              </w:rPr>
              <w:t>0.977</w:t>
            </w:r>
          </w:p>
        </w:tc>
        <w:tc>
          <w:tcPr>
            <w:tcW w:w="218" w:type="dxa"/>
            <w:tcBorders>
              <w:top w:val="single" w:sz="4" w:space="0" w:color="D0D6E4"/>
              <w:left w:val="single" w:sz="4" w:space="0" w:color="D0D6E4"/>
              <w:bottom w:val="single" w:sz="4" w:space="0" w:color="D0D6E4"/>
              <w:right w:val="single" w:sz="4" w:space="0" w:color="D0D6E4"/>
            </w:tcBorders>
            <w:vAlign w:val="bottom"/>
          </w:tcPr>
          <w:p w14:paraId="0068CACD" w14:textId="77777777" w:rsidR="00B1639A" w:rsidRPr="0031795B" w:rsidRDefault="00B1639A" w:rsidP="00B1639A">
            <w:pPr>
              <w:jc w:val="right"/>
              <w:rPr>
                <w:color w:val="000000"/>
                <w:sz w:val="7"/>
                <w:szCs w:val="7"/>
              </w:rPr>
            </w:pPr>
            <w:r w:rsidRPr="0031795B">
              <w:rPr>
                <w:color w:val="000000"/>
                <w:sz w:val="7"/>
                <w:szCs w:val="7"/>
              </w:rPr>
              <w:t>0.609</w:t>
            </w:r>
          </w:p>
        </w:tc>
        <w:tc>
          <w:tcPr>
            <w:tcW w:w="218" w:type="dxa"/>
            <w:tcBorders>
              <w:top w:val="single" w:sz="4" w:space="0" w:color="D0D6E4"/>
              <w:left w:val="single" w:sz="4" w:space="0" w:color="D0D6E4"/>
              <w:bottom w:val="single" w:sz="4" w:space="0" w:color="D0D6E4"/>
              <w:right w:val="single" w:sz="4" w:space="0" w:color="D0D6E4"/>
            </w:tcBorders>
            <w:vAlign w:val="bottom"/>
          </w:tcPr>
          <w:p w14:paraId="4F38CA47" w14:textId="77777777" w:rsidR="00B1639A" w:rsidRPr="0031795B" w:rsidRDefault="00B1639A" w:rsidP="00B1639A">
            <w:pPr>
              <w:jc w:val="right"/>
              <w:rPr>
                <w:color w:val="000000"/>
                <w:sz w:val="7"/>
                <w:szCs w:val="7"/>
              </w:rPr>
            </w:pPr>
            <w:r w:rsidRPr="0031795B">
              <w:rPr>
                <w:color w:val="000000"/>
                <w:sz w:val="7"/>
                <w:szCs w:val="7"/>
              </w:rPr>
              <w:t>0.653</w:t>
            </w:r>
          </w:p>
        </w:tc>
        <w:tc>
          <w:tcPr>
            <w:tcW w:w="218" w:type="dxa"/>
            <w:tcBorders>
              <w:top w:val="single" w:sz="4" w:space="0" w:color="D0D6E4"/>
              <w:left w:val="single" w:sz="4" w:space="0" w:color="D0D6E4"/>
              <w:bottom w:val="single" w:sz="4" w:space="0" w:color="D0D6E4"/>
              <w:right w:val="single" w:sz="4" w:space="0" w:color="D0D6E4"/>
            </w:tcBorders>
            <w:vAlign w:val="bottom"/>
          </w:tcPr>
          <w:p w14:paraId="50B4DB49" w14:textId="77777777" w:rsidR="00B1639A" w:rsidRPr="0031795B" w:rsidRDefault="00B1639A" w:rsidP="00B1639A">
            <w:pPr>
              <w:jc w:val="right"/>
              <w:rPr>
                <w:color w:val="000000"/>
                <w:sz w:val="7"/>
                <w:szCs w:val="7"/>
              </w:rPr>
            </w:pPr>
            <w:r w:rsidRPr="0031795B">
              <w:rPr>
                <w:color w:val="000000"/>
                <w:sz w:val="7"/>
                <w:szCs w:val="7"/>
              </w:rPr>
              <w:t>0.646</w:t>
            </w:r>
          </w:p>
        </w:tc>
        <w:tc>
          <w:tcPr>
            <w:tcW w:w="218" w:type="dxa"/>
            <w:tcBorders>
              <w:top w:val="single" w:sz="4" w:space="0" w:color="D0D6E4"/>
              <w:left w:val="single" w:sz="4" w:space="0" w:color="D0D6E4"/>
              <w:bottom w:val="single" w:sz="4" w:space="0" w:color="D0D6E4"/>
              <w:right w:val="single" w:sz="4" w:space="0" w:color="D0D6E4"/>
            </w:tcBorders>
            <w:vAlign w:val="bottom"/>
          </w:tcPr>
          <w:p w14:paraId="454D7169" w14:textId="77777777" w:rsidR="00B1639A" w:rsidRPr="0031795B" w:rsidRDefault="00B1639A" w:rsidP="00B1639A">
            <w:pPr>
              <w:jc w:val="right"/>
              <w:rPr>
                <w:color w:val="000000"/>
                <w:sz w:val="7"/>
                <w:szCs w:val="7"/>
              </w:rPr>
            </w:pPr>
            <w:r w:rsidRPr="0031795B">
              <w:rPr>
                <w:color w:val="000000"/>
                <w:sz w:val="7"/>
                <w:szCs w:val="7"/>
              </w:rPr>
              <w:t>1.055</w:t>
            </w:r>
          </w:p>
        </w:tc>
        <w:tc>
          <w:tcPr>
            <w:tcW w:w="218" w:type="dxa"/>
            <w:tcBorders>
              <w:top w:val="single" w:sz="4" w:space="0" w:color="D0D6E4"/>
              <w:left w:val="single" w:sz="4" w:space="0" w:color="D0D6E4"/>
              <w:bottom w:val="single" w:sz="4" w:space="0" w:color="D0D6E4"/>
              <w:right w:val="single" w:sz="4" w:space="0" w:color="D0D6E4"/>
            </w:tcBorders>
            <w:vAlign w:val="bottom"/>
          </w:tcPr>
          <w:p w14:paraId="4704A694" w14:textId="77777777" w:rsidR="00B1639A" w:rsidRPr="0031795B" w:rsidRDefault="00B1639A" w:rsidP="00B1639A">
            <w:pPr>
              <w:jc w:val="right"/>
              <w:rPr>
                <w:color w:val="000000"/>
                <w:sz w:val="7"/>
                <w:szCs w:val="7"/>
              </w:rPr>
            </w:pPr>
            <w:r w:rsidRPr="0031795B">
              <w:rPr>
                <w:color w:val="000000"/>
                <w:sz w:val="7"/>
                <w:szCs w:val="7"/>
              </w:rPr>
              <w:t>0.645</w:t>
            </w:r>
          </w:p>
        </w:tc>
        <w:tc>
          <w:tcPr>
            <w:tcW w:w="218" w:type="dxa"/>
            <w:tcBorders>
              <w:top w:val="single" w:sz="4" w:space="0" w:color="D0D6E4"/>
              <w:left w:val="single" w:sz="4" w:space="0" w:color="D0D6E4"/>
              <w:bottom w:val="single" w:sz="4" w:space="0" w:color="D0D6E4"/>
              <w:right w:val="single" w:sz="4" w:space="0" w:color="D0D6E4"/>
            </w:tcBorders>
            <w:vAlign w:val="bottom"/>
          </w:tcPr>
          <w:p w14:paraId="18776904" w14:textId="77777777" w:rsidR="00B1639A" w:rsidRPr="0031795B" w:rsidRDefault="00B1639A" w:rsidP="00B1639A">
            <w:pPr>
              <w:jc w:val="right"/>
              <w:rPr>
                <w:color w:val="000000"/>
                <w:sz w:val="7"/>
                <w:szCs w:val="7"/>
              </w:rPr>
            </w:pPr>
            <w:r w:rsidRPr="0031795B">
              <w:rPr>
                <w:color w:val="000000"/>
                <w:sz w:val="7"/>
                <w:szCs w:val="7"/>
              </w:rPr>
              <w:t>1.117</w:t>
            </w:r>
          </w:p>
        </w:tc>
        <w:tc>
          <w:tcPr>
            <w:tcW w:w="218" w:type="dxa"/>
            <w:tcBorders>
              <w:top w:val="single" w:sz="4" w:space="0" w:color="D0D6E4"/>
              <w:left w:val="single" w:sz="4" w:space="0" w:color="D0D6E4"/>
              <w:bottom w:val="single" w:sz="4" w:space="0" w:color="D0D6E4"/>
              <w:right w:val="single" w:sz="4" w:space="0" w:color="D0D6E4"/>
            </w:tcBorders>
            <w:vAlign w:val="bottom"/>
          </w:tcPr>
          <w:p w14:paraId="38046B7C" w14:textId="77777777" w:rsidR="00B1639A" w:rsidRPr="0031795B" w:rsidRDefault="00B1639A" w:rsidP="00B1639A">
            <w:pPr>
              <w:jc w:val="right"/>
              <w:rPr>
                <w:color w:val="000000"/>
                <w:sz w:val="7"/>
                <w:szCs w:val="7"/>
              </w:rPr>
            </w:pPr>
            <w:r w:rsidRPr="0031795B">
              <w:rPr>
                <w:color w:val="000000"/>
                <w:sz w:val="7"/>
                <w:szCs w:val="7"/>
              </w:rPr>
              <w:t>0.646</w:t>
            </w:r>
          </w:p>
        </w:tc>
        <w:tc>
          <w:tcPr>
            <w:tcW w:w="218" w:type="dxa"/>
            <w:tcBorders>
              <w:top w:val="single" w:sz="4" w:space="0" w:color="D0D6E4"/>
              <w:left w:val="single" w:sz="4" w:space="0" w:color="D0D6E4"/>
              <w:bottom w:val="single" w:sz="4" w:space="0" w:color="D0D6E4"/>
              <w:right w:val="single" w:sz="4" w:space="0" w:color="D0D6E4"/>
            </w:tcBorders>
            <w:vAlign w:val="bottom"/>
          </w:tcPr>
          <w:p w14:paraId="1C9C5442" w14:textId="77777777" w:rsidR="00B1639A" w:rsidRPr="0031795B" w:rsidRDefault="00B1639A" w:rsidP="00B1639A">
            <w:pPr>
              <w:jc w:val="right"/>
              <w:rPr>
                <w:color w:val="000000"/>
                <w:sz w:val="7"/>
                <w:szCs w:val="7"/>
              </w:rPr>
            </w:pPr>
            <w:r w:rsidRPr="0031795B">
              <w:rPr>
                <w:color w:val="000000"/>
                <w:sz w:val="7"/>
                <w:szCs w:val="7"/>
              </w:rPr>
              <w:t>0.873</w:t>
            </w:r>
          </w:p>
        </w:tc>
        <w:tc>
          <w:tcPr>
            <w:tcW w:w="218" w:type="dxa"/>
            <w:tcBorders>
              <w:top w:val="single" w:sz="4" w:space="0" w:color="D0D6E4"/>
              <w:left w:val="single" w:sz="4" w:space="0" w:color="D0D6E4"/>
              <w:bottom w:val="single" w:sz="4" w:space="0" w:color="D0D6E4"/>
              <w:right w:val="single" w:sz="4" w:space="0" w:color="D0D6E4"/>
            </w:tcBorders>
            <w:vAlign w:val="bottom"/>
          </w:tcPr>
          <w:p w14:paraId="34592425" w14:textId="77777777" w:rsidR="00B1639A" w:rsidRPr="0031795B" w:rsidRDefault="00B1639A" w:rsidP="00B1639A">
            <w:pPr>
              <w:jc w:val="right"/>
              <w:rPr>
                <w:color w:val="000000"/>
                <w:sz w:val="7"/>
                <w:szCs w:val="7"/>
              </w:rPr>
            </w:pPr>
            <w:r w:rsidRPr="0031795B">
              <w:rPr>
                <w:color w:val="000000"/>
                <w:sz w:val="7"/>
                <w:szCs w:val="7"/>
              </w:rPr>
              <w:t>0.626</w:t>
            </w:r>
          </w:p>
        </w:tc>
        <w:tc>
          <w:tcPr>
            <w:tcW w:w="218" w:type="dxa"/>
            <w:tcBorders>
              <w:top w:val="single" w:sz="4" w:space="0" w:color="D0D6E4"/>
              <w:left w:val="single" w:sz="4" w:space="0" w:color="D0D6E4"/>
              <w:bottom w:val="single" w:sz="4" w:space="0" w:color="D0D6E4"/>
              <w:right w:val="single" w:sz="4" w:space="0" w:color="D0D6E4"/>
            </w:tcBorders>
            <w:vAlign w:val="bottom"/>
          </w:tcPr>
          <w:p w14:paraId="5ACC73CF" w14:textId="77777777" w:rsidR="00B1639A" w:rsidRPr="0031795B" w:rsidRDefault="00B1639A" w:rsidP="00B1639A">
            <w:pPr>
              <w:jc w:val="right"/>
              <w:rPr>
                <w:color w:val="000000"/>
                <w:sz w:val="7"/>
                <w:szCs w:val="7"/>
              </w:rPr>
            </w:pPr>
            <w:r w:rsidRPr="0031795B">
              <w:rPr>
                <w:color w:val="000000"/>
                <w:sz w:val="7"/>
                <w:szCs w:val="7"/>
              </w:rPr>
              <w:t>0.827</w:t>
            </w:r>
          </w:p>
        </w:tc>
        <w:tc>
          <w:tcPr>
            <w:tcW w:w="218" w:type="dxa"/>
            <w:tcBorders>
              <w:top w:val="single" w:sz="4" w:space="0" w:color="D0D6E4"/>
              <w:left w:val="single" w:sz="4" w:space="0" w:color="D0D6E4"/>
              <w:bottom w:val="single" w:sz="4" w:space="0" w:color="D0D6E4"/>
              <w:right w:val="single" w:sz="4" w:space="0" w:color="D0D6E4"/>
            </w:tcBorders>
            <w:vAlign w:val="bottom"/>
          </w:tcPr>
          <w:p w14:paraId="7083BA44" w14:textId="77777777" w:rsidR="00B1639A" w:rsidRPr="0031795B" w:rsidRDefault="00B1639A" w:rsidP="00B1639A">
            <w:pPr>
              <w:jc w:val="right"/>
              <w:rPr>
                <w:color w:val="000000"/>
                <w:sz w:val="7"/>
                <w:szCs w:val="7"/>
              </w:rPr>
            </w:pPr>
            <w:r w:rsidRPr="0031795B">
              <w:rPr>
                <w:color w:val="000000"/>
                <w:sz w:val="7"/>
                <w:szCs w:val="7"/>
              </w:rPr>
              <w:t>1.018</w:t>
            </w:r>
          </w:p>
        </w:tc>
        <w:tc>
          <w:tcPr>
            <w:tcW w:w="218" w:type="dxa"/>
            <w:tcBorders>
              <w:top w:val="single" w:sz="4" w:space="0" w:color="D0D6E4"/>
              <w:left w:val="single" w:sz="4" w:space="0" w:color="D0D6E4"/>
              <w:bottom w:val="single" w:sz="4" w:space="0" w:color="D0D6E4"/>
              <w:right w:val="single" w:sz="4" w:space="0" w:color="D0D6E4"/>
            </w:tcBorders>
            <w:vAlign w:val="bottom"/>
          </w:tcPr>
          <w:p w14:paraId="088DBC64" w14:textId="77777777" w:rsidR="00B1639A" w:rsidRPr="0031795B" w:rsidRDefault="00B1639A" w:rsidP="00B1639A">
            <w:pPr>
              <w:jc w:val="right"/>
              <w:rPr>
                <w:color w:val="000000"/>
                <w:sz w:val="7"/>
                <w:szCs w:val="7"/>
              </w:rPr>
            </w:pPr>
            <w:r w:rsidRPr="0031795B">
              <w:rPr>
                <w:color w:val="000000"/>
                <w:sz w:val="7"/>
                <w:szCs w:val="7"/>
              </w:rPr>
              <w:t>0.592</w:t>
            </w:r>
          </w:p>
        </w:tc>
        <w:tc>
          <w:tcPr>
            <w:tcW w:w="218" w:type="dxa"/>
            <w:tcBorders>
              <w:top w:val="single" w:sz="4" w:space="0" w:color="D0D6E4"/>
              <w:left w:val="single" w:sz="4" w:space="0" w:color="D0D6E4"/>
              <w:bottom w:val="single" w:sz="4" w:space="0" w:color="D0D6E4"/>
              <w:right w:val="single" w:sz="4" w:space="0" w:color="D0D6E4"/>
            </w:tcBorders>
            <w:vAlign w:val="bottom"/>
          </w:tcPr>
          <w:p w14:paraId="4080FB34" w14:textId="77777777" w:rsidR="00B1639A" w:rsidRPr="0031795B" w:rsidRDefault="00B1639A" w:rsidP="00B1639A">
            <w:pPr>
              <w:jc w:val="right"/>
              <w:rPr>
                <w:color w:val="000000"/>
                <w:sz w:val="7"/>
                <w:szCs w:val="7"/>
              </w:rPr>
            </w:pPr>
            <w:r w:rsidRPr="0031795B">
              <w:rPr>
                <w:color w:val="000000"/>
                <w:sz w:val="7"/>
                <w:szCs w:val="7"/>
              </w:rPr>
              <w:t>0.842</w:t>
            </w:r>
          </w:p>
        </w:tc>
        <w:tc>
          <w:tcPr>
            <w:tcW w:w="218" w:type="dxa"/>
            <w:tcBorders>
              <w:top w:val="single" w:sz="4" w:space="0" w:color="D0D6E4"/>
              <w:left w:val="single" w:sz="4" w:space="0" w:color="D0D6E4"/>
              <w:bottom w:val="single" w:sz="4" w:space="0" w:color="D0D6E4"/>
              <w:right w:val="single" w:sz="4" w:space="0" w:color="D0D6E4"/>
            </w:tcBorders>
            <w:vAlign w:val="bottom"/>
          </w:tcPr>
          <w:p w14:paraId="2F31E08B" w14:textId="77777777" w:rsidR="00B1639A" w:rsidRPr="0031795B" w:rsidRDefault="00B1639A" w:rsidP="00B1639A">
            <w:pPr>
              <w:jc w:val="right"/>
              <w:rPr>
                <w:color w:val="000000"/>
                <w:sz w:val="7"/>
                <w:szCs w:val="7"/>
              </w:rPr>
            </w:pPr>
            <w:r w:rsidRPr="0031795B">
              <w:rPr>
                <w:color w:val="000000"/>
                <w:sz w:val="7"/>
                <w:szCs w:val="7"/>
              </w:rPr>
              <w:t>1.031</w:t>
            </w:r>
          </w:p>
        </w:tc>
        <w:tc>
          <w:tcPr>
            <w:tcW w:w="218" w:type="dxa"/>
            <w:tcBorders>
              <w:top w:val="single" w:sz="4" w:space="0" w:color="D0D6E4"/>
              <w:left w:val="single" w:sz="4" w:space="0" w:color="D0D6E4"/>
              <w:bottom w:val="single" w:sz="4" w:space="0" w:color="D0D6E4"/>
              <w:right w:val="single" w:sz="4" w:space="0" w:color="D0D6E4"/>
            </w:tcBorders>
            <w:vAlign w:val="bottom"/>
          </w:tcPr>
          <w:p w14:paraId="2780087E" w14:textId="77777777" w:rsidR="00B1639A" w:rsidRPr="0031795B" w:rsidRDefault="00B1639A" w:rsidP="00B1639A">
            <w:pPr>
              <w:jc w:val="right"/>
              <w:rPr>
                <w:color w:val="000000"/>
                <w:sz w:val="7"/>
                <w:szCs w:val="7"/>
              </w:rPr>
            </w:pPr>
            <w:r w:rsidRPr="0031795B">
              <w:rPr>
                <w:color w:val="000000"/>
                <w:sz w:val="7"/>
                <w:szCs w:val="7"/>
              </w:rPr>
              <w:t>1.068</w:t>
            </w:r>
          </w:p>
        </w:tc>
        <w:tc>
          <w:tcPr>
            <w:tcW w:w="218" w:type="dxa"/>
            <w:tcBorders>
              <w:top w:val="single" w:sz="4" w:space="0" w:color="D0D6E4"/>
              <w:left w:val="single" w:sz="4" w:space="0" w:color="D0D6E4"/>
              <w:bottom w:val="single" w:sz="4" w:space="0" w:color="D0D6E4"/>
              <w:right w:val="single" w:sz="4" w:space="0" w:color="D0D6E4"/>
            </w:tcBorders>
            <w:vAlign w:val="bottom"/>
          </w:tcPr>
          <w:p w14:paraId="75D29500" w14:textId="77777777" w:rsidR="00B1639A" w:rsidRPr="0031795B" w:rsidRDefault="00B1639A" w:rsidP="00B1639A">
            <w:pPr>
              <w:jc w:val="right"/>
              <w:rPr>
                <w:color w:val="000000"/>
                <w:sz w:val="7"/>
                <w:szCs w:val="7"/>
              </w:rPr>
            </w:pPr>
            <w:r w:rsidRPr="0031795B">
              <w:rPr>
                <w:color w:val="000000"/>
                <w:sz w:val="7"/>
                <w:szCs w:val="7"/>
              </w:rPr>
              <w:t>0.997</w:t>
            </w:r>
          </w:p>
        </w:tc>
        <w:tc>
          <w:tcPr>
            <w:tcW w:w="218" w:type="dxa"/>
            <w:tcBorders>
              <w:top w:val="single" w:sz="4" w:space="0" w:color="D0D6E4"/>
              <w:left w:val="single" w:sz="4" w:space="0" w:color="D0D6E4"/>
              <w:bottom w:val="single" w:sz="4" w:space="0" w:color="D0D6E4"/>
              <w:right w:val="single" w:sz="4" w:space="0" w:color="D0D6E4"/>
            </w:tcBorders>
            <w:vAlign w:val="bottom"/>
          </w:tcPr>
          <w:p w14:paraId="2AAB08ED" w14:textId="77777777" w:rsidR="00B1639A" w:rsidRPr="0031795B" w:rsidRDefault="00B1639A" w:rsidP="00B1639A">
            <w:pPr>
              <w:jc w:val="right"/>
              <w:rPr>
                <w:color w:val="000000"/>
                <w:sz w:val="7"/>
                <w:szCs w:val="7"/>
              </w:rPr>
            </w:pPr>
            <w:r w:rsidRPr="0031795B">
              <w:rPr>
                <w:color w:val="000000"/>
                <w:sz w:val="7"/>
                <w:szCs w:val="7"/>
              </w:rPr>
              <w:t>0.972</w:t>
            </w:r>
          </w:p>
        </w:tc>
        <w:tc>
          <w:tcPr>
            <w:tcW w:w="218" w:type="dxa"/>
            <w:tcBorders>
              <w:top w:val="single" w:sz="4" w:space="0" w:color="D0D6E4"/>
              <w:left w:val="single" w:sz="4" w:space="0" w:color="D0D6E4"/>
              <w:bottom w:val="single" w:sz="4" w:space="0" w:color="D0D6E4"/>
              <w:right w:val="single" w:sz="4" w:space="0" w:color="D0D6E4"/>
            </w:tcBorders>
            <w:vAlign w:val="bottom"/>
          </w:tcPr>
          <w:p w14:paraId="7E824389" w14:textId="77777777" w:rsidR="00B1639A" w:rsidRPr="0031795B" w:rsidRDefault="00B1639A" w:rsidP="00B1639A">
            <w:pPr>
              <w:jc w:val="right"/>
              <w:rPr>
                <w:color w:val="000000"/>
                <w:sz w:val="7"/>
                <w:szCs w:val="7"/>
              </w:rPr>
            </w:pPr>
            <w:r w:rsidRPr="0031795B">
              <w:rPr>
                <w:color w:val="000000"/>
                <w:sz w:val="7"/>
                <w:szCs w:val="7"/>
              </w:rPr>
              <w:t>1.040</w:t>
            </w:r>
          </w:p>
        </w:tc>
        <w:tc>
          <w:tcPr>
            <w:tcW w:w="218" w:type="dxa"/>
            <w:tcBorders>
              <w:top w:val="single" w:sz="4" w:space="0" w:color="D0D6E4"/>
              <w:left w:val="single" w:sz="4" w:space="0" w:color="D0D6E4"/>
              <w:bottom w:val="single" w:sz="4" w:space="0" w:color="D0D6E4"/>
              <w:right w:val="single" w:sz="4" w:space="0" w:color="D0D6E4"/>
            </w:tcBorders>
            <w:vAlign w:val="bottom"/>
          </w:tcPr>
          <w:p w14:paraId="6665DDFF" w14:textId="77777777" w:rsidR="00B1639A" w:rsidRPr="0031795B" w:rsidRDefault="00B1639A" w:rsidP="00B1639A">
            <w:pPr>
              <w:jc w:val="right"/>
              <w:rPr>
                <w:color w:val="000000"/>
                <w:sz w:val="7"/>
                <w:szCs w:val="7"/>
              </w:rPr>
            </w:pPr>
            <w:r w:rsidRPr="0031795B">
              <w:rPr>
                <w:color w:val="000000"/>
                <w:sz w:val="7"/>
                <w:szCs w:val="7"/>
              </w:rPr>
              <w:t>0.985</w:t>
            </w:r>
          </w:p>
        </w:tc>
        <w:tc>
          <w:tcPr>
            <w:tcW w:w="218" w:type="dxa"/>
            <w:tcBorders>
              <w:top w:val="single" w:sz="4" w:space="0" w:color="D0D6E4"/>
              <w:left w:val="single" w:sz="4" w:space="0" w:color="D0D6E4"/>
              <w:bottom w:val="single" w:sz="4" w:space="0" w:color="D0D6E4"/>
              <w:right w:val="single" w:sz="4" w:space="0" w:color="D0D6E4"/>
            </w:tcBorders>
            <w:vAlign w:val="bottom"/>
          </w:tcPr>
          <w:p w14:paraId="6D0269F5" w14:textId="77777777" w:rsidR="00B1639A" w:rsidRPr="0031795B" w:rsidRDefault="00B1639A" w:rsidP="00B1639A">
            <w:pPr>
              <w:jc w:val="right"/>
              <w:rPr>
                <w:color w:val="000000"/>
                <w:sz w:val="7"/>
                <w:szCs w:val="7"/>
              </w:rPr>
            </w:pPr>
            <w:r w:rsidRPr="0031795B">
              <w:rPr>
                <w:color w:val="000000"/>
                <w:sz w:val="7"/>
                <w:szCs w:val="7"/>
              </w:rPr>
              <w:t>0.269</w:t>
            </w:r>
          </w:p>
        </w:tc>
        <w:tc>
          <w:tcPr>
            <w:tcW w:w="218" w:type="dxa"/>
            <w:tcBorders>
              <w:top w:val="single" w:sz="4" w:space="0" w:color="D0D6E4"/>
              <w:left w:val="single" w:sz="4" w:space="0" w:color="D0D6E4"/>
              <w:bottom w:val="single" w:sz="4" w:space="0" w:color="D0D6E4"/>
              <w:right w:val="single" w:sz="4" w:space="0" w:color="D0D6E4"/>
            </w:tcBorders>
            <w:vAlign w:val="bottom"/>
          </w:tcPr>
          <w:p w14:paraId="10A7D28B" w14:textId="77777777" w:rsidR="00B1639A" w:rsidRPr="0031795B" w:rsidRDefault="00B1639A" w:rsidP="00B1639A">
            <w:pPr>
              <w:jc w:val="right"/>
              <w:rPr>
                <w:color w:val="000000"/>
                <w:sz w:val="7"/>
                <w:szCs w:val="7"/>
              </w:rPr>
            </w:pPr>
            <w:r w:rsidRPr="0031795B">
              <w:rPr>
                <w:color w:val="000000"/>
                <w:sz w:val="7"/>
                <w:szCs w:val="7"/>
              </w:rPr>
              <w:t>0.887</w:t>
            </w:r>
          </w:p>
        </w:tc>
        <w:tc>
          <w:tcPr>
            <w:tcW w:w="218" w:type="dxa"/>
            <w:tcBorders>
              <w:top w:val="single" w:sz="4" w:space="0" w:color="D0D6E4"/>
              <w:left w:val="single" w:sz="4" w:space="0" w:color="D0D6E4"/>
              <w:bottom w:val="single" w:sz="4" w:space="0" w:color="D0D6E4"/>
              <w:right w:val="single" w:sz="4" w:space="0" w:color="D0D6E4"/>
            </w:tcBorders>
            <w:vAlign w:val="bottom"/>
          </w:tcPr>
          <w:p w14:paraId="1144DFC3" w14:textId="77777777" w:rsidR="00B1639A" w:rsidRPr="0031795B" w:rsidRDefault="00B1639A" w:rsidP="00B1639A">
            <w:pPr>
              <w:jc w:val="right"/>
              <w:rPr>
                <w:color w:val="000000"/>
                <w:sz w:val="7"/>
                <w:szCs w:val="7"/>
              </w:rPr>
            </w:pPr>
            <w:r w:rsidRPr="0031795B">
              <w:rPr>
                <w:color w:val="000000"/>
                <w:sz w:val="7"/>
                <w:szCs w:val="7"/>
              </w:rPr>
              <w:t>0.651</w:t>
            </w:r>
          </w:p>
        </w:tc>
        <w:tc>
          <w:tcPr>
            <w:tcW w:w="218" w:type="dxa"/>
            <w:tcBorders>
              <w:top w:val="single" w:sz="4" w:space="0" w:color="D0D6E4"/>
              <w:left w:val="single" w:sz="4" w:space="0" w:color="D0D6E4"/>
              <w:bottom w:val="single" w:sz="4" w:space="0" w:color="D0D6E4"/>
              <w:right w:val="single" w:sz="4" w:space="0" w:color="D0D6E4"/>
            </w:tcBorders>
            <w:vAlign w:val="bottom"/>
          </w:tcPr>
          <w:p w14:paraId="1A48F756" w14:textId="77777777" w:rsidR="00B1639A" w:rsidRPr="0031795B" w:rsidRDefault="00B1639A" w:rsidP="00B1639A">
            <w:pPr>
              <w:jc w:val="right"/>
              <w:rPr>
                <w:color w:val="000000"/>
                <w:sz w:val="7"/>
                <w:szCs w:val="7"/>
              </w:rPr>
            </w:pPr>
            <w:r w:rsidRPr="0031795B">
              <w:rPr>
                <w:color w:val="000000"/>
                <w:sz w:val="7"/>
                <w:szCs w:val="7"/>
              </w:rPr>
              <w:t>1.024</w:t>
            </w:r>
          </w:p>
        </w:tc>
        <w:tc>
          <w:tcPr>
            <w:tcW w:w="218" w:type="dxa"/>
            <w:tcBorders>
              <w:top w:val="single" w:sz="4" w:space="0" w:color="D0D6E4"/>
              <w:left w:val="single" w:sz="4" w:space="0" w:color="D0D6E4"/>
              <w:bottom w:val="single" w:sz="4" w:space="0" w:color="D0D6E4"/>
              <w:right w:val="single" w:sz="4" w:space="0" w:color="D0D6E4"/>
            </w:tcBorders>
            <w:vAlign w:val="bottom"/>
          </w:tcPr>
          <w:p w14:paraId="7C455A42" w14:textId="77777777" w:rsidR="00B1639A" w:rsidRPr="0031795B" w:rsidRDefault="00B1639A" w:rsidP="00B1639A">
            <w:pPr>
              <w:jc w:val="right"/>
              <w:rPr>
                <w:b/>
                <w:color w:val="FF0000"/>
                <w:sz w:val="7"/>
                <w:szCs w:val="7"/>
              </w:rPr>
            </w:pPr>
            <w:r w:rsidRPr="0031795B">
              <w:rPr>
                <w:b/>
                <w:color w:val="FF0000"/>
                <w:sz w:val="7"/>
                <w:szCs w:val="7"/>
              </w:rPr>
              <w:t>1.049</w:t>
            </w:r>
          </w:p>
        </w:tc>
        <w:tc>
          <w:tcPr>
            <w:tcW w:w="218" w:type="dxa"/>
            <w:tcBorders>
              <w:top w:val="single" w:sz="4" w:space="0" w:color="D0D6E4"/>
              <w:left w:val="single" w:sz="4" w:space="0" w:color="D0D6E4"/>
              <w:bottom w:val="single" w:sz="4" w:space="0" w:color="D0D6E4"/>
              <w:right w:val="single" w:sz="4" w:space="0" w:color="D0D6E4"/>
            </w:tcBorders>
            <w:vAlign w:val="bottom"/>
          </w:tcPr>
          <w:p w14:paraId="0BA482C7" w14:textId="77777777" w:rsidR="00B1639A" w:rsidRPr="0031795B" w:rsidRDefault="00B1639A" w:rsidP="00B1639A">
            <w:pPr>
              <w:jc w:val="right"/>
              <w:rPr>
                <w:color w:val="000000"/>
                <w:sz w:val="7"/>
                <w:szCs w:val="7"/>
              </w:rPr>
            </w:pPr>
            <w:r w:rsidRPr="0031795B">
              <w:rPr>
                <w:color w:val="000000"/>
                <w:sz w:val="7"/>
                <w:szCs w:val="7"/>
              </w:rPr>
              <w:t>0.948</w:t>
            </w:r>
          </w:p>
        </w:tc>
        <w:tc>
          <w:tcPr>
            <w:tcW w:w="218" w:type="dxa"/>
            <w:tcBorders>
              <w:top w:val="single" w:sz="4" w:space="0" w:color="D0D6E4"/>
              <w:left w:val="single" w:sz="4" w:space="0" w:color="D0D6E4"/>
              <w:bottom w:val="single" w:sz="4" w:space="0" w:color="D0D6E4"/>
              <w:right w:val="single" w:sz="4" w:space="0" w:color="D0D6E4"/>
            </w:tcBorders>
            <w:vAlign w:val="bottom"/>
          </w:tcPr>
          <w:p w14:paraId="4139B5E1" w14:textId="77777777" w:rsidR="00B1639A" w:rsidRPr="0031795B" w:rsidRDefault="00B1639A" w:rsidP="00B1639A">
            <w:pPr>
              <w:jc w:val="right"/>
              <w:rPr>
                <w:color w:val="000000"/>
                <w:sz w:val="7"/>
                <w:szCs w:val="7"/>
              </w:rPr>
            </w:pPr>
            <w:r w:rsidRPr="0031795B">
              <w:rPr>
                <w:color w:val="000000"/>
                <w:sz w:val="7"/>
                <w:szCs w:val="7"/>
              </w:rPr>
              <w:t>0.929</w:t>
            </w:r>
          </w:p>
        </w:tc>
        <w:tc>
          <w:tcPr>
            <w:tcW w:w="218" w:type="dxa"/>
            <w:tcBorders>
              <w:top w:val="single" w:sz="4" w:space="0" w:color="D0D6E4"/>
              <w:left w:val="single" w:sz="4" w:space="0" w:color="D0D6E4"/>
              <w:bottom w:val="single" w:sz="4" w:space="0" w:color="D0D6E4"/>
              <w:right w:val="single" w:sz="4" w:space="0" w:color="D0D6E4"/>
            </w:tcBorders>
            <w:vAlign w:val="bottom"/>
          </w:tcPr>
          <w:p w14:paraId="5E034B4F" w14:textId="77777777" w:rsidR="00B1639A" w:rsidRPr="0031795B" w:rsidRDefault="00B1639A" w:rsidP="00B1639A">
            <w:pPr>
              <w:jc w:val="right"/>
              <w:rPr>
                <w:color w:val="000000"/>
                <w:sz w:val="7"/>
                <w:szCs w:val="7"/>
              </w:rPr>
            </w:pPr>
            <w:r w:rsidRPr="0031795B">
              <w:rPr>
                <w:color w:val="000000"/>
                <w:sz w:val="7"/>
                <w:szCs w:val="7"/>
              </w:rPr>
              <w:t>0.934</w:t>
            </w:r>
          </w:p>
        </w:tc>
        <w:tc>
          <w:tcPr>
            <w:tcW w:w="218" w:type="dxa"/>
            <w:tcBorders>
              <w:top w:val="single" w:sz="4" w:space="0" w:color="D0D6E4"/>
              <w:left w:val="single" w:sz="4" w:space="0" w:color="D0D6E4"/>
              <w:bottom w:val="single" w:sz="4" w:space="0" w:color="D0D6E4"/>
              <w:right w:val="single" w:sz="4" w:space="0" w:color="D0D6E4"/>
            </w:tcBorders>
            <w:vAlign w:val="bottom"/>
          </w:tcPr>
          <w:p w14:paraId="3F6CF5FC" w14:textId="77777777" w:rsidR="00B1639A" w:rsidRPr="0031795B" w:rsidRDefault="00B1639A" w:rsidP="00B1639A">
            <w:pPr>
              <w:jc w:val="right"/>
              <w:rPr>
                <w:rFonts w:eastAsia="SimSun"/>
                <w:color w:val="000000"/>
                <w:sz w:val="7"/>
                <w:szCs w:val="7"/>
              </w:rPr>
            </w:pPr>
            <w:r w:rsidRPr="0031795B">
              <w:rPr>
                <w:color w:val="000000"/>
                <w:sz w:val="7"/>
                <w:szCs w:val="7"/>
              </w:rPr>
              <w:t>0.931</w:t>
            </w:r>
          </w:p>
        </w:tc>
        <w:tc>
          <w:tcPr>
            <w:tcW w:w="218" w:type="dxa"/>
            <w:tcBorders>
              <w:top w:val="single" w:sz="4" w:space="0" w:color="D0D6E4"/>
              <w:left w:val="single" w:sz="4" w:space="0" w:color="D0D6E4"/>
              <w:bottom w:val="single" w:sz="4" w:space="0" w:color="D0D6E4"/>
              <w:right w:val="single" w:sz="4" w:space="0" w:color="D0D6E4"/>
            </w:tcBorders>
            <w:vAlign w:val="bottom"/>
          </w:tcPr>
          <w:p w14:paraId="522587AF" w14:textId="77777777" w:rsidR="00B1639A" w:rsidRPr="0031795B" w:rsidRDefault="00B1639A" w:rsidP="00B1639A">
            <w:pPr>
              <w:jc w:val="right"/>
              <w:rPr>
                <w:color w:val="000000"/>
                <w:sz w:val="7"/>
                <w:szCs w:val="7"/>
              </w:rPr>
            </w:pPr>
            <w:r w:rsidRPr="0031795B">
              <w:rPr>
                <w:color w:val="000000"/>
                <w:sz w:val="7"/>
                <w:szCs w:val="7"/>
              </w:rPr>
              <w:t>0.929</w:t>
            </w:r>
          </w:p>
        </w:tc>
        <w:tc>
          <w:tcPr>
            <w:tcW w:w="218" w:type="dxa"/>
            <w:tcBorders>
              <w:top w:val="single" w:sz="4" w:space="0" w:color="D0D6E4"/>
              <w:left w:val="single" w:sz="4" w:space="0" w:color="D0D6E4"/>
              <w:bottom w:val="single" w:sz="4" w:space="0" w:color="D0D6E4"/>
              <w:right w:val="single" w:sz="4" w:space="0" w:color="D0D6E4"/>
            </w:tcBorders>
            <w:vAlign w:val="bottom"/>
          </w:tcPr>
          <w:p w14:paraId="04D314D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30D2AABC" w14:textId="77777777" w:rsidR="00B1639A" w:rsidRPr="0031795B" w:rsidRDefault="00B1639A" w:rsidP="00B1639A">
            <w:pPr>
              <w:jc w:val="right"/>
              <w:rPr>
                <w:rFonts w:eastAsia="SimSun"/>
                <w:color w:val="000000"/>
                <w:sz w:val="7"/>
                <w:szCs w:val="7"/>
              </w:rPr>
            </w:pPr>
            <w:r w:rsidRPr="0031795B">
              <w:rPr>
                <w:color w:val="000000"/>
                <w:sz w:val="7"/>
                <w:szCs w:val="7"/>
              </w:rPr>
              <w:t>0.511</w:t>
            </w:r>
          </w:p>
        </w:tc>
      </w:tr>
      <w:tr w:rsidR="00B1639A" w:rsidRPr="0031795B" w14:paraId="1311680E" w14:textId="77777777" w:rsidTr="00B1639A">
        <w:trPr>
          <w:trHeight w:val="90"/>
        </w:trPr>
        <w:tc>
          <w:tcPr>
            <w:tcW w:w="902" w:type="dxa"/>
            <w:tcBorders>
              <w:top w:val="single" w:sz="4" w:space="0" w:color="D0D6E4"/>
            </w:tcBorders>
          </w:tcPr>
          <w:p w14:paraId="414589B7" w14:textId="77777777" w:rsidR="00B1639A" w:rsidRPr="0031795B" w:rsidRDefault="00B1639A" w:rsidP="00B1639A">
            <w:pPr>
              <w:pStyle w:val="TableParagraph"/>
              <w:ind w:left="12"/>
              <w:rPr>
                <w:rFonts w:ascii="Times New Roman" w:hAnsi="Times New Roman" w:cs="Times New Roman"/>
                <w:sz w:val="7"/>
              </w:rPr>
            </w:pPr>
            <w:r w:rsidRPr="0031795B">
              <w:rPr>
                <w:rFonts w:ascii="Times New Roman" w:hAnsi="Times New Roman" w:cs="Times New Roman"/>
                <w:b/>
                <w:w w:val="110"/>
                <w:sz w:val="7"/>
              </w:rPr>
              <w:t xml:space="preserve">40. </w:t>
            </w:r>
            <w:r w:rsidRPr="0031795B">
              <w:rPr>
                <w:rFonts w:ascii="Times New Roman" w:hAnsi="Times New Roman" w:cs="Times New Roman"/>
                <w:w w:val="110"/>
                <w:sz w:val="7"/>
              </w:rPr>
              <w:t>TnSNPV-Canada</w:t>
            </w:r>
          </w:p>
        </w:tc>
        <w:tc>
          <w:tcPr>
            <w:tcW w:w="248" w:type="dxa"/>
            <w:tcBorders>
              <w:top w:val="single" w:sz="4" w:space="0" w:color="D0D6E4"/>
              <w:right w:val="single" w:sz="4" w:space="0" w:color="D0D6E4"/>
            </w:tcBorders>
            <w:vAlign w:val="bottom"/>
          </w:tcPr>
          <w:p w14:paraId="23C11A02" w14:textId="77777777" w:rsidR="00B1639A" w:rsidRPr="0031795B" w:rsidRDefault="00B1639A" w:rsidP="00B1639A">
            <w:pPr>
              <w:jc w:val="right"/>
              <w:rPr>
                <w:color w:val="000000"/>
                <w:sz w:val="7"/>
                <w:szCs w:val="7"/>
              </w:rPr>
            </w:pPr>
            <w:r w:rsidRPr="0031795B">
              <w:rPr>
                <w:color w:val="000000"/>
                <w:sz w:val="7"/>
                <w:szCs w:val="7"/>
              </w:rPr>
              <w:t>0.854</w:t>
            </w:r>
          </w:p>
        </w:tc>
        <w:tc>
          <w:tcPr>
            <w:tcW w:w="218" w:type="dxa"/>
            <w:tcBorders>
              <w:top w:val="single" w:sz="4" w:space="0" w:color="D0D6E4"/>
              <w:left w:val="single" w:sz="4" w:space="0" w:color="D0D6E4"/>
              <w:right w:val="single" w:sz="4" w:space="0" w:color="D0D6E4"/>
            </w:tcBorders>
            <w:vAlign w:val="bottom"/>
          </w:tcPr>
          <w:p w14:paraId="420F811D" w14:textId="77777777" w:rsidR="00B1639A" w:rsidRPr="0031795B" w:rsidRDefault="00B1639A" w:rsidP="00B1639A">
            <w:pPr>
              <w:jc w:val="right"/>
              <w:rPr>
                <w:color w:val="000000"/>
                <w:sz w:val="7"/>
                <w:szCs w:val="7"/>
              </w:rPr>
            </w:pPr>
            <w:r w:rsidRPr="0031795B">
              <w:rPr>
                <w:color w:val="000000"/>
                <w:sz w:val="7"/>
                <w:szCs w:val="7"/>
              </w:rPr>
              <w:t>0.674</w:t>
            </w:r>
          </w:p>
        </w:tc>
        <w:tc>
          <w:tcPr>
            <w:tcW w:w="218" w:type="dxa"/>
            <w:tcBorders>
              <w:top w:val="single" w:sz="4" w:space="0" w:color="D0D6E4"/>
              <w:left w:val="single" w:sz="4" w:space="0" w:color="D0D6E4"/>
              <w:right w:val="single" w:sz="4" w:space="0" w:color="D0D6E4"/>
            </w:tcBorders>
            <w:vAlign w:val="bottom"/>
          </w:tcPr>
          <w:p w14:paraId="67D90CD3" w14:textId="77777777" w:rsidR="00B1639A" w:rsidRPr="0031795B" w:rsidRDefault="00B1639A" w:rsidP="00B1639A">
            <w:pPr>
              <w:jc w:val="right"/>
              <w:rPr>
                <w:color w:val="000000"/>
                <w:sz w:val="7"/>
                <w:szCs w:val="7"/>
              </w:rPr>
            </w:pPr>
            <w:r w:rsidRPr="0031795B">
              <w:rPr>
                <w:color w:val="000000"/>
                <w:sz w:val="7"/>
                <w:szCs w:val="7"/>
              </w:rPr>
              <w:t>0.657</w:t>
            </w:r>
          </w:p>
        </w:tc>
        <w:tc>
          <w:tcPr>
            <w:tcW w:w="218" w:type="dxa"/>
            <w:tcBorders>
              <w:top w:val="single" w:sz="4" w:space="0" w:color="D0D6E4"/>
              <w:left w:val="single" w:sz="4" w:space="0" w:color="D0D6E4"/>
              <w:right w:val="single" w:sz="4" w:space="0" w:color="D0D6E4"/>
            </w:tcBorders>
            <w:vAlign w:val="bottom"/>
          </w:tcPr>
          <w:p w14:paraId="0CCDEBF3" w14:textId="77777777" w:rsidR="00B1639A" w:rsidRPr="0031795B" w:rsidRDefault="00B1639A" w:rsidP="00B1639A">
            <w:pPr>
              <w:jc w:val="right"/>
              <w:rPr>
                <w:color w:val="000000"/>
                <w:sz w:val="7"/>
                <w:szCs w:val="7"/>
              </w:rPr>
            </w:pPr>
            <w:r w:rsidRPr="0031795B">
              <w:rPr>
                <w:color w:val="000000"/>
                <w:sz w:val="7"/>
                <w:szCs w:val="7"/>
              </w:rPr>
              <w:t>0.730</w:t>
            </w:r>
          </w:p>
        </w:tc>
        <w:tc>
          <w:tcPr>
            <w:tcW w:w="218" w:type="dxa"/>
            <w:tcBorders>
              <w:top w:val="single" w:sz="4" w:space="0" w:color="D0D6E4"/>
              <w:left w:val="single" w:sz="4" w:space="0" w:color="D0D6E4"/>
              <w:right w:val="single" w:sz="4" w:space="0" w:color="D0D6E4"/>
            </w:tcBorders>
            <w:vAlign w:val="bottom"/>
          </w:tcPr>
          <w:p w14:paraId="52E16EF7" w14:textId="77777777" w:rsidR="00B1639A" w:rsidRPr="0031795B" w:rsidRDefault="00B1639A" w:rsidP="00B1639A">
            <w:pPr>
              <w:jc w:val="right"/>
              <w:rPr>
                <w:color w:val="000000"/>
                <w:sz w:val="7"/>
                <w:szCs w:val="7"/>
              </w:rPr>
            </w:pPr>
            <w:r w:rsidRPr="0031795B">
              <w:rPr>
                <w:color w:val="000000"/>
                <w:sz w:val="7"/>
                <w:szCs w:val="7"/>
              </w:rPr>
              <w:t>1.182</w:t>
            </w:r>
          </w:p>
        </w:tc>
        <w:tc>
          <w:tcPr>
            <w:tcW w:w="218" w:type="dxa"/>
            <w:tcBorders>
              <w:top w:val="single" w:sz="4" w:space="0" w:color="D0D6E4"/>
              <w:left w:val="single" w:sz="4" w:space="0" w:color="D0D6E4"/>
              <w:right w:val="single" w:sz="4" w:space="0" w:color="D0D6E4"/>
            </w:tcBorders>
            <w:vAlign w:val="bottom"/>
          </w:tcPr>
          <w:p w14:paraId="2D6AE195" w14:textId="77777777" w:rsidR="00B1639A" w:rsidRPr="0031795B" w:rsidRDefault="00B1639A" w:rsidP="00B1639A">
            <w:pPr>
              <w:jc w:val="right"/>
              <w:rPr>
                <w:color w:val="000000"/>
                <w:sz w:val="7"/>
                <w:szCs w:val="7"/>
              </w:rPr>
            </w:pPr>
            <w:r w:rsidRPr="0031795B">
              <w:rPr>
                <w:color w:val="000000"/>
                <w:sz w:val="7"/>
                <w:szCs w:val="7"/>
              </w:rPr>
              <w:t>1.037</w:t>
            </w:r>
          </w:p>
        </w:tc>
        <w:tc>
          <w:tcPr>
            <w:tcW w:w="218" w:type="dxa"/>
            <w:tcBorders>
              <w:top w:val="single" w:sz="4" w:space="0" w:color="D0D6E4"/>
              <w:left w:val="single" w:sz="4" w:space="0" w:color="D0D6E4"/>
              <w:right w:val="single" w:sz="4" w:space="0" w:color="D0D6E4"/>
            </w:tcBorders>
            <w:vAlign w:val="bottom"/>
          </w:tcPr>
          <w:p w14:paraId="785CE186" w14:textId="77777777" w:rsidR="00B1639A" w:rsidRPr="0031795B" w:rsidRDefault="00B1639A" w:rsidP="00B1639A">
            <w:pPr>
              <w:jc w:val="right"/>
              <w:rPr>
                <w:color w:val="000000"/>
                <w:sz w:val="7"/>
                <w:szCs w:val="7"/>
              </w:rPr>
            </w:pPr>
            <w:r w:rsidRPr="0031795B">
              <w:rPr>
                <w:color w:val="000000"/>
                <w:sz w:val="7"/>
                <w:szCs w:val="7"/>
              </w:rPr>
              <w:t>1.030</w:t>
            </w:r>
          </w:p>
        </w:tc>
        <w:tc>
          <w:tcPr>
            <w:tcW w:w="218" w:type="dxa"/>
            <w:tcBorders>
              <w:top w:val="single" w:sz="4" w:space="0" w:color="D0D6E4"/>
              <w:left w:val="single" w:sz="4" w:space="0" w:color="D0D6E4"/>
              <w:right w:val="single" w:sz="4" w:space="0" w:color="D0D6E4"/>
            </w:tcBorders>
            <w:vAlign w:val="bottom"/>
          </w:tcPr>
          <w:p w14:paraId="1E44CE10" w14:textId="77777777" w:rsidR="00B1639A" w:rsidRPr="0031795B" w:rsidRDefault="00B1639A" w:rsidP="00B1639A">
            <w:pPr>
              <w:jc w:val="right"/>
              <w:rPr>
                <w:color w:val="000000"/>
                <w:sz w:val="7"/>
                <w:szCs w:val="7"/>
              </w:rPr>
            </w:pPr>
            <w:r w:rsidRPr="0031795B">
              <w:rPr>
                <w:color w:val="000000"/>
                <w:sz w:val="7"/>
                <w:szCs w:val="7"/>
              </w:rPr>
              <w:t>0.993</w:t>
            </w:r>
          </w:p>
        </w:tc>
        <w:tc>
          <w:tcPr>
            <w:tcW w:w="218" w:type="dxa"/>
            <w:tcBorders>
              <w:top w:val="single" w:sz="4" w:space="0" w:color="D0D6E4"/>
              <w:left w:val="single" w:sz="4" w:space="0" w:color="D0D6E4"/>
              <w:right w:val="single" w:sz="4" w:space="0" w:color="D0D6E4"/>
            </w:tcBorders>
            <w:vAlign w:val="bottom"/>
          </w:tcPr>
          <w:p w14:paraId="50A2035E" w14:textId="77777777" w:rsidR="00B1639A" w:rsidRPr="0031795B" w:rsidRDefault="00B1639A" w:rsidP="00B1639A">
            <w:pPr>
              <w:jc w:val="right"/>
              <w:rPr>
                <w:color w:val="000000"/>
                <w:sz w:val="7"/>
                <w:szCs w:val="7"/>
              </w:rPr>
            </w:pPr>
            <w:r w:rsidRPr="0031795B">
              <w:rPr>
                <w:color w:val="000000"/>
                <w:sz w:val="7"/>
                <w:szCs w:val="7"/>
              </w:rPr>
              <w:t>0.784</w:t>
            </w:r>
          </w:p>
        </w:tc>
        <w:tc>
          <w:tcPr>
            <w:tcW w:w="218" w:type="dxa"/>
            <w:tcBorders>
              <w:top w:val="single" w:sz="4" w:space="0" w:color="D0D6E4"/>
              <w:left w:val="single" w:sz="4" w:space="0" w:color="D0D6E4"/>
              <w:right w:val="single" w:sz="4" w:space="0" w:color="D0D6E4"/>
            </w:tcBorders>
            <w:vAlign w:val="bottom"/>
          </w:tcPr>
          <w:p w14:paraId="726818E4" w14:textId="77777777" w:rsidR="00B1639A" w:rsidRPr="0031795B" w:rsidRDefault="00B1639A" w:rsidP="00B1639A">
            <w:pPr>
              <w:jc w:val="right"/>
              <w:rPr>
                <w:color w:val="000000"/>
                <w:sz w:val="7"/>
                <w:szCs w:val="7"/>
              </w:rPr>
            </w:pPr>
            <w:r w:rsidRPr="0031795B">
              <w:rPr>
                <w:color w:val="000000"/>
                <w:sz w:val="7"/>
                <w:szCs w:val="7"/>
              </w:rPr>
              <w:t>1.068</w:t>
            </w:r>
          </w:p>
        </w:tc>
        <w:tc>
          <w:tcPr>
            <w:tcW w:w="218" w:type="dxa"/>
            <w:tcBorders>
              <w:top w:val="single" w:sz="4" w:space="0" w:color="D0D6E4"/>
              <w:left w:val="single" w:sz="4" w:space="0" w:color="D0D6E4"/>
              <w:right w:val="single" w:sz="4" w:space="0" w:color="D0D6E4"/>
            </w:tcBorders>
            <w:vAlign w:val="bottom"/>
          </w:tcPr>
          <w:p w14:paraId="1E8FEAAD" w14:textId="77777777" w:rsidR="00B1639A" w:rsidRPr="0031795B" w:rsidRDefault="00B1639A" w:rsidP="00B1639A">
            <w:pPr>
              <w:jc w:val="right"/>
              <w:rPr>
                <w:color w:val="000000"/>
                <w:sz w:val="7"/>
                <w:szCs w:val="7"/>
              </w:rPr>
            </w:pPr>
            <w:r w:rsidRPr="0031795B">
              <w:rPr>
                <w:color w:val="000000"/>
                <w:sz w:val="7"/>
                <w:szCs w:val="7"/>
              </w:rPr>
              <w:t>1.177</w:t>
            </w:r>
          </w:p>
        </w:tc>
        <w:tc>
          <w:tcPr>
            <w:tcW w:w="218" w:type="dxa"/>
            <w:tcBorders>
              <w:top w:val="single" w:sz="4" w:space="0" w:color="D0D6E4"/>
              <w:left w:val="single" w:sz="4" w:space="0" w:color="D0D6E4"/>
              <w:right w:val="single" w:sz="4" w:space="0" w:color="D0D6E4"/>
            </w:tcBorders>
            <w:vAlign w:val="bottom"/>
          </w:tcPr>
          <w:p w14:paraId="122AAE77" w14:textId="77777777" w:rsidR="00B1639A" w:rsidRPr="0031795B" w:rsidRDefault="00B1639A" w:rsidP="00B1639A">
            <w:pPr>
              <w:jc w:val="right"/>
              <w:rPr>
                <w:color w:val="000000"/>
                <w:sz w:val="7"/>
                <w:szCs w:val="7"/>
              </w:rPr>
            </w:pPr>
            <w:r w:rsidRPr="0031795B">
              <w:rPr>
                <w:color w:val="000000"/>
                <w:sz w:val="7"/>
                <w:szCs w:val="7"/>
              </w:rPr>
              <w:t>1.134</w:t>
            </w:r>
          </w:p>
        </w:tc>
        <w:tc>
          <w:tcPr>
            <w:tcW w:w="218" w:type="dxa"/>
            <w:tcBorders>
              <w:top w:val="single" w:sz="4" w:space="0" w:color="D0D6E4"/>
              <w:left w:val="single" w:sz="4" w:space="0" w:color="D0D6E4"/>
              <w:right w:val="single" w:sz="4" w:space="0" w:color="D0D6E4"/>
            </w:tcBorders>
            <w:vAlign w:val="bottom"/>
          </w:tcPr>
          <w:p w14:paraId="0A73C6E1" w14:textId="77777777" w:rsidR="00B1639A" w:rsidRPr="0031795B" w:rsidRDefault="00B1639A" w:rsidP="00B1639A">
            <w:pPr>
              <w:jc w:val="right"/>
              <w:rPr>
                <w:color w:val="000000"/>
                <w:sz w:val="7"/>
                <w:szCs w:val="7"/>
              </w:rPr>
            </w:pPr>
            <w:r w:rsidRPr="0031795B">
              <w:rPr>
                <w:color w:val="000000"/>
                <w:sz w:val="7"/>
                <w:szCs w:val="7"/>
              </w:rPr>
              <w:t>0.152</w:t>
            </w:r>
          </w:p>
        </w:tc>
        <w:tc>
          <w:tcPr>
            <w:tcW w:w="218" w:type="dxa"/>
            <w:tcBorders>
              <w:top w:val="single" w:sz="4" w:space="0" w:color="D0D6E4"/>
              <w:left w:val="single" w:sz="4" w:space="0" w:color="D0D6E4"/>
              <w:right w:val="single" w:sz="4" w:space="0" w:color="D0D6E4"/>
            </w:tcBorders>
            <w:vAlign w:val="bottom"/>
          </w:tcPr>
          <w:p w14:paraId="16A14955" w14:textId="77777777" w:rsidR="00B1639A" w:rsidRPr="0031795B" w:rsidRDefault="00B1639A" w:rsidP="00B1639A">
            <w:pPr>
              <w:jc w:val="right"/>
              <w:rPr>
                <w:color w:val="000000"/>
                <w:sz w:val="7"/>
                <w:szCs w:val="7"/>
              </w:rPr>
            </w:pPr>
            <w:r w:rsidRPr="0031795B">
              <w:rPr>
                <w:color w:val="000000"/>
                <w:sz w:val="7"/>
                <w:szCs w:val="7"/>
              </w:rPr>
              <w:t>1.200</w:t>
            </w:r>
          </w:p>
        </w:tc>
        <w:tc>
          <w:tcPr>
            <w:tcW w:w="218" w:type="dxa"/>
            <w:tcBorders>
              <w:top w:val="single" w:sz="4" w:space="0" w:color="D0D6E4"/>
              <w:left w:val="single" w:sz="4" w:space="0" w:color="D0D6E4"/>
              <w:right w:val="single" w:sz="4" w:space="0" w:color="D0D6E4"/>
            </w:tcBorders>
            <w:vAlign w:val="bottom"/>
          </w:tcPr>
          <w:p w14:paraId="44870012" w14:textId="77777777" w:rsidR="00B1639A" w:rsidRPr="0031795B" w:rsidRDefault="00B1639A" w:rsidP="00B1639A">
            <w:pPr>
              <w:jc w:val="right"/>
              <w:rPr>
                <w:color w:val="000000"/>
                <w:sz w:val="7"/>
                <w:szCs w:val="7"/>
              </w:rPr>
            </w:pPr>
            <w:r w:rsidRPr="0031795B">
              <w:rPr>
                <w:color w:val="000000"/>
                <w:sz w:val="7"/>
                <w:szCs w:val="7"/>
              </w:rPr>
              <w:t>0.832</w:t>
            </w:r>
          </w:p>
        </w:tc>
        <w:tc>
          <w:tcPr>
            <w:tcW w:w="218" w:type="dxa"/>
            <w:tcBorders>
              <w:top w:val="single" w:sz="4" w:space="0" w:color="D0D6E4"/>
              <w:left w:val="single" w:sz="4" w:space="0" w:color="D0D6E4"/>
              <w:right w:val="single" w:sz="4" w:space="0" w:color="D0D6E4"/>
            </w:tcBorders>
            <w:vAlign w:val="bottom"/>
          </w:tcPr>
          <w:p w14:paraId="0A1A833E" w14:textId="77777777" w:rsidR="00B1639A" w:rsidRPr="0031795B" w:rsidRDefault="00B1639A" w:rsidP="00B1639A">
            <w:pPr>
              <w:jc w:val="right"/>
              <w:rPr>
                <w:color w:val="000000"/>
                <w:sz w:val="7"/>
                <w:szCs w:val="7"/>
              </w:rPr>
            </w:pPr>
            <w:r w:rsidRPr="0031795B">
              <w:rPr>
                <w:color w:val="000000"/>
                <w:sz w:val="7"/>
                <w:szCs w:val="7"/>
              </w:rPr>
              <w:t>1.132</w:t>
            </w:r>
          </w:p>
        </w:tc>
        <w:tc>
          <w:tcPr>
            <w:tcW w:w="218" w:type="dxa"/>
            <w:tcBorders>
              <w:top w:val="single" w:sz="4" w:space="0" w:color="D0D6E4"/>
              <w:left w:val="single" w:sz="4" w:space="0" w:color="D0D6E4"/>
              <w:right w:val="single" w:sz="4" w:space="0" w:color="D0D6E4"/>
            </w:tcBorders>
            <w:vAlign w:val="bottom"/>
          </w:tcPr>
          <w:p w14:paraId="362986B0" w14:textId="77777777" w:rsidR="00B1639A" w:rsidRPr="0031795B" w:rsidRDefault="00B1639A" w:rsidP="00B1639A">
            <w:pPr>
              <w:jc w:val="right"/>
              <w:rPr>
                <w:color w:val="000000"/>
                <w:sz w:val="7"/>
                <w:szCs w:val="7"/>
              </w:rPr>
            </w:pPr>
            <w:r w:rsidRPr="0031795B">
              <w:rPr>
                <w:color w:val="000000"/>
                <w:sz w:val="7"/>
                <w:szCs w:val="7"/>
              </w:rPr>
              <w:t>0.792</w:t>
            </w:r>
          </w:p>
        </w:tc>
        <w:tc>
          <w:tcPr>
            <w:tcW w:w="218" w:type="dxa"/>
            <w:tcBorders>
              <w:top w:val="single" w:sz="4" w:space="0" w:color="D0D6E4"/>
              <w:left w:val="single" w:sz="4" w:space="0" w:color="D0D6E4"/>
              <w:right w:val="single" w:sz="4" w:space="0" w:color="D0D6E4"/>
            </w:tcBorders>
            <w:vAlign w:val="bottom"/>
          </w:tcPr>
          <w:p w14:paraId="7220EB5F" w14:textId="77777777" w:rsidR="00B1639A" w:rsidRPr="0031795B" w:rsidRDefault="00B1639A" w:rsidP="00B1639A">
            <w:pPr>
              <w:jc w:val="right"/>
              <w:rPr>
                <w:color w:val="000000"/>
                <w:sz w:val="7"/>
                <w:szCs w:val="7"/>
              </w:rPr>
            </w:pPr>
            <w:r w:rsidRPr="0031795B">
              <w:rPr>
                <w:color w:val="000000"/>
                <w:sz w:val="7"/>
                <w:szCs w:val="7"/>
              </w:rPr>
              <w:t>1.040</w:t>
            </w:r>
          </w:p>
        </w:tc>
        <w:tc>
          <w:tcPr>
            <w:tcW w:w="218" w:type="dxa"/>
            <w:tcBorders>
              <w:top w:val="single" w:sz="4" w:space="0" w:color="D0D6E4"/>
              <w:left w:val="single" w:sz="4" w:space="0" w:color="D0D6E4"/>
              <w:right w:val="single" w:sz="4" w:space="0" w:color="D0D6E4"/>
            </w:tcBorders>
            <w:vAlign w:val="bottom"/>
          </w:tcPr>
          <w:p w14:paraId="73F288C1" w14:textId="77777777" w:rsidR="00B1639A" w:rsidRPr="0031795B" w:rsidRDefault="00B1639A" w:rsidP="00B1639A">
            <w:pPr>
              <w:jc w:val="right"/>
              <w:rPr>
                <w:color w:val="000000"/>
                <w:sz w:val="7"/>
                <w:szCs w:val="7"/>
              </w:rPr>
            </w:pPr>
            <w:r w:rsidRPr="0031795B">
              <w:rPr>
                <w:color w:val="000000"/>
                <w:sz w:val="7"/>
                <w:szCs w:val="7"/>
              </w:rPr>
              <w:t>0.783</w:t>
            </w:r>
          </w:p>
        </w:tc>
        <w:tc>
          <w:tcPr>
            <w:tcW w:w="218" w:type="dxa"/>
            <w:tcBorders>
              <w:top w:val="single" w:sz="4" w:space="0" w:color="D0D6E4"/>
              <w:left w:val="single" w:sz="4" w:space="0" w:color="D0D6E4"/>
              <w:right w:val="single" w:sz="4" w:space="0" w:color="D0D6E4"/>
            </w:tcBorders>
            <w:vAlign w:val="bottom"/>
          </w:tcPr>
          <w:p w14:paraId="3A754E06" w14:textId="77777777" w:rsidR="00B1639A" w:rsidRPr="0031795B" w:rsidRDefault="00B1639A" w:rsidP="00B1639A">
            <w:pPr>
              <w:jc w:val="right"/>
              <w:rPr>
                <w:color w:val="000000"/>
                <w:sz w:val="7"/>
                <w:szCs w:val="7"/>
              </w:rPr>
            </w:pPr>
            <w:r w:rsidRPr="0031795B">
              <w:rPr>
                <w:color w:val="000000"/>
                <w:sz w:val="7"/>
                <w:szCs w:val="7"/>
              </w:rPr>
              <w:t>0.731</w:t>
            </w:r>
          </w:p>
        </w:tc>
        <w:tc>
          <w:tcPr>
            <w:tcW w:w="218" w:type="dxa"/>
            <w:tcBorders>
              <w:top w:val="single" w:sz="4" w:space="0" w:color="D0D6E4"/>
              <w:left w:val="single" w:sz="4" w:space="0" w:color="D0D6E4"/>
              <w:right w:val="single" w:sz="4" w:space="0" w:color="D0D6E4"/>
            </w:tcBorders>
            <w:vAlign w:val="bottom"/>
          </w:tcPr>
          <w:p w14:paraId="413F0409" w14:textId="77777777" w:rsidR="00B1639A" w:rsidRPr="0031795B" w:rsidRDefault="00B1639A" w:rsidP="00B1639A">
            <w:pPr>
              <w:jc w:val="right"/>
              <w:rPr>
                <w:color w:val="000000"/>
                <w:sz w:val="7"/>
                <w:szCs w:val="7"/>
              </w:rPr>
            </w:pPr>
            <w:r w:rsidRPr="0031795B">
              <w:rPr>
                <w:color w:val="000000"/>
                <w:sz w:val="7"/>
                <w:szCs w:val="7"/>
              </w:rPr>
              <w:t>1.112</w:t>
            </w:r>
          </w:p>
        </w:tc>
        <w:tc>
          <w:tcPr>
            <w:tcW w:w="218" w:type="dxa"/>
            <w:tcBorders>
              <w:top w:val="single" w:sz="4" w:space="0" w:color="D0D6E4"/>
              <w:left w:val="single" w:sz="4" w:space="0" w:color="D0D6E4"/>
              <w:right w:val="single" w:sz="4" w:space="0" w:color="D0D6E4"/>
            </w:tcBorders>
            <w:vAlign w:val="bottom"/>
          </w:tcPr>
          <w:p w14:paraId="298AAE87" w14:textId="77777777" w:rsidR="00B1639A" w:rsidRPr="0031795B" w:rsidRDefault="00B1639A" w:rsidP="00B1639A">
            <w:pPr>
              <w:jc w:val="right"/>
              <w:rPr>
                <w:color w:val="000000"/>
                <w:sz w:val="7"/>
                <w:szCs w:val="7"/>
              </w:rPr>
            </w:pPr>
            <w:r w:rsidRPr="0031795B">
              <w:rPr>
                <w:color w:val="000000"/>
                <w:sz w:val="7"/>
                <w:szCs w:val="7"/>
              </w:rPr>
              <w:t>0.734</w:t>
            </w:r>
          </w:p>
        </w:tc>
        <w:tc>
          <w:tcPr>
            <w:tcW w:w="218" w:type="dxa"/>
            <w:tcBorders>
              <w:top w:val="single" w:sz="4" w:space="0" w:color="D0D6E4"/>
              <w:left w:val="single" w:sz="4" w:space="0" w:color="D0D6E4"/>
              <w:right w:val="single" w:sz="4" w:space="0" w:color="D0D6E4"/>
            </w:tcBorders>
            <w:vAlign w:val="bottom"/>
          </w:tcPr>
          <w:p w14:paraId="4856420A" w14:textId="77777777" w:rsidR="00B1639A" w:rsidRPr="0031795B" w:rsidRDefault="00B1639A" w:rsidP="00B1639A">
            <w:pPr>
              <w:jc w:val="right"/>
              <w:rPr>
                <w:color w:val="000000"/>
                <w:sz w:val="7"/>
                <w:szCs w:val="7"/>
              </w:rPr>
            </w:pPr>
            <w:r w:rsidRPr="0031795B">
              <w:rPr>
                <w:color w:val="000000"/>
                <w:sz w:val="7"/>
                <w:szCs w:val="7"/>
              </w:rPr>
              <w:t>0.907</w:t>
            </w:r>
          </w:p>
        </w:tc>
        <w:tc>
          <w:tcPr>
            <w:tcW w:w="218" w:type="dxa"/>
            <w:tcBorders>
              <w:top w:val="single" w:sz="4" w:space="0" w:color="D0D6E4"/>
              <w:left w:val="single" w:sz="4" w:space="0" w:color="D0D6E4"/>
              <w:right w:val="single" w:sz="4" w:space="0" w:color="D0D6E4"/>
            </w:tcBorders>
            <w:vAlign w:val="bottom"/>
          </w:tcPr>
          <w:p w14:paraId="30306109" w14:textId="77777777" w:rsidR="00B1639A" w:rsidRPr="0031795B" w:rsidRDefault="00B1639A" w:rsidP="00B1639A">
            <w:pPr>
              <w:jc w:val="right"/>
              <w:rPr>
                <w:color w:val="000000"/>
                <w:sz w:val="7"/>
                <w:szCs w:val="7"/>
              </w:rPr>
            </w:pPr>
            <w:r w:rsidRPr="0031795B">
              <w:rPr>
                <w:color w:val="000000"/>
                <w:sz w:val="7"/>
                <w:szCs w:val="7"/>
              </w:rPr>
              <w:t>0.925</w:t>
            </w:r>
          </w:p>
        </w:tc>
        <w:tc>
          <w:tcPr>
            <w:tcW w:w="218" w:type="dxa"/>
            <w:tcBorders>
              <w:top w:val="single" w:sz="4" w:space="0" w:color="D0D6E4"/>
              <w:left w:val="single" w:sz="4" w:space="0" w:color="D0D6E4"/>
              <w:right w:val="single" w:sz="4" w:space="0" w:color="D0D6E4"/>
            </w:tcBorders>
            <w:vAlign w:val="bottom"/>
          </w:tcPr>
          <w:p w14:paraId="4B076338" w14:textId="77777777" w:rsidR="00B1639A" w:rsidRPr="0031795B" w:rsidRDefault="00B1639A" w:rsidP="00B1639A">
            <w:pPr>
              <w:jc w:val="right"/>
              <w:rPr>
                <w:color w:val="000000"/>
                <w:sz w:val="7"/>
                <w:szCs w:val="7"/>
              </w:rPr>
            </w:pPr>
            <w:r w:rsidRPr="0031795B">
              <w:rPr>
                <w:color w:val="000000"/>
                <w:sz w:val="7"/>
                <w:szCs w:val="7"/>
              </w:rPr>
              <w:t>0.911</w:t>
            </w:r>
          </w:p>
        </w:tc>
        <w:tc>
          <w:tcPr>
            <w:tcW w:w="218" w:type="dxa"/>
            <w:tcBorders>
              <w:top w:val="single" w:sz="4" w:space="0" w:color="D0D6E4"/>
              <w:left w:val="single" w:sz="4" w:space="0" w:color="D0D6E4"/>
              <w:right w:val="single" w:sz="4" w:space="0" w:color="D0D6E4"/>
            </w:tcBorders>
            <w:vAlign w:val="bottom"/>
          </w:tcPr>
          <w:p w14:paraId="75764A16" w14:textId="77777777" w:rsidR="00B1639A" w:rsidRPr="0031795B" w:rsidRDefault="00B1639A" w:rsidP="00B1639A">
            <w:pPr>
              <w:jc w:val="right"/>
              <w:rPr>
                <w:color w:val="000000"/>
                <w:sz w:val="7"/>
                <w:szCs w:val="7"/>
              </w:rPr>
            </w:pPr>
            <w:r w:rsidRPr="0031795B">
              <w:rPr>
                <w:color w:val="000000"/>
                <w:sz w:val="7"/>
                <w:szCs w:val="7"/>
              </w:rPr>
              <w:t>0.661</w:t>
            </w:r>
          </w:p>
        </w:tc>
        <w:tc>
          <w:tcPr>
            <w:tcW w:w="218" w:type="dxa"/>
            <w:tcBorders>
              <w:top w:val="single" w:sz="4" w:space="0" w:color="D0D6E4"/>
              <w:left w:val="single" w:sz="4" w:space="0" w:color="D0D6E4"/>
              <w:right w:val="single" w:sz="4" w:space="0" w:color="D0D6E4"/>
            </w:tcBorders>
            <w:vAlign w:val="bottom"/>
          </w:tcPr>
          <w:p w14:paraId="560519AA" w14:textId="77777777" w:rsidR="00B1639A" w:rsidRPr="0031795B" w:rsidRDefault="00B1639A" w:rsidP="00B1639A">
            <w:pPr>
              <w:jc w:val="right"/>
              <w:rPr>
                <w:color w:val="000000"/>
                <w:sz w:val="7"/>
                <w:szCs w:val="7"/>
              </w:rPr>
            </w:pPr>
            <w:r w:rsidRPr="0031795B">
              <w:rPr>
                <w:color w:val="000000"/>
                <w:sz w:val="7"/>
                <w:szCs w:val="7"/>
              </w:rPr>
              <w:t>0.633</w:t>
            </w:r>
          </w:p>
        </w:tc>
        <w:tc>
          <w:tcPr>
            <w:tcW w:w="218" w:type="dxa"/>
            <w:tcBorders>
              <w:top w:val="single" w:sz="4" w:space="0" w:color="D0D6E4"/>
              <w:left w:val="single" w:sz="4" w:space="0" w:color="D0D6E4"/>
              <w:right w:val="single" w:sz="4" w:space="0" w:color="D0D6E4"/>
            </w:tcBorders>
            <w:vAlign w:val="bottom"/>
          </w:tcPr>
          <w:p w14:paraId="1CB66959" w14:textId="77777777" w:rsidR="00B1639A" w:rsidRPr="0031795B" w:rsidRDefault="00B1639A" w:rsidP="00B1639A">
            <w:pPr>
              <w:jc w:val="right"/>
              <w:rPr>
                <w:color w:val="000000"/>
                <w:sz w:val="7"/>
                <w:szCs w:val="7"/>
              </w:rPr>
            </w:pPr>
            <w:r w:rsidRPr="0031795B">
              <w:rPr>
                <w:color w:val="000000"/>
                <w:sz w:val="7"/>
                <w:szCs w:val="7"/>
              </w:rPr>
              <w:t>0.655</w:t>
            </w:r>
          </w:p>
        </w:tc>
        <w:tc>
          <w:tcPr>
            <w:tcW w:w="218" w:type="dxa"/>
            <w:tcBorders>
              <w:top w:val="single" w:sz="4" w:space="0" w:color="D0D6E4"/>
              <w:left w:val="single" w:sz="4" w:space="0" w:color="D0D6E4"/>
              <w:right w:val="single" w:sz="4" w:space="0" w:color="D0D6E4"/>
            </w:tcBorders>
            <w:vAlign w:val="bottom"/>
          </w:tcPr>
          <w:p w14:paraId="1CF445F7" w14:textId="77777777" w:rsidR="00B1639A" w:rsidRPr="0031795B" w:rsidRDefault="00B1639A" w:rsidP="00B1639A">
            <w:pPr>
              <w:jc w:val="right"/>
              <w:rPr>
                <w:color w:val="000000"/>
                <w:sz w:val="7"/>
                <w:szCs w:val="7"/>
              </w:rPr>
            </w:pPr>
            <w:r w:rsidRPr="0031795B">
              <w:rPr>
                <w:color w:val="000000"/>
                <w:sz w:val="7"/>
                <w:szCs w:val="7"/>
              </w:rPr>
              <w:t>1.072</w:t>
            </w:r>
          </w:p>
        </w:tc>
        <w:tc>
          <w:tcPr>
            <w:tcW w:w="218" w:type="dxa"/>
            <w:tcBorders>
              <w:top w:val="single" w:sz="4" w:space="0" w:color="D0D6E4"/>
              <w:left w:val="single" w:sz="4" w:space="0" w:color="D0D6E4"/>
              <w:right w:val="single" w:sz="4" w:space="0" w:color="D0D6E4"/>
            </w:tcBorders>
            <w:vAlign w:val="bottom"/>
          </w:tcPr>
          <w:p w14:paraId="622CC4E8" w14:textId="77777777" w:rsidR="00B1639A" w:rsidRPr="0031795B" w:rsidRDefault="00B1639A" w:rsidP="00B1639A">
            <w:pPr>
              <w:jc w:val="right"/>
              <w:rPr>
                <w:color w:val="000000"/>
                <w:sz w:val="7"/>
                <w:szCs w:val="7"/>
              </w:rPr>
            </w:pPr>
            <w:r w:rsidRPr="0031795B">
              <w:rPr>
                <w:color w:val="000000"/>
                <w:sz w:val="7"/>
                <w:szCs w:val="7"/>
              </w:rPr>
              <w:t>0.814</w:t>
            </w:r>
          </w:p>
        </w:tc>
        <w:tc>
          <w:tcPr>
            <w:tcW w:w="218" w:type="dxa"/>
            <w:tcBorders>
              <w:top w:val="single" w:sz="4" w:space="0" w:color="D0D6E4"/>
              <w:left w:val="single" w:sz="4" w:space="0" w:color="D0D6E4"/>
              <w:right w:val="single" w:sz="4" w:space="0" w:color="D0D6E4"/>
            </w:tcBorders>
            <w:vAlign w:val="bottom"/>
          </w:tcPr>
          <w:p w14:paraId="6A8AF09D" w14:textId="77777777" w:rsidR="00B1639A" w:rsidRPr="0031795B" w:rsidRDefault="00B1639A" w:rsidP="00B1639A">
            <w:pPr>
              <w:jc w:val="right"/>
              <w:rPr>
                <w:color w:val="000000"/>
                <w:sz w:val="7"/>
                <w:szCs w:val="7"/>
              </w:rPr>
            </w:pPr>
            <w:r w:rsidRPr="0031795B">
              <w:rPr>
                <w:color w:val="000000"/>
                <w:sz w:val="7"/>
                <w:szCs w:val="7"/>
              </w:rPr>
              <w:t>1.157</w:t>
            </w:r>
          </w:p>
        </w:tc>
        <w:tc>
          <w:tcPr>
            <w:tcW w:w="218" w:type="dxa"/>
            <w:tcBorders>
              <w:top w:val="single" w:sz="4" w:space="0" w:color="D0D6E4"/>
              <w:left w:val="single" w:sz="4" w:space="0" w:color="D0D6E4"/>
              <w:right w:val="single" w:sz="4" w:space="0" w:color="D0D6E4"/>
            </w:tcBorders>
            <w:vAlign w:val="bottom"/>
          </w:tcPr>
          <w:p w14:paraId="6F3DAC4C" w14:textId="77777777" w:rsidR="00B1639A" w:rsidRPr="0031795B" w:rsidRDefault="00B1639A" w:rsidP="00B1639A">
            <w:pPr>
              <w:jc w:val="right"/>
              <w:rPr>
                <w:color w:val="000000"/>
                <w:sz w:val="7"/>
                <w:szCs w:val="7"/>
              </w:rPr>
            </w:pPr>
            <w:r w:rsidRPr="0031795B">
              <w:rPr>
                <w:color w:val="000000"/>
                <w:sz w:val="7"/>
                <w:szCs w:val="7"/>
              </w:rPr>
              <w:t>0.172</w:t>
            </w:r>
          </w:p>
        </w:tc>
        <w:tc>
          <w:tcPr>
            <w:tcW w:w="218" w:type="dxa"/>
            <w:tcBorders>
              <w:top w:val="single" w:sz="4" w:space="0" w:color="D0D6E4"/>
              <w:left w:val="single" w:sz="4" w:space="0" w:color="D0D6E4"/>
              <w:right w:val="single" w:sz="4" w:space="0" w:color="D0D6E4"/>
            </w:tcBorders>
            <w:vAlign w:val="bottom"/>
          </w:tcPr>
          <w:p w14:paraId="2C07C3B7" w14:textId="77777777" w:rsidR="00B1639A" w:rsidRPr="0031795B" w:rsidRDefault="00B1639A" w:rsidP="00B1639A">
            <w:pPr>
              <w:jc w:val="right"/>
              <w:rPr>
                <w:b/>
                <w:color w:val="FF0000"/>
                <w:sz w:val="7"/>
                <w:szCs w:val="7"/>
              </w:rPr>
            </w:pPr>
            <w:r w:rsidRPr="0031795B">
              <w:rPr>
                <w:b/>
                <w:color w:val="FF0000"/>
                <w:sz w:val="7"/>
                <w:szCs w:val="7"/>
              </w:rPr>
              <w:t>0.716</w:t>
            </w:r>
          </w:p>
        </w:tc>
        <w:tc>
          <w:tcPr>
            <w:tcW w:w="218" w:type="dxa"/>
            <w:tcBorders>
              <w:top w:val="single" w:sz="4" w:space="0" w:color="D0D6E4"/>
              <w:left w:val="single" w:sz="4" w:space="0" w:color="D0D6E4"/>
              <w:right w:val="single" w:sz="4" w:space="0" w:color="D0D6E4"/>
            </w:tcBorders>
            <w:vAlign w:val="bottom"/>
          </w:tcPr>
          <w:p w14:paraId="40EC10BB" w14:textId="77777777" w:rsidR="00B1639A" w:rsidRPr="0031795B" w:rsidRDefault="00B1639A" w:rsidP="00B1639A">
            <w:pPr>
              <w:jc w:val="right"/>
              <w:rPr>
                <w:color w:val="000000"/>
                <w:sz w:val="7"/>
                <w:szCs w:val="7"/>
              </w:rPr>
            </w:pPr>
            <w:r w:rsidRPr="0031795B">
              <w:rPr>
                <w:color w:val="000000"/>
                <w:sz w:val="7"/>
                <w:szCs w:val="7"/>
              </w:rPr>
              <w:t>0.700</w:t>
            </w:r>
          </w:p>
        </w:tc>
        <w:tc>
          <w:tcPr>
            <w:tcW w:w="218" w:type="dxa"/>
            <w:tcBorders>
              <w:top w:val="single" w:sz="4" w:space="0" w:color="D0D6E4"/>
              <w:left w:val="single" w:sz="4" w:space="0" w:color="D0D6E4"/>
              <w:right w:val="single" w:sz="4" w:space="0" w:color="D0D6E4"/>
            </w:tcBorders>
            <w:vAlign w:val="bottom"/>
          </w:tcPr>
          <w:p w14:paraId="3B4ABA30" w14:textId="77777777" w:rsidR="00B1639A" w:rsidRPr="0031795B" w:rsidRDefault="00B1639A" w:rsidP="00B1639A">
            <w:pPr>
              <w:jc w:val="right"/>
              <w:rPr>
                <w:color w:val="000000"/>
                <w:sz w:val="7"/>
                <w:szCs w:val="7"/>
              </w:rPr>
            </w:pPr>
            <w:r w:rsidRPr="0031795B">
              <w:rPr>
                <w:color w:val="000000"/>
                <w:sz w:val="7"/>
                <w:szCs w:val="7"/>
              </w:rPr>
              <w:t>0.647</w:t>
            </w:r>
          </w:p>
        </w:tc>
        <w:tc>
          <w:tcPr>
            <w:tcW w:w="218" w:type="dxa"/>
            <w:tcBorders>
              <w:top w:val="single" w:sz="4" w:space="0" w:color="D0D6E4"/>
              <w:left w:val="single" w:sz="4" w:space="0" w:color="D0D6E4"/>
              <w:right w:val="single" w:sz="4" w:space="0" w:color="D0D6E4"/>
            </w:tcBorders>
            <w:vAlign w:val="bottom"/>
          </w:tcPr>
          <w:p w14:paraId="3CD59EA0" w14:textId="77777777" w:rsidR="00B1639A" w:rsidRPr="0031795B" w:rsidRDefault="00B1639A" w:rsidP="00B1639A">
            <w:pPr>
              <w:jc w:val="right"/>
              <w:rPr>
                <w:color w:val="000000"/>
                <w:sz w:val="7"/>
                <w:szCs w:val="7"/>
              </w:rPr>
            </w:pPr>
            <w:r w:rsidRPr="0031795B">
              <w:rPr>
                <w:color w:val="000000"/>
                <w:sz w:val="7"/>
                <w:szCs w:val="7"/>
              </w:rPr>
              <w:t>0.749</w:t>
            </w:r>
          </w:p>
        </w:tc>
        <w:tc>
          <w:tcPr>
            <w:tcW w:w="218" w:type="dxa"/>
            <w:tcBorders>
              <w:top w:val="single" w:sz="4" w:space="0" w:color="D0D6E4"/>
              <w:left w:val="single" w:sz="4" w:space="0" w:color="D0D6E4"/>
              <w:right w:val="single" w:sz="4" w:space="0" w:color="D0D6E4"/>
            </w:tcBorders>
            <w:vAlign w:val="bottom"/>
          </w:tcPr>
          <w:p w14:paraId="6A333C22" w14:textId="77777777" w:rsidR="00B1639A" w:rsidRPr="0031795B" w:rsidRDefault="00B1639A" w:rsidP="00B1639A">
            <w:pPr>
              <w:jc w:val="right"/>
              <w:rPr>
                <w:color w:val="000000"/>
                <w:sz w:val="7"/>
                <w:szCs w:val="7"/>
              </w:rPr>
            </w:pPr>
            <w:r w:rsidRPr="0031795B">
              <w:rPr>
                <w:color w:val="000000"/>
                <w:sz w:val="7"/>
                <w:szCs w:val="7"/>
              </w:rPr>
              <w:t>0.922</w:t>
            </w:r>
          </w:p>
        </w:tc>
        <w:tc>
          <w:tcPr>
            <w:tcW w:w="218" w:type="dxa"/>
            <w:tcBorders>
              <w:top w:val="single" w:sz="4" w:space="0" w:color="D0D6E4"/>
              <w:left w:val="single" w:sz="4" w:space="0" w:color="D0D6E4"/>
              <w:right w:val="single" w:sz="4" w:space="0" w:color="D0D6E4"/>
            </w:tcBorders>
            <w:vAlign w:val="bottom"/>
          </w:tcPr>
          <w:p w14:paraId="4A96E6A7" w14:textId="77777777" w:rsidR="00B1639A" w:rsidRPr="0031795B" w:rsidRDefault="00B1639A" w:rsidP="00B1639A">
            <w:pPr>
              <w:jc w:val="right"/>
              <w:rPr>
                <w:color w:val="000000"/>
                <w:sz w:val="7"/>
                <w:szCs w:val="7"/>
              </w:rPr>
            </w:pPr>
            <w:r w:rsidRPr="0031795B">
              <w:rPr>
                <w:color w:val="000000"/>
                <w:sz w:val="7"/>
                <w:szCs w:val="7"/>
              </w:rPr>
              <w:t>0.839</w:t>
            </w:r>
          </w:p>
        </w:tc>
        <w:tc>
          <w:tcPr>
            <w:tcW w:w="218" w:type="dxa"/>
            <w:tcBorders>
              <w:top w:val="single" w:sz="4" w:space="0" w:color="D0D6E4"/>
              <w:left w:val="single" w:sz="4" w:space="0" w:color="D0D6E4"/>
              <w:right w:val="single" w:sz="4" w:space="0" w:color="D0D6E4"/>
            </w:tcBorders>
            <w:vAlign w:val="bottom"/>
          </w:tcPr>
          <w:p w14:paraId="1A1B69A4" w14:textId="77777777" w:rsidR="00B1639A" w:rsidRPr="0031795B" w:rsidRDefault="00B1639A" w:rsidP="00B1639A">
            <w:pPr>
              <w:jc w:val="right"/>
              <w:rPr>
                <w:color w:val="000000"/>
                <w:sz w:val="7"/>
                <w:szCs w:val="7"/>
              </w:rPr>
            </w:pPr>
            <w:r w:rsidRPr="0031795B">
              <w:rPr>
                <w:color w:val="000000"/>
                <w:sz w:val="7"/>
                <w:szCs w:val="7"/>
              </w:rPr>
              <w:t>0.938</w:t>
            </w:r>
          </w:p>
        </w:tc>
        <w:tc>
          <w:tcPr>
            <w:tcW w:w="218" w:type="dxa"/>
            <w:tcBorders>
              <w:top w:val="single" w:sz="4" w:space="0" w:color="D0D6E4"/>
              <w:left w:val="single" w:sz="4" w:space="0" w:color="D0D6E4"/>
            </w:tcBorders>
            <w:vAlign w:val="bottom"/>
          </w:tcPr>
          <w:p w14:paraId="28B06B4E" w14:textId="77777777" w:rsidR="00B1639A" w:rsidRPr="0031795B" w:rsidRDefault="00B1639A" w:rsidP="00B1639A">
            <w:pPr>
              <w:jc w:val="right"/>
              <w:rPr>
                <w:color w:val="000000"/>
                <w:sz w:val="7"/>
                <w:szCs w:val="7"/>
              </w:rPr>
            </w:pPr>
          </w:p>
        </w:tc>
      </w:tr>
    </w:tbl>
    <w:p w14:paraId="1DD196F6" w14:textId="77777777" w:rsidR="00B1639A" w:rsidRPr="000F032D" w:rsidRDefault="00B1639A" w:rsidP="001F6BAB">
      <w:pPr>
        <w:pStyle w:val="BodyText"/>
        <w:spacing w:after="0"/>
        <w:ind w:left="102" w:right="136"/>
        <w:rPr>
          <w:rFonts w:ascii="Arial" w:hAnsi="Arial" w:cs="Arial"/>
          <w:sz w:val="22"/>
          <w:szCs w:val="22"/>
        </w:rPr>
      </w:pPr>
      <w:r w:rsidRPr="000F032D">
        <w:rPr>
          <w:rFonts w:ascii="Arial" w:hAnsi="Arial" w:cs="Arial"/>
          <w:sz w:val="22"/>
          <w:szCs w:val="22"/>
        </w:rPr>
        <w:t xml:space="preserve">*The number of base substitutions per site between pairs of sequences are shown. Abbrevations of the taxa are as listed for Table 1. Analyses were conducted using the Kimura 2-parameter model in MEGA7. Pairwise distances for </w:t>
      </w:r>
      <w:r w:rsidRPr="000F032D">
        <w:rPr>
          <w:rFonts w:ascii="Arial" w:hAnsi="Arial" w:cs="Arial"/>
          <w:i/>
          <w:sz w:val="22"/>
          <w:szCs w:val="22"/>
        </w:rPr>
        <w:t xml:space="preserve">lef-8 </w:t>
      </w:r>
      <w:r w:rsidRPr="000F032D">
        <w:rPr>
          <w:rFonts w:ascii="Arial" w:hAnsi="Arial" w:cs="Arial"/>
          <w:sz w:val="22"/>
          <w:szCs w:val="22"/>
        </w:rPr>
        <w:t xml:space="preserve">sequences are listed below the diagonal lines, and </w:t>
      </w:r>
      <w:r w:rsidRPr="000F032D">
        <w:rPr>
          <w:rFonts w:ascii="Arial" w:hAnsi="Arial" w:cs="Arial"/>
          <w:i/>
          <w:sz w:val="22"/>
          <w:szCs w:val="22"/>
        </w:rPr>
        <w:t xml:space="preserve">lef-9 </w:t>
      </w:r>
      <w:r w:rsidRPr="000F032D">
        <w:rPr>
          <w:rFonts w:ascii="Arial" w:hAnsi="Arial" w:cs="Arial"/>
          <w:sz w:val="22"/>
          <w:szCs w:val="22"/>
        </w:rPr>
        <w:t>distances are listed above the diagonal lines. Values for the proposed species are in red bold type.</w:t>
      </w:r>
    </w:p>
    <w:p w14:paraId="0C9925D9" w14:textId="77777777" w:rsidR="00B1639A" w:rsidRPr="000F032D" w:rsidRDefault="00B1639A" w:rsidP="001F6BAB">
      <w:pPr>
        <w:pStyle w:val="BodyText"/>
        <w:spacing w:after="0"/>
        <w:ind w:left="100" w:right="135"/>
        <w:rPr>
          <w:rFonts w:ascii="Arial" w:hAnsi="Arial" w:cs="Arial"/>
          <w:sz w:val="22"/>
          <w:szCs w:val="22"/>
        </w:rPr>
      </w:pPr>
    </w:p>
    <w:p w14:paraId="6A4DBE6F" w14:textId="77777777" w:rsidR="00B1639A" w:rsidRPr="000F032D" w:rsidRDefault="00B1639A" w:rsidP="001F6BAB">
      <w:pPr>
        <w:pStyle w:val="BodyText"/>
        <w:spacing w:after="0"/>
        <w:ind w:left="100" w:right="135"/>
        <w:rPr>
          <w:rFonts w:ascii="Arial" w:hAnsi="Arial" w:cs="Arial"/>
          <w:sz w:val="22"/>
          <w:szCs w:val="22"/>
        </w:rPr>
      </w:pPr>
    </w:p>
    <w:p w14:paraId="438FA8E7" w14:textId="77777777" w:rsidR="00B1639A" w:rsidRPr="000F032D" w:rsidRDefault="00B1639A" w:rsidP="001F6BAB">
      <w:pPr>
        <w:pStyle w:val="BodyText"/>
        <w:spacing w:after="0"/>
        <w:ind w:left="102"/>
        <w:rPr>
          <w:rFonts w:ascii="Arial" w:hAnsi="Arial" w:cs="Arial"/>
          <w:sz w:val="22"/>
          <w:szCs w:val="22"/>
        </w:rPr>
      </w:pPr>
      <w:r w:rsidRPr="000F032D">
        <w:rPr>
          <w:rFonts w:ascii="Arial" w:hAnsi="Arial" w:cs="Arial"/>
          <w:sz w:val="22"/>
          <w:szCs w:val="22"/>
        </w:rPr>
        <w:t xml:space="preserve">Table 3. Pairwise nucleotide distances calculated from partial </w:t>
      </w:r>
      <w:r w:rsidRPr="000F032D">
        <w:rPr>
          <w:rFonts w:ascii="Arial" w:hAnsi="Arial" w:cs="Arial"/>
          <w:i/>
          <w:sz w:val="22"/>
          <w:szCs w:val="22"/>
        </w:rPr>
        <w:t xml:space="preserve">polh </w:t>
      </w:r>
      <w:r w:rsidRPr="000F032D">
        <w:rPr>
          <w:rFonts w:ascii="Arial" w:hAnsi="Arial" w:cs="Arial"/>
          <w:sz w:val="22"/>
          <w:szCs w:val="22"/>
        </w:rPr>
        <w:t>sequence alignments*</w:t>
      </w:r>
    </w:p>
    <w:tbl>
      <w:tblPr>
        <w:tblStyle w:val="TableNormal1"/>
        <w:tblW w:w="9652"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2"/>
        <w:gridCol w:w="24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gridCol w:w="218"/>
      </w:tblGrid>
      <w:tr w:rsidR="00B1639A" w:rsidRPr="0031795B" w14:paraId="594D17E0" w14:textId="77777777" w:rsidTr="00B1639A">
        <w:trPr>
          <w:trHeight w:val="90"/>
        </w:trPr>
        <w:tc>
          <w:tcPr>
            <w:tcW w:w="902" w:type="dxa"/>
            <w:tcBorders>
              <w:bottom w:val="nil"/>
            </w:tcBorders>
          </w:tcPr>
          <w:p w14:paraId="794F7411" w14:textId="77777777" w:rsidR="00B1639A" w:rsidRPr="0031795B" w:rsidRDefault="00B1639A" w:rsidP="00B1639A">
            <w:pPr>
              <w:pStyle w:val="TableParagraph"/>
              <w:ind w:right="15"/>
              <w:jc w:val="right"/>
              <w:rPr>
                <w:rFonts w:ascii="Times New Roman" w:hAnsi="Times New Roman" w:cs="Times New Roman"/>
                <w:i/>
                <w:sz w:val="7"/>
              </w:rPr>
            </w:pPr>
          </w:p>
        </w:tc>
        <w:tc>
          <w:tcPr>
            <w:tcW w:w="248" w:type="dxa"/>
            <w:vMerge w:val="restart"/>
            <w:tcBorders>
              <w:right w:val="single" w:sz="4" w:space="0" w:color="D0D6E4"/>
            </w:tcBorders>
          </w:tcPr>
          <w:p w14:paraId="78249B52" w14:textId="77777777" w:rsidR="00B1639A" w:rsidRPr="00FA3330" w:rsidRDefault="00B1639A" w:rsidP="00B1639A">
            <w:pPr>
              <w:pStyle w:val="TableParagraph"/>
              <w:spacing w:before="84" w:line="86" w:lineRule="exact"/>
              <w:ind w:left="4"/>
              <w:jc w:val="center"/>
              <w:rPr>
                <w:rFonts w:ascii="Times New Roman" w:hAnsi="Times New Roman" w:cs="Times New Roman"/>
                <w:b/>
                <w:sz w:val="7"/>
              </w:rPr>
            </w:pPr>
            <w:r w:rsidRPr="00FA3330">
              <w:rPr>
                <w:rFonts w:ascii="Times New Roman" w:hAnsi="Times New Roman" w:cs="Times New Roman"/>
                <w:b/>
                <w:w w:val="104"/>
                <w:sz w:val="7"/>
              </w:rPr>
              <w:t>1</w:t>
            </w:r>
          </w:p>
        </w:tc>
        <w:tc>
          <w:tcPr>
            <w:tcW w:w="218" w:type="dxa"/>
            <w:vMerge w:val="restart"/>
            <w:tcBorders>
              <w:left w:val="single" w:sz="4" w:space="0" w:color="D0D6E4"/>
              <w:right w:val="single" w:sz="4" w:space="0" w:color="D0D6E4"/>
            </w:tcBorders>
          </w:tcPr>
          <w:p w14:paraId="2F678F67" w14:textId="77777777" w:rsidR="00B1639A" w:rsidRPr="00FA3330" w:rsidRDefault="00B1639A" w:rsidP="00B1639A">
            <w:pPr>
              <w:pStyle w:val="TableParagraph"/>
              <w:spacing w:before="84" w:line="86" w:lineRule="exact"/>
              <w:ind w:left="10"/>
              <w:jc w:val="center"/>
              <w:rPr>
                <w:rFonts w:ascii="Times New Roman" w:hAnsi="Times New Roman" w:cs="Times New Roman"/>
                <w:b/>
                <w:sz w:val="7"/>
              </w:rPr>
            </w:pPr>
            <w:r w:rsidRPr="00FA3330">
              <w:rPr>
                <w:rFonts w:ascii="Times New Roman" w:hAnsi="Times New Roman" w:cs="Times New Roman"/>
                <w:b/>
                <w:w w:val="104"/>
                <w:sz w:val="7"/>
              </w:rPr>
              <w:t>2</w:t>
            </w:r>
          </w:p>
        </w:tc>
        <w:tc>
          <w:tcPr>
            <w:tcW w:w="218" w:type="dxa"/>
            <w:vMerge w:val="restart"/>
            <w:tcBorders>
              <w:left w:val="single" w:sz="4" w:space="0" w:color="D0D6E4"/>
              <w:right w:val="single" w:sz="4" w:space="0" w:color="D0D6E4"/>
            </w:tcBorders>
          </w:tcPr>
          <w:p w14:paraId="32F52A93" w14:textId="77777777" w:rsidR="00B1639A" w:rsidRPr="00FA3330" w:rsidRDefault="00B1639A" w:rsidP="00B1639A">
            <w:pPr>
              <w:pStyle w:val="TableParagraph"/>
              <w:spacing w:before="84" w:line="86" w:lineRule="exact"/>
              <w:ind w:left="10"/>
              <w:jc w:val="center"/>
              <w:rPr>
                <w:rFonts w:ascii="Times New Roman" w:hAnsi="Times New Roman" w:cs="Times New Roman"/>
                <w:b/>
                <w:sz w:val="7"/>
              </w:rPr>
            </w:pPr>
            <w:r w:rsidRPr="00FA3330">
              <w:rPr>
                <w:rFonts w:ascii="Times New Roman" w:hAnsi="Times New Roman" w:cs="Times New Roman"/>
                <w:b/>
                <w:w w:val="104"/>
                <w:sz w:val="7"/>
              </w:rPr>
              <w:t>3</w:t>
            </w:r>
          </w:p>
        </w:tc>
        <w:tc>
          <w:tcPr>
            <w:tcW w:w="218" w:type="dxa"/>
            <w:vMerge w:val="restart"/>
            <w:tcBorders>
              <w:left w:val="single" w:sz="4" w:space="0" w:color="D0D6E4"/>
              <w:right w:val="single" w:sz="4" w:space="0" w:color="D0D6E4"/>
            </w:tcBorders>
          </w:tcPr>
          <w:p w14:paraId="026F202C" w14:textId="77777777" w:rsidR="00B1639A" w:rsidRPr="00FA3330" w:rsidRDefault="00B1639A" w:rsidP="00B1639A">
            <w:pPr>
              <w:pStyle w:val="TableParagraph"/>
              <w:spacing w:before="84" w:line="86" w:lineRule="exact"/>
              <w:ind w:left="10"/>
              <w:jc w:val="center"/>
              <w:rPr>
                <w:rFonts w:ascii="Times New Roman" w:hAnsi="Times New Roman" w:cs="Times New Roman"/>
                <w:b/>
                <w:sz w:val="7"/>
              </w:rPr>
            </w:pPr>
            <w:r w:rsidRPr="00FA3330">
              <w:rPr>
                <w:rFonts w:ascii="Times New Roman" w:hAnsi="Times New Roman" w:cs="Times New Roman"/>
                <w:b/>
                <w:w w:val="104"/>
                <w:sz w:val="7"/>
              </w:rPr>
              <w:t>4</w:t>
            </w:r>
          </w:p>
        </w:tc>
        <w:tc>
          <w:tcPr>
            <w:tcW w:w="218" w:type="dxa"/>
            <w:vMerge w:val="restart"/>
            <w:tcBorders>
              <w:left w:val="single" w:sz="4" w:space="0" w:color="D0D6E4"/>
              <w:right w:val="single" w:sz="4" w:space="0" w:color="D0D6E4"/>
            </w:tcBorders>
          </w:tcPr>
          <w:p w14:paraId="7C31F87F" w14:textId="77777777" w:rsidR="00B1639A" w:rsidRPr="00FA3330" w:rsidRDefault="00B1639A" w:rsidP="00B1639A">
            <w:pPr>
              <w:pStyle w:val="TableParagraph"/>
              <w:spacing w:before="84" w:line="86" w:lineRule="exact"/>
              <w:ind w:left="11"/>
              <w:jc w:val="center"/>
              <w:rPr>
                <w:rFonts w:ascii="Times New Roman" w:hAnsi="Times New Roman" w:cs="Times New Roman"/>
                <w:b/>
                <w:sz w:val="7"/>
              </w:rPr>
            </w:pPr>
            <w:r w:rsidRPr="00FA3330">
              <w:rPr>
                <w:rFonts w:ascii="Times New Roman" w:hAnsi="Times New Roman" w:cs="Times New Roman"/>
                <w:b/>
                <w:w w:val="104"/>
                <w:sz w:val="7"/>
              </w:rPr>
              <w:t>5</w:t>
            </w:r>
          </w:p>
        </w:tc>
        <w:tc>
          <w:tcPr>
            <w:tcW w:w="218" w:type="dxa"/>
            <w:vMerge w:val="restart"/>
            <w:tcBorders>
              <w:left w:val="single" w:sz="4" w:space="0" w:color="D0D6E4"/>
              <w:right w:val="single" w:sz="4" w:space="0" w:color="D0D6E4"/>
            </w:tcBorders>
          </w:tcPr>
          <w:p w14:paraId="2417090A" w14:textId="77777777" w:rsidR="00B1639A" w:rsidRPr="00FA3330" w:rsidRDefault="00B1639A" w:rsidP="00B1639A">
            <w:pPr>
              <w:pStyle w:val="TableParagraph"/>
              <w:spacing w:before="84" w:line="86" w:lineRule="exact"/>
              <w:ind w:left="11"/>
              <w:jc w:val="center"/>
              <w:rPr>
                <w:rFonts w:ascii="Times New Roman" w:hAnsi="Times New Roman" w:cs="Times New Roman"/>
                <w:b/>
                <w:sz w:val="7"/>
              </w:rPr>
            </w:pPr>
            <w:r w:rsidRPr="00FA3330">
              <w:rPr>
                <w:rFonts w:ascii="Times New Roman" w:hAnsi="Times New Roman" w:cs="Times New Roman"/>
                <w:b/>
                <w:w w:val="104"/>
                <w:sz w:val="7"/>
              </w:rPr>
              <w:t>6</w:t>
            </w:r>
          </w:p>
        </w:tc>
        <w:tc>
          <w:tcPr>
            <w:tcW w:w="218" w:type="dxa"/>
            <w:vMerge w:val="restart"/>
            <w:tcBorders>
              <w:left w:val="single" w:sz="4" w:space="0" w:color="D0D6E4"/>
              <w:right w:val="single" w:sz="4" w:space="0" w:color="D0D6E4"/>
            </w:tcBorders>
          </w:tcPr>
          <w:p w14:paraId="22C29A94" w14:textId="77777777" w:rsidR="00B1639A" w:rsidRPr="00FA3330" w:rsidRDefault="00B1639A" w:rsidP="00B1639A">
            <w:pPr>
              <w:pStyle w:val="TableParagraph"/>
              <w:spacing w:before="84" w:line="86" w:lineRule="exact"/>
              <w:ind w:left="11"/>
              <w:jc w:val="center"/>
              <w:rPr>
                <w:rFonts w:ascii="Times New Roman" w:hAnsi="Times New Roman" w:cs="Times New Roman"/>
                <w:b/>
                <w:sz w:val="7"/>
              </w:rPr>
            </w:pPr>
            <w:r w:rsidRPr="00FA3330">
              <w:rPr>
                <w:rFonts w:ascii="Times New Roman" w:hAnsi="Times New Roman" w:cs="Times New Roman"/>
                <w:b/>
                <w:w w:val="104"/>
                <w:sz w:val="7"/>
              </w:rPr>
              <w:t>7</w:t>
            </w:r>
          </w:p>
        </w:tc>
        <w:tc>
          <w:tcPr>
            <w:tcW w:w="218" w:type="dxa"/>
            <w:vMerge w:val="restart"/>
            <w:tcBorders>
              <w:left w:val="single" w:sz="4" w:space="0" w:color="D0D6E4"/>
              <w:right w:val="single" w:sz="4" w:space="0" w:color="D0D6E4"/>
            </w:tcBorders>
          </w:tcPr>
          <w:p w14:paraId="1EB0E05B" w14:textId="77777777" w:rsidR="00B1639A" w:rsidRPr="00FA3330" w:rsidRDefault="00B1639A" w:rsidP="00B1639A">
            <w:pPr>
              <w:pStyle w:val="TableParagraph"/>
              <w:spacing w:before="84" w:line="86" w:lineRule="exact"/>
              <w:ind w:left="11"/>
              <w:jc w:val="center"/>
              <w:rPr>
                <w:rFonts w:ascii="Times New Roman" w:hAnsi="Times New Roman" w:cs="Times New Roman"/>
                <w:b/>
                <w:sz w:val="7"/>
              </w:rPr>
            </w:pPr>
            <w:r w:rsidRPr="00FA3330">
              <w:rPr>
                <w:rFonts w:ascii="Times New Roman" w:hAnsi="Times New Roman" w:cs="Times New Roman"/>
                <w:b/>
                <w:w w:val="104"/>
                <w:sz w:val="7"/>
              </w:rPr>
              <w:t>8</w:t>
            </w:r>
          </w:p>
        </w:tc>
        <w:tc>
          <w:tcPr>
            <w:tcW w:w="218" w:type="dxa"/>
            <w:vMerge w:val="restart"/>
            <w:tcBorders>
              <w:left w:val="single" w:sz="4" w:space="0" w:color="D0D6E4"/>
              <w:right w:val="single" w:sz="4" w:space="0" w:color="D0D6E4"/>
            </w:tcBorders>
          </w:tcPr>
          <w:p w14:paraId="029BCC91" w14:textId="77777777" w:rsidR="00B1639A" w:rsidRPr="00FA3330" w:rsidRDefault="00B1639A" w:rsidP="00B1639A">
            <w:pPr>
              <w:pStyle w:val="TableParagraph"/>
              <w:spacing w:before="84" w:line="86" w:lineRule="exact"/>
              <w:ind w:left="12"/>
              <w:jc w:val="center"/>
              <w:rPr>
                <w:rFonts w:ascii="Times New Roman" w:hAnsi="Times New Roman" w:cs="Times New Roman"/>
                <w:b/>
                <w:sz w:val="7"/>
              </w:rPr>
            </w:pPr>
            <w:r w:rsidRPr="00FA3330">
              <w:rPr>
                <w:rFonts w:ascii="Times New Roman" w:hAnsi="Times New Roman" w:cs="Times New Roman"/>
                <w:b/>
                <w:w w:val="104"/>
                <w:sz w:val="7"/>
              </w:rPr>
              <w:t>9</w:t>
            </w:r>
          </w:p>
        </w:tc>
        <w:tc>
          <w:tcPr>
            <w:tcW w:w="218" w:type="dxa"/>
            <w:vMerge w:val="restart"/>
            <w:tcBorders>
              <w:left w:val="single" w:sz="4" w:space="0" w:color="D0D6E4"/>
              <w:right w:val="single" w:sz="4" w:space="0" w:color="D0D6E4"/>
            </w:tcBorders>
          </w:tcPr>
          <w:p w14:paraId="2E03916C" w14:textId="77777777" w:rsidR="00B1639A" w:rsidRPr="00FA3330" w:rsidRDefault="00B1639A" w:rsidP="00B1639A">
            <w:pPr>
              <w:pStyle w:val="TableParagraph"/>
              <w:spacing w:before="84" w:line="86" w:lineRule="exact"/>
              <w:ind w:left="54"/>
              <w:rPr>
                <w:rFonts w:ascii="Times New Roman" w:hAnsi="Times New Roman" w:cs="Times New Roman"/>
                <w:b/>
                <w:sz w:val="7"/>
              </w:rPr>
            </w:pPr>
            <w:r w:rsidRPr="00FA3330">
              <w:rPr>
                <w:rFonts w:ascii="Times New Roman" w:hAnsi="Times New Roman" w:cs="Times New Roman"/>
                <w:b/>
                <w:w w:val="105"/>
                <w:sz w:val="7"/>
              </w:rPr>
              <w:t>10</w:t>
            </w:r>
          </w:p>
        </w:tc>
        <w:tc>
          <w:tcPr>
            <w:tcW w:w="218" w:type="dxa"/>
            <w:vMerge w:val="restart"/>
            <w:tcBorders>
              <w:left w:val="single" w:sz="4" w:space="0" w:color="D0D6E4"/>
              <w:right w:val="single" w:sz="4" w:space="0" w:color="D0D6E4"/>
            </w:tcBorders>
          </w:tcPr>
          <w:p w14:paraId="59EE9F4C" w14:textId="77777777" w:rsidR="00B1639A" w:rsidRPr="00FA3330" w:rsidRDefault="00B1639A" w:rsidP="00B1639A">
            <w:pPr>
              <w:pStyle w:val="TableParagraph"/>
              <w:spacing w:before="84" w:line="86" w:lineRule="exact"/>
              <w:ind w:left="54"/>
              <w:rPr>
                <w:rFonts w:ascii="Times New Roman" w:hAnsi="Times New Roman" w:cs="Times New Roman"/>
                <w:b/>
                <w:sz w:val="7"/>
              </w:rPr>
            </w:pPr>
            <w:r w:rsidRPr="00FA3330">
              <w:rPr>
                <w:rFonts w:ascii="Times New Roman" w:hAnsi="Times New Roman" w:cs="Times New Roman"/>
                <w:b/>
                <w:w w:val="105"/>
                <w:sz w:val="7"/>
              </w:rPr>
              <w:t>11</w:t>
            </w:r>
          </w:p>
        </w:tc>
        <w:tc>
          <w:tcPr>
            <w:tcW w:w="218" w:type="dxa"/>
            <w:vMerge w:val="restart"/>
            <w:tcBorders>
              <w:left w:val="single" w:sz="4" w:space="0" w:color="D0D6E4"/>
              <w:right w:val="single" w:sz="4" w:space="0" w:color="D0D6E4"/>
            </w:tcBorders>
          </w:tcPr>
          <w:p w14:paraId="326206E5" w14:textId="77777777" w:rsidR="00B1639A" w:rsidRPr="00FA3330" w:rsidRDefault="00B1639A" w:rsidP="00B1639A">
            <w:pPr>
              <w:pStyle w:val="TableParagraph"/>
              <w:spacing w:before="84" w:line="86" w:lineRule="exact"/>
              <w:ind w:left="54"/>
              <w:rPr>
                <w:rFonts w:ascii="Times New Roman" w:hAnsi="Times New Roman" w:cs="Times New Roman"/>
                <w:b/>
                <w:sz w:val="7"/>
              </w:rPr>
            </w:pPr>
            <w:r w:rsidRPr="00FA3330">
              <w:rPr>
                <w:rFonts w:ascii="Times New Roman" w:hAnsi="Times New Roman" w:cs="Times New Roman"/>
                <w:b/>
                <w:w w:val="105"/>
                <w:sz w:val="7"/>
              </w:rPr>
              <w:t>12</w:t>
            </w:r>
          </w:p>
        </w:tc>
        <w:tc>
          <w:tcPr>
            <w:tcW w:w="218" w:type="dxa"/>
            <w:vMerge w:val="restart"/>
            <w:tcBorders>
              <w:left w:val="single" w:sz="4" w:space="0" w:color="D0D6E4"/>
              <w:right w:val="single" w:sz="4" w:space="0" w:color="D0D6E4"/>
            </w:tcBorders>
          </w:tcPr>
          <w:p w14:paraId="75AF4253" w14:textId="77777777" w:rsidR="00B1639A" w:rsidRPr="00FA3330" w:rsidRDefault="00B1639A" w:rsidP="00B1639A">
            <w:pPr>
              <w:pStyle w:val="TableParagraph"/>
              <w:spacing w:before="84" w:line="86" w:lineRule="exact"/>
              <w:ind w:left="54"/>
              <w:rPr>
                <w:rFonts w:ascii="Times New Roman" w:hAnsi="Times New Roman" w:cs="Times New Roman"/>
                <w:b/>
                <w:sz w:val="7"/>
              </w:rPr>
            </w:pPr>
            <w:r w:rsidRPr="00FA3330">
              <w:rPr>
                <w:rFonts w:ascii="Times New Roman" w:hAnsi="Times New Roman" w:cs="Times New Roman"/>
                <w:b/>
                <w:w w:val="105"/>
                <w:sz w:val="7"/>
              </w:rPr>
              <w:t>13</w:t>
            </w:r>
          </w:p>
        </w:tc>
        <w:tc>
          <w:tcPr>
            <w:tcW w:w="218" w:type="dxa"/>
            <w:vMerge w:val="restart"/>
            <w:tcBorders>
              <w:left w:val="single" w:sz="4" w:space="0" w:color="D0D6E4"/>
              <w:right w:val="single" w:sz="4" w:space="0" w:color="D0D6E4"/>
            </w:tcBorders>
          </w:tcPr>
          <w:p w14:paraId="5F9060C3" w14:textId="77777777" w:rsidR="00B1639A" w:rsidRPr="00FA3330" w:rsidRDefault="00B1639A" w:rsidP="00B1639A">
            <w:pPr>
              <w:pStyle w:val="TableParagraph"/>
              <w:spacing w:before="84" w:line="86" w:lineRule="exact"/>
              <w:ind w:left="54"/>
              <w:rPr>
                <w:rFonts w:ascii="Times New Roman" w:hAnsi="Times New Roman" w:cs="Times New Roman"/>
                <w:b/>
                <w:sz w:val="7"/>
              </w:rPr>
            </w:pPr>
            <w:r w:rsidRPr="00FA3330">
              <w:rPr>
                <w:rFonts w:ascii="Times New Roman" w:hAnsi="Times New Roman" w:cs="Times New Roman"/>
                <w:b/>
                <w:w w:val="105"/>
                <w:sz w:val="7"/>
              </w:rPr>
              <w:t>14</w:t>
            </w:r>
          </w:p>
        </w:tc>
        <w:tc>
          <w:tcPr>
            <w:tcW w:w="218" w:type="dxa"/>
            <w:vMerge w:val="restart"/>
            <w:tcBorders>
              <w:left w:val="single" w:sz="4" w:space="0" w:color="D0D6E4"/>
              <w:right w:val="single" w:sz="4" w:space="0" w:color="D0D6E4"/>
            </w:tcBorders>
          </w:tcPr>
          <w:p w14:paraId="40DD075C" w14:textId="77777777" w:rsidR="00B1639A" w:rsidRPr="00FA3330" w:rsidRDefault="00B1639A" w:rsidP="00B1639A">
            <w:pPr>
              <w:pStyle w:val="TableParagraph"/>
              <w:spacing w:before="84" w:line="86" w:lineRule="exact"/>
              <w:ind w:left="55"/>
              <w:rPr>
                <w:rFonts w:ascii="Times New Roman" w:hAnsi="Times New Roman" w:cs="Times New Roman"/>
                <w:b/>
                <w:sz w:val="7"/>
              </w:rPr>
            </w:pPr>
            <w:r w:rsidRPr="00FA3330">
              <w:rPr>
                <w:rFonts w:ascii="Times New Roman" w:hAnsi="Times New Roman" w:cs="Times New Roman"/>
                <w:b/>
                <w:w w:val="105"/>
                <w:sz w:val="7"/>
              </w:rPr>
              <w:t>15</w:t>
            </w:r>
          </w:p>
        </w:tc>
        <w:tc>
          <w:tcPr>
            <w:tcW w:w="218" w:type="dxa"/>
            <w:vMerge w:val="restart"/>
            <w:tcBorders>
              <w:left w:val="single" w:sz="4" w:space="0" w:color="D0D6E4"/>
              <w:right w:val="single" w:sz="4" w:space="0" w:color="D0D6E4"/>
            </w:tcBorders>
          </w:tcPr>
          <w:p w14:paraId="7A702B30" w14:textId="77777777" w:rsidR="00B1639A" w:rsidRPr="00FA3330" w:rsidRDefault="00B1639A" w:rsidP="00B1639A">
            <w:pPr>
              <w:pStyle w:val="TableParagraph"/>
              <w:spacing w:before="84" w:line="86" w:lineRule="exact"/>
              <w:ind w:left="55"/>
              <w:rPr>
                <w:rFonts w:ascii="Times New Roman" w:hAnsi="Times New Roman" w:cs="Times New Roman"/>
                <w:b/>
                <w:sz w:val="7"/>
              </w:rPr>
            </w:pPr>
            <w:r w:rsidRPr="00FA3330">
              <w:rPr>
                <w:rFonts w:ascii="Times New Roman" w:hAnsi="Times New Roman" w:cs="Times New Roman"/>
                <w:b/>
                <w:w w:val="105"/>
                <w:sz w:val="7"/>
              </w:rPr>
              <w:t>16</w:t>
            </w:r>
          </w:p>
        </w:tc>
        <w:tc>
          <w:tcPr>
            <w:tcW w:w="218" w:type="dxa"/>
            <w:vMerge w:val="restart"/>
            <w:tcBorders>
              <w:left w:val="single" w:sz="4" w:space="0" w:color="D0D6E4"/>
              <w:right w:val="single" w:sz="4" w:space="0" w:color="D0D6E4"/>
            </w:tcBorders>
          </w:tcPr>
          <w:p w14:paraId="3C35B751" w14:textId="77777777" w:rsidR="00B1639A" w:rsidRPr="00FA3330" w:rsidRDefault="00B1639A" w:rsidP="00B1639A">
            <w:pPr>
              <w:pStyle w:val="TableParagraph"/>
              <w:spacing w:before="84" w:line="86" w:lineRule="exact"/>
              <w:ind w:left="55"/>
              <w:rPr>
                <w:rFonts w:ascii="Times New Roman" w:hAnsi="Times New Roman" w:cs="Times New Roman"/>
                <w:b/>
                <w:sz w:val="7"/>
              </w:rPr>
            </w:pPr>
            <w:r w:rsidRPr="00FA3330">
              <w:rPr>
                <w:rFonts w:ascii="Times New Roman" w:hAnsi="Times New Roman" w:cs="Times New Roman"/>
                <w:b/>
                <w:w w:val="105"/>
                <w:sz w:val="7"/>
              </w:rPr>
              <w:t>17</w:t>
            </w:r>
          </w:p>
        </w:tc>
        <w:tc>
          <w:tcPr>
            <w:tcW w:w="218" w:type="dxa"/>
            <w:vMerge w:val="restart"/>
            <w:tcBorders>
              <w:left w:val="single" w:sz="4" w:space="0" w:color="D0D6E4"/>
              <w:right w:val="single" w:sz="4" w:space="0" w:color="D0D6E4"/>
            </w:tcBorders>
          </w:tcPr>
          <w:p w14:paraId="73C66109" w14:textId="77777777" w:rsidR="00B1639A" w:rsidRPr="00FA3330" w:rsidRDefault="00B1639A" w:rsidP="00B1639A">
            <w:pPr>
              <w:pStyle w:val="TableParagraph"/>
              <w:spacing w:before="84" w:line="86" w:lineRule="exact"/>
              <w:ind w:left="55"/>
              <w:rPr>
                <w:rFonts w:ascii="Times New Roman" w:hAnsi="Times New Roman" w:cs="Times New Roman"/>
                <w:b/>
                <w:sz w:val="7"/>
              </w:rPr>
            </w:pPr>
            <w:r w:rsidRPr="00FA3330">
              <w:rPr>
                <w:rFonts w:ascii="Times New Roman" w:hAnsi="Times New Roman" w:cs="Times New Roman"/>
                <w:b/>
                <w:w w:val="105"/>
                <w:sz w:val="7"/>
              </w:rPr>
              <w:t>18</w:t>
            </w:r>
          </w:p>
        </w:tc>
        <w:tc>
          <w:tcPr>
            <w:tcW w:w="218" w:type="dxa"/>
            <w:vMerge w:val="restart"/>
            <w:tcBorders>
              <w:left w:val="single" w:sz="4" w:space="0" w:color="D0D6E4"/>
              <w:right w:val="single" w:sz="4" w:space="0" w:color="D0D6E4"/>
            </w:tcBorders>
          </w:tcPr>
          <w:p w14:paraId="1C858278" w14:textId="77777777" w:rsidR="00B1639A" w:rsidRPr="00FA3330" w:rsidRDefault="00B1639A" w:rsidP="00B1639A">
            <w:pPr>
              <w:pStyle w:val="TableParagraph"/>
              <w:spacing w:before="84" w:line="86" w:lineRule="exact"/>
              <w:ind w:left="55"/>
              <w:rPr>
                <w:rFonts w:ascii="Times New Roman" w:hAnsi="Times New Roman" w:cs="Times New Roman"/>
                <w:b/>
                <w:sz w:val="7"/>
              </w:rPr>
            </w:pPr>
            <w:r w:rsidRPr="00FA3330">
              <w:rPr>
                <w:rFonts w:ascii="Times New Roman" w:hAnsi="Times New Roman" w:cs="Times New Roman"/>
                <w:b/>
                <w:w w:val="105"/>
                <w:sz w:val="7"/>
              </w:rPr>
              <w:t>19</w:t>
            </w:r>
          </w:p>
        </w:tc>
        <w:tc>
          <w:tcPr>
            <w:tcW w:w="218" w:type="dxa"/>
            <w:vMerge w:val="restart"/>
            <w:tcBorders>
              <w:left w:val="single" w:sz="4" w:space="0" w:color="D0D6E4"/>
              <w:right w:val="single" w:sz="4" w:space="0" w:color="D0D6E4"/>
            </w:tcBorders>
          </w:tcPr>
          <w:p w14:paraId="48EAF429" w14:textId="77777777" w:rsidR="00B1639A" w:rsidRPr="00FA3330" w:rsidRDefault="00B1639A" w:rsidP="00B1639A">
            <w:pPr>
              <w:pStyle w:val="TableParagraph"/>
              <w:spacing w:before="84" w:line="86" w:lineRule="exact"/>
              <w:ind w:left="55"/>
              <w:rPr>
                <w:rFonts w:ascii="Times New Roman" w:hAnsi="Times New Roman" w:cs="Times New Roman"/>
                <w:b/>
                <w:sz w:val="7"/>
              </w:rPr>
            </w:pPr>
            <w:r w:rsidRPr="00FA3330">
              <w:rPr>
                <w:rFonts w:ascii="Times New Roman" w:hAnsi="Times New Roman" w:cs="Times New Roman"/>
                <w:b/>
                <w:w w:val="105"/>
                <w:sz w:val="7"/>
              </w:rPr>
              <w:t>20</w:t>
            </w:r>
          </w:p>
        </w:tc>
        <w:tc>
          <w:tcPr>
            <w:tcW w:w="218" w:type="dxa"/>
            <w:vMerge w:val="restart"/>
            <w:tcBorders>
              <w:left w:val="single" w:sz="4" w:space="0" w:color="D0D6E4"/>
              <w:right w:val="single" w:sz="4" w:space="0" w:color="D0D6E4"/>
            </w:tcBorders>
          </w:tcPr>
          <w:p w14:paraId="78A59611" w14:textId="77777777" w:rsidR="00B1639A" w:rsidRPr="00FA3330" w:rsidRDefault="00B1639A" w:rsidP="00B1639A">
            <w:pPr>
              <w:pStyle w:val="TableParagraph"/>
              <w:spacing w:before="84" w:line="86" w:lineRule="exact"/>
              <w:ind w:left="55"/>
              <w:rPr>
                <w:rFonts w:ascii="Times New Roman" w:hAnsi="Times New Roman" w:cs="Times New Roman"/>
                <w:b/>
                <w:sz w:val="7"/>
              </w:rPr>
            </w:pPr>
            <w:r w:rsidRPr="00FA3330">
              <w:rPr>
                <w:rFonts w:ascii="Times New Roman" w:hAnsi="Times New Roman" w:cs="Times New Roman"/>
                <w:b/>
                <w:w w:val="105"/>
                <w:sz w:val="7"/>
              </w:rPr>
              <w:t>21</w:t>
            </w:r>
          </w:p>
        </w:tc>
        <w:tc>
          <w:tcPr>
            <w:tcW w:w="218" w:type="dxa"/>
            <w:vMerge w:val="restart"/>
            <w:tcBorders>
              <w:left w:val="single" w:sz="4" w:space="0" w:color="D0D6E4"/>
              <w:right w:val="single" w:sz="4" w:space="0" w:color="D0D6E4"/>
            </w:tcBorders>
          </w:tcPr>
          <w:p w14:paraId="037B0DD4" w14:textId="77777777" w:rsidR="00B1639A" w:rsidRPr="00FA3330" w:rsidRDefault="00B1639A" w:rsidP="00B1639A">
            <w:pPr>
              <w:pStyle w:val="TableParagraph"/>
              <w:spacing w:before="84" w:line="86" w:lineRule="exact"/>
              <w:ind w:left="55"/>
              <w:rPr>
                <w:rFonts w:ascii="Times New Roman" w:hAnsi="Times New Roman" w:cs="Times New Roman"/>
                <w:b/>
                <w:sz w:val="7"/>
              </w:rPr>
            </w:pPr>
            <w:r w:rsidRPr="00FA3330">
              <w:rPr>
                <w:rFonts w:ascii="Times New Roman" w:hAnsi="Times New Roman" w:cs="Times New Roman"/>
                <w:b/>
                <w:w w:val="105"/>
                <w:sz w:val="7"/>
              </w:rPr>
              <w:t>22</w:t>
            </w:r>
          </w:p>
        </w:tc>
        <w:tc>
          <w:tcPr>
            <w:tcW w:w="218" w:type="dxa"/>
            <w:vMerge w:val="restart"/>
            <w:tcBorders>
              <w:left w:val="single" w:sz="4" w:space="0" w:color="D0D6E4"/>
              <w:right w:val="single" w:sz="4" w:space="0" w:color="D0D6E4"/>
            </w:tcBorders>
          </w:tcPr>
          <w:p w14:paraId="22CE370A" w14:textId="77777777" w:rsidR="00B1639A" w:rsidRPr="00FA3330" w:rsidRDefault="00B1639A" w:rsidP="00B1639A">
            <w:pPr>
              <w:pStyle w:val="TableParagraph"/>
              <w:spacing w:before="84" w:line="86" w:lineRule="exact"/>
              <w:ind w:left="55"/>
              <w:rPr>
                <w:rFonts w:ascii="Times New Roman" w:hAnsi="Times New Roman" w:cs="Times New Roman"/>
                <w:b/>
                <w:sz w:val="7"/>
              </w:rPr>
            </w:pPr>
            <w:r w:rsidRPr="00FA3330">
              <w:rPr>
                <w:rFonts w:ascii="Times New Roman" w:hAnsi="Times New Roman" w:cs="Times New Roman"/>
                <w:b/>
                <w:w w:val="105"/>
                <w:sz w:val="7"/>
              </w:rPr>
              <w:t>23</w:t>
            </w:r>
          </w:p>
        </w:tc>
        <w:tc>
          <w:tcPr>
            <w:tcW w:w="218" w:type="dxa"/>
            <w:vMerge w:val="restart"/>
            <w:tcBorders>
              <w:left w:val="single" w:sz="4" w:space="0" w:color="D0D6E4"/>
              <w:right w:val="single" w:sz="4" w:space="0" w:color="D0D6E4"/>
            </w:tcBorders>
          </w:tcPr>
          <w:p w14:paraId="5C2236E0" w14:textId="77777777" w:rsidR="00B1639A" w:rsidRPr="00FA3330" w:rsidRDefault="00B1639A" w:rsidP="00B1639A">
            <w:pPr>
              <w:pStyle w:val="TableParagraph"/>
              <w:spacing w:before="84" w:line="86" w:lineRule="exact"/>
              <w:ind w:left="55"/>
              <w:rPr>
                <w:rFonts w:ascii="Times New Roman" w:hAnsi="Times New Roman" w:cs="Times New Roman"/>
                <w:b/>
                <w:sz w:val="7"/>
              </w:rPr>
            </w:pPr>
            <w:r w:rsidRPr="00FA3330">
              <w:rPr>
                <w:rFonts w:ascii="Times New Roman" w:hAnsi="Times New Roman" w:cs="Times New Roman"/>
                <w:b/>
                <w:w w:val="105"/>
                <w:sz w:val="7"/>
              </w:rPr>
              <w:t>24</w:t>
            </w:r>
          </w:p>
        </w:tc>
        <w:tc>
          <w:tcPr>
            <w:tcW w:w="218" w:type="dxa"/>
            <w:vMerge w:val="restart"/>
            <w:tcBorders>
              <w:left w:val="single" w:sz="4" w:space="0" w:color="D0D6E4"/>
              <w:right w:val="single" w:sz="4" w:space="0" w:color="D0D6E4"/>
            </w:tcBorders>
          </w:tcPr>
          <w:p w14:paraId="27A00AB7" w14:textId="77777777" w:rsidR="00B1639A" w:rsidRPr="00FA3330" w:rsidRDefault="00B1639A" w:rsidP="00B1639A">
            <w:pPr>
              <w:pStyle w:val="TableParagraph"/>
              <w:spacing w:before="84" w:line="86" w:lineRule="exact"/>
              <w:ind w:left="56"/>
              <w:rPr>
                <w:rFonts w:ascii="Times New Roman" w:hAnsi="Times New Roman" w:cs="Times New Roman"/>
                <w:b/>
                <w:sz w:val="7"/>
              </w:rPr>
            </w:pPr>
            <w:r w:rsidRPr="00FA3330">
              <w:rPr>
                <w:rFonts w:ascii="Times New Roman" w:hAnsi="Times New Roman" w:cs="Times New Roman"/>
                <w:b/>
                <w:w w:val="105"/>
                <w:sz w:val="7"/>
              </w:rPr>
              <w:t>25</w:t>
            </w:r>
          </w:p>
        </w:tc>
        <w:tc>
          <w:tcPr>
            <w:tcW w:w="218" w:type="dxa"/>
            <w:vMerge w:val="restart"/>
            <w:tcBorders>
              <w:left w:val="single" w:sz="4" w:space="0" w:color="D0D6E4"/>
              <w:right w:val="single" w:sz="4" w:space="0" w:color="D0D6E4"/>
            </w:tcBorders>
          </w:tcPr>
          <w:p w14:paraId="41C7D211" w14:textId="77777777" w:rsidR="00B1639A" w:rsidRPr="00FA3330" w:rsidRDefault="00B1639A" w:rsidP="00B1639A">
            <w:pPr>
              <w:pStyle w:val="TableParagraph"/>
              <w:spacing w:before="84" w:line="86" w:lineRule="exact"/>
              <w:ind w:left="56"/>
              <w:rPr>
                <w:rFonts w:ascii="Times New Roman" w:hAnsi="Times New Roman" w:cs="Times New Roman"/>
                <w:b/>
                <w:sz w:val="7"/>
              </w:rPr>
            </w:pPr>
            <w:r w:rsidRPr="00FA3330">
              <w:rPr>
                <w:rFonts w:ascii="Times New Roman" w:hAnsi="Times New Roman" w:cs="Times New Roman"/>
                <w:b/>
                <w:w w:val="105"/>
                <w:sz w:val="7"/>
              </w:rPr>
              <w:t>26</w:t>
            </w:r>
          </w:p>
        </w:tc>
        <w:tc>
          <w:tcPr>
            <w:tcW w:w="218" w:type="dxa"/>
            <w:vMerge w:val="restart"/>
            <w:tcBorders>
              <w:left w:val="single" w:sz="4" w:space="0" w:color="D0D6E4"/>
              <w:right w:val="single" w:sz="4" w:space="0" w:color="D0D6E4"/>
            </w:tcBorders>
          </w:tcPr>
          <w:p w14:paraId="29D2A9DF" w14:textId="77777777" w:rsidR="00B1639A" w:rsidRPr="00FA3330" w:rsidRDefault="00B1639A" w:rsidP="00B1639A">
            <w:pPr>
              <w:pStyle w:val="TableParagraph"/>
              <w:spacing w:before="84" w:line="86" w:lineRule="exact"/>
              <w:ind w:left="56"/>
              <w:rPr>
                <w:rFonts w:ascii="Times New Roman" w:hAnsi="Times New Roman" w:cs="Times New Roman"/>
                <w:b/>
                <w:sz w:val="7"/>
              </w:rPr>
            </w:pPr>
            <w:r w:rsidRPr="00FA3330">
              <w:rPr>
                <w:rFonts w:ascii="Times New Roman" w:hAnsi="Times New Roman" w:cs="Times New Roman"/>
                <w:b/>
                <w:w w:val="105"/>
                <w:sz w:val="7"/>
              </w:rPr>
              <w:t>27</w:t>
            </w:r>
          </w:p>
        </w:tc>
        <w:tc>
          <w:tcPr>
            <w:tcW w:w="218" w:type="dxa"/>
            <w:vMerge w:val="restart"/>
            <w:tcBorders>
              <w:left w:val="single" w:sz="4" w:space="0" w:color="D0D6E4"/>
              <w:right w:val="single" w:sz="4" w:space="0" w:color="D0D6E4"/>
            </w:tcBorders>
          </w:tcPr>
          <w:p w14:paraId="11CBA5BC" w14:textId="77777777" w:rsidR="00B1639A" w:rsidRPr="00FA3330" w:rsidRDefault="00B1639A" w:rsidP="00B1639A">
            <w:pPr>
              <w:pStyle w:val="TableParagraph"/>
              <w:spacing w:before="84" w:line="86" w:lineRule="exact"/>
              <w:ind w:left="56"/>
              <w:rPr>
                <w:rFonts w:ascii="Times New Roman" w:hAnsi="Times New Roman" w:cs="Times New Roman"/>
                <w:b/>
                <w:sz w:val="7"/>
              </w:rPr>
            </w:pPr>
            <w:r w:rsidRPr="00FA3330">
              <w:rPr>
                <w:rFonts w:ascii="Times New Roman" w:hAnsi="Times New Roman" w:cs="Times New Roman"/>
                <w:b/>
                <w:w w:val="105"/>
                <w:sz w:val="7"/>
              </w:rPr>
              <w:t>28</w:t>
            </w:r>
          </w:p>
        </w:tc>
        <w:tc>
          <w:tcPr>
            <w:tcW w:w="218" w:type="dxa"/>
            <w:vMerge w:val="restart"/>
            <w:tcBorders>
              <w:left w:val="single" w:sz="4" w:space="0" w:color="D0D6E4"/>
              <w:right w:val="single" w:sz="4" w:space="0" w:color="D0D6E4"/>
            </w:tcBorders>
          </w:tcPr>
          <w:p w14:paraId="4CA1C8FB" w14:textId="77777777" w:rsidR="00B1639A" w:rsidRPr="00FA3330" w:rsidRDefault="00B1639A" w:rsidP="00B1639A">
            <w:pPr>
              <w:pStyle w:val="TableParagraph"/>
              <w:spacing w:before="84" w:line="86" w:lineRule="exact"/>
              <w:ind w:left="56"/>
              <w:rPr>
                <w:rFonts w:ascii="Times New Roman" w:hAnsi="Times New Roman" w:cs="Times New Roman"/>
                <w:b/>
                <w:sz w:val="7"/>
              </w:rPr>
            </w:pPr>
            <w:r w:rsidRPr="00FA3330">
              <w:rPr>
                <w:rFonts w:ascii="Times New Roman" w:hAnsi="Times New Roman" w:cs="Times New Roman"/>
                <w:b/>
                <w:w w:val="105"/>
                <w:sz w:val="7"/>
              </w:rPr>
              <w:t>29</w:t>
            </w:r>
          </w:p>
        </w:tc>
        <w:tc>
          <w:tcPr>
            <w:tcW w:w="218" w:type="dxa"/>
            <w:vMerge w:val="restart"/>
            <w:tcBorders>
              <w:left w:val="single" w:sz="4" w:space="0" w:color="D0D6E4"/>
              <w:right w:val="single" w:sz="4" w:space="0" w:color="D0D6E4"/>
            </w:tcBorders>
          </w:tcPr>
          <w:p w14:paraId="75A81B0C" w14:textId="77777777" w:rsidR="00B1639A" w:rsidRPr="00FA3330" w:rsidRDefault="00B1639A" w:rsidP="00B1639A">
            <w:pPr>
              <w:pStyle w:val="TableParagraph"/>
              <w:spacing w:before="84" w:line="86" w:lineRule="exact"/>
              <w:ind w:left="56"/>
              <w:rPr>
                <w:rFonts w:ascii="Times New Roman" w:hAnsi="Times New Roman" w:cs="Times New Roman"/>
                <w:b/>
                <w:sz w:val="7"/>
              </w:rPr>
            </w:pPr>
            <w:r w:rsidRPr="00FA3330">
              <w:rPr>
                <w:rFonts w:ascii="Times New Roman" w:hAnsi="Times New Roman" w:cs="Times New Roman"/>
                <w:b/>
                <w:w w:val="105"/>
                <w:sz w:val="7"/>
              </w:rPr>
              <w:t>30</w:t>
            </w:r>
          </w:p>
        </w:tc>
        <w:tc>
          <w:tcPr>
            <w:tcW w:w="218" w:type="dxa"/>
            <w:vMerge w:val="restart"/>
            <w:tcBorders>
              <w:left w:val="single" w:sz="4" w:space="0" w:color="D0D6E4"/>
              <w:right w:val="single" w:sz="4" w:space="0" w:color="D0D6E4"/>
            </w:tcBorders>
          </w:tcPr>
          <w:p w14:paraId="4D22A1B5" w14:textId="77777777" w:rsidR="00B1639A" w:rsidRPr="00FA3330" w:rsidRDefault="00B1639A" w:rsidP="00B1639A">
            <w:pPr>
              <w:pStyle w:val="TableParagraph"/>
              <w:spacing w:before="84" w:line="86" w:lineRule="exact"/>
              <w:ind w:left="56"/>
              <w:rPr>
                <w:rFonts w:ascii="Times New Roman" w:hAnsi="Times New Roman" w:cs="Times New Roman"/>
                <w:b/>
                <w:sz w:val="7"/>
              </w:rPr>
            </w:pPr>
            <w:r w:rsidRPr="00FA3330">
              <w:rPr>
                <w:rFonts w:ascii="Times New Roman" w:hAnsi="Times New Roman" w:cs="Times New Roman"/>
                <w:b/>
                <w:w w:val="105"/>
                <w:sz w:val="7"/>
              </w:rPr>
              <w:t>31</w:t>
            </w:r>
          </w:p>
        </w:tc>
        <w:tc>
          <w:tcPr>
            <w:tcW w:w="218" w:type="dxa"/>
            <w:vMerge w:val="restart"/>
            <w:tcBorders>
              <w:left w:val="single" w:sz="4" w:space="0" w:color="D0D6E4"/>
              <w:right w:val="single" w:sz="4" w:space="0" w:color="D0D6E4"/>
            </w:tcBorders>
          </w:tcPr>
          <w:p w14:paraId="44A26A74" w14:textId="77777777" w:rsidR="00B1639A" w:rsidRPr="00FA3330" w:rsidRDefault="00B1639A" w:rsidP="00B1639A">
            <w:pPr>
              <w:pStyle w:val="TableParagraph"/>
              <w:spacing w:before="84" w:line="86" w:lineRule="exact"/>
              <w:ind w:left="56"/>
              <w:rPr>
                <w:rFonts w:ascii="Times New Roman" w:hAnsi="Times New Roman" w:cs="Times New Roman"/>
                <w:b/>
                <w:sz w:val="7"/>
              </w:rPr>
            </w:pPr>
            <w:r w:rsidRPr="00FA3330">
              <w:rPr>
                <w:rFonts w:ascii="Times New Roman" w:hAnsi="Times New Roman" w:cs="Times New Roman"/>
                <w:b/>
                <w:w w:val="105"/>
                <w:sz w:val="7"/>
              </w:rPr>
              <w:t>32</w:t>
            </w:r>
          </w:p>
        </w:tc>
        <w:tc>
          <w:tcPr>
            <w:tcW w:w="218" w:type="dxa"/>
            <w:vMerge w:val="restart"/>
            <w:tcBorders>
              <w:left w:val="single" w:sz="4" w:space="0" w:color="D0D6E4"/>
              <w:right w:val="single" w:sz="4" w:space="0" w:color="D0D6E4"/>
            </w:tcBorders>
          </w:tcPr>
          <w:p w14:paraId="25DACBD8" w14:textId="77777777" w:rsidR="00B1639A" w:rsidRPr="00FA3330" w:rsidRDefault="00B1639A" w:rsidP="00B1639A">
            <w:pPr>
              <w:pStyle w:val="TableParagraph"/>
              <w:spacing w:before="84" w:line="86" w:lineRule="exact"/>
              <w:ind w:left="57"/>
              <w:rPr>
                <w:rFonts w:ascii="Times New Roman" w:hAnsi="Times New Roman" w:cs="Times New Roman"/>
                <w:b/>
                <w:sz w:val="7"/>
              </w:rPr>
            </w:pPr>
            <w:r w:rsidRPr="00FA3330">
              <w:rPr>
                <w:rFonts w:ascii="Times New Roman" w:hAnsi="Times New Roman" w:cs="Times New Roman"/>
                <w:b/>
                <w:w w:val="105"/>
                <w:sz w:val="7"/>
              </w:rPr>
              <w:t>33</w:t>
            </w:r>
          </w:p>
        </w:tc>
        <w:tc>
          <w:tcPr>
            <w:tcW w:w="218" w:type="dxa"/>
            <w:vMerge w:val="restart"/>
            <w:tcBorders>
              <w:left w:val="single" w:sz="4" w:space="0" w:color="D0D6E4"/>
              <w:right w:val="single" w:sz="4" w:space="0" w:color="D0D6E4"/>
            </w:tcBorders>
          </w:tcPr>
          <w:p w14:paraId="55CADFEE" w14:textId="77777777" w:rsidR="00B1639A" w:rsidRPr="00FA3330" w:rsidRDefault="00B1639A" w:rsidP="00B1639A">
            <w:pPr>
              <w:pStyle w:val="TableParagraph"/>
              <w:spacing w:before="84" w:line="86" w:lineRule="exact"/>
              <w:ind w:left="57"/>
              <w:rPr>
                <w:rFonts w:ascii="Times New Roman" w:hAnsi="Times New Roman" w:cs="Times New Roman"/>
                <w:b/>
                <w:sz w:val="7"/>
              </w:rPr>
            </w:pPr>
            <w:r w:rsidRPr="00FA3330">
              <w:rPr>
                <w:rFonts w:ascii="Times New Roman" w:hAnsi="Times New Roman" w:cs="Times New Roman"/>
                <w:b/>
                <w:w w:val="105"/>
                <w:sz w:val="7"/>
              </w:rPr>
              <w:t>34</w:t>
            </w:r>
          </w:p>
        </w:tc>
        <w:tc>
          <w:tcPr>
            <w:tcW w:w="218" w:type="dxa"/>
            <w:vMerge w:val="restart"/>
            <w:tcBorders>
              <w:left w:val="single" w:sz="4" w:space="0" w:color="D0D6E4"/>
              <w:right w:val="single" w:sz="4" w:space="0" w:color="D0D6E4"/>
            </w:tcBorders>
          </w:tcPr>
          <w:p w14:paraId="62FD8BB8" w14:textId="77777777" w:rsidR="00B1639A" w:rsidRPr="00FA3330" w:rsidRDefault="00B1639A" w:rsidP="00B1639A">
            <w:pPr>
              <w:pStyle w:val="TableParagraph"/>
              <w:spacing w:before="84" w:line="86" w:lineRule="exact"/>
              <w:ind w:left="57"/>
              <w:rPr>
                <w:rFonts w:ascii="Times New Roman" w:hAnsi="Times New Roman" w:cs="Times New Roman"/>
                <w:b/>
                <w:sz w:val="7"/>
              </w:rPr>
            </w:pPr>
            <w:r w:rsidRPr="00FA3330">
              <w:rPr>
                <w:rFonts w:ascii="Times New Roman" w:hAnsi="Times New Roman" w:cs="Times New Roman"/>
                <w:b/>
                <w:w w:val="105"/>
                <w:sz w:val="7"/>
              </w:rPr>
              <w:t>35</w:t>
            </w:r>
          </w:p>
        </w:tc>
        <w:tc>
          <w:tcPr>
            <w:tcW w:w="218" w:type="dxa"/>
            <w:vMerge w:val="restart"/>
            <w:tcBorders>
              <w:left w:val="single" w:sz="4" w:space="0" w:color="D0D6E4"/>
              <w:right w:val="single" w:sz="4" w:space="0" w:color="D0D6E4"/>
            </w:tcBorders>
          </w:tcPr>
          <w:p w14:paraId="33E5FF04" w14:textId="77777777" w:rsidR="00B1639A" w:rsidRPr="00FA3330" w:rsidRDefault="00B1639A" w:rsidP="00B1639A">
            <w:pPr>
              <w:pStyle w:val="TableParagraph"/>
              <w:spacing w:before="84" w:line="86" w:lineRule="exact"/>
              <w:ind w:left="57"/>
              <w:rPr>
                <w:rFonts w:ascii="Times New Roman" w:hAnsi="Times New Roman" w:cs="Times New Roman"/>
                <w:b/>
                <w:sz w:val="7"/>
              </w:rPr>
            </w:pPr>
            <w:r w:rsidRPr="00FA3330">
              <w:rPr>
                <w:rFonts w:ascii="Times New Roman" w:hAnsi="Times New Roman" w:cs="Times New Roman"/>
                <w:b/>
                <w:w w:val="105"/>
                <w:sz w:val="7"/>
              </w:rPr>
              <w:t>36</w:t>
            </w:r>
          </w:p>
        </w:tc>
        <w:tc>
          <w:tcPr>
            <w:tcW w:w="218" w:type="dxa"/>
            <w:vMerge w:val="restart"/>
            <w:tcBorders>
              <w:left w:val="single" w:sz="4" w:space="0" w:color="D0D6E4"/>
              <w:right w:val="single" w:sz="4" w:space="0" w:color="D0D6E4"/>
            </w:tcBorders>
          </w:tcPr>
          <w:p w14:paraId="197508E2" w14:textId="77777777" w:rsidR="00B1639A" w:rsidRPr="00FA3330" w:rsidRDefault="00B1639A" w:rsidP="00B1639A">
            <w:pPr>
              <w:pStyle w:val="TableParagraph"/>
              <w:spacing w:before="84" w:line="86" w:lineRule="exact"/>
              <w:ind w:left="57"/>
              <w:rPr>
                <w:rFonts w:ascii="Times New Roman" w:hAnsi="Times New Roman" w:cs="Times New Roman"/>
                <w:b/>
                <w:sz w:val="7"/>
              </w:rPr>
            </w:pPr>
            <w:r w:rsidRPr="00FA3330">
              <w:rPr>
                <w:rFonts w:ascii="Times New Roman" w:hAnsi="Times New Roman" w:cs="Times New Roman"/>
                <w:b/>
                <w:w w:val="105"/>
                <w:sz w:val="7"/>
              </w:rPr>
              <w:t>37</w:t>
            </w:r>
          </w:p>
        </w:tc>
        <w:tc>
          <w:tcPr>
            <w:tcW w:w="218" w:type="dxa"/>
            <w:vMerge w:val="restart"/>
            <w:tcBorders>
              <w:left w:val="single" w:sz="4" w:space="0" w:color="D0D6E4"/>
              <w:right w:val="single" w:sz="4" w:space="0" w:color="D0D6E4"/>
            </w:tcBorders>
          </w:tcPr>
          <w:p w14:paraId="39E28411" w14:textId="77777777" w:rsidR="00B1639A" w:rsidRPr="00FA3330" w:rsidRDefault="00B1639A" w:rsidP="00B1639A">
            <w:pPr>
              <w:pStyle w:val="TableParagraph"/>
              <w:spacing w:before="84" w:line="86" w:lineRule="exact"/>
              <w:ind w:left="57"/>
              <w:rPr>
                <w:rFonts w:ascii="Times New Roman" w:hAnsi="Times New Roman" w:cs="Times New Roman"/>
                <w:b/>
                <w:sz w:val="7"/>
              </w:rPr>
            </w:pPr>
            <w:r w:rsidRPr="00FA3330">
              <w:rPr>
                <w:rFonts w:ascii="Times New Roman" w:hAnsi="Times New Roman" w:cs="Times New Roman"/>
                <w:b/>
                <w:w w:val="105"/>
                <w:sz w:val="7"/>
              </w:rPr>
              <w:t>38</w:t>
            </w:r>
          </w:p>
        </w:tc>
        <w:tc>
          <w:tcPr>
            <w:tcW w:w="218" w:type="dxa"/>
            <w:vMerge w:val="restart"/>
            <w:tcBorders>
              <w:left w:val="single" w:sz="4" w:space="0" w:color="D0D6E4"/>
              <w:right w:val="single" w:sz="4" w:space="0" w:color="D0D6E4"/>
            </w:tcBorders>
          </w:tcPr>
          <w:p w14:paraId="41F16255" w14:textId="77777777" w:rsidR="00B1639A" w:rsidRPr="00FA3330" w:rsidRDefault="00B1639A" w:rsidP="00B1639A">
            <w:pPr>
              <w:pStyle w:val="TableParagraph"/>
              <w:spacing w:before="84" w:line="86" w:lineRule="exact"/>
              <w:ind w:left="57"/>
              <w:rPr>
                <w:rFonts w:ascii="Times New Roman" w:hAnsi="Times New Roman" w:cs="Times New Roman"/>
                <w:b/>
                <w:w w:val="105"/>
                <w:sz w:val="7"/>
              </w:rPr>
            </w:pPr>
            <w:r w:rsidRPr="00FA3330">
              <w:rPr>
                <w:rFonts w:ascii="Times New Roman" w:hAnsi="Times New Roman" w:cs="Times New Roman"/>
                <w:b/>
                <w:w w:val="105"/>
                <w:sz w:val="7"/>
              </w:rPr>
              <w:t>39</w:t>
            </w:r>
          </w:p>
        </w:tc>
        <w:tc>
          <w:tcPr>
            <w:tcW w:w="218" w:type="dxa"/>
            <w:vMerge w:val="restart"/>
            <w:tcBorders>
              <w:left w:val="single" w:sz="4" w:space="0" w:color="D0D6E4"/>
            </w:tcBorders>
          </w:tcPr>
          <w:p w14:paraId="64562EC5" w14:textId="77777777" w:rsidR="00B1639A" w:rsidRPr="00FA3330" w:rsidRDefault="00B1639A" w:rsidP="00B1639A">
            <w:pPr>
              <w:pStyle w:val="TableParagraph"/>
              <w:spacing w:before="84" w:line="86" w:lineRule="exact"/>
              <w:ind w:left="57"/>
              <w:rPr>
                <w:rFonts w:ascii="Times New Roman" w:hAnsi="Times New Roman" w:cs="Times New Roman"/>
                <w:b/>
                <w:w w:val="105"/>
                <w:sz w:val="7"/>
              </w:rPr>
            </w:pPr>
            <w:r w:rsidRPr="00FA3330">
              <w:rPr>
                <w:rFonts w:ascii="Times New Roman" w:hAnsi="Times New Roman" w:cs="Times New Roman"/>
                <w:b/>
                <w:w w:val="105"/>
                <w:sz w:val="7"/>
              </w:rPr>
              <w:t>40</w:t>
            </w:r>
          </w:p>
        </w:tc>
      </w:tr>
      <w:tr w:rsidR="00B1639A" w:rsidRPr="0031795B" w14:paraId="569B46A9" w14:textId="77777777" w:rsidTr="00B1639A">
        <w:trPr>
          <w:trHeight w:val="90"/>
        </w:trPr>
        <w:tc>
          <w:tcPr>
            <w:tcW w:w="902" w:type="dxa"/>
            <w:tcBorders>
              <w:top w:val="nil"/>
            </w:tcBorders>
          </w:tcPr>
          <w:p w14:paraId="7D99E42F" w14:textId="77777777" w:rsidR="00B1639A" w:rsidRPr="0031795B" w:rsidRDefault="00B1639A" w:rsidP="00B1639A">
            <w:pPr>
              <w:pStyle w:val="TableParagraph"/>
              <w:ind w:left="12"/>
              <w:rPr>
                <w:rFonts w:ascii="Times New Roman" w:hAnsi="Times New Roman" w:cs="Times New Roman"/>
                <w:i/>
                <w:sz w:val="7"/>
              </w:rPr>
            </w:pPr>
            <w:r w:rsidRPr="0031795B">
              <w:rPr>
                <w:rFonts w:ascii="Times New Roman" w:eastAsiaTheme="minorEastAsia" w:hAnsi="Times New Roman" w:cs="Times New Roman"/>
                <w:i/>
                <w:w w:val="110"/>
                <w:sz w:val="7"/>
                <w:lang w:eastAsia="zh-CN"/>
              </w:rPr>
              <w:t>polh</w:t>
            </w:r>
          </w:p>
        </w:tc>
        <w:tc>
          <w:tcPr>
            <w:tcW w:w="248" w:type="dxa"/>
            <w:vMerge/>
            <w:tcBorders>
              <w:top w:val="nil"/>
              <w:right w:val="single" w:sz="4" w:space="0" w:color="D0D6E4"/>
            </w:tcBorders>
          </w:tcPr>
          <w:p w14:paraId="13D3C9ED"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3EF63D79"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07A12387"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4BDC99FB"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690C04E7"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0D250024"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5F831FF8"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446E6474"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5A109D8A"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4A78AA72"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122FC629"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4DD1D834"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06601D68"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3054E271"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437FE3B7"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1C4FB514"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38E292B0"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67223C48"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276F87E6"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7CBD520D"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0601B237"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0A1E9444"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522AB597"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4B85473C"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530A996B"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58AC88CB"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6E08B54D"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5F2037D8"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720B3075"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324EF449"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19FE710F"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51440C70"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3A9E032C"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5AEC8AB2"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3F91B517"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53DD18CF"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640D94CA"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7811F02E" w14:textId="77777777" w:rsidR="00B1639A" w:rsidRPr="0031795B" w:rsidRDefault="00B1639A" w:rsidP="00B1639A">
            <w:pPr>
              <w:rPr>
                <w:sz w:val="2"/>
                <w:szCs w:val="2"/>
              </w:rPr>
            </w:pPr>
          </w:p>
        </w:tc>
        <w:tc>
          <w:tcPr>
            <w:tcW w:w="218" w:type="dxa"/>
            <w:vMerge/>
            <w:tcBorders>
              <w:top w:val="nil"/>
              <w:left w:val="single" w:sz="4" w:space="0" w:color="D0D6E4"/>
              <w:right w:val="single" w:sz="4" w:space="0" w:color="D0D6E4"/>
            </w:tcBorders>
          </w:tcPr>
          <w:p w14:paraId="63381D01" w14:textId="77777777" w:rsidR="00B1639A" w:rsidRPr="0031795B" w:rsidRDefault="00B1639A" w:rsidP="00B1639A">
            <w:pPr>
              <w:rPr>
                <w:sz w:val="2"/>
                <w:szCs w:val="2"/>
              </w:rPr>
            </w:pPr>
          </w:p>
        </w:tc>
        <w:tc>
          <w:tcPr>
            <w:tcW w:w="218" w:type="dxa"/>
            <w:vMerge/>
            <w:tcBorders>
              <w:left w:val="single" w:sz="4" w:space="0" w:color="D0D6E4"/>
              <w:bottom w:val="single" w:sz="4" w:space="0" w:color="000000"/>
            </w:tcBorders>
          </w:tcPr>
          <w:p w14:paraId="7ABD98C9" w14:textId="77777777" w:rsidR="00B1639A" w:rsidRPr="0031795B" w:rsidRDefault="00B1639A" w:rsidP="00B1639A">
            <w:pPr>
              <w:rPr>
                <w:sz w:val="2"/>
                <w:szCs w:val="2"/>
              </w:rPr>
            </w:pPr>
          </w:p>
        </w:tc>
      </w:tr>
      <w:tr w:rsidR="00B1639A" w:rsidRPr="0031795B" w14:paraId="750CCDB3" w14:textId="77777777" w:rsidTr="00B1639A">
        <w:trPr>
          <w:trHeight w:val="90"/>
        </w:trPr>
        <w:tc>
          <w:tcPr>
            <w:tcW w:w="902" w:type="dxa"/>
            <w:tcBorders>
              <w:bottom w:val="single" w:sz="4" w:space="0" w:color="D0D6E4"/>
            </w:tcBorders>
          </w:tcPr>
          <w:p w14:paraId="1DF2B41D" w14:textId="77777777" w:rsidR="00B1639A" w:rsidRPr="0031795B"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05"/>
                <w:sz w:val="7"/>
              </w:rPr>
              <w:t>1.</w:t>
            </w:r>
            <w:r w:rsidRPr="00637254">
              <w:rPr>
                <w:rFonts w:ascii="Times New Roman" w:hAnsi="Times New Roman" w:cs="Times New Roman"/>
                <w:w w:val="105"/>
                <w:sz w:val="7"/>
              </w:rPr>
              <w:t>AdhoNPV-ADN001</w:t>
            </w:r>
          </w:p>
        </w:tc>
        <w:tc>
          <w:tcPr>
            <w:tcW w:w="248" w:type="dxa"/>
            <w:tcBorders>
              <w:bottom w:val="single" w:sz="4" w:space="0" w:color="D0D6E4"/>
              <w:right w:val="single" w:sz="4" w:space="0" w:color="D0D6E4"/>
            </w:tcBorders>
          </w:tcPr>
          <w:p w14:paraId="02F47389" w14:textId="77777777" w:rsidR="00B1639A" w:rsidRPr="0031795B" w:rsidRDefault="00B1639A" w:rsidP="00B1639A">
            <w:pPr>
              <w:pStyle w:val="TableParagraph"/>
              <w:spacing w:before="0" w:line="240" w:lineRule="auto"/>
              <w:rPr>
                <w:rFonts w:ascii="Times New Roman" w:hAnsi="Times New Roman" w:cs="Times New Roman"/>
                <w:sz w:val="4"/>
              </w:rPr>
            </w:pPr>
          </w:p>
        </w:tc>
        <w:tc>
          <w:tcPr>
            <w:tcW w:w="218" w:type="dxa"/>
            <w:tcBorders>
              <w:left w:val="single" w:sz="4" w:space="0" w:color="D0D6E4"/>
              <w:bottom w:val="single" w:sz="4" w:space="0" w:color="D0D6E4"/>
              <w:right w:val="single" w:sz="4" w:space="0" w:color="D0D6E4"/>
            </w:tcBorders>
            <w:vAlign w:val="bottom"/>
          </w:tcPr>
          <w:p w14:paraId="77010EAE" w14:textId="77777777" w:rsidR="00B1639A" w:rsidRPr="0031795B" w:rsidRDefault="00B1639A" w:rsidP="00B1639A">
            <w:pPr>
              <w:jc w:val="right"/>
              <w:rPr>
                <w:color w:val="000000"/>
                <w:sz w:val="7"/>
                <w:szCs w:val="7"/>
                <w:lang w:eastAsia="zh-CN"/>
              </w:rPr>
            </w:pPr>
          </w:p>
        </w:tc>
        <w:tc>
          <w:tcPr>
            <w:tcW w:w="218" w:type="dxa"/>
            <w:tcBorders>
              <w:left w:val="single" w:sz="4" w:space="0" w:color="D0D6E4"/>
              <w:bottom w:val="single" w:sz="4" w:space="0" w:color="D0D6E4"/>
              <w:right w:val="single" w:sz="4" w:space="0" w:color="D0D6E4"/>
            </w:tcBorders>
            <w:vAlign w:val="bottom"/>
          </w:tcPr>
          <w:p w14:paraId="7E9D2717"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6DF19444"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67D1D8BB"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78746AA7"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252C7803"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3604E1EF"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745C554E"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1541761E"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0B5D1C37"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0E10301E"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1E12A2FA"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4C030D83"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2C2A3960"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6AE7E918"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5DE63A06"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644CDF34"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741BC4B9"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6856F08E"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6A576175"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3542B898"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5BB0790E"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1C210620"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39F4ACA7"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7A9050E4"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0D7C2CF3"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6FD50BF7"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5B38EA94"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318C26AE"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68B49ECD"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743D0426"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63D5124D"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002BEE6A"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30661533"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57482450"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05A5F0AD"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4A0EC7A2"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right w:val="single" w:sz="4" w:space="0" w:color="D0D6E4"/>
            </w:tcBorders>
            <w:vAlign w:val="bottom"/>
          </w:tcPr>
          <w:p w14:paraId="340D60D4" w14:textId="77777777" w:rsidR="00B1639A" w:rsidRPr="0031795B" w:rsidRDefault="00B1639A" w:rsidP="00B1639A">
            <w:pPr>
              <w:jc w:val="right"/>
              <w:rPr>
                <w:color w:val="000000"/>
                <w:sz w:val="7"/>
                <w:szCs w:val="7"/>
              </w:rPr>
            </w:pPr>
          </w:p>
        </w:tc>
        <w:tc>
          <w:tcPr>
            <w:tcW w:w="218" w:type="dxa"/>
            <w:tcBorders>
              <w:left w:val="single" w:sz="4" w:space="0" w:color="D0D6E4"/>
              <w:bottom w:val="single" w:sz="4" w:space="0" w:color="D0D6E4"/>
            </w:tcBorders>
            <w:vAlign w:val="bottom"/>
          </w:tcPr>
          <w:p w14:paraId="004869BB" w14:textId="77777777" w:rsidR="00B1639A" w:rsidRPr="0031795B" w:rsidRDefault="00B1639A" w:rsidP="00B1639A">
            <w:pPr>
              <w:jc w:val="right"/>
              <w:rPr>
                <w:color w:val="000000"/>
                <w:sz w:val="7"/>
                <w:szCs w:val="7"/>
              </w:rPr>
            </w:pPr>
          </w:p>
        </w:tc>
      </w:tr>
      <w:tr w:rsidR="00B1639A" w:rsidRPr="0031795B" w14:paraId="4AE0E08A" w14:textId="77777777" w:rsidTr="00B1639A">
        <w:trPr>
          <w:trHeight w:val="90"/>
        </w:trPr>
        <w:tc>
          <w:tcPr>
            <w:tcW w:w="902" w:type="dxa"/>
            <w:tcBorders>
              <w:top w:val="single" w:sz="4" w:space="0" w:color="D0D6E4"/>
              <w:bottom w:val="single" w:sz="4" w:space="0" w:color="D0D6E4"/>
            </w:tcBorders>
          </w:tcPr>
          <w:p w14:paraId="073C30A9"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05"/>
                <w:sz w:val="7"/>
              </w:rPr>
              <w:t xml:space="preserve">2. </w:t>
            </w:r>
            <w:r w:rsidRPr="00637254">
              <w:rPr>
                <w:rFonts w:ascii="Times New Roman" w:hAnsi="Times New Roman" w:cs="Times New Roman"/>
                <w:w w:val="105"/>
                <w:sz w:val="7"/>
              </w:rPr>
              <w:t>AgipMNPV-Illinois</w:t>
            </w:r>
          </w:p>
        </w:tc>
        <w:tc>
          <w:tcPr>
            <w:tcW w:w="248" w:type="dxa"/>
            <w:tcBorders>
              <w:top w:val="single" w:sz="4" w:space="0" w:color="D0D6E4"/>
              <w:bottom w:val="single" w:sz="4" w:space="0" w:color="D0D6E4"/>
              <w:right w:val="single" w:sz="4" w:space="0" w:color="D0D6E4"/>
            </w:tcBorders>
            <w:vAlign w:val="bottom"/>
          </w:tcPr>
          <w:p w14:paraId="2B238329" w14:textId="77777777" w:rsidR="00B1639A" w:rsidRPr="0031795B" w:rsidRDefault="00B1639A" w:rsidP="00B1639A">
            <w:pPr>
              <w:jc w:val="right"/>
              <w:rPr>
                <w:color w:val="000000"/>
                <w:sz w:val="7"/>
                <w:szCs w:val="7"/>
                <w:lang w:eastAsia="zh-CN"/>
              </w:rPr>
            </w:pPr>
            <w:r w:rsidRPr="0031795B">
              <w:rPr>
                <w:color w:val="000000"/>
                <w:sz w:val="7"/>
                <w:szCs w:val="7"/>
              </w:rPr>
              <w:t>0.453</w:t>
            </w:r>
          </w:p>
        </w:tc>
        <w:tc>
          <w:tcPr>
            <w:tcW w:w="218" w:type="dxa"/>
            <w:tcBorders>
              <w:top w:val="single" w:sz="4" w:space="0" w:color="D0D6E4"/>
              <w:left w:val="single" w:sz="4" w:space="0" w:color="D0D6E4"/>
              <w:bottom w:val="single" w:sz="4" w:space="0" w:color="D0D6E4"/>
              <w:right w:val="single" w:sz="4" w:space="0" w:color="D0D6E4"/>
            </w:tcBorders>
            <w:vAlign w:val="bottom"/>
          </w:tcPr>
          <w:p w14:paraId="0C6B857A"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3EC5B0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D6D273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F860C4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491A23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207CD3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058EFF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EFB35B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648B3E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E2A42F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657D15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207387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A0D439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9E680A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AE14E4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084863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71E651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41A081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5B52C2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26CA1A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C832FD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FCECAE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B4A051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1B2E84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784BA5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9EE56D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785E31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665247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135F8D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E97849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5C5F80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6C8413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B79ADD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60E33E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9E9B38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5992BF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03982F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96239C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7850B29B" w14:textId="77777777" w:rsidR="00B1639A" w:rsidRPr="0031795B" w:rsidRDefault="00B1639A" w:rsidP="00B1639A">
            <w:pPr>
              <w:jc w:val="right"/>
              <w:rPr>
                <w:color w:val="000000"/>
                <w:sz w:val="7"/>
                <w:szCs w:val="7"/>
                <w:lang w:eastAsia="zh-CN"/>
              </w:rPr>
            </w:pPr>
          </w:p>
        </w:tc>
      </w:tr>
      <w:tr w:rsidR="00B1639A" w:rsidRPr="0031795B" w14:paraId="7A44A9EE" w14:textId="77777777" w:rsidTr="00B1639A">
        <w:trPr>
          <w:trHeight w:val="90"/>
        </w:trPr>
        <w:tc>
          <w:tcPr>
            <w:tcW w:w="902" w:type="dxa"/>
            <w:tcBorders>
              <w:top w:val="single" w:sz="4" w:space="0" w:color="D0D6E4"/>
              <w:bottom w:val="single" w:sz="4" w:space="0" w:color="D0D6E4"/>
            </w:tcBorders>
          </w:tcPr>
          <w:p w14:paraId="3012EE44"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10"/>
                <w:sz w:val="7"/>
              </w:rPr>
              <w:t xml:space="preserve">3. </w:t>
            </w:r>
            <w:r w:rsidRPr="00637254">
              <w:rPr>
                <w:rFonts w:ascii="Times New Roman" w:hAnsi="Times New Roman" w:cs="Times New Roman"/>
                <w:w w:val="110"/>
                <w:sz w:val="7"/>
              </w:rPr>
              <w:t>AgseNPV-A</w:t>
            </w:r>
          </w:p>
        </w:tc>
        <w:tc>
          <w:tcPr>
            <w:tcW w:w="248" w:type="dxa"/>
            <w:tcBorders>
              <w:top w:val="single" w:sz="4" w:space="0" w:color="D0D6E4"/>
              <w:bottom w:val="single" w:sz="4" w:space="0" w:color="D0D6E4"/>
              <w:right w:val="single" w:sz="4" w:space="0" w:color="D0D6E4"/>
            </w:tcBorders>
            <w:vAlign w:val="bottom"/>
          </w:tcPr>
          <w:p w14:paraId="614B8244" w14:textId="77777777" w:rsidR="00B1639A" w:rsidRPr="0031795B" w:rsidRDefault="00B1639A" w:rsidP="00B1639A">
            <w:pPr>
              <w:jc w:val="right"/>
              <w:rPr>
                <w:rFonts w:eastAsia="SimSun"/>
                <w:color w:val="000000"/>
                <w:sz w:val="7"/>
                <w:szCs w:val="7"/>
              </w:rPr>
            </w:pPr>
            <w:r w:rsidRPr="0031795B">
              <w:rPr>
                <w:color w:val="000000"/>
                <w:sz w:val="7"/>
                <w:szCs w:val="7"/>
              </w:rPr>
              <w:t>0.450</w:t>
            </w:r>
          </w:p>
        </w:tc>
        <w:tc>
          <w:tcPr>
            <w:tcW w:w="218" w:type="dxa"/>
            <w:tcBorders>
              <w:top w:val="single" w:sz="4" w:space="0" w:color="D0D6E4"/>
              <w:left w:val="single" w:sz="4" w:space="0" w:color="D0D6E4"/>
              <w:bottom w:val="single" w:sz="4" w:space="0" w:color="D0D6E4"/>
              <w:right w:val="single" w:sz="4" w:space="0" w:color="D0D6E4"/>
            </w:tcBorders>
            <w:vAlign w:val="bottom"/>
          </w:tcPr>
          <w:p w14:paraId="28D14332" w14:textId="77777777" w:rsidR="00B1639A" w:rsidRPr="0031795B" w:rsidRDefault="00B1639A" w:rsidP="00B1639A">
            <w:pPr>
              <w:jc w:val="right"/>
              <w:rPr>
                <w:color w:val="000000"/>
                <w:sz w:val="7"/>
                <w:szCs w:val="7"/>
              </w:rPr>
            </w:pPr>
            <w:r w:rsidRPr="0031795B">
              <w:rPr>
                <w:color w:val="000000"/>
                <w:sz w:val="7"/>
                <w:szCs w:val="7"/>
              </w:rPr>
              <w:t>0.220</w:t>
            </w:r>
          </w:p>
        </w:tc>
        <w:tc>
          <w:tcPr>
            <w:tcW w:w="218" w:type="dxa"/>
            <w:tcBorders>
              <w:top w:val="single" w:sz="4" w:space="0" w:color="D0D6E4"/>
              <w:left w:val="single" w:sz="4" w:space="0" w:color="D0D6E4"/>
              <w:bottom w:val="single" w:sz="4" w:space="0" w:color="D0D6E4"/>
              <w:right w:val="single" w:sz="4" w:space="0" w:color="D0D6E4"/>
            </w:tcBorders>
            <w:vAlign w:val="bottom"/>
          </w:tcPr>
          <w:p w14:paraId="7F0B9C7E"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B7F8AF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70386B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D54EC7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E01132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A47E12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294B0C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D4E19C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83EF70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29883F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00B773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2E8723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A7157A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93D898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8D2A9E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4CC1DC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59EB9F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5507FA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C3D5A5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8BEC7E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A084AD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B2B734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CF2DAC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BC0495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ACAF6F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770F91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411746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CAC377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5D9919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6B3769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DD9812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C3CB09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F4ED77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EAC9E9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F4DB13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294966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95B885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578A9360" w14:textId="77777777" w:rsidR="00B1639A" w:rsidRPr="0031795B" w:rsidRDefault="00B1639A" w:rsidP="00B1639A">
            <w:pPr>
              <w:jc w:val="right"/>
              <w:rPr>
                <w:rFonts w:eastAsia="SimSun"/>
                <w:color w:val="000000"/>
                <w:sz w:val="7"/>
                <w:szCs w:val="7"/>
              </w:rPr>
            </w:pPr>
          </w:p>
        </w:tc>
      </w:tr>
      <w:tr w:rsidR="00B1639A" w:rsidRPr="0031795B" w14:paraId="50C28099" w14:textId="77777777" w:rsidTr="00B1639A">
        <w:trPr>
          <w:trHeight w:val="90"/>
        </w:trPr>
        <w:tc>
          <w:tcPr>
            <w:tcW w:w="902" w:type="dxa"/>
            <w:tcBorders>
              <w:top w:val="single" w:sz="4" w:space="0" w:color="D0D6E4"/>
              <w:bottom w:val="single" w:sz="4" w:space="0" w:color="D0D6E4"/>
            </w:tcBorders>
          </w:tcPr>
          <w:p w14:paraId="37380A6B" w14:textId="77777777" w:rsidR="00B1639A" w:rsidRPr="00637254" w:rsidRDefault="00B1639A" w:rsidP="00B1639A">
            <w:pPr>
              <w:pStyle w:val="TableParagraph"/>
              <w:spacing w:before="8"/>
              <w:ind w:left="12"/>
              <w:rPr>
                <w:rFonts w:ascii="Times New Roman" w:hAnsi="Times New Roman" w:cs="Times New Roman"/>
                <w:sz w:val="7"/>
              </w:rPr>
            </w:pPr>
            <w:r w:rsidRPr="00637254">
              <w:rPr>
                <w:rFonts w:ascii="Times New Roman" w:hAnsi="Times New Roman" w:cs="Times New Roman"/>
                <w:b/>
                <w:w w:val="110"/>
                <w:sz w:val="7"/>
              </w:rPr>
              <w:t xml:space="preserve">4. </w:t>
            </w:r>
            <w:r w:rsidRPr="00637254">
              <w:rPr>
                <w:rFonts w:ascii="Times New Roman" w:hAnsi="Times New Roman" w:cs="Times New Roman"/>
                <w:w w:val="110"/>
                <w:sz w:val="7"/>
              </w:rPr>
              <w:t>AgseNPV-B</w:t>
            </w:r>
          </w:p>
        </w:tc>
        <w:tc>
          <w:tcPr>
            <w:tcW w:w="248" w:type="dxa"/>
            <w:tcBorders>
              <w:top w:val="single" w:sz="4" w:space="0" w:color="D0D6E4"/>
              <w:bottom w:val="single" w:sz="4" w:space="0" w:color="D0D6E4"/>
              <w:right w:val="single" w:sz="4" w:space="0" w:color="D0D6E4"/>
            </w:tcBorders>
            <w:vAlign w:val="bottom"/>
          </w:tcPr>
          <w:p w14:paraId="7BF4878E" w14:textId="77777777" w:rsidR="00B1639A" w:rsidRPr="0031795B" w:rsidRDefault="00B1639A" w:rsidP="00B1639A">
            <w:pPr>
              <w:jc w:val="right"/>
              <w:rPr>
                <w:rFonts w:eastAsia="SimSun"/>
                <w:color w:val="000000"/>
                <w:sz w:val="7"/>
                <w:szCs w:val="7"/>
              </w:rPr>
            </w:pPr>
            <w:r w:rsidRPr="0031795B">
              <w:rPr>
                <w:color w:val="000000"/>
                <w:sz w:val="7"/>
                <w:szCs w:val="7"/>
              </w:rPr>
              <w:t>0.588</w:t>
            </w:r>
          </w:p>
        </w:tc>
        <w:tc>
          <w:tcPr>
            <w:tcW w:w="218" w:type="dxa"/>
            <w:tcBorders>
              <w:top w:val="single" w:sz="4" w:space="0" w:color="D0D6E4"/>
              <w:left w:val="single" w:sz="4" w:space="0" w:color="D0D6E4"/>
              <w:bottom w:val="single" w:sz="4" w:space="0" w:color="D0D6E4"/>
              <w:right w:val="single" w:sz="4" w:space="0" w:color="D0D6E4"/>
            </w:tcBorders>
            <w:vAlign w:val="bottom"/>
          </w:tcPr>
          <w:p w14:paraId="6F0146DF" w14:textId="77777777" w:rsidR="00B1639A" w:rsidRPr="0031795B" w:rsidRDefault="00B1639A" w:rsidP="00B1639A">
            <w:pPr>
              <w:jc w:val="right"/>
              <w:rPr>
                <w:color w:val="000000"/>
                <w:sz w:val="7"/>
                <w:szCs w:val="7"/>
              </w:rPr>
            </w:pPr>
            <w:r w:rsidRPr="0031795B">
              <w:rPr>
                <w:color w:val="000000"/>
                <w:sz w:val="7"/>
                <w:szCs w:val="7"/>
              </w:rPr>
              <w:t>0.116</w:t>
            </w:r>
          </w:p>
        </w:tc>
        <w:tc>
          <w:tcPr>
            <w:tcW w:w="218" w:type="dxa"/>
            <w:tcBorders>
              <w:top w:val="single" w:sz="4" w:space="0" w:color="D0D6E4"/>
              <w:left w:val="single" w:sz="4" w:space="0" w:color="D0D6E4"/>
              <w:bottom w:val="single" w:sz="4" w:space="0" w:color="D0D6E4"/>
              <w:right w:val="single" w:sz="4" w:space="0" w:color="D0D6E4"/>
            </w:tcBorders>
            <w:vAlign w:val="bottom"/>
          </w:tcPr>
          <w:p w14:paraId="1F08D59F" w14:textId="77777777" w:rsidR="00B1639A" w:rsidRPr="0031795B" w:rsidRDefault="00B1639A" w:rsidP="00B1639A">
            <w:pPr>
              <w:jc w:val="right"/>
              <w:rPr>
                <w:color w:val="000000"/>
                <w:sz w:val="7"/>
                <w:szCs w:val="7"/>
              </w:rPr>
            </w:pPr>
            <w:r w:rsidRPr="0031795B">
              <w:rPr>
                <w:color w:val="000000"/>
                <w:sz w:val="7"/>
                <w:szCs w:val="7"/>
              </w:rPr>
              <w:t>0.278</w:t>
            </w:r>
          </w:p>
        </w:tc>
        <w:tc>
          <w:tcPr>
            <w:tcW w:w="218" w:type="dxa"/>
            <w:tcBorders>
              <w:top w:val="single" w:sz="4" w:space="0" w:color="D0D6E4"/>
              <w:left w:val="single" w:sz="4" w:space="0" w:color="D0D6E4"/>
              <w:bottom w:val="single" w:sz="4" w:space="0" w:color="D0D6E4"/>
              <w:right w:val="single" w:sz="4" w:space="0" w:color="D0D6E4"/>
            </w:tcBorders>
            <w:vAlign w:val="bottom"/>
          </w:tcPr>
          <w:p w14:paraId="30F7EAF0"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1FCB92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758D1D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576B41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5E7BCC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6422A1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3564BC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0A55EA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32C9B8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156B39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633F73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2A04A5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A5065A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959DD5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78E1D1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1FFC3B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C03355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22234D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5527EE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8DBAA2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E1C720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44ECBF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DF455C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18C1F0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78EC73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B7DCFB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495880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79130E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80D705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69ADD4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E28687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F3CEF2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FB08FE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38D62B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211D3F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0FE56E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58585BB1" w14:textId="77777777" w:rsidR="00B1639A" w:rsidRPr="0031795B" w:rsidRDefault="00B1639A" w:rsidP="00B1639A">
            <w:pPr>
              <w:jc w:val="right"/>
              <w:rPr>
                <w:rFonts w:eastAsia="SimSun"/>
                <w:color w:val="000000"/>
                <w:sz w:val="7"/>
                <w:szCs w:val="7"/>
              </w:rPr>
            </w:pPr>
          </w:p>
        </w:tc>
      </w:tr>
      <w:tr w:rsidR="00B1639A" w:rsidRPr="0031795B" w14:paraId="128775CF" w14:textId="77777777" w:rsidTr="00B1639A">
        <w:trPr>
          <w:trHeight w:val="90"/>
        </w:trPr>
        <w:tc>
          <w:tcPr>
            <w:tcW w:w="902" w:type="dxa"/>
            <w:tcBorders>
              <w:top w:val="single" w:sz="4" w:space="0" w:color="D0D6E4"/>
              <w:bottom w:val="single" w:sz="4" w:space="0" w:color="D0D6E4"/>
            </w:tcBorders>
          </w:tcPr>
          <w:p w14:paraId="50CC4B9E"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10"/>
                <w:sz w:val="7"/>
              </w:rPr>
              <w:t xml:space="preserve">5. </w:t>
            </w:r>
            <w:r w:rsidRPr="00637254">
              <w:rPr>
                <w:rFonts w:ascii="Times New Roman" w:hAnsi="Times New Roman" w:cs="Times New Roman"/>
                <w:w w:val="110"/>
                <w:sz w:val="7"/>
              </w:rPr>
              <w:t>AnpeNPV-Liaoning</w:t>
            </w:r>
          </w:p>
        </w:tc>
        <w:tc>
          <w:tcPr>
            <w:tcW w:w="248" w:type="dxa"/>
            <w:tcBorders>
              <w:top w:val="single" w:sz="4" w:space="0" w:color="D0D6E4"/>
              <w:bottom w:val="single" w:sz="4" w:space="0" w:color="D0D6E4"/>
              <w:right w:val="single" w:sz="4" w:space="0" w:color="D0D6E4"/>
            </w:tcBorders>
            <w:vAlign w:val="bottom"/>
          </w:tcPr>
          <w:p w14:paraId="487DC4AA" w14:textId="77777777" w:rsidR="00B1639A" w:rsidRPr="0031795B" w:rsidRDefault="00B1639A" w:rsidP="00B1639A">
            <w:pPr>
              <w:jc w:val="right"/>
              <w:rPr>
                <w:rFonts w:eastAsia="SimSun"/>
                <w:color w:val="000000"/>
                <w:sz w:val="7"/>
                <w:szCs w:val="7"/>
              </w:rPr>
            </w:pPr>
            <w:r w:rsidRPr="0031795B">
              <w:rPr>
                <w:color w:val="000000"/>
                <w:sz w:val="7"/>
                <w:szCs w:val="7"/>
              </w:rPr>
              <w:t>0.548</w:t>
            </w:r>
          </w:p>
        </w:tc>
        <w:tc>
          <w:tcPr>
            <w:tcW w:w="218" w:type="dxa"/>
            <w:tcBorders>
              <w:top w:val="single" w:sz="4" w:space="0" w:color="D0D6E4"/>
              <w:left w:val="single" w:sz="4" w:space="0" w:color="D0D6E4"/>
              <w:bottom w:val="single" w:sz="4" w:space="0" w:color="D0D6E4"/>
              <w:right w:val="single" w:sz="4" w:space="0" w:color="D0D6E4"/>
            </w:tcBorders>
            <w:vAlign w:val="bottom"/>
          </w:tcPr>
          <w:p w14:paraId="1BEE868D" w14:textId="77777777" w:rsidR="00B1639A" w:rsidRPr="0031795B" w:rsidRDefault="00B1639A" w:rsidP="00B1639A">
            <w:pPr>
              <w:jc w:val="right"/>
              <w:rPr>
                <w:color w:val="000000"/>
                <w:sz w:val="7"/>
                <w:szCs w:val="7"/>
              </w:rPr>
            </w:pPr>
            <w:r w:rsidRPr="0031795B">
              <w:rPr>
                <w:color w:val="000000"/>
                <w:sz w:val="7"/>
                <w:szCs w:val="7"/>
              </w:rPr>
              <w:t>0.466</w:t>
            </w:r>
          </w:p>
        </w:tc>
        <w:tc>
          <w:tcPr>
            <w:tcW w:w="218" w:type="dxa"/>
            <w:tcBorders>
              <w:top w:val="single" w:sz="4" w:space="0" w:color="D0D6E4"/>
              <w:left w:val="single" w:sz="4" w:space="0" w:color="D0D6E4"/>
              <w:bottom w:val="single" w:sz="4" w:space="0" w:color="D0D6E4"/>
              <w:right w:val="single" w:sz="4" w:space="0" w:color="D0D6E4"/>
            </w:tcBorders>
            <w:vAlign w:val="bottom"/>
          </w:tcPr>
          <w:p w14:paraId="28AC8C11" w14:textId="77777777" w:rsidR="00B1639A" w:rsidRPr="0031795B" w:rsidRDefault="00B1639A" w:rsidP="00B1639A">
            <w:pPr>
              <w:jc w:val="right"/>
              <w:rPr>
                <w:color w:val="000000"/>
                <w:sz w:val="7"/>
                <w:szCs w:val="7"/>
              </w:rPr>
            </w:pPr>
            <w:r w:rsidRPr="0031795B">
              <w:rPr>
                <w:color w:val="000000"/>
                <w:sz w:val="7"/>
                <w:szCs w:val="7"/>
              </w:rPr>
              <w:t>0.448</w:t>
            </w:r>
          </w:p>
        </w:tc>
        <w:tc>
          <w:tcPr>
            <w:tcW w:w="218" w:type="dxa"/>
            <w:tcBorders>
              <w:top w:val="single" w:sz="4" w:space="0" w:color="D0D6E4"/>
              <w:left w:val="single" w:sz="4" w:space="0" w:color="D0D6E4"/>
              <w:bottom w:val="single" w:sz="4" w:space="0" w:color="D0D6E4"/>
              <w:right w:val="single" w:sz="4" w:space="0" w:color="D0D6E4"/>
            </w:tcBorders>
            <w:vAlign w:val="bottom"/>
          </w:tcPr>
          <w:p w14:paraId="7E862E88" w14:textId="77777777" w:rsidR="00B1639A" w:rsidRPr="0031795B" w:rsidRDefault="00B1639A" w:rsidP="00B1639A">
            <w:pPr>
              <w:jc w:val="right"/>
              <w:rPr>
                <w:color w:val="000000"/>
                <w:sz w:val="7"/>
                <w:szCs w:val="7"/>
              </w:rPr>
            </w:pPr>
            <w:r w:rsidRPr="0031795B">
              <w:rPr>
                <w:color w:val="000000"/>
                <w:sz w:val="7"/>
                <w:szCs w:val="7"/>
              </w:rPr>
              <w:t>0.533</w:t>
            </w:r>
          </w:p>
        </w:tc>
        <w:tc>
          <w:tcPr>
            <w:tcW w:w="218" w:type="dxa"/>
            <w:tcBorders>
              <w:top w:val="single" w:sz="4" w:space="0" w:color="D0D6E4"/>
              <w:left w:val="single" w:sz="4" w:space="0" w:color="D0D6E4"/>
              <w:bottom w:val="single" w:sz="4" w:space="0" w:color="D0D6E4"/>
              <w:right w:val="single" w:sz="4" w:space="0" w:color="D0D6E4"/>
            </w:tcBorders>
            <w:vAlign w:val="bottom"/>
          </w:tcPr>
          <w:p w14:paraId="7CB406BF"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173CA9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22FF0C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434C7A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7DD197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827512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76164B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E60A92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D450DC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D2DC33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FA6D27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DE630E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2EF9EF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DB1F2F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EC214D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6A7522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C07834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743FDD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66E83D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8C49B4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986F52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97694C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536936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9C27D1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546841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D458BC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00FC75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85EB54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45D8E3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425552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7419BF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B08BC1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92510D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E0377B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613C9F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503814EC" w14:textId="77777777" w:rsidR="00B1639A" w:rsidRPr="0031795B" w:rsidRDefault="00B1639A" w:rsidP="00B1639A">
            <w:pPr>
              <w:jc w:val="right"/>
              <w:rPr>
                <w:rFonts w:eastAsia="SimSun"/>
                <w:color w:val="000000"/>
                <w:sz w:val="7"/>
                <w:szCs w:val="7"/>
              </w:rPr>
            </w:pPr>
          </w:p>
        </w:tc>
      </w:tr>
      <w:tr w:rsidR="00B1639A" w:rsidRPr="0031795B" w14:paraId="79743598" w14:textId="77777777" w:rsidTr="00B1639A">
        <w:trPr>
          <w:trHeight w:val="90"/>
        </w:trPr>
        <w:tc>
          <w:tcPr>
            <w:tcW w:w="902" w:type="dxa"/>
            <w:tcBorders>
              <w:top w:val="single" w:sz="4" w:space="0" w:color="D0D6E4"/>
              <w:bottom w:val="single" w:sz="4" w:space="0" w:color="D0D6E4"/>
            </w:tcBorders>
          </w:tcPr>
          <w:p w14:paraId="71BF3208"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10"/>
                <w:sz w:val="7"/>
              </w:rPr>
              <w:t xml:space="preserve">6. </w:t>
            </w:r>
            <w:r w:rsidRPr="00637254">
              <w:rPr>
                <w:rFonts w:ascii="Times New Roman" w:hAnsi="Times New Roman" w:cs="Times New Roman"/>
                <w:w w:val="110"/>
                <w:sz w:val="7"/>
              </w:rPr>
              <w:t>AgMNPV-2D</w:t>
            </w:r>
          </w:p>
        </w:tc>
        <w:tc>
          <w:tcPr>
            <w:tcW w:w="248" w:type="dxa"/>
            <w:tcBorders>
              <w:top w:val="single" w:sz="4" w:space="0" w:color="D0D6E4"/>
              <w:bottom w:val="single" w:sz="4" w:space="0" w:color="D0D6E4"/>
              <w:right w:val="single" w:sz="4" w:space="0" w:color="D0D6E4"/>
            </w:tcBorders>
            <w:vAlign w:val="bottom"/>
          </w:tcPr>
          <w:p w14:paraId="4EEF40B6" w14:textId="77777777" w:rsidR="00B1639A" w:rsidRPr="0031795B" w:rsidRDefault="00B1639A" w:rsidP="00B1639A">
            <w:pPr>
              <w:jc w:val="right"/>
              <w:rPr>
                <w:rFonts w:eastAsia="SimSun"/>
                <w:color w:val="000000"/>
                <w:sz w:val="7"/>
                <w:szCs w:val="7"/>
              </w:rPr>
            </w:pPr>
            <w:r w:rsidRPr="0031795B">
              <w:rPr>
                <w:color w:val="000000"/>
                <w:sz w:val="7"/>
                <w:szCs w:val="7"/>
              </w:rPr>
              <w:t>0.450</w:t>
            </w:r>
          </w:p>
        </w:tc>
        <w:tc>
          <w:tcPr>
            <w:tcW w:w="218" w:type="dxa"/>
            <w:tcBorders>
              <w:top w:val="single" w:sz="4" w:space="0" w:color="D0D6E4"/>
              <w:left w:val="single" w:sz="4" w:space="0" w:color="D0D6E4"/>
              <w:bottom w:val="single" w:sz="4" w:space="0" w:color="D0D6E4"/>
              <w:right w:val="single" w:sz="4" w:space="0" w:color="D0D6E4"/>
            </w:tcBorders>
            <w:vAlign w:val="bottom"/>
          </w:tcPr>
          <w:p w14:paraId="4B925DDC" w14:textId="77777777" w:rsidR="00B1639A" w:rsidRPr="0031795B" w:rsidRDefault="00B1639A" w:rsidP="00B1639A">
            <w:pPr>
              <w:jc w:val="right"/>
              <w:rPr>
                <w:color w:val="000000"/>
                <w:sz w:val="7"/>
                <w:szCs w:val="7"/>
              </w:rPr>
            </w:pPr>
            <w:r w:rsidRPr="0031795B">
              <w:rPr>
                <w:color w:val="000000"/>
                <w:sz w:val="7"/>
                <w:szCs w:val="7"/>
              </w:rPr>
              <w:t>0.220</w:t>
            </w:r>
          </w:p>
        </w:tc>
        <w:tc>
          <w:tcPr>
            <w:tcW w:w="218" w:type="dxa"/>
            <w:tcBorders>
              <w:top w:val="single" w:sz="4" w:space="0" w:color="D0D6E4"/>
              <w:left w:val="single" w:sz="4" w:space="0" w:color="D0D6E4"/>
              <w:bottom w:val="single" w:sz="4" w:space="0" w:color="D0D6E4"/>
              <w:right w:val="single" w:sz="4" w:space="0" w:color="D0D6E4"/>
            </w:tcBorders>
            <w:vAlign w:val="bottom"/>
          </w:tcPr>
          <w:p w14:paraId="49278F4C" w14:textId="77777777" w:rsidR="00B1639A" w:rsidRPr="0031795B" w:rsidRDefault="00B1639A" w:rsidP="00B1639A">
            <w:pPr>
              <w:jc w:val="right"/>
              <w:rPr>
                <w:color w:val="000000"/>
                <w:sz w:val="7"/>
                <w:szCs w:val="7"/>
              </w:rPr>
            </w:pPr>
            <w:r w:rsidRPr="0031795B">
              <w:rPr>
                <w:color w:val="000000"/>
                <w:sz w:val="7"/>
                <w:szCs w:val="7"/>
              </w:rPr>
              <w:t>0.000</w:t>
            </w:r>
          </w:p>
        </w:tc>
        <w:tc>
          <w:tcPr>
            <w:tcW w:w="218" w:type="dxa"/>
            <w:tcBorders>
              <w:top w:val="single" w:sz="4" w:space="0" w:color="D0D6E4"/>
              <w:left w:val="single" w:sz="4" w:space="0" w:color="D0D6E4"/>
              <w:bottom w:val="single" w:sz="4" w:space="0" w:color="D0D6E4"/>
              <w:right w:val="single" w:sz="4" w:space="0" w:color="D0D6E4"/>
            </w:tcBorders>
            <w:vAlign w:val="bottom"/>
          </w:tcPr>
          <w:p w14:paraId="0DB1304D" w14:textId="77777777" w:rsidR="00B1639A" w:rsidRPr="0031795B" w:rsidRDefault="00B1639A" w:rsidP="00B1639A">
            <w:pPr>
              <w:jc w:val="right"/>
              <w:rPr>
                <w:color w:val="000000"/>
                <w:sz w:val="7"/>
                <w:szCs w:val="7"/>
              </w:rPr>
            </w:pPr>
            <w:r w:rsidRPr="0031795B">
              <w:rPr>
                <w:color w:val="000000"/>
                <w:sz w:val="7"/>
                <w:szCs w:val="7"/>
              </w:rPr>
              <w:t>0.278</w:t>
            </w:r>
          </w:p>
        </w:tc>
        <w:tc>
          <w:tcPr>
            <w:tcW w:w="218" w:type="dxa"/>
            <w:tcBorders>
              <w:top w:val="single" w:sz="4" w:space="0" w:color="D0D6E4"/>
              <w:left w:val="single" w:sz="4" w:space="0" w:color="D0D6E4"/>
              <w:bottom w:val="single" w:sz="4" w:space="0" w:color="D0D6E4"/>
              <w:right w:val="single" w:sz="4" w:space="0" w:color="D0D6E4"/>
            </w:tcBorders>
            <w:vAlign w:val="bottom"/>
          </w:tcPr>
          <w:p w14:paraId="6196BDB5" w14:textId="77777777" w:rsidR="00B1639A" w:rsidRPr="0031795B" w:rsidRDefault="00B1639A" w:rsidP="00B1639A">
            <w:pPr>
              <w:jc w:val="right"/>
              <w:rPr>
                <w:color w:val="000000"/>
                <w:sz w:val="7"/>
                <w:szCs w:val="7"/>
              </w:rPr>
            </w:pPr>
            <w:r w:rsidRPr="0031795B">
              <w:rPr>
                <w:color w:val="000000"/>
                <w:sz w:val="7"/>
                <w:szCs w:val="7"/>
              </w:rPr>
              <w:t>0.448</w:t>
            </w:r>
          </w:p>
        </w:tc>
        <w:tc>
          <w:tcPr>
            <w:tcW w:w="218" w:type="dxa"/>
            <w:tcBorders>
              <w:top w:val="single" w:sz="4" w:space="0" w:color="D0D6E4"/>
              <w:left w:val="single" w:sz="4" w:space="0" w:color="D0D6E4"/>
              <w:bottom w:val="single" w:sz="4" w:space="0" w:color="D0D6E4"/>
              <w:right w:val="single" w:sz="4" w:space="0" w:color="D0D6E4"/>
            </w:tcBorders>
            <w:vAlign w:val="bottom"/>
          </w:tcPr>
          <w:p w14:paraId="6EF8AA62"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4AD657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B19730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A5D7D6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FA086F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C65EA6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CDE27E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1AD31B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C58214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C02642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2CA376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2BCBD5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DB898A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DC54E0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54E68A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C10FAB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27060C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C3E9C7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9068FE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BCC3E3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57B393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34DE0A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DAFFD9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3A0A06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435CCA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EF928F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7A46C3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9D8121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13B828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30B647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719E09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6CA56B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B6CFA4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ECB3DC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460CF087" w14:textId="77777777" w:rsidR="00B1639A" w:rsidRPr="0031795B" w:rsidRDefault="00B1639A" w:rsidP="00B1639A">
            <w:pPr>
              <w:jc w:val="right"/>
              <w:rPr>
                <w:rFonts w:eastAsia="SimSun"/>
                <w:color w:val="000000"/>
                <w:sz w:val="7"/>
                <w:szCs w:val="7"/>
              </w:rPr>
            </w:pPr>
          </w:p>
        </w:tc>
      </w:tr>
      <w:tr w:rsidR="00B1639A" w:rsidRPr="0031795B" w14:paraId="1F7330E6" w14:textId="77777777" w:rsidTr="00B1639A">
        <w:trPr>
          <w:trHeight w:val="90"/>
        </w:trPr>
        <w:tc>
          <w:tcPr>
            <w:tcW w:w="902" w:type="dxa"/>
            <w:tcBorders>
              <w:top w:val="single" w:sz="4" w:space="0" w:color="D0D6E4"/>
              <w:bottom w:val="single" w:sz="4" w:space="0" w:color="D0D6E4"/>
            </w:tcBorders>
          </w:tcPr>
          <w:p w14:paraId="7A38FE27" w14:textId="77777777" w:rsidR="00B1639A" w:rsidRPr="00637254" w:rsidRDefault="00B1639A" w:rsidP="00B1639A">
            <w:pPr>
              <w:pStyle w:val="TableParagraph"/>
              <w:spacing w:before="8"/>
              <w:ind w:left="12"/>
              <w:rPr>
                <w:rFonts w:ascii="Times New Roman" w:hAnsi="Times New Roman" w:cs="Times New Roman"/>
                <w:sz w:val="7"/>
              </w:rPr>
            </w:pPr>
            <w:r w:rsidRPr="00637254">
              <w:rPr>
                <w:rFonts w:ascii="Times New Roman" w:hAnsi="Times New Roman" w:cs="Times New Roman"/>
                <w:b/>
                <w:w w:val="110"/>
                <w:sz w:val="7"/>
              </w:rPr>
              <w:t xml:space="preserve">7. </w:t>
            </w:r>
            <w:r w:rsidRPr="00637254">
              <w:rPr>
                <w:rFonts w:ascii="Times New Roman" w:hAnsi="Times New Roman" w:cs="Times New Roman"/>
                <w:w w:val="110"/>
                <w:sz w:val="7"/>
              </w:rPr>
              <w:t>AcMNPV-C6</w:t>
            </w:r>
          </w:p>
        </w:tc>
        <w:tc>
          <w:tcPr>
            <w:tcW w:w="248" w:type="dxa"/>
            <w:tcBorders>
              <w:top w:val="single" w:sz="4" w:space="0" w:color="D0D6E4"/>
              <w:bottom w:val="single" w:sz="4" w:space="0" w:color="D0D6E4"/>
              <w:right w:val="single" w:sz="4" w:space="0" w:color="D0D6E4"/>
            </w:tcBorders>
            <w:vAlign w:val="bottom"/>
          </w:tcPr>
          <w:p w14:paraId="777B1AC5" w14:textId="77777777" w:rsidR="00B1639A" w:rsidRPr="0031795B" w:rsidRDefault="00B1639A" w:rsidP="00B1639A">
            <w:pPr>
              <w:jc w:val="right"/>
              <w:rPr>
                <w:rFonts w:eastAsia="SimSun"/>
                <w:color w:val="000000"/>
                <w:sz w:val="7"/>
                <w:szCs w:val="7"/>
              </w:rPr>
            </w:pPr>
            <w:r w:rsidRPr="0031795B">
              <w:rPr>
                <w:color w:val="000000"/>
                <w:sz w:val="7"/>
                <w:szCs w:val="7"/>
              </w:rPr>
              <w:t>0.484</w:t>
            </w:r>
          </w:p>
        </w:tc>
        <w:tc>
          <w:tcPr>
            <w:tcW w:w="218" w:type="dxa"/>
            <w:tcBorders>
              <w:top w:val="single" w:sz="4" w:space="0" w:color="D0D6E4"/>
              <w:left w:val="single" w:sz="4" w:space="0" w:color="D0D6E4"/>
              <w:bottom w:val="single" w:sz="4" w:space="0" w:color="D0D6E4"/>
              <w:right w:val="single" w:sz="4" w:space="0" w:color="D0D6E4"/>
            </w:tcBorders>
            <w:vAlign w:val="bottom"/>
          </w:tcPr>
          <w:p w14:paraId="48BEFA77" w14:textId="77777777" w:rsidR="00B1639A" w:rsidRPr="0031795B" w:rsidRDefault="00B1639A" w:rsidP="00B1639A">
            <w:pPr>
              <w:jc w:val="right"/>
              <w:rPr>
                <w:color w:val="000000"/>
                <w:sz w:val="7"/>
                <w:szCs w:val="7"/>
              </w:rPr>
            </w:pPr>
            <w:r w:rsidRPr="0031795B">
              <w:rPr>
                <w:color w:val="000000"/>
                <w:sz w:val="7"/>
                <w:szCs w:val="7"/>
              </w:rPr>
              <w:t>0.357</w:t>
            </w:r>
          </w:p>
        </w:tc>
        <w:tc>
          <w:tcPr>
            <w:tcW w:w="218" w:type="dxa"/>
            <w:tcBorders>
              <w:top w:val="single" w:sz="4" w:space="0" w:color="D0D6E4"/>
              <w:left w:val="single" w:sz="4" w:space="0" w:color="D0D6E4"/>
              <w:bottom w:val="single" w:sz="4" w:space="0" w:color="D0D6E4"/>
              <w:right w:val="single" w:sz="4" w:space="0" w:color="D0D6E4"/>
            </w:tcBorders>
            <w:vAlign w:val="bottom"/>
          </w:tcPr>
          <w:p w14:paraId="619B8DA8" w14:textId="77777777" w:rsidR="00B1639A" w:rsidRPr="0031795B" w:rsidRDefault="00B1639A" w:rsidP="00B1639A">
            <w:pPr>
              <w:jc w:val="right"/>
              <w:rPr>
                <w:color w:val="000000"/>
                <w:sz w:val="7"/>
                <w:szCs w:val="7"/>
              </w:rPr>
            </w:pPr>
            <w:r w:rsidRPr="0031795B">
              <w:rPr>
                <w:color w:val="000000"/>
                <w:sz w:val="7"/>
                <w:szCs w:val="7"/>
              </w:rPr>
              <w:t>0.418</w:t>
            </w:r>
          </w:p>
        </w:tc>
        <w:tc>
          <w:tcPr>
            <w:tcW w:w="218" w:type="dxa"/>
            <w:tcBorders>
              <w:top w:val="single" w:sz="4" w:space="0" w:color="D0D6E4"/>
              <w:left w:val="single" w:sz="4" w:space="0" w:color="D0D6E4"/>
              <w:bottom w:val="single" w:sz="4" w:space="0" w:color="D0D6E4"/>
              <w:right w:val="single" w:sz="4" w:space="0" w:color="D0D6E4"/>
            </w:tcBorders>
            <w:vAlign w:val="bottom"/>
          </w:tcPr>
          <w:p w14:paraId="27964B7C" w14:textId="77777777" w:rsidR="00B1639A" w:rsidRPr="0031795B" w:rsidRDefault="00B1639A" w:rsidP="00B1639A">
            <w:pPr>
              <w:jc w:val="right"/>
              <w:rPr>
                <w:color w:val="000000"/>
                <w:sz w:val="7"/>
                <w:szCs w:val="7"/>
              </w:rPr>
            </w:pPr>
            <w:r w:rsidRPr="0031795B">
              <w:rPr>
                <w:color w:val="000000"/>
                <w:sz w:val="7"/>
                <w:szCs w:val="7"/>
              </w:rPr>
              <w:t>0.480</w:t>
            </w:r>
          </w:p>
        </w:tc>
        <w:tc>
          <w:tcPr>
            <w:tcW w:w="218" w:type="dxa"/>
            <w:tcBorders>
              <w:top w:val="single" w:sz="4" w:space="0" w:color="D0D6E4"/>
              <w:left w:val="single" w:sz="4" w:space="0" w:color="D0D6E4"/>
              <w:bottom w:val="single" w:sz="4" w:space="0" w:color="D0D6E4"/>
              <w:right w:val="single" w:sz="4" w:space="0" w:color="D0D6E4"/>
            </w:tcBorders>
            <w:vAlign w:val="bottom"/>
          </w:tcPr>
          <w:p w14:paraId="4BDAABA3" w14:textId="77777777" w:rsidR="00B1639A" w:rsidRPr="0031795B" w:rsidRDefault="00B1639A" w:rsidP="00B1639A">
            <w:pPr>
              <w:jc w:val="right"/>
              <w:rPr>
                <w:color w:val="000000"/>
                <w:sz w:val="7"/>
                <w:szCs w:val="7"/>
              </w:rPr>
            </w:pPr>
            <w:r w:rsidRPr="0031795B">
              <w:rPr>
                <w:color w:val="000000"/>
                <w:sz w:val="7"/>
                <w:szCs w:val="7"/>
              </w:rPr>
              <w:t>0.428</w:t>
            </w:r>
          </w:p>
        </w:tc>
        <w:tc>
          <w:tcPr>
            <w:tcW w:w="218" w:type="dxa"/>
            <w:tcBorders>
              <w:top w:val="single" w:sz="4" w:space="0" w:color="D0D6E4"/>
              <w:left w:val="single" w:sz="4" w:space="0" w:color="D0D6E4"/>
              <w:bottom w:val="single" w:sz="4" w:space="0" w:color="D0D6E4"/>
              <w:right w:val="single" w:sz="4" w:space="0" w:color="D0D6E4"/>
            </w:tcBorders>
            <w:vAlign w:val="bottom"/>
          </w:tcPr>
          <w:p w14:paraId="1EF77305" w14:textId="77777777" w:rsidR="00B1639A" w:rsidRPr="0031795B" w:rsidRDefault="00B1639A" w:rsidP="00B1639A">
            <w:pPr>
              <w:jc w:val="right"/>
              <w:rPr>
                <w:color w:val="000000"/>
                <w:sz w:val="7"/>
                <w:szCs w:val="7"/>
              </w:rPr>
            </w:pPr>
            <w:r w:rsidRPr="0031795B">
              <w:rPr>
                <w:color w:val="000000"/>
                <w:sz w:val="7"/>
                <w:szCs w:val="7"/>
              </w:rPr>
              <w:t>0.418</w:t>
            </w:r>
          </w:p>
        </w:tc>
        <w:tc>
          <w:tcPr>
            <w:tcW w:w="218" w:type="dxa"/>
            <w:tcBorders>
              <w:top w:val="single" w:sz="4" w:space="0" w:color="D0D6E4"/>
              <w:left w:val="single" w:sz="4" w:space="0" w:color="D0D6E4"/>
              <w:bottom w:val="single" w:sz="4" w:space="0" w:color="D0D6E4"/>
              <w:right w:val="single" w:sz="4" w:space="0" w:color="D0D6E4"/>
            </w:tcBorders>
            <w:vAlign w:val="bottom"/>
          </w:tcPr>
          <w:p w14:paraId="16044263"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C7392F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8D95CF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5CFCCF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FF6EEC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F333A5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B51BA4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9630E4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826A7C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DFE96A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AE5F16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26B2F4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5015A0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FE6E6C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8312BD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16C1AD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B4DAED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E399C6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3316EF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A7B9E6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3789BA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4F72A8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927825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BC022C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50286E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CFE339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F0F1D3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1E0F20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DB25DD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EC71D1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7B4756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1085C5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8CB355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66CB4717" w14:textId="77777777" w:rsidR="00B1639A" w:rsidRPr="0031795B" w:rsidRDefault="00B1639A" w:rsidP="00B1639A">
            <w:pPr>
              <w:jc w:val="right"/>
              <w:rPr>
                <w:rFonts w:eastAsia="SimSun"/>
                <w:color w:val="000000"/>
                <w:sz w:val="7"/>
                <w:szCs w:val="7"/>
              </w:rPr>
            </w:pPr>
          </w:p>
        </w:tc>
      </w:tr>
      <w:tr w:rsidR="00B1639A" w:rsidRPr="0031795B" w14:paraId="192E1BF1" w14:textId="77777777" w:rsidTr="00B1639A">
        <w:trPr>
          <w:trHeight w:val="90"/>
        </w:trPr>
        <w:tc>
          <w:tcPr>
            <w:tcW w:w="902" w:type="dxa"/>
            <w:tcBorders>
              <w:top w:val="single" w:sz="4" w:space="0" w:color="D0D6E4"/>
              <w:bottom w:val="single" w:sz="4" w:space="0" w:color="D0D6E4"/>
            </w:tcBorders>
          </w:tcPr>
          <w:p w14:paraId="21279E7B"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10"/>
                <w:sz w:val="7"/>
              </w:rPr>
              <w:t xml:space="preserve">8. </w:t>
            </w:r>
            <w:r w:rsidRPr="00637254">
              <w:rPr>
                <w:rFonts w:ascii="Times New Roman" w:hAnsi="Times New Roman" w:cs="Times New Roman"/>
                <w:w w:val="110"/>
                <w:sz w:val="7"/>
              </w:rPr>
              <w:t>BmNPV-T3</w:t>
            </w:r>
          </w:p>
        </w:tc>
        <w:tc>
          <w:tcPr>
            <w:tcW w:w="248" w:type="dxa"/>
            <w:tcBorders>
              <w:top w:val="single" w:sz="4" w:space="0" w:color="D0D6E4"/>
              <w:bottom w:val="single" w:sz="4" w:space="0" w:color="D0D6E4"/>
              <w:right w:val="single" w:sz="4" w:space="0" w:color="D0D6E4"/>
            </w:tcBorders>
            <w:vAlign w:val="bottom"/>
          </w:tcPr>
          <w:p w14:paraId="07F78DA2" w14:textId="77777777" w:rsidR="00B1639A" w:rsidRPr="0031795B" w:rsidRDefault="00B1639A" w:rsidP="00B1639A">
            <w:pPr>
              <w:jc w:val="right"/>
              <w:rPr>
                <w:rFonts w:eastAsia="SimSun"/>
                <w:color w:val="000000"/>
                <w:sz w:val="7"/>
                <w:szCs w:val="7"/>
              </w:rPr>
            </w:pPr>
            <w:r w:rsidRPr="0031795B">
              <w:rPr>
                <w:color w:val="000000"/>
                <w:sz w:val="7"/>
                <w:szCs w:val="7"/>
              </w:rPr>
              <w:t>0.631</w:t>
            </w:r>
          </w:p>
        </w:tc>
        <w:tc>
          <w:tcPr>
            <w:tcW w:w="218" w:type="dxa"/>
            <w:tcBorders>
              <w:top w:val="single" w:sz="4" w:space="0" w:color="D0D6E4"/>
              <w:left w:val="single" w:sz="4" w:space="0" w:color="D0D6E4"/>
              <w:bottom w:val="single" w:sz="4" w:space="0" w:color="D0D6E4"/>
              <w:right w:val="single" w:sz="4" w:space="0" w:color="D0D6E4"/>
            </w:tcBorders>
            <w:vAlign w:val="bottom"/>
          </w:tcPr>
          <w:p w14:paraId="3F013520" w14:textId="77777777" w:rsidR="00B1639A" w:rsidRPr="0031795B" w:rsidRDefault="00B1639A" w:rsidP="00B1639A">
            <w:pPr>
              <w:jc w:val="right"/>
              <w:rPr>
                <w:color w:val="000000"/>
                <w:sz w:val="7"/>
                <w:szCs w:val="7"/>
              </w:rPr>
            </w:pPr>
            <w:r w:rsidRPr="0031795B">
              <w:rPr>
                <w:color w:val="000000"/>
                <w:sz w:val="7"/>
                <w:szCs w:val="7"/>
              </w:rPr>
              <w:t>0.438</w:t>
            </w:r>
          </w:p>
        </w:tc>
        <w:tc>
          <w:tcPr>
            <w:tcW w:w="218" w:type="dxa"/>
            <w:tcBorders>
              <w:top w:val="single" w:sz="4" w:space="0" w:color="D0D6E4"/>
              <w:left w:val="single" w:sz="4" w:space="0" w:color="D0D6E4"/>
              <w:bottom w:val="single" w:sz="4" w:space="0" w:color="D0D6E4"/>
              <w:right w:val="single" w:sz="4" w:space="0" w:color="D0D6E4"/>
            </w:tcBorders>
            <w:vAlign w:val="bottom"/>
          </w:tcPr>
          <w:p w14:paraId="2C5FEC16" w14:textId="77777777" w:rsidR="00B1639A" w:rsidRPr="0031795B" w:rsidRDefault="00B1639A" w:rsidP="00B1639A">
            <w:pPr>
              <w:jc w:val="right"/>
              <w:rPr>
                <w:color w:val="000000"/>
                <w:sz w:val="7"/>
                <w:szCs w:val="7"/>
              </w:rPr>
            </w:pPr>
            <w:r w:rsidRPr="0031795B">
              <w:rPr>
                <w:color w:val="000000"/>
                <w:sz w:val="7"/>
                <w:szCs w:val="7"/>
              </w:rPr>
              <w:t>0.491</w:t>
            </w:r>
          </w:p>
        </w:tc>
        <w:tc>
          <w:tcPr>
            <w:tcW w:w="218" w:type="dxa"/>
            <w:tcBorders>
              <w:top w:val="single" w:sz="4" w:space="0" w:color="D0D6E4"/>
              <w:left w:val="single" w:sz="4" w:space="0" w:color="D0D6E4"/>
              <w:bottom w:val="single" w:sz="4" w:space="0" w:color="D0D6E4"/>
              <w:right w:val="single" w:sz="4" w:space="0" w:color="D0D6E4"/>
            </w:tcBorders>
            <w:vAlign w:val="bottom"/>
          </w:tcPr>
          <w:p w14:paraId="76F0CB33" w14:textId="77777777" w:rsidR="00B1639A" w:rsidRPr="0031795B" w:rsidRDefault="00B1639A" w:rsidP="00B1639A">
            <w:pPr>
              <w:jc w:val="right"/>
              <w:rPr>
                <w:color w:val="000000"/>
                <w:sz w:val="7"/>
                <w:szCs w:val="7"/>
              </w:rPr>
            </w:pPr>
            <w:r w:rsidRPr="0031795B">
              <w:rPr>
                <w:color w:val="000000"/>
                <w:sz w:val="7"/>
                <w:szCs w:val="7"/>
              </w:rPr>
              <w:t>0.518</w:t>
            </w:r>
          </w:p>
        </w:tc>
        <w:tc>
          <w:tcPr>
            <w:tcW w:w="218" w:type="dxa"/>
            <w:tcBorders>
              <w:top w:val="single" w:sz="4" w:space="0" w:color="D0D6E4"/>
              <w:left w:val="single" w:sz="4" w:space="0" w:color="D0D6E4"/>
              <w:bottom w:val="single" w:sz="4" w:space="0" w:color="D0D6E4"/>
              <w:right w:val="single" w:sz="4" w:space="0" w:color="D0D6E4"/>
            </w:tcBorders>
            <w:vAlign w:val="bottom"/>
          </w:tcPr>
          <w:p w14:paraId="0EB0611C" w14:textId="77777777" w:rsidR="00B1639A" w:rsidRPr="0031795B" w:rsidRDefault="00B1639A" w:rsidP="00B1639A">
            <w:pPr>
              <w:jc w:val="right"/>
              <w:rPr>
                <w:color w:val="000000"/>
                <w:sz w:val="7"/>
                <w:szCs w:val="7"/>
              </w:rPr>
            </w:pPr>
            <w:r w:rsidRPr="0031795B">
              <w:rPr>
                <w:color w:val="000000"/>
                <w:sz w:val="7"/>
                <w:szCs w:val="7"/>
              </w:rPr>
              <w:t>0.287</w:t>
            </w:r>
          </w:p>
        </w:tc>
        <w:tc>
          <w:tcPr>
            <w:tcW w:w="218" w:type="dxa"/>
            <w:tcBorders>
              <w:top w:val="single" w:sz="4" w:space="0" w:color="D0D6E4"/>
              <w:left w:val="single" w:sz="4" w:space="0" w:color="D0D6E4"/>
              <w:bottom w:val="single" w:sz="4" w:space="0" w:color="D0D6E4"/>
              <w:right w:val="single" w:sz="4" w:space="0" w:color="D0D6E4"/>
            </w:tcBorders>
            <w:vAlign w:val="bottom"/>
          </w:tcPr>
          <w:p w14:paraId="1F8A3322" w14:textId="77777777" w:rsidR="00B1639A" w:rsidRPr="0031795B" w:rsidRDefault="00B1639A" w:rsidP="00B1639A">
            <w:pPr>
              <w:jc w:val="right"/>
              <w:rPr>
                <w:color w:val="000000"/>
                <w:sz w:val="7"/>
                <w:szCs w:val="7"/>
              </w:rPr>
            </w:pPr>
            <w:r w:rsidRPr="0031795B">
              <w:rPr>
                <w:color w:val="000000"/>
                <w:sz w:val="7"/>
                <w:szCs w:val="7"/>
              </w:rPr>
              <w:t>0.491</w:t>
            </w:r>
          </w:p>
        </w:tc>
        <w:tc>
          <w:tcPr>
            <w:tcW w:w="218" w:type="dxa"/>
            <w:tcBorders>
              <w:top w:val="single" w:sz="4" w:space="0" w:color="D0D6E4"/>
              <w:left w:val="single" w:sz="4" w:space="0" w:color="D0D6E4"/>
              <w:bottom w:val="single" w:sz="4" w:space="0" w:color="D0D6E4"/>
              <w:right w:val="single" w:sz="4" w:space="0" w:color="D0D6E4"/>
            </w:tcBorders>
            <w:vAlign w:val="bottom"/>
          </w:tcPr>
          <w:p w14:paraId="13D86F87" w14:textId="77777777" w:rsidR="00B1639A" w:rsidRPr="0031795B" w:rsidRDefault="00B1639A" w:rsidP="00B1639A">
            <w:pPr>
              <w:jc w:val="right"/>
              <w:rPr>
                <w:color w:val="000000"/>
                <w:sz w:val="7"/>
                <w:szCs w:val="7"/>
              </w:rPr>
            </w:pPr>
            <w:r w:rsidRPr="0031795B">
              <w:rPr>
                <w:color w:val="000000"/>
                <w:sz w:val="7"/>
                <w:szCs w:val="7"/>
              </w:rPr>
              <w:t>0.403</w:t>
            </w:r>
          </w:p>
        </w:tc>
        <w:tc>
          <w:tcPr>
            <w:tcW w:w="218" w:type="dxa"/>
            <w:tcBorders>
              <w:top w:val="single" w:sz="4" w:space="0" w:color="D0D6E4"/>
              <w:left w:val="single" w:sz="4" w:space="0" w:color="D0D6E4"/>
              <w:bottom w:val="single" w:sz="4" w:space="0" w:color="D0D6E4"/>
              <w:right w:val="single" w:sz="4" w:space="0" w:color="D0D6E4"/>
            </w:tcBorders>
            <w:vAlign w:val="bottom"/>
          </w:tcPr>
          <w:p w14:paraId="713B4F27"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B58857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E04776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C65701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A8A6C7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B6EDA2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6B4FA3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7EFF23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B2BE07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D4F808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E01F36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BE3EA7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1A6E9F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B698F0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BA1D10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9DC8AD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CC7A57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22378C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5DE67F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047C64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C8F41B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ED8660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ECF6AB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63CF91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C2BE92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B9D41A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AEDA45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9C6D92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C85797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790E0C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C0D293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FF3B9F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74310F8A" w14:textId="77777777" w:rsidR="00B1639A" w:rsidRPr="0031795B" w:rsidRDefault="00B1639A" w:rsidP="00B1639A">
            <w:pPr>
              <w:jc w:val="right"/>
              <w:rPr>
                <w:rFonts w:eastAsia="SimSun"/>
                <w:color w:val="000000"/>
                <w:sz w:val="7"/>
                <w:szCs w:val="7"/>
              </w:rPr>
            </w:pPr>
          </w:p>
        </w:tc>
      </w:tr>
      <w:tr w:rsidR="00B1639A" w:rsidRPr="0031795B" w14:paraId="1CBA7EC8" w14:textId="77777777" w:rsidTr="00B1639A">
        <w:trPr>
          <w:trHeight w:val="90"/>
        </w:trPr>
        <w:tc>
          <w:tcPr>
            <w:tcW w:w="902" w:type="dxa"/>
            <w:tcBorders>
              <w:top w:val="single" w:sz="4" w:space="0" w:color="D0D6E4"/>
              <w:bottom w:val="single" w:sz="4" w:space="0" w:color="D0D6E4"/>
            </w:tcBorders>
          </w:tcPr>
          <w:p w14:paraId="18F2BB4E"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10"/>
                <w:sz w:val="7"/>
              </w:rPr>
              <w:t xml:space="preserve">9. </w:t>
            </w:r>
            <w:r w:rsidRPr="00637254">
              <w:rPr>
                <w:rFonts w:ascii="Times New Roman" w:hAnsi="Times New Roman" w:cs="Times New Roman"/>
                <w:w w:val="110"/>
                <w:sz w:val="7"/>
              </w:rPr>
              <w:t>BusuNPV-Hubei</w:t>
            </w:r>
          </w:p>
        </w:tc>
        <w:tc>
          <w:tcPr>
            <w:tcW w:w="248" w:type="dxa"/>
            <w:tcBorders>
              <w:top w:val="single" w:sz="4" w:space="0" w:color="D0D6E4"/>
              <w:bottom w:val="single" w:sz="4" w:space="0" w:color="D0D6E4"/>
              <w:right w:val="single" w:sz="4" w:space="0" w:color="D0D6E4"/>
            </w:tcBorders>
            <w:vAlign w:val="bottom"/>
          </w:tcPr>
          <w:p w14:paraId="33084F24" w14:textId="77777777" w:rsidR="00B1639A" w:rsidRPr="0031795B" w:rsidRDefault="00B1639A" w:rsidP="00B1639A">
            <w:pPr>
              <w:jc w:val="right"/>
              <w:rPr>
                <w:rFonts w:eastAsia="SimSun"/>
                <w:color w:val="000000"/>
                <w:sz w:val="7"/>
                <w:szCs w:val="7"/>
              </w:rPr>
            </w:pPr>
            <w:r w:rsidRPr="0031795B">
              <w:rPr>
                <w:color w:val="000000"/>
                <w:sz w:val="7"/>
                <w:szCs w:val="7"/>
              </w:rPr>
              <w:t>0.341</w:t>
            </w:r>
          </w:p>
        </w:tc>
        <w:tc>
          <w:tcPr>
            <w:tcW w:w="218" w:type="dxa"/>
            <w:tcBorders>
              <w:top w:val="single" w:sz="4" w:space="0" w:color="D0D6E4"/>
              <w:left w:val="single" w:sz="4" w:space="0" w:color="D0D6E4"/>
              <w:bottom w:val="single" w:sz="4" w:space="0" w:color="D0D6E4"/>
              <w:right w:val="single" w:sz="4" w:space="0" w:color="D0D6E4"/>
            </w:tcBorders>
            <w:vAlign w:val="bottom"/>
          </w:tcPr>
          <w:p w14:paraId="60D0ED92" w14:textId="77777777" w:rsidR="00B1639A" w:rsidRPr="0031795B" w:rsidRDefault="00B1639A" w:rsidP="00B1639A">
            <w:pPr>
              <w:jc w:val="right"/>
              <w:rPr>
                <w:color w:val="000000"/>
                <w:sz w:val="7"/>
                <w:szCs w:val="7"/>
              </w:rPr>
            </w:pPr>
            <w:r w:rsidRPr="0031795B">
              <w:rPr>
                <w:color w:val="000000"/>
                <w:sz w:val="7"/>
                <w:szCs w:val="7"/>
              </w:rPr>
              <w:t>0.455</w:t>
            </w:r>
          </w:p>
        </w:tc>
        <w:tc>
          <w:tcPr>
            <w:tcW w:w="218" w:type="dxa"/>
            <w:tcBorders>
              <w:top w:val="single" w:sz="4" w:space="0" w:color="D0D6E4"/>
              <w:left w:val="single" w:sz="4" w:space="0" w:color="D0D6E4"/>
              <w:bottom w:val="single" w:sz="4" w:space="0" w:color="D0D6E4"/>
              <w:right w:val="single" w:sz="4" w:space="0" w:color="D0D6E4"/>
            </w:tcBorders>
            <w:vAlign w:val="bottom"/>
          </w:tcPr>
          <w:p w14:paraId="4A36DD8B" w14:textId="77777777" w:rsidR="00B1639A" w:rsidRPr="0031795B" w:rsidRDefault="00B1639A" w:rsidP="00B1639A">
            <w:pPr>
              <w:jc w:val="right"/>
              <w:rPr>
                <w:color w:val="000000"/>
                <w:sz w:val="7"/>
                <w:szCs w:val="7"/>
              </w:rPr>
            </w:pPr>
            <w:r w:rsidRPr="0031795B">
              <w:rPr>
                <w:color w:val="000000"/>
                <w:sz w:val="7"/>
                <w:szCs w:val="7"/>
              </w:rPr>
              <w:t>0.485</w:t>
            </w:r>
          </w:p>
        </w:tc>
        <w:tc>
          <w:tcPr>
            <w:tcW w:w="218" w:type="dxa"/>
            <w:tcBorders>
              <w:top w:val="single" w:sz="4" w:space="0" w:color="D0D6E4"/>
              <w:left w:val="single" w:sz="4" w:space="0" w:color="D0D6E4"/>
              <w:bottom w:val="single" w:sz="4" w:space="0" w:color="D0D6E4"/>
              <w:right w:val="single" w:sz="4" w:space="0" w:color="D0D6E4"/>
            </w:tcBorders>
            <w:vAlign w:val="bottom"/>
          </w:tcPr>
          <w:p w14:paraId="35DDFFBA" w14:textId="77777777" w:rsidR="00B1639A" w:rsidRPr="0031795B" w:rsidRDefault="00B1639A" w:rsidP="00B1639A">
            <w:pPr>
              <w:jc w:val="right"/>
              <w:rPr>
                <w:color w:val="000000"/>
                <w:sz w:val="7"/>
                <w:szCs w:val="7"/>
              </w:rPr>
            </w:pPr>
            <w:r w:rsidRPr="0031795B">
              <w:rPr>
                <w:color w:val="000000"/>
                <w:sz w:val="7"/>
                <w:szCs w:val="7"/>
              </w:rPr>
              <w:t>0.429</w:t>
            </w:r>
          </w:p>
        </w:tc>
        <w:tc>
          <w:tcPr>
            <w:tcW w:w="218" w:type="dxa"/>
            <w:tcBorders>
              <w:top w:val="single" w:sz="4" w:space="0" w:color="D0D6E4"/>
              <w:left w:val="single" w:sz="4" w:space="0" w:color="D0D6E4"/>
              <w:bottom w:val="single" w:sz="4" w:space="0" w:color="D0D6E4"/>
              <w:right w:val="single" w:sz="4" w:space="0" w:color="D0D6E4"/>
            </w:tcBorders>
            <w:vAlign w:val="bottom"/>
          </w:tcPr>
          <w:p w14:paraId="20A8616F" w14:textId="77777777" w:rsidR="00B1639A" w:rsidRPr="0031795B" w:rsidRDefault="00B1639A" w:rsidP="00B1639A">
            <w:pPr>
              <w:jc w:val="right"/>
              <w:rPr>
                <w:color w:val="000000"/>
                <w:sz w:val="7"/>
                <w:szCs w:val="7"/>
              </w:rPr>
            </w:pPr>
            <w:r w:rsidRPr="0031795B">
              <w:rPr>
                <w:color w:val="000000"/>
                <w:sz w:val="7"/>
                <w:szCs w:val="7"/>
              </w:rPr>
              <w:t>0.562</w:t>
            </w:r>
          </w:p>
        </w:tc>
        <w:tc>
          <w:tcPr>
            <w:tcW w:w="218" w:type="dxa"/>
            <w:tcBorders>
              <w:top w:val="single" w:sz="4" w:space="0" w:color="D0D6E4"/>
              <w:left w:val="single" w:sz="4" w:space="0" w:color="D0D6E4"/>
              <w:bottom w:val="single" w:sz="4" w:space="0" w:color="D0D6E4"/>
              <w:right w:val="single" w:sz="4" w:space="0" w:color="D0D6E4"/>
            </w:tcBorders>
            <w:vAlign w:val="bottom"/>
          </w:tcPr>
          <w:p w14:paraId="76AE9126" w14:textId="77777777" w:rsidR="00B1639A" w:rsidRPr="0031795B" w:rsidRDefault="00B1639A" w:rsidP="00B1639A">
            <w:pPr>
              <w:jc w:val="right"/>
              <w:rPr>
                <w:color w:val="000000"/>
                <w:sz w:val="7"/>
                <w:szCs w:val="7"/>
              </w:rPr>
            </w:pPr>
            <w:r w:rsidRPr="0031795B">
              <w:rPr>
                <w:color w:val="000000"/>
                <w:sz w:val="7"/>
                <w:szCs w:val="7"/>
              </w:rPr>
              <w:t>0.485</w:t>
            </w:r>
          </w:p>
        </w:tc>
        <w:tc>
          <w:tcPr>
            <w:tcW w:w="218" w:type="dxa"/>
            <w:tcBorders>
              <w:top w:val="single" w:sz="4" w:space="0" w:color="D0D6E4"/>
              <w:left w:val="single" w:sz="4" w:space="0" w:color="D0D6E4"/>
              <w:bottom w:val="single" w:sz="4" w:space="0" w:color="D0D6E4"/>
              <w:right w:val="single" w:sz="4" w:space="0" w:color="D0D6E4"/>
            </w:tcBorders>
            <w:vAlign w:val="bottom"/>
          </w:tcPr>
          <w:p w14:paraId="220356FE" w14:textId="77777777" w:rsidR="00B1639A" w:rsidRPr="0031795B" w:rsidRDefault="00B1639A" w:rsidP="00B1639A">
            <w:pPr>
              <w:jc w:val="right"/>
              <w:rPr>
                <w:color w:val="000000"/>
                <w:sz w:val="7"/>
                <w:szCs w:val="7"/>
              </w:rPr>
            </w:pPr>
            <w:r w:rsidRPr="0031795B">
              <w:rPr>
                <w:color w:val="000000"/>
                <w:sz w:val="7"/>
                <w:szCs w:val="7"/>
              </w:rPr>
              <w:t>0.498</w:t>
            </w:r>
          </w:p>
        </w:tc>
        <w:tc>
          <w:tcPr>
            <w:tcW w:w="218" w:type="dxa"/>
            <w:tcBorders>
              <w:top w:val="single" w:sz="4" w:space="0" w:color="D0D6E4"/>
              <w:left w:val="single" w:sz="4" w:space="0" w:color="D0D6E4"/>
              <w:bottom w:val="single" w:sz="4" w:space="0" w:color="D0D6E4"/>
              <w:right w:val="single" w:sz="4" w:space="0" w:color="D0D6E4"/>
            </w:tcBorders>
            <w:vAlign w:val="bottom"/>
          </w:tcPr>
          <w:p w14:paraId="752D0F3C" w14:textId="77777777" w:rsidR="00B1639A" w:rsidRPr="0031795B" w:rsidRDefault="00B1639A" w:rsidP="00B1639A">
            <w:pPr>
              <w:jc w:val="right"/>
              <w:rPr>
                <w:color w:val="000000"/>
                <w:sz w:val="7"/>
                <w:szCs w:val="7"/>
              </w:rPr>
            </w:pPr>
            <w:r w:rsidRPr="0031795B">
              <w:rPr>
                <w:color w:val="000000"/>
                <w:sz w:val="7"/>
                <w:szCs w:val="7"/>
              </w:rPr>
              <w:t>0.675</w:t>
            </w:r>
          </w:p>
        </w:tc>
        <w:tc>
          <w:tcPr>
            <w:tcW w:w="218" w:type="dxa"/>
            <w:tcBorders>
              <w:top w:val="single" w:sz="4" w:space="0" w:color="D0D6E4"/>
              <w:left w:val="single" w:sz="4" w:space="0" w:color="D0D6E4"/>
              <w:bottom w:val="single" w:sz="4" w:space="0" w:color="D0D6E4"/>
              <w:right w:val="single" w:sz="4" w:space="0" w:color="D0D6E4"/>
            </w:tcBorders>
            <w:vAlign w:val="bottom"/>
          </w:tcPr>
          <w:p w14:paraId="5CAE5D24"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838211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C5A689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36B3EA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44F3F5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F3CFE8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1FDAE2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C0DF21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E0D4ED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F96A34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1031A2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F0F6D4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DE073E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6CBD58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4CAE60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6E7291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D1FC76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731537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A5B098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188E34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B83B17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63D307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4797BE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393472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41C7A4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38BE5F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901E4F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8BA707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37A363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27DB3E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B6C081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4A7F9D18" w14:textId="77777777" w:rsidR="00B1639A" w:rsidRPr="0031795B" w:rsidRDefault="00B1639A" w:rsidP="00B1639A">
            <w:pPr>
              <w:jc w:val="right"/>
              <w:rPr>
                <w:rFonts w:eastAsia="SimSun"/>
                <w:color w:val="000000"/>
                <w:sz w:val="7"/>
                <w:szCs w:val="7"/>
              </w:rPr>
            </w:pPr>
          </w:p>
        </w:tc>
      </w:tr>
      <w:tr w:rsidR="00B1639A" w:rsidRPr="0031795B" w14:paraId="748E5CFA" w14:textId="77777777" w:rsidTr="00B1639A">
        <w:trPr>
          <w:trHeight w:val="90"/>
        </w:trPr>
        <w:tc>
          <w:tcPr>
            <w:tcW w:w="902" w:type="dxa"/>
            <w:tcBorders>
              <w:top w:val="single" w:sz="4" w:space="0" w:color="D0D6E4"/>
              <w:bottom w:val="single" w:sz="4" w:space="0" w:color="D0D6E4"/>
            </w:tcBorders>
          </w:tcPr>
          <w:p w14:paraId="399E8910"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10"/>
                <w:sz w:val="7"/>
              </w:rPr>
              <w:t xml:space="preserve">10. </w:t>
            </w:r>
            <w:r w:rsidRPr="00637254">
              <w:rPr>
                <w:rFonts w:ascii="Times New Roman" w:hAnsi="Times New Roman" w:cs="Times New Roman"/>
                <w:w w:val="110"/>
                <w:sz w:val="7"/>
              </w:rPr>
              <w:t>CfDEFNPV</w:t>
            </w:r>
          </w:p>
        </w:tc>
        <w:tc>
          <w:tcPr>
            <w:tcW w:w="248" w:type="dxa"/>
            <w:tcBorders>
              <w:top w:val="single" w:sz="4" w:space="0" w:color="D0D6E4"/>
              <w:bottom w:val="single" w:sz="4" w:space="0" w:color="D0D6E4"/>
              <w:right w:val="single" w:sz="4" w:space="0" w:color="D0D6E4"/>
            </w:tcBorders>
            <w:vAlign w:val="bottom"/>
          </w:tcPr>
          <w:p w14:paraId="11FCEC74" w14:textId="77777777" w:rsidR="00B1639A" w:rsidRPr="0031795B" w:rsidRDefault="00B1639A" w:rsidP="00B1639A">
            <w:pPr>
              <w:jc w:val="right"/>
              <w:rPr>
                <w:rFonts w:eastAsia="SimSun"/>
                <w:color w:val="000000"/>
                <w:sz w:val="7"/>
                <w:szCs w:val="7"/>
              </w:rPr>
            </w:pPr>
            <w:r w:rsidRPr="0031795B">
              <w:rPr>
                <w:color w:val="000000"/>
                <w:sz w:val="7"/>
                <w:szCs w:val="7"/>
              </w:rPr>
              <w:t>0.578</w:t>
            </w:r>
          </w:p>
        </w:tc>
        <w:tc>
          <w:tcPr>
            <w:tcW w:w="218" w:type="dxa"/>
            <w:tcBorders>
              <w:top w:val="single" w:sz="4" w:space="0" w:color="D0D6E4"/>
              <w:left w:val="single" w:sz="4" w:space="0" w:color="D0D6E4"/>
              <w:bottom w:val="single" w:sz="4" w:space="0" w:color="D0D6E4"/>
              <w:right w:val="single" w:sz="4" w:space="0" w:color="D0D6E4"/>
            </w:tcBorders>
            <w:vAlign w:val="bottom"/>
          </w:tcPr>
          <w:p w14:paraId="2F07D61D" w14:textId="77777777" w:rsidR="00B1639A" w:rsidRPr="0031795B" w:rsidRDefault="00B1639A" w:rsidP="00B1639A">
            <w:pPr>
              <w:jc w:val="right"/>
              <w:rPr>
                <w:color w:val="000000"/>
                <w:sz w:val="7"/>
                <w:szCs w:val="7"/>
              </w:rPr>
            </w:pPr>
            <w:r w:rsidRPr="0031795B">
              <w:rPr>
                <w:color w:val="000000"/>
                <w:sz w:val="7"/>
                <w:szCs w:val="7"/>
              </w:rPr>
              <w:t>0.430</w:t>
            </w:r>
          </w:p>
        </w:tc>
        <w:tc>
          <w:tcPr>
            <w:tcW w:w="218" w:type="dxa"/>
            <w:tcBorders>
              <w:top w:val="single" w:sz="4" w:space="0" w:color="D0D6E4"/>
              <w:left w:val="single" w:sz="4" w:space="0" w:color="D0D6E4"/>
              <w:bottom w:val="single" w:sz="4" w:space="0" w:color="D0D6E4"/>
              <w:right w:val="single" w:sz="4" w:space="0" w:color="D0D6E4"/>
            </w:tcBorders>
            <w:vAlign w:val="bottom"/>
          </w:tcPr>
          <w:p w14:paraId="5AADE44F" w14:textId="77777777" w:rsidR="00B1639A" w:rsidRPr="0031795B" w:rsidRDefault="00B1639A" w:rsidP="00B1639A">
            <w:pPr>
              <w:jc w:val="right"/>
              <w:rPr>
                <w:color w:val="000000"/>
                <w:sz w:val="7"/>
                <w:szCs w:val="7"/>
              </w:rPr>
            </w:pPr>
            <w:r w:rsidRPr="0031795B">
              <w:rPr>
                <w:color w:val="000000"/>
                <w:sz w:val="7"/>
                <w:szCs w:val="7"/>
              </w:rPr>
              <w:t>0.448</w:t>
            </w:r>
          </w:p>
        </w:tc>
        <w:tc>
          <w:tcPr>
            <w:tcW w:w="218" w:type="dxa"/>
            <w:tcBorders>
              <w:top w:val="single" w:sz="4" w:space="0" w:color="D0D6E4"/>
              <w:left w:val="single" w:sz="4" w:space="0" w:color="D0D6E4"/>
              <w:bottom w:val="single" w:sz="4" w:space="0" w:color="D0D6E4"/>
              <w:right w:val="single" w:sz="4" w:space="0" w:color="D0D6E4"/>
            </w:tcBorders>
            <w:vAlign w:val="bottom"/>
          </w:tcPr>
          <w:p w14:paraId="5C1C995E" w14:textId="77777777" w:rsidR="00B1639A" w:rsidRPr="0031795B" w:rsidRDefault="00B1639A" w:rsidP="00B1639A">
            <w:pPr>
              <w:jc w:val="right"/>
              <w:rPr>
                <w:color w:val="000000"/>
                <w:sz w:val="7"/>
                <w:szCs w:val="7"/>
              </w:rPr>
            </w:pPr>
            <w:r w:rsidRPr="0031795B">
              <w:rPr>
                <w:color w:val="000000"/>
                <w:sz w:val="7"/>
                <w:szCs w:val="7"/>
              </w:rPr>
              <w:t>0.499</w:t>
            </w:r>
          </w:p>
        </w:tc>
        <w:tc>
          <w:tcPr>
            <w:tcW w:w="218" w:type="dxa"/>
            <w:tcBorders>
              <w:top w:val="single" w:sz="4" w:space="0" w:color="D0D6E4"/>
              <w:left w:val="single" w:sz="4" w:space="0" w:color="D0D6E4"/>
              <w:bottom w:val="single" w:sz="4" w:space="0" w:color="D0D6E4"/>
              <w:right w:val="single" w:sz="4" w:space="0" w:color="D0D6E4"/>
            </w:tcBorders>
            <w:vAlign w:val="bottom"/>
          </w:tcPr>
          <w:p w14:paraId="50348FDA" w14:textId="77777777" w:rsidR="00B1639A" w:rsidRPr="0031795B" w:rsidRDefault="00B1639A" w:rsidP="00B1639A">
            <w:pPr>
              <w:jc w:val="right"/>
              <w:rPr>
                <w:color w:val="000000"/>
                <w:sz w:val="7"/>
                <w:szCs w:val="7"/>
              </w:rPr>
            </w:pPr>
            <w:r w:rsidRPr="0031795B">
              <w:rPr>
                <w:color w:val="000000"/>
                <w:sz w:val="7"/>
                <w:szCs w:val="7"/>
              </w:rPr>
              <w:t>0.197</w:t>
            </w:r>
          </w:p>
        </w:tc>
        <w:tc>
          <w:tcPr>
            <w:tcW w:w="218" w:type="dxa"/>
            <w:tcBorders>
              <w:top w:val="single" w:sz="4" w:space="0" w:color="D0D6E4"/>
              <w:left w:val="single" w:sz="4" w:space="0" w:color="D0D6E4"/>
              <w:bottom w:val="single" w:sz="4" w:space="0" w:color="D0D6E4"/>
              <w:right w:val="single" w:sz="4" w:space="0" w:color="D0D6E4"/>
            </w:tcBorders>
            <w:vAlign w:val="bottom"/>
          </w:tcPr>
          <w:p w14:paraId="0B7F7CD5" w14:textId="77777777" w:rsidR="00B1639A" w:rsidRPr="0031795B" w:rsidRDefault="00B1639A" w:rsidP="00B1639A">
            <w:pPr>
              <w:jc w:val="right"/>
              <w:rPr>
                <w:color w:val="000000"/>
                <w:sz w:val="7"/>
                <w:szCs w:val="7"/>
              </w:rPr>
            </w:pPr>
            <w:r w:rsidRPr="0031795B">
              <w:rPr>
                <w:color w:val="000000"/>
                <w:sz w:val="7"/>
                <w:szCs w:val="7"/>
              </w:rPr>
              <w:t>0.448</w:t>
            </w:r>
          </w:p>
        </w:tc>
        <w:tc>
          <w:tcPr>
            <w:tcW w:w="218" w:type="dxa"/>
            <w:tcBorders>
              <w:top w:val="single" w:sz="4" w:space="0" w:color="D0D6E4"/>
              <w:left w:val="single" w:sz="4" w:space="0" w:color="D0D6E4"/>
              <w:bottom w:val="single" w:sz="4" w:space="0" w:color="D0D6E4"/>
              <w:right w:val="single" w:sz="4" w:space="0" w:color="D0D6E4"/>
            </w:tcBorders>
            <w:vAlign w:val="bottom"/>
          </w:tcPr>
          <w:p w14:paraId="34E4BAAA" w14:textId="77777777" w:rsidR="00B1639A" w:rsidRPr="0031795B" w:rsidRDefault="00B1639A" w:rsidP="00B1639A">
            <w:pPr>
              <w:jc w:val="right"/>
              <w:rPr>
                <w:color w:val="000000"/>
                <w:sz w:val="7"/>
                <w:szCs w:val="7"/>
              </w:rPr>
            </w:pPr>
            <w:r w:rsidRPr="0031795B">
              <w:rPr>
                <w:color w:val="000000"/>
                <w:sz w:val="7"/>
                <w:szCs w:val="7"/>
              </w:rPr>
              <w:t>0.475</w:t>
            </w:r>
          </w:p>
        </w:tc>
        <w:tc>
          <w:tcPr>
            <w:tcW w:w="218" w:type="dxa"/>
            <w:tcBorders>
              <w:top w:val="single" w:sz="4" w:space="0" w:color="D0D6E4"/>
              <w:left w:val="single" w:sz="4" w:space="0" w:color="D0D6E4"/>
              <w:bottom w:val="single" w:sz="4" w:space="0" w:color="D0D6E4"/>
              <w:right w:val="single" w:sz="4" w:space="0" w:color="D0D6E4"/>
            </w:tcBorders>
            <w:vAlign w:val="bottom"/>
          </w:tcPr>
          <w:p w14:paraId="45D9E9F1" w14:textId="77777777" w:rsidR="00B1639A" w:rsidRPr="0031795B" w:rsidRDefault="00B1639A" w:rsidP="00B1639A">
            <w:pPr>
              <w:jc w:val="right"/>
              <w:rPr>
                <w:color w:val="000000"/>
                <w:sz w:val="7"/>
                <w:szCs w:val="7"/>
              </w:rPr>
            </w:pPr>
            <w:r w:rsidRPr="0031795B">
              <w:rPr>
                <w:color w:val="000000"/>
                <w:sz w:val="7"/>
                <w:szCs w:val="7"/>
              </w:rPr>
              <w:t>0.285</w:t>
            </w:r>
          </w:p>
        </w:tc>
        <w:tc>
          <w:tcPr>
            <w:tcW w:w="218" w:type="dxa"/>
            <w:tcBorders>
              <w:top w:val="single" w:sz="4" w:space="0" w:color="D0D6E4"/>
              <w:left w:val="single" w:sz="4" w:space="0" w:color="D0D6E4"/>
              <w:bottom w:val="single" w:sz="4" w:space="0" w:color="D0D6E4"/>
              <w:right w:val="single" w:sz="4" w:space="0" w:color="D0D6E4"/>
            </w:tcBorders>
            <w:vAlign w:val="bottom"/>
          </w:tcPr>
          <w:p w14:paraId="53F0A8C1" w14:textId="77777777" w:rsidR="00B1639A" w:rsidRPr="0031795B" w:rsidRDefault="00B1639A" w:rsidP="00B1639A">
            <w:pPr>
              <w:jc w:val="right"/>
              <w:rPr>
                <w:color w:val="000000"/>
                <w:sz w:val="7"/>
                <w:szCs w:val="7"/>
              </w:rPr>
            </w:pPr>
            <w:r w:rsidRPr="0031795B">
              <w:rPr>
                <w:color w:val="000000"/>
                <w:sz w:val="7"/>
                <w:szCs w:val="7"/>
              </w:rPr>
              <w:t>0.566</w:t>
            </w:r>
          </w:p>
        </w:tc>
        <w:tc>
          <w:tcPr>
            <w:tcW w:w="218" w:type="dxa"/>
            <w:tcBorders>
              <w:top w:val="single" w:sz="4" w:space="0" w:color="D0D6E4"/>
              <w:left w:val="single" w:sz="4" w:space="0" w:color="D0D6E4"/>
              <w:bottom w:val="single" w:sz="4" w:space="0" w:color="D0D6E4"/>
              <w:right w:val="single" w:sz="4" w:space="0" w:color="D0D6E4"/>
            </w:tcBorders>
            <w:vAlign w:val="bottom"/>
          </w:tcPr>
          <w:p w14:paraId="5286C4A9"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7336B5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AAA1B0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ADB083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FD74D2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1B7678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40A51E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AF59BF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B6CDBF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A3EB9F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370231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FFF5A0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22DF0F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781606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95C769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B3E152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7BF8AD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A3EEB2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ACFC06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F1456A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A4C2EF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7B2708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392D64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3347F8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00DF89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306DE2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985264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4196C4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E5B790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63F7D0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1CAB5952" w14:textId="77777777" w:rsidR="00B1639A" w:rsidRPr="0031795B" w:rsidRDefault="00B1639A" w:rsidP="00B1639A">
            <w:pPr>
              <w:jc w:val="right"/>
              <w:rPr>
                <w:rFonts w:eastAsia="SimSun"/>
                <w:color w:val="000000"/>
                <w:sz w:val="7"/>
                <w:szCs w:val="7"/>
              </w:rPr>
            </w:pPr>
          </w:p>
        </w:tc>
      </w:tr>
      <w:tr w:rsidR="00B1639A" w:rsidRPr="0031795B" w14:paraId="30264CDF" w14:textId="77777777" w:rsidTr="00B1639A">
        <w:trPr>
          <w:trHeight w:val="90"/>
        </w:trPr>
        <w:tc>
          <w:tcPr>
            <w:tcW w:w="902" w:type="dxa"/>
            <w:tcBorders>
              <w:top w:val="single" w:sz="4" w:space="0" w:color="D0D6E4"/>
              <w:bottom w:val="single" w:sz="4" w:space="0" w:color="D0D6E4"/>
            </w:tcBorders>
          </w:tcPr>
          <w:p w14:paraId="1491D9E2"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10"/>
                <w:sz w:val="7"/>
              </w:rPr>
              <w:t xml:space="preserve">11. </w:t>
            </w:r>
            <w:r w:rsidRPr="00637254">
              <w:rPr>
                <w:rFonts w:ascii="Times New Roman" w:hAnsi="Times New Roman" w:cs="Times New Roman"/>
                <w:w w:val="110"/>
                <w:sz w:val="7"/>
              </w:rPr>
              <w:t>CfMNPV-Ireland</w:t>
            </w:r>
          </w:p>
        </w:tc>
        <w:tc>
          <w:tcPr>
            <w:tcW w:w="248" w:type="dxa"/>
            <w:tcBorders>
              <w:top w:val="single" w:sz="4" w:space="0" w:color="D0D6E4"/>
              <w:bottom w:val="single" w:sz="4" w:space="0" w:color="D0D6E4"/>
              <w:right w:val="single" w:sz="4" w:space="0" w:color="D0D6E4"/>
            </w:tcBorders>
            <w:vAlign w:val="bottom"/>
          </w:tcPr>
          <w:p w14:paraId="3A607EB4" w14:textId="77777777" w:rsidR="00B1639A" w:rsidRPr="0031795B" w:rsidRDefault="00B1639A" w:rsidP="00B1639A">
            <w:pPr>
              <w:jc w:val="right"/>
              <w:rPr>
                <w:rFonts w:eastAsia="SimSun"/>
                <w:color w:val="000000"/>
                <w:sz w:val="7"/>
                <w:szCs w:val="7"/>
              </w:rPr>
            </w:pPr>
            <w:r w:rsidRPr="0031795B">
              <w:rPr>
                <w:color w:val="000000"/>
                <w:sz w:val="7"/>
                <w:szCs w:val="7"/>
              </w:rPr>
              <w:t>0.496</w:t>
            </w:r>
          </w:p>
        </w:tc>
        <w:tc>
          <w:tcPr>
            <w:tcW w:w="218" w:type="dxa"/>
            <w:tcBorders>
              <w:top w:val="single" w:sz="4" w:space="0" w:color="D0D6E4"/>
              <w:left w:val="single" w:sz="4" w:space="0" w:color="D0D6E4"/>
              <w:bottom w:val="single" w:sz="4" w:space="0" w:color="D0D6E4"/>
              <w:right w:val="single" w:sz="4" w:space="0" w:color="D0D6E4"/>
            </w:tcBorders>
            <w:vAlign w:val="bottom"/>
          </w:tcPr>
          <w:p w14:paraId="22E9A3CC" w14:textId="77777777" w:rsidR="00B1639A" w:rsidRPr="0031795B" w:rsidRDefault="00B1639A" w:rsidP="00B1639A">
            <w:pPr>
              <w:jc w:val="right"/>
              <w:rPr>
                <w:color w:val="000000"/>
                <w:sz w:val="7"/>
                <w:szCs w:val="7"/>
              </w:rPr>
            </w:pPr>
            <w:r w:rsidRPr="0031795B">
              <w:rPr>
                <w:color w:val="000000"/>
                <w:sz w:val="7"/>
                <w:szCs w:val="7"/>
              </w:rPr>
              <w:t>0.500</w:t>
            </w:r>
          </w:p>
        </w:tc>
        <w:tc>
          <w:tcPr>
            <w:tcW w:w="218" w:type="dxa"/>
            <w:tcBorders>
              <w:top w:val="single" w:sz="4" w:space="0" w:color="D0D6E4"/>
              <w:left w:val="single" w:sz="4" w:space="0" w:color="D0D6E4"/>
              <w:bottom w:val="single" w:sz="4" w:space="0" w:color="D0D6E4"/>
              <w:right w:val="single" w:sz="4" w:space="0" w:color="D0D6E4"/>
            </w:tcBorders>
            <w:vAlign w:val="bottom"/>
          </w:tcPr>
          <w:p w14:paraId="783D8BDE" w14:textId="77777777" w:rsidR="00B1639A" w:rsidRPr="0031795B" w:rsidRDefault="00B1639A" w:rsidP="00B1639A">
            <w:pPr>
              <w:jc w:val="right"/>
              <w:rPr>
                <w:color w:val="000000"/>
                <w:sz w:val="7"/>
                <w:szCs w:val="7"/>
              </w:rPr>
            </w:pPr>
            <w:r w:rsidRPr="0031795B">
              <w:rPr>
                <w:color w:val="000000"/>
                <w:sz w:val="7"/>
                <w:szCs w:val="7"/>
              </w:rPr>
              <w:t>0.529</w:t>
            </w:r>
          </w:p>
        </w:tc>
        <w:tc>
          <w:tcPr>
            <w:tcW w:w="218" w:type="dxa"/>
            <w:tcBorders>
              <w:top w:val="single" w:sz="4" w:space="0" w:color="D0D6E4"/>
              <w:left w:val="single" w:sz="4" w:space="0" w:color="D0D6E4"/>
              <w:bottom w:val="single" w:sz="4" w:space="0" w:color="D0D6E4"/>
              <w:right w:val="single" w:sz="4" w:space="0" w:color="D0D6E4"/>
            </w:tcBorders>
            <w:vAlign w:val="bottom"/>
          </w:tcPr>
          <w:p w14:paraId="6C2BBDC7" w14:textId="77777777" w:rsidR="00B1639A" w:rsidRPr="0031795B" w:rsidRDefault="00B1639A" w:rsidP="00B1639A">
            <w:pPr>
              <w:jc w:val="right"/>
              <w:rPr>
                <w:color w:val="000000"/>
                <w:sz w:val="7"/>
                <w:szCs w:val="7"/>
              </w:rPr>
            </w:pPr>
            <w:r w:rsidRPr="0031795B">
              <w:rPr>
                <w:color w:val="000000"/>
                <w:sz w:val="7"/>
                <w:szCs w:val="7"/>
              </w:rPr>
              <w:t>0.591</w:t>
            </w:r>
          </w:p>
        </w:tc>
        <w:tc>
          <w:tcPr>
            <w:tcW w:w="218" w:type="dxa"/>
            <w:tcBorders>
              <w:top w:val="single" w:sz="4" w:space="0" w:color="D0D6E4"/>
              <w:left w:val="single" w:sz="4" w:space="0" w:color="D0D6E4"/>
              <w:bottom w:val="single" w:sz="4" w:space="0" w:color="D0D6E4"/>
              <w:right w:val="single" w:sz="4" w:space="0" w:color="D0D6E4"/>
            </w:tcBorders>
            <w:vAlign w:val="bottom"/>
          </w:tcPr>
          <w:p w14:paraId="651C7E7E" w14:textId="77777777" w:rsidR="00B1639A" w:rsidRPr="0031795B" w:rsidRDefault="00B1639A" w:rsidP="00B1639A">
            <w:pPr>
              <w:jc w:val="right"/>
              <w:rPr>
                <w:color w:val="000000"/>
                <w:sz w:val="7"/>
                <w:szCs w:val="7"/>
              </w:rPr>
            </w:pPr>
            <w:r w:rsidRPr="0031795B">
              <w:rPr>
                <w:color w:val="000000"/>
                <w:sz w:val="7"/>
                <w:szCs w:val="7"/>
              </w:rPr>
              <w:t>0.254</w:t>
            </w:r>
          </w:p>
        </w:tc>
        <w:tc>
          <w:tcPr>
            <w:tcW w:w="218" w:type="dxa"/>
            <w:tcBorders>
              <w:top w:val="single" w:sz="4" w:space="0" w:color="D0D6E4"/>
              <w:left w:val="single" w:sz="4" w:space="0" w:color="D0D6E4"/>
              <w:bottom w:val="single" w:sz="4" w:space="0" w:color="D0D6E4"/>
              <w:right w:val="single" w:sz="4" w:space="0" w:color="D0D6E4"/>
            </w:tcBorders>
            <w:vAlign w:val="bottom"/>
          </w:tcPr>
          <w:p w14:paraId="112D83B7" w14:textId="77777777" w:rsidR="00B1639A" w:rsidRPr="0031795B" w:rsidRDefault="00B1639A" w:rsidP="00B1639A">
            <w:pPr>
              <w:jc w:val="right"/>
              <w:rPr>
                <w:color w:val="000000"/>
                <w:sz w:val="7"/>
                <w:szCs w:val="7"/>
              </w:rPr>
            </w:pPr>
            <w:r w:rsidRPr="0031795B">
              <w:rPr>
                <w:color w:val="000000"/>
                <w:sz w:val="7"/>
                <w:szCs w:val="7"/>
              </w:rPr>
              <w:t>0.529</w:t>
            </w:r>
          </w:p>
        </w:tc>
        <w:tc>
          <w:tcPr>
            <w:tcW w:w="218" w:type="dxa"/>
            <w:tcBorders>
              <w:top w:val="single" w:sz="4" w:space="0" w:color="D0D6E4"/>
              <w:left w:val="single" w:sz="4" w:space="0" w:color="D0D6E4"/>
              <w:bottom w:val="single" w:sz="4" w:space="0" w:color="D0D6E4"/>
              <w:right w:val="single" w:sz="4" w:space="0" w:color="D0D6E4"/>
            </w:tcBorders>
            <w:vAlign w:val="bottom"/>
          </w:tcPr>
          <w:p w14:paraId="1A22B217" w14:textId="77777777" w:rsidR="00B1639A" w:rsidRPr="0031795B" w:rsidRDefault="00B1639A" w:rsidP="00B1639A">
            <w:pPr>
              <w:jc w:val="right"/>
              <w:rPr>
                <w:color w:val="000000"/>
                <w:sz w:val="7"/>
                <w:szCs w:val="7"/>
              </w:rPr>
            </w:pPr>
            <w:r w:rsidRPr="0031795B">
              <w:rPr>
                <w:color w:val="000000"/>
                <w:sz w:val="7"/>
                <w:szCs w:val="7"/>
              </w:rPr>
              <w:t>0.401</w:t>
            </w:r>
          </w:p>
        </w:tc>
        <w:tc>
          <w:tcPr>
            <w:tcW w:w="218" w:type="dxa"/>
            <w:tcBorders>
              <w:top w:val="single" w:sz="4" w:space="0" w:color="D0D6E4"/>
              <w:left w:val="single" w:sz="4" w:space="0" w:color="D0D6E4"/>
              <w:bottom w:val="single" w:sz="4" w:space="0" w:color="D0D6E4"/>
              <w:right w:val="single" w:sz="4" w:space="0" w:color="D0D6E4"/>
            </w:tcBorders>
            <w:vAlign w:val="bottom"/>
          </w:tcPr>
          <w:p w14:paraId="4016CF15" w14:textId="77777777" w:rsidR="00B1639A" w:rsidRPr="0031795B" w:rsidRDefault="00B1639A" w:rsidP="00B1639A">
            <w:pPr>
              <w:jc w:val="right"/>
              <w:rPr>
                <w:color w:val="000000"/>
                <w:sz w:val="7"/>
                <w:szCs w:val="7"/>
              </w:rPr>
            </w:pPr>
            <w:r w:rsidRPr="0031795B">
              <w:rPr>
                <w:color w:val="000000"/>
                <w:sz w:val="7"/>
                <w:szCs w:val="7"/>
              </w:rPr>
              <w:t>0.318</w:t>
            </w:r>
          </w:p>
        </w:tc>
        <w:tc>
          <w:tcPr>
            <w:tcW w:w="218" w:type="dxa"/>
            <w:tcBorders>
              <w:top w:val="single" w:sz="4" w:space="0" w:color="D0D6E4"/>
              <w:left w:val="single" w:sz="4" w:space="0" w:color="D0D6E4"/>
              <w:bottom w:val="single" w:sz="4" w:space="0" w:color="D0D6E4"/>
              <w:right w:val="single" w:sz="4" w:space="0" w:color="D0D6E4"/>
            </w:tcBorders>
            <w:vAlign w:val="bottom"/>
          </w:tcPr>
          <w:p w14:paraId="46133158" w14:textId="77777777" w:rsidR="00B1639A" w:rsidRPr="0031795B" w:rsidRDefault="00B1639A" w:rsidP="00B1639A">
            <w:pPr>
              <w:jc w:val="right"/>
              <w:rPr>
                <w:color w:val="000000"/>
                <w:sz w:val="7"/>
                <w:szCs w:val="7"/>
              </w:rPr>
            </w:pPr>
            <w:r w:rsidRPr="0031795B">
              <w:rPr>
                <w:color w:val="000000"/>
                <w:sz w:val="7"/>
                <w:szCs w:val="7"/>
              </w:rPr>
              <w:t>0.563</w:t>
            </w:r>
          </w:p>
        </w:tc>
        <w:tc>
          <w:tcPr>
            <w:tcW w:w="218" w:type="dxa"/>
            <w:tcBorders>
              <w:top w:val="single" w:sz="4" w:space="0" w:color="D0D6E4"/>
              <w:left w:val="single" w:sz="4" w:space="0" w:color="D0D6E4"/>
              <w:bottom w:val="single" w:sz="4" w:space="0" w:color="D0D6E4"/>
              <w:right w:val="single" w:sz="4" w:space="0" w:color="D0D6E4"/>
            </w:tcBorders>
            <w:vAlign w:val="bottom"/>
          </w:tcPr>
          <w:p w14:paraId="6958D934" w14:textId="77777777" w:rsidR="00B1639A" w:rsidRPr="0031795B" w:rsidRDefault="00B1639A" w:rsidP="00B1639A">
            <w:pPr>
              <w:jc w:val="right"/>
              <w:rPr>
                <w:color w:val="000000"/>
                <w:sz w:val="7"/>
                <w:szCs w:val="7"/>
              </w:rPr>
            </w:pPr>
            <w:r w:rsidRPr="0031795B">
              <w:rPr>
                <w:color w:val="000000"/>
                <w:sz w:val="7"/>
                <w:szCs w:val="7"/>
              </w:rPr>
              <w:t>0.269</w:t>
            </w:r>
          </w:p>
        </w:tc>
        <w:tc>
          <w:tcPr>
            <w:tcW w:w="218" w:type="dxa"/>
            <w:tcBorders>
              <w:top w:val="single" w:sz="4" w:space="0" w:color="D0D6E4"/>
              <w:left w:val="single" w:sz="4" w:space="0" w:color="D0D6E4"/>
              <w:bottom w:val="single" w:sz="4" w:space="0" w:color="D0D6E4"/>
              <w:right w:val="single" w:sz="4" w:space="0" w:color="D0D6E4"/>
            </w:tcBorders>
            <w:vAlign w:val="bottom"/>
          </w:tcPr>
          <w:p w14:paraId="109190BC"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B6A44E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6E22C2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DC3E28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ED533B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42E174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73FB4D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2088E5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D49865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8B345E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08E167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5FFF79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7CA567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862E6D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53DE1D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20E40B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7D4674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A8A98E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218EA2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0DAB26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0FAFF0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816485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9E2368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652BBB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EF88A8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FE6A96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EFE41F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B348CB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A085F3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0E38B28C" w14:textId="77777777" w:rsidR="00B1639A" w:rsidRPr="0031795B" w:rsidRDefault="00B1639A" w:rsidP="00B1639A">
            <w:pPr>
              <w:jc w:val="right"/>
              <w:rPr>
                <w:rFonts w:eastAsia="SimSun"/>
                <w:color w:val="000000"/>
                <w:sz w:val="7"/>
                <w:szCs w:val="7"/>
              </w:rPr>
            </w:pPr>
          </w:p>
        </w:tc>
      </w:tr>
      <w:tr w:rsidR="00B1639A" w:rsidRPr="0031795B" w14:paraId="15EAE2E7" w14:textId="77777777" w:rsidTr="00B1639A">
        <w:trPr>
          <w:trHeight w:val="90"/>
        </w:trPr>
        <w:tc>
          <w:tcPr>
            <w:tcW w:w="902" w:type="dxa"/>
            <w:tcBorders>
              <w:top w:val="single" w:sz="4" w:space="0" w:color="D0D6E4"/>
              <w:bottom w:val="single" w:sz="4" w:space="0" w:color="D0D6E4"/>
            </w:tcBorders>
          </w:tcPr>
          <w:p w14:paraId="485FE0B3" w14:textId="77777777" w:rsidR="00B1639A" w:rsidRPr="00637254" w:rsidRDefault="00B1639A" w:rsidP="00B1639A">
            <w:pPr>
              <w:pStyle w:val="TableParagraph"/>
              <w:spacing w:before="8"/>
              <w:ind w:left="12"/>
              <w:rPr>
                <w:rFonts w:ascii="Times New Roman" w:hAnsi="Times New Roman" w:cs="Times New Roman"/>
                <w:sz w:val="7"/>
              </w:rPr>
            </w:pPr>
            <w:r w:rsidRPr="00637254">
              <w:rPr>
                <w:rFonts w:ascii="Times New Roman" w:hAnsi="Times New Roman" w:cs="Times New Roman"/>
                <w:b/>
                <w:w w:val="110"/>
                <w:sz w:val="7"/>
              </w:rPr>
              <w:t xml:space="preserve">12. </w:t>
            </w:r>
            <w:r w:rsidRPr="00637254">
              <w:rPr>
                <w:rFonts w:ascii="Times New Roman" w:hAnsi="Times New Roman" w:cs="Times New Roman"/>
                <w:w w:val="110"/>
                <w:sz w:val="7"/>
              </w:rPr>
              <w:t>ChroNPV-NB1</w:t>
            </w:r>
          </w:p>
        </w:tc>
        <w:tc>
          <w:tcPr>
            <w:tcW w:w="248" w:type="dxa"/>
            <w:tcBorders>
              <w:top w:val="single" w:sz="4" w:space="0" w:color="D0D6E4"/>
              <w:bottom w:val="single" w:sz="4" w:space="0" w:color="D0D6E4"/>
              <w:right w:val="single" w:sz="4" w:space="0" w:color="D0D6E4"/>
            </w:tcBorders>
            <w:vAlign w:val="bottom"/>
          </w:tcPr>
          <w:p w14:paraId="213C1D21" w14:textId="77777777" w:rsidR="00B1639A" w:rsidRPr="0031795B" w:rsidRDefault="00B1639A" w:rsidP="00B1639A">
            <w:pPr>
              <w:jc w:val="right"/>
              <w:rPr>
                <w:rFonts w:eastAsia="SimSun"/>
                <w:color w:val="000000"/>
                <w:sz w:val="7"/>
                <w:szCs w:val="7"/>
              </w:rPr>
            </w:pPr>
            <w:r w:rsidRPr="0031795B">
              <w:rPr>
                <w:color w:val="000000"/>
                <w:sz w:val="7"/>
                <w:szCs w:val="7"/>
              </w:rPr>
              <w:t>0.457</w:t>
            </w:r>
          </w:p>
        </w:tc>
        <w:tc>
          <w:tcPr>
            <w:tcW w:w="218" w:type="dxa"/>
            <w:tcBorders>
              <w:top w:val="single" w:sz="4" w:space="0" w:color="D0D6E4"/>
              <w:left w:val="single" w:sz="4" w:space="0" w:color="D0D6E4"/>
              <w:bottom w:val="single" w:sz="4" w:space="0" w:color="D0D6E4"/>
              <w:right w:val="single" w:sz="4" w:space="0" w:color="D0D6E4"/>
            </w:tcBorders>
            <w:vAlign w:val="bottom"/>
          </w:tcPr>
          <w:p w14:paraId="1A363642" w14:textId="77777777" w:rsidR="00B1639A" w:rsidRPr="0031795B" w:rsidRDefault="00B1639A" w:rsidP="00B1639A">
            <w:pPr>
              <w:jc w:val="right"/>
              <w:rPr>
                <w:color w:val="000000"/>
                <w:sz w:val="7"/>
                <w:szCs w:val="7"/>
              </w:rPr>
            </w:pPr>
            <w:r w:rsidRPr="0031795B">
              <w:rPr>
                <w:color w:val="000000"/>
                <w:sz w:val="7"/>
                <w:szCs w:val="7"/>
              </w:rPr>
              <w:t>0.469</w:t>
            </w:r>
          </w:p>
        </w:tc>
        <w:tc>
          <w:tcPr>
            <w:tcW w:w="218" w:type="dxa"/>
            <w:tcBorders>
              <w:top w:val="single" w:sz="4" w:space="0" w:color="D0D6E4"/>
              <w:left w:val="single" w:sz="4" w:space="0" w:color="D0D6E4"/>
              <w:bottom w:val="single" w:sz="4" w:space="0" w:color="D0D6E4"/>
              <w:right w:val="single" w:sz="4" w:space="0" w:color="D0D6E4"/>
            </w:tcBorders>
            <w:vAlign w:val="bottom"/>
          </w:tcPr>
          <w:p w14:paraId="2CCC4F74" w14:textId="77777777" w:rsidR="00B1639A" w:rsidRPr="0031795B" w:rsidRDefault="00B1639A" w:rsidP="00B1639A">
            <w:pPr>
              <w:jc w:val="right"/>
              <w:rPr>
                <w:color w:val="000000"/>
                <w:sz w:val="7"/>
                <w:szCs w:val="7"/>
              </w:rPr>
            </w:pPr>
            <w:r w:rsidRPr="0031795B">
              <w:rPr>
                <w:color w:val="000000"/>
                <w:sz w:val="7"/>
                <w:szCs w:val="7"/>
              </w:rPr>
              <w:t>0.510</w:t>
            </w:r>
          </w:p>
        </w:tc>
        <w:tc>
          <w:tcPr>
            <w:tcW w:w="218" w:type="dxa"/>
            <w:tcBorders>
              <w:top w:val="single" w:sz="4" w:space="0" w:color="D0D6E4"/>
              <w:left w:val="single" w:sz="4" w:space="0" w:color="D0D6E4"/>
              <w:bottom w:val="single" w:sz="4" w:space="0" w:color="D0D6E4"/>
              <w:right w:val="single" w:sz="4" w:space="0" w:color="D0D6E4"/>
            </w:tcBorders>
            <w:vAlign w:val="bottom"/>
          </w:tcPr>
          <w:p w14:paraId="3510E7F0" w14:textId="77777777" w:rsidR="00B1639A" w:rsidRPr="0031795B" w:rsidRDefault="00B1639A" w:rsidP="00B1639A">
            <w:pPr>
              <w:jc w:val="right"/>
              <w:rPr>
                <w:color w:val="000000"/>
                <w:sz w:val="7"/>
                <w:szCs w:val="7"/>
              </w:rPr>
            </w:pPr>
            <w:r w:rsidRPr="0031795B">
              <w:rPr>
                <w:color w:val="000000"/>
                <w:sz w:val="7"/>
                <w:szCs w:val="7"/>
              </w:rPr>
              <w:t>0.553</w:t>
            </w:r>
          </w:p>
        </w:tc>
        <w:tc>
          <w:tcPr>
            <w:tcW w:w="218" w:type="dxa"/>
            <w:tcBorders>
              <w:top w:val="single" w:sz="4" w:space="0" w:color="D0D6E4"/>
              <w:left w:val="single" w:sz="4" w:space="0" w:color="D0D6E4"/>
              <w:bottom w:val="single" w:sz="4" w:space="0" w:color="D0D6E4"/>
              <w:right w:val="single" w:sz="4" w:space="0" w:color="D0D6E4"/>
            </w:tcBorders>
            <w:vAlign w:val="bottom"/>
          </w:tcPr>
          <w:p w14:paraId="649EB103" w14:textId="77777777" w:rsidR="00B1639A" w:rsidRPr="0031795B" w:rsidRDefault="00B1639A" w:rsidP="00B1639A">
            <w:pPr>
              <w:jc w:val="right"/>
              <w:rPr>
                <w:color w:val="000000"/>
                <w:sz w:val="7"/>
                <w:szCs w:val="7"/>
              </w:rPr>
            </w:pPr>
            <w:r w:rsidRPr="0031795B">
              <w:rPr>
                <w:color w:val="000000"/>
                <w:sz w:val="7"/>
                <w:szCs w:val="7"/>
              </w:rPr>
              <w:t>0.233</w:t>
            </w:r>
          </w:p>
        </w:tc>
        <w:tc>
          <w:tcPr>
            <w:tcW w:w="218" w:type="dxa"/>
            <w:tcBorders>
              <w:top w:val="single" w:sz="4" w:space="0" w:color="D0D6E4"/>
              <w:left w:val="single" w:sz="4" w:space="0" w:color="D0D6E4"/>
              <w:bottom w:val="single" w:sz="4" w:space="0" w:color="D0D6E4"/>
              <w:right w:val="single" w:sz="4" w:space="0" w:color="D0D6E4"/>
            </w:tcBorders>
            <w:vAlign w:val="bottom"/>
          </w:tcPr>
          <w:p w14:paraId="36F99D3A" w14:textId="77777777" w:rsidR="00B1639A" w:rsidRPr="0031795B" w:rsidRDefault="00B1639A" w:rsidP="00B1639A">
            <w:pPr>
              <w:jc w:val="right"/>
              <w:rPr>
                <w:color w:val="000000"/>
                <w:sz w:val="7"/>
                <w:szCs w:val="7"/>
              </w:rPr>
            </w:pPr>
            <w:r w:rsidRPr="0031795B">
              <w:rPr>
                <w:color w:val="000000"/>
                <w:sz w:val="7"/>
                <w:szCs w:val="7"/>
              </w:rPr>
              <w:t>0.510</w:t>
            </w:r>
          </w:p>
        </w:tc>
        <w:tc>
          <w:tcPr>
            <w:tcW w:w="218" w:type="dxa"/>
            <w:tcBorders>
              <w:top w:val="single" w:sz="4" w:space="0" w:color="D0D6E4"/>
              <w:left w:val="single" w:sz="4" w:space="0" w:color="D0D6E4"/>
              <w:bottom w:val="single" w:sz="4" w:space="0" w:color="D0D6E4"/>
              <w:right w:val="single" w:sz="4" w:space="0" w:color="D0D6E4"/>
            </w:tcBorders>
            <w:vAlign w:val="bottom"/>
          </w:tcPr>
          <w:p w14:paraId="21118B72" w14:textId="77777777" w:rsidR="00B1639A" w:rsidRPr="0031795B" w:rsidRDefault="00B1639A" w:rsidP="00B1639A">
            <w:pPr>
              <w:jc w:val="right"/>
              <w:rPr>
                <w:color w:val="000000"/>
                <w:sz w:val="7"/>
                <w:szCs w:val="7"/>
              </w:rPr>
            </w:pPr>
            <w:r w:rsidRPr="0031795B">
              <w:rPr>
                <w:color w:val="000000"/>
                <w:sz w:val="7"/>
                <w:szCs w:val="7"/>
              </w:rPr>
              <w:t>0.390</w:t>
            </w:r>
          </w:p>
        </w:tc>
        <w:tc>
          <w:tcPr>
            <w:tcW w:w="218" w:type="dxa"/>
            <w:tcBorders>
              <w:top w:val="single" w:sz="4" w:space="0" w:color="D0D6E4"/>
              <w:left w:val="single" w:sz="4" w:space="0" w:color="D0D6E4"/>
              <w:bottom w:val="single" w:sz="4" w:space="0" w:color="D0D6E4"/>
              <w:right w:val="single" w:sz="4" w:space="0" w:color="D0D6E4"/>
            </w:tcBorders>
            <w:vAlign w:val="bottom"/>
          </w:tcPr>
          <w:p w14:paraId="391F51EE" w14:textId="77777777" w:rsidR="00B1639A" w:rsidRPr="0031795B" w:rsidRDefault="00B1639A" w:rsidP="00B1639A">
            <w:pPr>
              <w:jc w:val="right"/>
              <w:rPr>
                <w:color w:val="000000"/>
                <w:sz w:val="7"/>
                <w:szCs w:val="7"/>
              </w:rPr>
            </w:pPr>
            <w:r w:rsidRPr="0031795B">
              <w:rPr>
                <w:color w:val="000000"/>
                <w:sz w:val="7"/>
                <w:szCs w:val="7"/>
              </w:rPr>
              <w:t>0.315</w:t>
            </w:r>
          </w:p>
        </w:tc>
        <w:tc>
          <w:tcPr>
            <w:tcW w:w="218" w:type="dxa"/>
            <w:tcBorders>
              <w:top w:val="single" w:sz="4" w:space="0" w:color="D0D6E4"/>
              <w:left w:val="single" w:sz="4" w:space="0" w:color="D0D6E4"/>
              <w:bottom w:val="single" w:sz="4" w:space="0" w:color="D0D6E4"/>
              <w:right w:val="single" w:sz="4" w:space="0" w:color="D0D6E4"/>
            </w:tcBorders>
            <w:vAlign w:val="bottom"/>
          </w:tcPr>
          <w:p w14:paraId="0196F62D" w14:textId="77777777" w:rsidR="00B1639A" w:rsidRPr="0031795B" w:rsidRDefault="00B1639A" w:rsidP="00B1639A">
            <w:pPr>
              <w:jc w:val="right"/>
              <w:rPr>
                <w:color w:val="000000"/>
                <w:sz w:val="7"/>
                <w:szCs w:val="7"/>
              </w:rPr>
            </w:pPr>
            <w:r w:rsidRPr="0031795B">
              <w:rPr>
                <w:color w:val="000000"/>
                <w:sz w:val="7"/>
                <w:szCs w:val="7"/>
              </w:rPr>
              <w:t>0.539</w:t>
            </w:r>
          </w:p>
        </w:tc>
        <w:tc>
          <w:tcPr>
            <w:tcW w:w="218" w:type="dxa"/>
            <w:tcBorders>
              <w:top w:val="single" w:sz="4" w:space="0" w:color="D0D6E4"/>
              <w:left w:val="single" w:sz="4" w:space="0" w:color="D0D6E4"/>
              <w:bottom w:val="single" w:sz="4" w:space="0" w:color="D0D6E4"/>
              <w:right w:val="single" w:sz="4" w:space="0" w:color="D0D6E4"/>
            </w:tcBorders>
            <w:vAlign w:val="bottom"/>
          </w:tcPr>
          <w:p w14:paraId="176EC03E" w14:textId="77777777" w:rsidR="00B1639A" w:rsidRPr="0031795B" w:rsidRDefault="00B1639A" w:rsidP="00B1639A">
            <w:pPr>
              <w:jc w:val="right"/>
              <w:rPr>
                <w:color w:val="000000"/>
                <w:sz w:val="7"/>
                <w:szCs w:val="7"/>
              </w:rPr>
            </w:pPr>
            <w:r w:rsidRPr="0031795B">
              <w:rPr>
                <w:color w:val="000000"/>
                <w:sz w:val="7"/>
                <w:szCs w:val="7"/>
              </w:rPr>
              <w:t>0.258</w:t>
            </w:r>
          </w:p>
        </w:tc>
        <w:tc>
          <w:tcPr>
            <w:tcW w:w="218" w:type="dxa"/>
            <w:tcBorders>
              <w:top w:val="single" w:sz="4" w:space="0" w:color="D0D6E4"/>
              <w:left w:val="single" w:sz="4" w:space="0" w:color="D0D6E4"/>
              <w:bottom w:val="single" w:sz="4" w:space="0" w:color="D0D6E4"/>
              <w:right w:val="single" w:sz="4" w:space="0" w:color="D0D6E4"/>
            </w:tcBorders>
            <w:vAlign w:val="bottom"/>
          </w:tcPr>
          <w:p w14:paraId="0ED1BE3A" w14:textId="77777777" w:rsidR="00B1639A" w:rsidRPr="0031795B" w:rsidRDefault="00B1639A" w:rsidP="00B1639A">
            <w:pPr>
              <w:jc w:val="right"/>
              <w:rPr>
                <w:color w:val="000000"/>
                <w:sz w:val="7"/>
                <w:szCs w:val="7"/>
              </w:rPr>
            </w:pPr>
            <w:r w:rsidRPr="0031795B">
              <w:rPr>
                <w:color w:val="000000"/>
                <w:sz w:val="7"/>
                <w:szCs w:val="7"/>
              </w:rPr>
              <w:t>0.016</w:t>
            </w:r>
          </w:p>
        </w:tc>
        <w:tc>
          <w:tcPr>
            <w:tcW w:w="218" w:type="dxa"/>
            <w:tcBorders>
              <w:top w:val="single" w:sz="4" w:space="0" w:color="D0D6E4"/>
              <w:left w:val="single" w:sz="4" w:space="0" w:color="D0D6E4"/>
              <w:bottom w:val="single" w:sz="4" w:space="0" w:color="D0D6E4"/>
              <w:right w:val="single" w:sz="4" w:space="0" w:color="D0D6E4"/>
            </w:tcBorders>
            <w:vAlign w:val="bottom"/>
          </w:tcPr>
          <w:p w14:paraId="1F7B82CA"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05534B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FD3606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B2709F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3B636C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06129C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A8D29F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4908F3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8D26B8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B73BEE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26FB23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21472A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57E0FA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02B8E5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200056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5DB446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7DC58B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B4560B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F9D2C3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BB5457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436D53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69DDFB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19D4A2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A33652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0BB997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7FAB15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772F56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03E631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146C32F0" w14:textId="77777777" w:rsidR="00B1639A" w:rsidRPr="0031795B" w:rsidRDefault="00B1639A" w:rsidP="00B1639A">
            <w:pPr>
              <w:jc w:val="right"/>
              <w:rPr>
                <w:rFonts w:eastAsia="SimSun"/>
                <w:color w:val="000000"/>
                <w:sz w:val="7"/>
                <w:szCs w:val="7"/>
              </w:rPr>
            </w:pPr>
          </w:p>
        </w:tc>
      </w:tr>
      <w:tr w:rsidR="00B1639A" w:rsidRPr="0031795B" w14:paraId="2DB36C6A" w14:textId="77777777" w:rsidTr="00B1639A">
        <w:trPr>
          <w:trHeight w:val="90"/>
        </w:trPr>
        <w:tc>
          <w:tcPr>
            <w:tcW w:w="902" w:type="dxa"/>
            <w:tcBorders>
              <w:top w:val="single" w:sz="4" w:space="0" w:color="D0D6E4"/>
              <w:bottom w:val="single" w:sz="4" w:space="0" w:color="D0D6E4"/>
            </w:tcBorders>
          </w:tcPr>
          <w:p w14:paraId="6F0F76DB"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10"/>
                <w:sz w:val="7"/>
              </w:rPr>
              <w:t xml:space="preserve">13. </w:t>
            </w:r>
            <w:r w:rsidRPr="00637254">
              <w:rPr>
                <w:rFonts w:ascii="Times New Roman" w:hAnsi="Times New Roman" w:cs="Times New Roman"/>
                <w:w w:val="110"/>
                <w:sz w:val="7"/>
              </w:rPr>
              <w:t>ChchNPV</w:t>
            </w:r>
          </w:p>
        </w:tc>
        <w:tc>
          <w:tcPr>
            <w:tcW w:w="248" w:type="dxa"/>
            <w:tcBorders>
              <w:top w:val="single" w:sz="4" w:space="0" w:color="D0D6E4"/>
              <w:bottom w:val="single" w:sz="4" w:space="0" w:color="D0D6E4"/>
              <w:right w:val="single" w:sz="4" w:space="0" w:color="D0D6E4"/>
            </w:tcBorders>
            <w:vAlign w:val="bottom"/>
          </w:tcPr>
          <w:p w14:paraId="3F4F9F94" w14:textId="77777777" w:rsidR="00B1639A" w:rsidRPr="0031795B" w:rsidRDefault="00B1639A" w:rsidP="00B1639A">
            <w:pPr>
              <w:jc w:val="right"/>
              <w:rPr>
                <w:rFonts w:eastAsia="SimSun"/>
                <w:color w:val="000000"/>
                <w:sz w:val="7"/>
                <w:szCs w:val="7"/>
              </w:rPr>
            </w:pPr>
            <w:r w:rsidRPr="0031795B">
              <w:rPr>
                <w:color w:val="000000"/>
                <w:sz w:val="7"/>
                <w:szCs w:val="7"/>
              </w:rPr>
              <w:t>0.450</w:t>
            </w:r>
          </w:p>
        </w:tc>
        <w:tc>
          <w:tcPr>
            <w:tcW w:w="218" w:type="dxa"/>
            <w:tcBorders>
              <w:top w:val="single" w:sz="4" w:space="0" w:color="D0D6E4"/>
              <w:left w:val="single" w:sz="4" w:space="0" w:color="D0D6E4"/>
              <w:bottom w:val="single" w:sz="4" w:space="0" w:color="D0D6E4"/>
              <w:right w:val="single" w:sz="4" w:space="0" w:color="D0D6E4"/>
            </w:tcBorders>
            <w:vAlign w:val="bottom"/>
          </w:tcPr>
          <w:p w14:paraId="6CA9B985" w14:textId="77777777" w:rsidR="00B1639A" w:rsidRPr="0031795B" w:rsidRDefault="00B1639A" w:rsidP="00B1639A">
            <w:pPr>
              <w:jc w:val="right"/>
              <w:rPr>
                <w:color w:val="000000"/>
                <w:sz w:val="7"/>
                <w:szCs w:val="7"/>
              </w:rPr>
            </w:pPr>
            <w:r w:rsidRPr="0031795B">
              <w:rPr>
                <w:color w:val="000000"/>
                <w:sz w:val="7"/>
                <w:szCs w:val="7"/>
              </w:rPr>
              <w:t>0.353</w:t>
            </w:r>
          </w:p>
        </w:tc>
        <w:tc>
          <w:tcPr>
            <w:tcW w:w="218" w:type="dxa"/>
            <w:tcBorders>
              <w:top w:val="single" w:sz="4" w:space="0" w:color="D0D6E4"/>
              <w:left w:val="single" w:sz="4" w:space="0" w:color="D0D6E4"/>
              <w:bottom w:val="single" w:sz="4" w:space="0" w:color="D0D6E4"/>
              <w:right w:val="single" w:sz="4" w:space="0" w:color="D0D6E4"/>
            </w:tcBorders>
            <w:vAlign w:val="bottom"/>
          </w:tcPr>
          <w:p w14:paraId="463F0B77" w14:textId="77777777" w:rsidR="00B1639A" w:rsidRPr="0031795B" w:rsidRDefault="00B1639A" w:rsidP="00B1639A">
            <w:pPr>
              <w:jc w:val="right"/>
              <w:rPr>
                <w:color w:val="000000"/>
                <w:sz w:val="7"/>
                <w:szCs w:val="7"/>
              </w:rPr>
            </w:pPr>
            <w:r w:rsidRPr="0031795B">
              <w:rPr>
                <w:color w:val="000000"/>
                <w:sz w:val="7"/>
                <w:szCs w:val="7"/>
              </w:rPr>
              <w:t>0.385</w:t>
            </w:r>
          </w:p>
        </w:tc>
        <w:tc>
          <w:tcPr>
            <w:tcW w:w="218" w:type="dxa"/>
            <w:tcBorders>
              <w:top w:val="single" w:sz="4" w:space="0" w:color="D0D6E4"/>
              <w:left w:val="single" w:sz="4" w:space="0" w:color="D0D6E4"/>
              <w:bottom w:val="single" w:sz="4" w:space="0" w:color="D0D6E4"/>
              <w:right w:val="single" w:sz="4" w:space="0" w:color="D0D6E4"/>
            </w:tcBorders>
            <w:vAlign w:val="bottom"/>
          </w:tcPr>
          <w:p w14:paraId="7BA7C0A6" w14:textId="77777777" w:rsidR="00B1639A" w:rsidRPr="0031795B" w:rsidRDefault="00B1639A" w:rsidP="00B1639A">
            <w:pPr>
              <w:jc w:val="right"/>
              <w:rPr>
                <w:color w:val="000000"/>
                <w:sz w:val="7"/>
                <w:szCs w:val="7"/>
              </w:rPr>
            </w:pPr>
            <w:r w:rsidRPr="0031795B">
              <w:rPr>
                <w:color w:val="000000"/>
                <w:sz w:val="7"/>
                <w:szCs w:val="7"/>
              </w:rPr>
              <w:t>0.445</w:t>
            </w:r>
          </w:p>
        </w:tc>
        <w:tc>
          <w:tcPr>
            <w:tcW w:w="218" w:type="dxa"/>
            <w:tcBorders>
              <w:top w:val="single" w:sz="4" w:space="0" w:color="D0D6E4"/>
              <w:left w:val="single" w:sz="4" w:space="0" w:color="D0D6E4"/>
              <w:bottom w:val="single" w:sz="4" w:space="0" w:color="D0D6E4"/>
              <w:right w:val="single" w:sz="4" w:space="0" w:color="D0D6E4"/>
            </w:tcBorders>
            <w:vAlign w:val="bottom"/>
          </w:tcPr>
          <w:p w14:paraId="6D969A23" w14:textId="77777777" w:rsidR="00B1639A" w:rsidRPr="0031795B" w:rsidRDefault="00B1639A" w:rsidP="00B1639A">
            <w:pPr>
              <w:jc w:val="right"/>
              <w:rPr>
                <w:color w:val="000000"/>
                <w:sz w:val="7"/>
                <w:szCs w:val="7"/>
              </w:rPr>
            </w:pPr>
            <w:r w:rsidRPr="0031795B">
              <w:rPr>
                <w:color w:val="000000"/>
                <w:sz w:val="7"/>
                <w:szCs w:val="7"/>
              </w:rPr>
              <w:t>0.474</w:t>
            </w:r>
          </w:p>
        </w:tc>
        <w:tc>
          <w:tcPr>
            <w:tcW w:w="218" w:type="dxa"/>
            <w:tcBorders>
              <w:top w:val="single" w:sz="4" w:space="0" w:color="D0D6E4"/>
              <w:left w:val="single" w:sz="4" w:space="0" w:color="D0D6E4"/>
              <w:bottom w:val="single" w:sz="4" w:space="0" w:color="D0D6E4"/>
              <w:right w:val="single" w:sz="4" w:space="0" w:color="D0D6E4"/>
            </w:tcBorders>
            <w:vAlign w:val="bottom"/>
          </w:tcPr>
          <w:p w14:paraId="45A4180A" w14:textId="77777777" w:rsidR="00B1639A" w:rsidRPr="0031795B" w:rsidRDefault="00B1639A" w:rsidP="00B1639A">
            <w:pPr>
              <w:jc w:val="right"/>
              <w:rPr>
                <w:color w:val="000000"/>
                <w:sz w:val="7"/>
                <w:szCs w:val="7"/>
              </w:rPr>
            </w:pPr>
            <w:r w:rsidRPr="0031795B">
              <w:rPr>
                <w:color w:val="000000"/>
                <w:sz w:val="7"/>
                <w:szCs w:val="7"/>
              </w:rPr>
              <w:t>0.385</w:t>
            </w:r>
          </w:p>
        </w:tc>
        <w:tc>
          <w:tcPr>
            <w:tcW w:w="218" w:type="dxa"/>
            <w:tcBorders>
              <w:top w:val="single" w:sz="4" w:space="0" w:color="D0D6E4"/>
              <w:left w:val="single" w:sz="4" w:space="0" w:color="D0D6E4"/>
              <w:bottom w:val="single" w:sz="4" w:space="0" w:color="D0D6E4"/>
              <w:right w:val="single" w:sz="4" w:space="0" w:color="D0D6E4"/>
            </w:tcBorders>
            <w:vAlign w:val="bottom"/>
          </w:tcPr>
          <w:p w14:paraId="433B240E" w14:textId="77777777" w:rsidR="00B1639A" w:rsidRPr="0031795B" w:rsidRDefault="00B1639A" w:rsidP="00B1639A">
            <w:pPr>
              <w:jc w:val="right"/>
              <w:rPr>
                <w:color w:val="000000"/>
                <w:sz w:val="7"/>
                <w:szCs w:val="7"/>
              </w:rPr>
            </w:pPr>
            <w:r w:rsidRPr="0031795B">
              <w:rPr>
                <w:color w:val="000000"/>
                <w:sz w:val="7"/>
                <w:szCs w:val="7"/>
              </w:rPr>
              <w:t>0.293</w:t>
            </w:r>
          </w:p>
        </w:tc>
        <w:tc>
          <w:tcPr>
            <w:tcW w:w="218" w:type="dxa"/>
            <w:tcBorders>
              <w:top w:val="single" w:sz="4" w:space="0" w:color="D0D6E4"/>
              <w:left w:val="single" w:sz="4" w:space="0" w:color="D0D6E4"/>
              <w:bottom w:val="single" w:sz="4" w:space="0" w:color="D0D6E4"/>
              <w:right w:val="single" w:sz="4" w:space="0" w:color="D0D6E4"/>
            </w:tcBorders>
            <w:vAlign w:val="bottom"/>
          </w:tcPr>
          <w:p w14:paraId="4EE3008E" w14:textId="77777777" w:rsidR="00B1639A" w:rsidRPr="0031795B" w:rsidRDefault="00B1639A" w:rsidP="00B1639A">
            <w:pPr>
              <w:jc w:val="right"/>
              <w:rPr>
                <w:color w:val="000000"/>
                <w:sz w:val="7"/>
                <w:szCs w:val="7"/>
              </w:rPr>
            </w:pPr>
            <w:r w:rsidRPr="0031795B">
              <w:rPr>
                <w:color w:val="000000"/>
                <w:sz w:val="7"/>
                <w:szCs w:val="7"/>
              </w:rPr>
              <w:t>0.527</w:t>
            </w:r>
          </w:p>
        </w:tc>
        <w:tc>
          <w:tcPr>
            <w:tcW w:w="218" w:type="dxa"/>
            <w:tcBorders>
              <w:top w:val="single" w:sz="4" w:space="0" w:color="D0D6E4"/>
              <w:left w:val="single" w:sz="4" w:space="0" w:color="D0D6E4"/>
              <w:bottom w:val="single" w:sz="4" w:space="0" w:color="D0D6E4"/>
              <w:right w:val="single" w:sz="4" w:space="0" w:color="D0D6E4"/>
            </w:tcBorders>
            <w:vAlign w:val="bottom"/>
          </w:tcPr>
          <w:p w14:paraId="75992EC2" w14:textId="77777777" w:rsidR="00B1639A" w:rsidRPr="0031795B" w:rsidRDefault="00B1639A" w:rsidP="00B1639A">
            <w:pPr>
              <w:jc w:val="right"/>
              <w:rPr>
                <w:color w:val="000000"/>
                <w:sz w:val="7"/>
                <w:szCs w:val="7"/>
              </w:rPr>
            </w:pPr>
            <w:r w:rsidRPr="0031795B">
              <w:rPr>
                <w:color w:val="000000"/>
                <w:sz w:val="7"/>
                <w:szCs w:val="7"/>
              </w:rPr>
              <w:t>0.376</w:t>
            </w:r>
          </w:p>
        </w:tc>
        <w:tc>
          <w:tcPr>
            <w:tcW w:w="218" w:type="dxa"/>
            <w:tcBorders>
              <w:top w:val="single" w:sz="4" w:space="0" w:color="D0D6E4"/>
              <w:left w:val="single" w:sz="4" w:space="0" w:color="D0D6E4"/>
              <w:bottom w:val="single" w:sz="4" w:space="0" w:color="D0D6E4"/>
              <w:right w:val="single" w:sz="4" w:space="0" w:color="D0D6E4"/>
            </w:tcBorders>
            <w:vAlign w:val="bottom"/>
          </w:tcPr>
          <w:p w14:paraId="10A3CD41" w14:textId="77777777" w:rsidR="00B1639A" w:rsidRPr="0031795B" w:rsidRDefault="00B1639A" w:rsidP="00B1639A">
            <w:pPr>
              <w:jc w:val="right"/>
              <w:rPr>
                <w:color w:val="000000"/>
                <w:sz w:val="7"/>
                <w:szCs w:val="7"/>
              </w:rPr>
            </w:pPr>
            <w:r w:rsidRPr="0031795B">
              <w:rPr>
                <w:color w:val="000000"/>
                <w:sz w:val="7"/>
                <w:szCs w:val="7"/>
              </w:rPr>
              <w:t>0.451</w:t>
            </w:r>
          </w:p>
        </w:tc>
        <w:tc>
          <w:tcPr>
            <w:tcW w:w="218" w:type="dxa"/>
            <w:tcBorders>
              <w:top w:val="single" w:sz="4" w:space="0" w:color="D0D6E4"/>
              <w:left w:val="single" w:sz="4" w:space="0" w:color="D0D6E4"/>
              <w:bottom w:val="single" w:sz="4" w:space="0" w:color="D0D6E4"/>
              <w:right w:val="single" w:sz="4" w:space="0" w:color="D0D6E4"/>
            </w:tcBorders>
            <w:vAlign w:val="bottom"/>
          </w:tcPr>
          <w:p w14:paraId="7705E4FE" w14:textId="77777777" w:rsidR="00B1639A" w:rsidRPr="0031795B" w:rsidRDefault="00B1639A" w:rsidP="00B1639A">
            <w:pPr>
              <w:jc w:val="right"/>
              <w:rPr>
                <w:color w:val="000000"/>
                <w:sz w:val="7"/>
                <w:szCs w:val="7"/>
              </w:rPr>
            </w:pPr>
            <w:r w:rsidRPr="0031795B">
              <w:rPr>
                <w:color w:val="000000"/>
                <w:sz w:val="7"/>
                <w:szCs w:val="7"/>
              </w:rPr>
              <w:t>0.519</w:t>
            </w:r>
          </w:p>
        </w:tc>
        <w:tc>
          <w:tcPr>
            <w:tcW w:w="218" w:type="dxa"/>
            <w:tcBorders>
              <w:top w:val="single" w:sz="4" w:space="0" w:color="D0D6E4"/>
              <w:left w:val="single" w:sz="4" w:space="0" w:color="D0D6E4"/>
              <w:bottom w:val="single" w:sz="4" w:space="0" w:color="D0D6E4"/>
              <w:right w:val="single" w:sz="4" w:space="0" w:color="D0D6E4"/>
            </w:tcBorders>
            <w:vAlign w:val="bottom"/>
          </w:tcPr>
          <w:p w14:paraId="382ECED3" w14:textId="77777777" w:rsidR="00B1639A" w:rsidRPr="0031795B" w:rsidRDefault="00B1639A" w:rsidP="00B1639A">
            <w:pPr>
              <w:jc w:val="right"/>
              <w:rPr>
                <w:color w:val="000000"/>
                <w:sz w:val="7"/>
                <w:szCs w:val="7"/>
              </w:rPr>
            </w:pPr>
            <w:r w:rsidRPr="0031795B">
              <w:rPr>
                <w:color w:val="000000"/>
                <w:sz w:val="7"/>
                <w:szCs w:val="7"/>
              </w:rPr>
              <w:t>0.497</w:t>
            </w:r>
          </w:p>
        </w:tc>
        <w:tc>
          <w:tcPr>
            <w:tcW w:w="218" w:type="dxa"/>
            <w:tcBorders>
              <w:top w:val="single" w:sz="4" w:space="0" w:color="D0D6E4"/>
              <w:left w:val="single" w:sz="4" w:space="0" w:color="D0D6E4"/>
              <w:bottom w:val="single" w:sz="4" w:space="0" w:color="D0D6E4"/>
              <w:right w:val="single" w:sz="4" w:space="0" w:color="D0D6E4"/>
            </w:tcBorders>
            <w:vAlign w:val="bottom"/>
          </w:tcPr>
          <w:p w14:paraId="76C13384"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CE2380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D8B4B5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3D52AE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3DAEC6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0AB1BA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F4FD9E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566B09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F920DB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125E6E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618CEB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0BF1A4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E60AAF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D8B283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E926F3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2C080E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E1D9FC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187F6F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81AB28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340D45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91EF6E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3F1F77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4AEA4D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AF75A9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E5B6EE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4BB881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96095D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79618836" w14:textId="77777777" w:rsidR="00B1639A" w:rsidRPr="0031795B" w:rsidRDefault="00B1639A" w:rsidP="00B1639A">
            <w:pPr>
              <w:jc w:val="right"/>
              <w:rPr>
                <w:rFonts w:eastAsia="SimSun"/>
                <w:color w:val="000000"/>
                <w:sz w:val="7"/>
                <w:szCs w:val="7"/>
              </w:rPr>
            </w:pPr>
          </w:p>
        </w:tc>
      </w:tr>
      <w:tr w:rsidR="00B1639A" w:rsidRPr="0031795B" w14:paraId="245B3EBD" w14:textId="77777777" w:rsidTr="00B1639A">
        <w:trPr>
          <w:trHeight w:val="90"/>
        </w:trPr>
        <w:tc>
          <w:tcPr>
            <w:tcW w:w="902" w:type="dxa"/>
            <w:tcBorders>
              <w:top w:val="single" w:sz="4" w:space="0" w:color="D0D6E4"/>
              <w:bottom w:val="single" w:sz="4" w:space="0" w:color="D0D6E4"/>
            </w:tcBorders>
          </w:tcPr>
          <w:p w14:paraId="5752EE75"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10"/>
                <w:sz w:val="7"/>
              </w:rPr>
              <w:t xml:space="preserve">14. </w:t>
            </w:r>
            <w:r w:rsidRPr="00637254">
              <w:rPr>
                <w:rFonts w:ascii="Times New Roman" w:hAnsi="Times New Roman" w:cs="Times New Roman"/>
                <w:w w:val="110"/>
                <w:sz w:val="7"/>
              </w:rPr>
              <w:t>ChmuNPV-Darmstadt</w:t>
            </w:r>
          </w:p>
        </w:tc>
        <w:tc>
          <w:tcPr>
            <w:tcW w:w="248" w:type="dxa"/>
            <w:tcBorders>
              <w:top w:val="single" w:sz="4" w:space="0" w:color="D0D6E4"/>
              <w:bottom w:val="single" w:sz="4" w:space="0" w:color="D0D6E4"/>
              <w:right w:val="single" w:sz="4" w:space="0" w:color="D0D6E4"/>
            </w:tcBorders>
            <w:vAlign w:val="bottom"/>
          </w:tcPr>
          <w:p w14:paraId="2392D114" w14:textId="77777777" w:rsidR="00B1639A" w:rsidRPr="0031795B" w:rsidRDefault="00B1639A" w:rsidP="00B1639A">
            <w:pPr>
              <w:jc w:val="right"/>
              <w:rPr>
                <w:rFonts w:eastAsia="SimSun"/>
                <w:color w:val="000000"/>
                <w:sz w:val="7"/>
                <w:szCs w:val="7"/>
              </w:rPr>
            </w:pPr>
            <w:r w:rsidRPr="0031795B">
              <w:rPr>
                <w:color w:val="000000"/>
                <w:sz w:val="7"/>
                <w:szCs w:val="7"/>
              </w:rPr>
              <w:t>0.492</w:t>
            </w:r>
          </w:p>
        </w:tc>
        <w:tc>
          <w:tcPr>
            <w:tcW w:w="218" w:type="dxa"/>
            <w:tcBorders>
              <w:top w:val="single" w:sz="4" w:space="0" w:color="D0D6E4"/>
              <w:left w:val="single" w:sz="4" w:space="0" w:color="D0D6E4"/>
              <w:bottom w:val="single" w:sz="4" w:space="0" w:color="D0D6E4"/>
              <w:right w:val="single" w:sz="4" w:space="0" w:color="D0D6E4"/>
            </w:tcBorders>
            <w:vAlign w:val="bottom"/>
          </w:tcPr>
          <w:p w14:paraId="526BA62F" w14:textId="77777777" w:rsidR="00B1639A" w:rsidRPr="0031795B" w:rsidRDefault="00B1639A" w:rsidP="00B1639A">
            <w:pPr>
              <w:jc w:val="right"/>
              <w:rPr>
                <w:color w:val="000000"/>
                <w:sz w:val="7"/>
                <w:szCs w:val="7"/>
              </w:rPr>
            </w:pPr>
            <w:r w:rsidRPr="0031795B">
              <w:rPr>
                <w:color w:val="000000"/>
                <w:sz w:val="7"/>
                <w:szCs w:val="7"/>
              </w:rPr>
              <w:t>0.409</w:t>
            </w:r>
          </w:p>
        </w:tc>
        <w:tc>
          <w:tcPr>
            <w:tcW w:w="218" w:type="dxa"/>
            <w:tcBorders>
              <w:top w:val="single" w:sz="4" w:space="0" w:color="D0D6E4"/>
              <w:left w:val="single" w:sz="4" w:space="0" w:color="D0D6E4"/>
              <w:bottom w:val="single" w:sz="4" w:space="0" w:color="D0D6E4"/>
              <w:right w:val="single" w:sz="4" w:space="0" w:color="D0D6E4"/>
            </w:tcBorders>
            <w:vAlign w:val="bottom"/>
          </w:tcPr>
          <w:p w14:paraId="06D34294" w14:textId="77777777" w:rsidR="00B1639A" w:rsidRPr="0031795B" w:rsidRDefault="00B1639A" w:rsidP="00B1639A">
            <w:pPr>
              <w:jc w:val="right"/>
              <w:rPr>
                <w:color w:val="000000"/>
                <w:sz w:val="7"/>
                <w:szCs w:val="7"/>
              </w:rPr>
            </w:pPr>
            <w:r w:rsidRPr="0031795B">
              <w:rPr>
                <w:color w:val="000000"/>
                <w:sz w:val="7"/>
                <w:szCs w:val="7"/>
              </w:rPr>
              <w:t>0.447</w:t>
            </w:r>
          </w:p>
        </w:tc>
        <w:tc>
          <w:tcPr>
            <w:tcW w:w="218" w:type="dxa"/>
            <w:tcBorders>
              <w:top w:val="single" w:sz="4" w:space="0" w:color="D0D6E4"/>
              <w:left w:val="single" w:sz="4" w:space="0" w:color="D0D6E4"/>
              <w:bottom w:val="single" w:sz="4" w:space="0" w:color="D0D6E4"/>
              <w:right w:val="single" w:sz="4" w:space="0" w:color="D0D6E4"/>
            </w:tcBorders>
            <w:vAlign w:val="bottom"/>
          </w:tcPr>
          <w:p w14:paraId="71ADD1A6" w14:textId="77777777" w:rsidR="00B1639A" w:rsidRPr="0031795B" w:rsidRDefault="00B1639A" w:rsidP="00B1639A">
            <w:pPr>
              <w:jc w:val="right"/>
              <w:rPr>
                <w:color w:val="000000"/>
                <w:sz w:val="7"/>
                <w:szCs w:val="7"/>
              </w:rPr>
            </w:pPr>
            <w:r w:rsidRPr="0031795B">
              <w:rPr>
                <w:color w:val="000000"/>
                <w:sz w:val="7"/>
                <w:szCs w:val="7"/>
              </w:rPr>
              <w:t>0.468</w:t>
            </w:r>
          </w:p>
        </w:tc>
        <w:tc>
          <w:tcPr>
            <w:tcW w:w="218" w:type="dxa"/>
            <w:tcBorders>
              <w:top w:val="single" w:sz="4" w:space="0" w:color="D0D6E4"/>
              <w:left w:val="single" w:sz="4" w:space="0" w:color="D0D6E4"/>
              <w:bottom w:val="single" w:sz="4" w:space="0" w:color="D0D6E4"/>
              <w:right w:val="single" w:sz="4" w:space="0" w:color="D0D6E4"/>
            </w:tcBorders>
            <w:vAlign w:val="bottom"/>
          </w:tcPr>
          <w:p w14:paraId="3450BBC0" w14:textId="77777777" w:rsidR="00B1639A" w:rsidRPr="0031795B" w:rsidRDefault="00B1639A" w:rsidP="00B1639A">
            <w:pPr>
              <w:jc w:val="right"/>
              <w:rPr>
                <w:color w:val="000000"/>
                <w:sz w:val="7"/>
                <w:szCs w:val="7"/>
              </w:rPr>
            </w:pPr>
            <w:r w:rsidRPr="0031795B">
              <w:rPr>
                <w:color w:val="000000"/>
                <w:sz w:val="7"/>
                <w:szCs w:val="7"/>
              </w:rPr>
              <w:t>0.262</w:t>
            </w:r>
          </w:p>
        </w:tc>
        <w:tc>
          <w:tcPr>
            <w:tcW w:w="218" w:type="dxa"/>
            <w:tcBorders>
              <w:top w:val="single" w:sz="4" w:space="0" w:color="D0D6E4"/>
              <w:left w:val="single" w:sz="4" w:space="0" w:color="D0D6E4"/>
              <w:bottom w:val="single" w:sz="4" w:space="0" w:color="D0D6E4"/>
              <w:right w:val="single" w:sz="4" w:space="0" w:color="D0D6E4"/>
            </w:tcBorders>
            <w:vAlign w:val="bottom"/>
          </w:tcPr>
          <w:p w14:paraId="183F84B4" w14:textId="77777777" w:rsidR="00B1639A" w:rsidRPr="0031795B" w:rsidRDefault="00B1639A" w:rsidP="00B1639A">
            <w:pPr>
              <w:jc w:val="right"/>
              <w:rPr>
                <w:color w:val="000000"/>
                <w:sz w:val="7"/>
                <w:szCs w:val="7"/>
              </w:rPr>
            </w:pPr>
            <w:r w:rsidRPr="0031795B">
              <w:rPr>
                <w:color w:val="000000"/>
                <w:sz w:val="7"/>
                <w:szCs w:val="7"/>
              </w:rPr>
              <w:t>0.447</w:t>
            </w:r>
          </w:p>
        </w:tc>
        <w:tc>
          <w:tcPr>
            <w:tcW w:w="218" w:type="dxa"/>
            <w:tcBorders>
              <w:top w:val="single" w:sz="4" w:space="0" w:color="D0D6E4"/>
              <w:left w:val="single" w:sz="4" w:space="0" w:color="D0D6E4"/>
              <w:bottom w:val="single" w:sz="4" w:space="0" w:color="D0D6E4"/>
              <w:right w:val="single" w:sz="4" w:space="0" w:color="D0D6E4"/>
            </w:tcBorders>
            <w:vAlign w:val="bottom"/>
          </w:tcPr>
          <w:p w14:paraId="57D29999" w14:textId="77777777" w:rsidR="00B1639A" w:rsidRPr="0031795B" w:rsidRDefault="00B1639A" w:rsidP="00B1639A">
            <w:pPr>
              <w:jc w:val="right"/>
              <w:rPr>
                <w:color w:val="000000"/>
                <w:sz w:val="7"/>
                <w:szCs w:val="7"/>
              </w:rPr>
            </w:pPr>
            <w:r w:rsidRPr="0031795B">
              <w:rPr>
                <w:color w:val="000000"/>
                <w:sz w:val="7"/>
                <w:szCs w:val="7"/>
              </w:rPr>
              <w:t>0.387</w:t>
            </w:r>
          </w:p>
        </w:tc>
        <w:tc>
          <w:tcPr>
            <w:tcW w:w="218" w:type="dxa"/>
            <w:tcBorders>
              <w:top w:val="single" w:sz="4" w:space="0" w:color="D0D6E4"/>
              <w:left w:val="single" w:sz="4" w:space="0" w:color="D0D6E4"/>
              <w:bottom w:val="single" w:sz="4" w:space="0" w:color="D0D6E4"/>
              <w:right w:val="single" w:sz="4" w:space="0" w:color="D0D6E4"/>
            </w:tcBorders>
            <w:vAlign w:val="bottom"/>
          </w:tcPr>
          <w:p w14:paraId="455B62DD" w14:textId="77777777" w:rsidR="00B1639A" w:rsidRPr="0031795B" w:rsidRDefault="00B1639A" w:rsidP="00B1639A">
            <w:pPr>
              <w:jc w:val="right"/>
              <w:rPr>
                <w:color w:val="000000"/>
                <w:sz w:val="7"/>
                <w:szCs w:val="7"/>
              </w:rPr>
            </w:pPr>
            <w:r w:rsidRPr="0031795B">
              <w:rPr>
                <w:color w:val="000000"/>
                <w:sz w:val="7"/>
                <w:szCs w:val="7"/>
              </w:rPr>
              <w:t>0.381</w:t>
            </w:r>
          </w:p>
        </w:tc>
        <w:tc>
          <w:tcPr>
            <w:tcW w:w="218" w:type="dxa"/>
            <w:tcBorders>
              <w:top w:val="single" w:sz="4" w:space="0" w:color="D0D6E4"/>
              <w:left w:val="single" w:sz="4" w:space="0" w:color="D0D6E4"/>
              <w:bottom w:val="single" w:sz="4" w:space="0" w:color="D0D6E4"/>
              <w:right w:val="single" w:sz="4" w:space="0" w:color="D0D6E4"/>
            </w:tcBorders>
            <w:vAlign w:val="bottom"/>
          </w:tcPr>
          <w:p w14:paraId="5DECA1C8" w14:textId="77777777" w:rsidR="00B1639A" w:rsidRPr="0031795B" w:rsidRDefault="00B1639A" w:rsidP="00B1639A">
            <w:pPr>
              <w:jc w:val="right"/>
              <w:rPr>
                <w:color w:val="000000"/>
                <w:sz w:val="7"/>
                <w:szCs w:val="7"/>
              </w:rPr>
            </w:pPr>
            <w:r w:rsidRPr="0031795B">
              <w:rPr>
                <w:color w:val="000000"/>
                <w:sz w:val="7"/>
                <w:szCs w:val="7"/>
              </w:rPr>
              <w:t>0.628</w:t>
            </w:r>
          </w:p>
        </w:tc>
        <w:tc>
          <w:tcPr>
            <w:tcW w:w="218" w:type="dxa"/>
            <w:tcBorders>
              <w:top w:val="single" w:sz="4" w:space="0" w:color="D0D6E4"/>
              <w:left w:val="single" w:sz="4" w:space="0" w:color="D0D6E4"/>
              <w:bottom w:val="single" w:sz="4" w:space="0" w:color="D0D6E4"/>
              <w:right w:val="single" w:sz="4" w:space="0" w:color="D0D6E4"/>
            </w:tcBorders>
            <w:vAlign w:val="bottom"/>
          </w:tcPr>
          <w:p w14:paraId="5A076C44" w14:textId="77777777" w:rsidR="00B1639A" w:rsidRPr="0031795B" w:rsidRDefault="00B1639A" w:rsidP="00B1639A">
            <w:pPr>
              <w:jc w:val="right"/>
              <w:rPr>
                <w:color w:val="000000"/>
                <w:sz w:val="7"/>
                <w:szCs w:val="7"/>
              </w:rPr>
            </w:pPr>
            <w:r w:rsidRPr="0031795B">
              <w:rPr>
                <w:color w:val="000000"/>
                <w:sz w:val="7"/>
                <w:szCs w:val="7"/>
              </w:rPr>
              <w:t>0.295</w:t>
            </w:r>
          </w:p>
        </w:tc>
        <w:tc>
          <w:tcPr>
            <w:tcW w:w="218" w:type="dxa"/>
            <w:tcBorders>
              <w:top w:val="single" w:sz="4" w:space="0" w:color="D0D6E4"/>
              <w:left w:val="single" w:sz="4" w:space="0" w:color="D0D6E4"/>
              <w:bottom w:val="single" w:sz="4" w:space="0" w:color="D0D6E4"/>
              <w:right w:val="single" w:sz="4" w:space="0" w:color="D0D6E4"/>
            </w:tcBorders>
            <w:vAlign w:val="bottom"/>
          </w:tcPr>
          <w:p w14:paraId="69D15B25" w14:textId="77777777" w:rsidR="00B1639A" w:rsidRPr="0031795B" w:rsidRDefault="00B1639A" w:rsidP="00B1639A">
            <w:pPr>
              <w:jc w:val="right"/>
              <w:rPr>
                <w:color w:val="000000"/>
                <w:sz w:val="7"/>
                <w:szCs w:val="7"/>
              </w:rPr>
            </w:pPr>
            <w:r w:rsidRPr="0031795B">
              <w:rPr>
                <w:color w:val="000000"/>
                <w:sz w:val="7"/>
                <w:szCs w:val="7"/>
              </w:rPr>
              <w:t>0.155</w:t>
            </w:r>
          </w:p>
        </w:tc>
        <w:tc>
          <w:tcPr>
            <w:tcW w:w="218" w:type="dxa"/>
            <w:tcBorders>
              <w:top w:val="single" w:sz="4" w:space="0" w:color="D0D6E4"/>
              <w:left w:val="single" w:sz="4" w:space="0" w:color="D0D6E4"/>
              <w:bottom w:val="single" w:sz="4" w:space="0" w:color="D0D6E4"/>
              <w:right w:val="single" w:sz="4" w:space="0" w:color="D0D6E4"/>
            </w:tcBorders>
            <w:vAlign w:val="bottom"/>
          </w:tcPr>
          <w:p w14:paraId="1FA2909B" w14:textId="77777777" w:rsidR="00B1639A" w:rsidRPr="0031795B" w:rsidRDefault="00B1639A" w:rsidP="00B1639A">
            <w:pPr>
              <w:jc w:val="right"/>
              <w:rPr>
                <w:color w:val="000000"/>
                <w:sz w:val="7"/>
                <w:szCs w:val="7"/>
              </w:rPr>
            </w:pPr>
            <w:r w:rsidRPr="0031795B">
              <w:rPr>
                <w:color w:val="000000"/>
                <w:sz w:val="7"/>
                <w:szCs w:val="7"/>
              </w:rPr>
              <w:t>0.147</w:t>
            </w:r>
          </w:p>
        </w:tc>
        <w:tc>
          <w:tcPr>
            <w:tcW w:w="218" w:type="dxa"/>
            <w:tcBorders>
              <w:top w:val="single" w:sz="4" w:space="0" w:color="D0D6E4"/>
              <w:left w:val="single" w:sz="4" w:space="0" w:color="D0D6E4"/>
              <w:bottom w:val="single" w:sz="4" w:space="0" w:color="D0D6E4"/>
              <w:right w:val="single" w:sz="4" w:space="0" w:color="D0D6E4"/>
            </w:tcBorders>
            <w:vAlign w:val="bottom"/>
          </w:tcPr>
          <w:p w14:paraId="3A924EF2" w14:textId="77777777" w:rsidR="00B1639A" w:rsidRPr="0031795B" w:rsidRDefault="00B1639A" w:rsidP="00B1639A">
            <w:pPr>
              <w:jc w:val="right"/>
              <w:rPr>
                <w:color w:val="000000"/>
                <w:sz w:val="7"/>
                <w:szCs w:val="7"/>
              </w:rPr>
            </w:pPr>
            <w:r w:rsidRPr="0031795B">
              <w:rPr>
                <w:color w:val="000000"/>
                <w:sz w:val="7"/>
                <w:szCs w:val="7"/>
              </w:rPr>
              <w:t>0.506</w:t>
            </w:r>
          </w:p>
        </w:tc>
        <w:tc>
          <w:tcPr>
            <w:tcW w:w="218" w:type="dxa"/>
            <w:tcBorders>
              <w:top w:val="single" w:sz="4" w:space="0" w:color="D0D6E4"/>
              <w:left w:val="single" w:sz="4" w:space="0" w:color="D0D6E4"/>
              <w:bottom w:val="single" w:sz="4" w:space="0" w:color="D0D6E4"/>
              <w:right w:val="single" w:sz="4" w:space="0" w:color="D0D6E4"/>
            </w:tcBorders>
            <w:vAlign w:val="bottom"/>
          </w:tcPr>
          <w:p w14:paraId="19EB5C14"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5382DA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73C36F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C15465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7397D8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391AE2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6D2457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BC09EE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79D039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D9FCBD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65BC6F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9ED56C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127416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A05B55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80B5E3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72965F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A39078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8E371C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88FE88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3D8871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4C272F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2C134C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911FE2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250B5F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D610E9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F78514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25D2D5A7" w14:textId="77777777" w:rsidR="00B1639A" w:rsidRPr="0031795B" w:rsidRDefault="00B1639A" w:rsidP="00B1639A">
            <w:pPr>
              <w:jc w:val="right"/>
              <w:rPr>
                <w:rFonts w:eastAsia="SimSun"/>
                <w:color w:val="000000"/>
                <w:sz w:val="7"/>
                <w:szCs w:val="7"/>
              </w:rPr>
            </w:pPr>
          </w:p>
        </w:tc>
      </w:tr>
      <w:tr w:rsidR="00B1639A" w:rsidRPr="0031795B" w14:paraId="27A611CF" w14:textId="77777777" w:rsidTr="00B1639A">
        <w:trPr>
          <w:trHeight w:val="90"/>
        </w:trPr>
        <w:tc>
          <w:tcPr>
            <w:tcW w:w="902" w:type="dxa"/>
            <w:tcBorders>
              <w:top w:val="single" w:sz="4" w:space="0" w:color="D0D6E4"/>
              <w:bottom w:val="single" w:sz="4" w:space="0" w:color="D0D6E4"/>
            </w:tcBorders>
          </w:tcPr>
          <w:p w14:paraId="5B828EAF" w14:textId="77777777" w:rsidR="00B1639A" w:rsidRPr="00637254" w:rsidRDefault="00B1639A" w:rsidP="00B1639A">
            <w:pPr>
              <w:pStyle w:val="TableParagraph"/>
              <w:spacing w:before="8"/>
              <w:ind w:left="12"/>
              <w:rPr>
                <w:rFonts w:ascii="Times New Roman" w:hAnsi="Times New Roman" w:cs="Times New Roman"/>
                <w:sz w:val="7"/>
              </w:rPr>
            </w:pPr>
            <w:r w:rsidRPr="00637254">
              <w:rPr>
                <w:rFonts w:ascii="Times New Roman" w:hAnsi="Times New Roman" w:cs="Times New Roman"/>
                <w:b/>
                <w:w w:val="110"/>
                <w:sz w:val="7"/>
              </w:rPr>
              <w:t xml:space="preserve">15. </w:t>
            </w:r>
            <w:r w:rsidRPr="00637254">
              <w:rPr>
                <w:rFonts w:ascii="Times New Roman" w:hAnsi="Times New Roman" w:cs="Times New Roman"/>
                <w:w w:val="110"/>
                <w:sz w:val="7"/>
              </w:rPr>
              <w:t>ClbiNPV-DZ1</w:t>
            </w:r>
          </w:p>
        </w:tc>
        <w:tc>
          <w:tcPr>
            <w:tcW w:w="248" w:type="dxa"/>
            <w:tcBorders>
              <w:top w:val="single" w:sz="4" w:space="0" w:color="D0D6E4"/>
              <w:bottom w:val="single" w:sz="4" w:space="0" w:color="D0D6E4"/>
              <w:right w:val="single" w:sz="4" w:space="0" w:color="D0D6E4"/>
            </w:tcBorders>
            <w:vAlign w:val="bottom"/>
          </w:tcPr>
          <w:p w14:paraId="3AA8A7FE" w14:textId="77777777" w:rsidR="00B1639A" w:rsidRPr="0031795B" w:rsidRDefault="00B1639A" w:rsidP="00B1639A">
            <w:pPr>
              <w:jc w:val="right"/>
              <w:rPr>
                <w:rFonts w:eastAsia="SimSun"/>
                <w:color w:val="000000"/>
                <w:sz w:val="7"/>
                <w:szCs w:val="7"/>
              </w:rPr>
            </w:pPr>
            <w:r w:rsidRPr="0031795B">
              <w:rPr>
                <w:color w:val="000000"/>
                <w:sz w:val="7"/>
                <w:szCs w:val="7"/>
              </w:rPr>
              <w:t>0.518</w:t>
            </w:r>
          </w:p>
        </w:tc>
        <w:tc>
          <w:tcPr>
            <w:tcW w:w="218" w:type="dxa"/>
            <w:tcBorders>
              <w:top w:val="single" w:sz="4" w:space="0" w:color="D0D6E4"/>
              <w:left w:val="single" w:sz="4" w:space="0" w:color="D0D6E4"/>
              <w:bottom w:val="single" w:sz="4" w:space="0" w:color="D0D6E4"/>
              <w:right w:val="single" w:sz="4" w:space="0" w:color="D0D6E4"/>
            </w:tcBorders>
            <w:vAlign w:val="bottom"/>
          </w:tcPr>
          <w:p w14:paraId="73417BA2" w14:textId="77777777" w:rsidR="00B1639A" w:rsidRPr="0031795B" w:rsidRDefault="00B1639A" w:rsidP="00B1639A">
            <w:pPr>
              <w:jc w:val="right"/>
              <w:rPr>
                <w:color w:val="000000"/>
                <w:sz w:val="7"/>
                <w:szCs w:val="7"/>
              </w:rPr>
            </w:pPr>
            <w:r w:rsidRPr="0031795B">
              <w:rPr>
                <w:color w:val="000000"/>
                <w:sz w:val="7"/>
                <w:szCs w:val="7"/>
              </w:rPr>
              <w:t>0.519</w:t>
            </w:r>
          </w:p>
        </w:tc>
        <w:tc>
          <w:tcPr>
            <w:tcW w:w="218" w:type="dxa"/>
            <w:tcBorders>
              <w:top w:val="single" w:sz="4" w:space="0" w:color="D0D6E4"/>
              <w:left w:val="single" w:sz="4" w:space="0" w:color="D0D6E4"/>
              <w:bottom w:val="single" w:sz="4" w:space="0" w:color="D0D6E4"/>
              <w:right w:val="single" w:sz="4" w:space="0" w:color="D0D6E4"/>
            </w:tcBorders>
            <w:vAlign w:val="bottom"/>
          </w:tcPr>
          <w:p w14:paraId="3230F72E" w14:textId="77777777" w:rsidR="00B1639A" w:rsidRPr="0031795B" w:rsidRDefault="00B1639A" w:rsidP="00B1639A">
            <w:pPr>
              <w:jc w:val="right"/>
              <w:rPr>
                <w:color w:val="000000"/>
                <w:sz w:val="7"/>
                <w:szCs w:val="7"/>
              </w:rPr>
            </w:pPr>
            <w:r w:rsidRPr="0031795B">
              <w:rPr>
                <w:color w:val="000000"/>
                <w:sz w:val="7"/>
                <w:szCs w:val="7"/>
              </w:rPr>
              <w:t>0.567</w:t>
            </w:r>
          </w:p>
        </w:tc>
        <w:tc>
          <w:tcPr>
            <w:tcW w:w="218" w:type="dxa"/>
            <w:tcBorders>
              <w:top w:val="single" w:sz="4" w:space="0" w:color="D0D6E4"/>
              <w:left w:val="single" w:sz="4" w:space="0" w:color="D0D6E4"/>
              <w:bottom w:val="single" w:sz="4" w:space="0" w:color="D0D6E4"/>
              <w:right w:val="single" w:sz="4" w:space="0" w:color="D0D6E4"/>
            </w:tcBorders>
            <w:vAlign w:val="bottom"/>
          </w:tcPr>
          <w:p w14:paraId="1B8766F8" w14:textId="77777777" w:rsidR="00B1639A" w:rsidRPr="0031795B" w:rsidRDefault="00B1639A" w:rsidP="00B1639A">
            <w:pPr>
              <w:jc w:val="right"/>
              <w:rPr>
                <w:color w:val="000000"/>
                <w:sz w:val="7"/>
                <w:szCs w:val="7"/>
              </w:rPr>
            </w:pPr>
            <w:r w:rsidRPr="0031795B">
              <w:rPr>
                <w:color w:val="000000"/>
                <w:sz w:val="7"/>
                <w:szCs w:val="7"/>
              </w:rPr>
              <w:t>0.609</w:t>
            </w:r>
          </w:p>
        </w:tc>
        <w:tc>
          <w:tcPr>
            <w:tcW w:w="218" w:type="dxa"/>
            <w:tcBorders>
              <w:top w:val="single" w:sz="4" w:space="0" w:color="D0D6E4"/>
              <w:left w:val="single" w:sz="4" w:space="0" w:color="D0D6E4"/>
              <w:bottom w:val="single" w:sz="4" w:space="0" w:color="D0D6E4"/>
              <w:right w:val="single" w:sz="4" w:space="0" w:color="D0D6E4"/>
            </w:tcBorders>
            <w:vAlign w:val="bottom"/>
          </w:tcPr>
          <w:p w14:paraId="348607F8" w14:textId="77777777" w:rsidR="00B1639A" w:rsidRPr="0031795B" w:rsidRDefault="00B1639A" w:rsidP="00B1639A">
            <w:pPr>
              <w:jc w:val="right"/>
              <w:rPr>
                <w:color w:val="000000"/>
                <w:sz w:val="7"/>
                <w:szCs w:val="7"/>
              </w:rPr>
            </w:pPr>
            <w:r w:rsidRPr="0031795B">
              <w:rPr>
                <w:color w:val="000000"/>
                <w:sz w:val="7"/>
                <w:szCs w:val="7"/>
              </w:rPr>
              <w:t>0.628</w:t>
            </w:r>
          </w:p>
        </w:tc>
        <w:tc>
          <w:tcPr>
            <w:tcW w:w="218" w:type="dxa"/>
            <w:tcBorders>
              <w:top w:val="single" w:sz="4" w:space="0" w:color="D0D6E4"/>
              <w:left w:val="single" w:sz="4" w:space="0" w:color="D0D6E4"/>
              <w:bottom w:val="single" w:sz="4" w:space="0" w:color="D0D6E4"/>
              <w:right w:val="single" w:sz="4" w:space="0" w:color="D0D6E4"/>
            </w:tcBorders>
            <w:vAlign w:val="bottom"/>
          </w:tcPr>
          <w:p w14:paraId="14EC80B3" w14:textId="77777777" w:rsidR="00B1639A" w:rsidRPr="0031795B" w:rsidRDefault="00B1639A" w:rsidP="00B1639A">
            <w:pPr>
              <w:jc w:val="right"/>
              <w:rPr>
                <w:color w:val="000000"/>
                <w:sz w:val="7"/>
                <w:szCs w:val="7"/>
              </w:rPr>
            </w:pPr>
            <w:r w:rsidRPr="0031795B">
              <w:rPr>
                <w:color w:val="000000"/>
                <w:sz w:val="7"/>
                <w:szCs w:val="7"/>
              </w:rPr>
              <w:t>0.567</w:t>
            </w:r>
          </w:p>
        </w:tc>
        <w:tc>
          <w:tcPr>
            <w:tcW w:w="218" w:type="dxa"/>
            <w:tcBorders>
              <w:top w:val="single" w:sz="4" w:space="0" w:color="D0D6E4"/>
              <w:left w:val="single" w:sz="4" w:space="0" w:color="D0D6E4"/>
              <w:bottom w:val="single" w:sz="4" w:space="0" w:color="D0D6E4"/>
              <w:right w:val="single" w:sz="4" w:space="0" w:color="D0D6E4"/>
            </w:tcBorders>
            <w:vAlign w:val="bottom"/>
          </w:tcPr>
          <w:p w14:paraId="50121111" w14:textId="77777777" w:rsidR="00B1639A" w:rsidRPr="0031795B" w:rsidRDefault="00B1639A" w:rsidP="00B1639A">
            <w:pPr>
              <w:jc w:val="right"/>
              <w:rPr>
                <w:color w:val="000000"/>
                <w:sz w:val="7"/>
                <w:szCs w:val="7"/>
              </w:rPr>
            </w:pPr>
            <w:r w:rsidRPr="0031795B">
              <w:rPr>
                <w:color w:val="000000"/>
                <w:sz w:val="7"/>
                <w:szCs w:val="7"/>
              </w:rPr>
              <w:t>0.555</w:t>
            </w:r>
          </w:p>
        </w:tc>
        <w:tc>
          <w:tcPr>
            <w:tcW w:w="218" w:type="dxa"/>
            <w:tcBorders>
              <w:top w:val="single" w:sz="4" w:space="0" w:color="D0D6E4"/>
              <w:left w:val="single" w:sz="4" w:space="0" w:color="D0D6E4"/>
              <w:bottom w:val="single" w:sz="4" w:space="0" w:color="D0D6E4"/>
              <w:right w:val="single" w:sz="4" w:space="0" w:color="D0D6E4"/>
            </w:tcBorders>
            <w:vAlign w:val="bottom"/>
          </w:tcPr>
          <w:p w14:paraId="6025A24C" w14:textId="77777777" w:rsidR="00B1639A" w:rsidRPr="0031795B" w:rsidRDefault="00B1639A" w:rsidP="00B1639A">
            <w:pPr>
              <w:jc w:val="right"/>
              <w:rPr>
                <w:color w:val="000000"/>
                <w:sz w:val="7"/>
                <w:szCs w:val="7"/>
              </w:rPr>
            </w:pPr>
            <w:r w:rsidRPr="0031795B">
              <w:rPr>
                <w:color w:val="000000"/>
                <w:sz w:val="7"/>
                <w:szCs w:val="7"/>
              </w:rPr>
              <w:t>0.556</w:t>
            </w:r>
          </w:p>
        </w:tc>
        <w:tc>
          <w:tcPr>
            <w:tcW w:w="218" w:type="dxa"/>
            <w:tcBorders>
              <w:top w:val="single" w:sz="4" w:space="0" w:color="D0D6E4"/>
              <w:left w:val="single" w:sz="4" w:space="0" w:color="D0D6E4"/>
              <w:bottom w:val="single" w:sz="4" w:space="0" w:color="D0D6E4"/>
              <w:right w:val="single" w:sz="4" w:space="0" w:color="D0D6E4"/>
            </w:tcBorders>
            <w:vAlign w:val="bottom"/>
          </w:tcPr>
          <w:p w14:paraId="1ED037BF" w14:textId="77777777" w:rsidR="00B1639A" w:rsidRPr="0031795B" w:rsidRDefault="00B1639A" w:rsidP="00B1639A">
            <w:pPr>
              <w:jc w:val="right"/>
              <w:rPr>
                <w:color w:val="000000"/>
                <w:sz w:val="7"/>
                <w:szCs w:val="7"/>
              </w:rPr>
            </w:pPr>
            <w:r w:rsidRPr="0031795B">
              <w:rPr>
                <w:color w:val="000000"/>
                <w:sz w:val="7"/>
                <w:szCs w:val="7"/>
              </w:rPr>
              <w:t>0.494</w:t>
            </w:r>
          </w:p>
        </w:tc>
        <w:tc>
          <w:tcPr>
            <w:tcW w:w="218" w:type="dxa"/>
            <w:tcBorders>
              <w:top w:val="single" w:sz="4" w:space="0" w:color="D0D6E4"/>
              <w:left w:val="single" w:sz="4" w:space="0" w:color="D0D6E4"/>
              <w:bottom w:val="single" w:sz="4" w:space="0" w:color="D0D6E4"/>
              <w:right w:val="single" w:sz="4" w:space="0" w:color="D0D6E4"/>
            </w:tcBorders>
            <w:vAlign w:val="bottom"/>
          </w:tcPr>
          <w:p w14:paraId="34F750B6" w14:textId="77777777" w:rsidR="00B1639A" w:rsidRPr="0031795B" w:rsidRDefault="00B1639A" w:rsidP="00B1639A">
            <w:pPr>
              <w:jc w:val="right"/>
              <w:rPr>
                <w:color w:val="000000"/>
                <w:sz w:val="7"/>
                <w:szCs w:val="7"/>
              </w:rPr>
            </w:pPr>
            <w:r w:rsidRPr="0031795B">
              <w:rPr>
                <w:color w:val="000000"/>
                <w:sz w:val="7"/>
                <w:szCs w:val="7"/>
              </w:rPr>
              <w:t>0.693</w:t>
            </w:r>
          </w:p>
        </w:tc>
        <w:tc>
          <w:tcPr>
            <w:tcW w:w="218" w:type="dxa"/>
            <w:tcBorders>
              <w:top w:val="single" w:sz="4" w:space="0" w:color="D0D6E4"/>
              <w:left w:val="single" w:sz="4" w:space="0" w:color="D0D6E4"/>
              <w:bottom w:val="single" w:sz="4" w:space="0" w:color="D0D6E4"/>
              <w:right w:val="single" w:sz="4" w:space="0" w:color="D0D6E4"/>
            </w:tcBorders>
            <w:vAlign w:val="bottom"/>
          </w:tcPr>
          <w:p w14:paraId="0EE0240C" w14:textId="77777777" w:rsidR="00B1639A" w:rsidRPr="0031795B" w:rsidRDefault="00B1639A" w:rsidP="00B1639A">
            <w:pPr>
              <w:jc w:val="right"/>
              <w:rPr>
                <w:color w:val="000000"/>
                <w:sz w:val="7"/>
                <w:szCs w:val="7"/>
              </w:rPr>
            </w:pPr>
            <w:r w:rsidRPr="0031795B">
              <w:rPr>
                <w:color w:val="000000"/>
                <w:sz w:val="7"/>
                <w:szCs w:val="7"/>
              </w:rPr>
              <w:t>0.543</w:t>
            </w:r>
          </w:p>
        </w:tc>
        <w:tc>
          <w:tcPr>
            <w:tcW w:w="218" w:type="dxa"/>
            <w:tcBorders>
              <w:top w:val="single" w:sz="4" w:space="0" w:color="D0D6E4"/>
              <w:left w:val="single" w:sz="4" w:space="0" w:color="D0D6E4"/>
              <w:bottom w:val="single" w:sz="4" w:space="0" w:color="D0D6E4"/>
              <w:right w:val="single" w:sz="4" w:space="0" w:color="D0D6E4"/>
            </w:tcBorders>
            <w:vAlign w:val="bottom"/>
          </w:tcPr>
          <w:p w14:paraId="47D3903D" w14:textId="77777777" w:rsidR="00B1639A" w:rsidRPr="0031795B" w:rsidRDefault="00B1639A" w:rsidP="00B1639A">
            <w:pPr>
              <w:jc w:val="right"/>
              <w:rPr>
                <w:color w:val="000000"/>
                <w:sz w:val="7"/>
                <w:szCs w:val="7"/>
              </w:rPr>
            </w:pPr>
            <w:r w:rsidRPr="0031795B">
              <w:rPr>
                <w:color w:val="000000"/>
                <w:sz w:val="7"/>
                <w:szCs w:val="7"/>
              </w:rPr>
              <w:t>0.519</w:t>
            </w:r>
          </w:p>
        </w:tc>
        <w:tc>
          <w:tcPr>
            <w:tcW w:w="218" w:type="dxa"/>
            <w:tcBorders>
              <w:top w:val="single" w:sz="4" w:space="0" w:color="D0D6E4"/>
              <w:left w:val="single" w:sz="4" w:space="0" w:color="D0D6E4"/>
              <w:bottom w:val="single" w:sz="4" w:space="0" w:color="D0D6E4"/>
              <w:right w:val="single" w:sz="4" w:space="0" w:color="D0D6E4"/>
            </w:tcBorders>
            <w:vAlign w:val="bottom"/>
          </w:tcPr>
          <w:p w14:paraId="1A5150A0" w14:textId="77777777" w:rsidR="00B1639A" w:rsidRPr="0031795B" w:rsidRDefault="00B1639A" w:rsidP="00B1639A">
            <w:pPr>
              <w:jc w:val="right"/>
              <w:rPr>
                <w:color w:val="000000"/>
                <w:sz w:val="7"/>
                <w:szCs w:val="7"/>
              </w:rPr>
            </w:pPr>
            <w:r w:rsidRPr="0031795B">
              <w:rPr>
                <w:color w:val="000000"/>
                <w:sz w:val="7"/>
                <w:szCs w:val="7"/>
              </w:rPr>
              <w:t>0.443</w:t>
            </w:r>
          </w:p>
        </w:tc>
        <w:tc>
          <w:tcPr>
            <w:tcW w:w="218" w:type="dxa"/>
            <w:tcBorders>
              <w:top w:val="single" w:sz="4" w:space="0" w:color="D0D6E4"/>
              <w:left w:val="single" w:sz="4" w:space="0" w:color="D0D6E4"/>
              <w:bottom w:val="single" w:sz="4" w:space="0" w:color="D0D6E4"/>
              <w:right w:val="single" w:sz="4" w:space="0" w:color="D0D6E4"/>
            </w:tcBorders>
            <w:vAlign w:val="bottom"/>
          </w:tcPr>
          <w:p w14:paraId="3C8EC325" w14:textId="77777777" w:rsidR="00B1639A" w:rsidRPr="0031795B" w:rsidRDefault="00B1639A" w:rsidP="00B1639A">
            <w:pPr>
              <w:jc w:val="right"/>
              <w:rPr>
                <w:color w:val="000000"/>
                <w:sz w:val="7"/>
                <w:szCs w:val="7"/>
              </w:rPr>
            </w:pPr>
            <w:r w:rsidRPr="0031795B">
              <w:rPr>
                <w:color w:val="000000"/>
                <w:sz w:val="7"/>
                <w:szCs w:val="7"/>
              </w:rPr>
              <w:t>0.660</w:t>
            </w:r>
          </w:p>
        </w:tc>
        <w:tc>
          <w:tcPr>
            <w:tcW w:w="218" w:type="dxa"/>
            <w:tcBorders>
              <w:top w:val="single" w:sz="4" w:space="0" w:color="D0D6E4"/>
              <w:left w:val="single" w:sz="4" w:space="0" w:color="D0D6E4"/>
              <w:bottom w:val="single" w:sz="4" w:space="0" w:color="D0D6E4"/>
              <w:right w:val="single" w:sz="4" w:space="0" w:color="D0D6E4"/>
            </w:tcBorders>
            <w:vAlign w:val="bottom"/>
          </w:tcPr>
          <w:p w14:paraId="4BE1450C"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C22B8B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B146E9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9E450B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6F9EBB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CD5179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5F6A73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27AAF8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7AC4B9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7DBFA1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D169E0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7B9194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30BB57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33DC66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3F09F3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119570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42D658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C9D347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5F301E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69C4BF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51A144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48986D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B06E12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1F7DF4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D3E297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04C8D528" w14:textId="77777777" w:rsidR="00B1639A" w:rsidRPr="0031795B" w:rsidRDefault="00B1639A" w:rsidP="00B1639A">
            <w:pPr>
              <w:jc w:val="right"/>
              <w:rPr>
                <w:rFonts w:eastAsia="SimSun"/>
                <w:color w:val="000000"/>
                <w:sz w:val="7"/>
                <w:szCs w:val="7"/>
              </w:rPr>
            </w:pPr>
          </w:p>
        </w:tc>
      </w:tr>
      <w:tr w:rsidR="00B1639A" w:rsidRPr="0031795B" w14:paraId="7C5EC133" w14:textId="77777777" w:rsidTr="00B1639A">
        <w:trPr>
          <w:trHeight w:val="90"/>
        </w:trPr>
        <w:tc>
          <w:tcPr>
            <w:tcW w:w="902" w:type="dxa"/>
            <w:tcBorders>
              <w:top w:val="single" w:sz="4" w:space="0" w:color="D0D6E4"/>
              <w:bottom w:val="single" w:sz="4" w:space="0" w:color="D0D6E4"/>
            </w:tcBorders>
          </w:tcPr>
          <w:p w14:paraId="29060778"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10"/>
                <w:sz w:val="7"/>
              </w:rPr>
              <w:t xml:space="preserve">16. </w:t>
            </w:r>
            <w:r w:rsidRPr="00637254">
              <w:rPr>
                <w:rFonts w:ascii="Times New Roman" w:hAnsi="Times New Roman" w:cs="Times New Roman"/>
                <w:w w:val="110"/>
                <w:sz w:val="7"/>
              </w:rPr>
              <w:t>DapuNPV-ML1</w:t>
            </w:r>
          </w:p>
        </w:tc>
        <w:tc>
          <w:tcPr>
            <w:tcW w:w="248" w:type="dxa"/>
            <w:tcBorders>
              <w:top w:val="single" w:sz="4" w:space="0" w:color="D0D6E4"/>
              <w:bottom w:val="single" w:sz="4" w:space="0" w:color="D0D6E4"/>
              <w:right w:val="single" w:sz="4" w:space="0" w:color="D0D6E4"/>
            </w:tcBorders>
            <w:vAlign w:val="bottom"/>
          </w:tcPr>
          <w:p w14:paraId="67595531" w14:textId="77777777" w:rsidR="00B1639A" w:rsidRPr="0031795B" w:rsidRDefault="00B1639A" w:rsidP="00B1639A">
            <w:pPr>
              <w:jc w:val="right"/>
              <w:rPr>
                <w:rFonts w:eastAsia="SimSun"/>
                <w:color w:val="000000"/>
                <w:sz w:val="7"/>
                <w:szCs w:val="7"/>
              </w:rPr>
            </w:pPr>
            <w:r w:rsidRPr="0031795B">
              <w:rPr>
                <w:color w:val="000000"/>
                <w:sz w:val="7"/>
                <w:szCs w:val="7"/>
              </w:rPr>
              <w:t>0.419</w:t>
            </w:r>
          </w:p>
        </w:tc>
        <w:tc>
          <w:tcPr>
            <w:tcW w:w="218" w:type="dxa"/>
            <w:tcBorders>
              <w:top w:val="single" w:sz="4" w:space="0" w:color="D0D6E4"/>
              <w:left w:val="single" w:sz="4" w:space="0" w:color="D0D6E4"/>
              <w:bottom w:val="single" w:sz="4" w:space="0" w:color="D0D6E4"/>
              <w:right w:val="single" w:sz="4" w:space="0" w:color="D0D6E4"/>
            </w:tcBorders>
            <w:vAlign w:val="bottom"/>
          </w:tcPr>
          <w:p w14:paraId="69262765" w14:textId="77777777" w:rsidR="00B1639A" w:rsidRPr="0031795B" w:rsidRDefault="00B1639A" w:rsidP="00B1639A">
            <w:pPr>
              <w:jc w:val="right"/>
              <w:rPr>
                <w:color w:val="000000"/>
                <w:sz w:val="7"/>
                <w:szCs w:val="7"/>
              </w:rPr>
            </w:pPr>
            <w:r w:rsidRPr="0031795B">
              <w:rPr>
                <w:color w:val="000000"/>
                <w:sz w:val="7"/>
                <w:szCs w:val="7"/>
              </w:rPr>
              <w:t>0.404</w:t>
            </w:r>
          </w:p>
        </w:tc>
        <w:tc>
          <w:tcPr>
            <w:tcW w:w="218" w:type="dxa"/>
            <w:tcBorders>
              <w:top w:val="single" w:sz="4" w:space="0" w:color="D0D6E4"/>
              <w:left w:val="single" w:sz="4" w:space="0" w:color="D0D6E4"/>
              <w:bottom w:val="single" w:sz="4" w:space="0" w:color="D0D6E4"/>
              <w:right w:val="single" w:sz="4" w:space="0" w:color="D0D6E4"/>
            </w:tcBorders>
            <w:vAlign w:val="bottom"/>
          </w:tcPr>
          <w:p w14:paraId="77C22B6C" w14:textId="77777777" w:rsidR="00B1639A" w:rsidRPr="0031795B" w:rsidRDefault="00B1639A" w:rsidP="00B1639A">
            <w:pPr>
              <w:jc w:val="right"/>
              <w:rPr>
                <w:color w:val="000000"/>
                <w:sz w:val="7"/>
                <w:szCs w:val="7"/>
              </w:rPr>
            </w:pPr>
            <w:r w:rsidRPr="0031795B">
              <w:rPr>
                <w:color w:val="000000"/>
                <w:sz w:val="7"/>
                <w:szCs w:val="7"/>
              </w:rPr>
              <w:t>0.459</w:t>
            </w:r>
          </w:p>
        </w:tc>
        <w:tc>
          <w:tcPr>
            <w:tcW w:w="218" w:type="dxa"/>
            <w:tcBorders>
              <w:top w:val="single" w:sz="4" w:space="0" w:color="D0D6E4"/>
              <w:left w:val="single" w:sz="4" w:space="0" w:color="D0D6E4"/>
              <w:bottom w:val="single" w:sz="4" w:space="0" w:color="D0D6E4"/>
              <w:right w:val="single" w:sz="4" w:space="0" w:color="D0D6E4"/>
            </w:tcBorders>
            <w:vAlign w:val="bottom"/>
          </w:tcPr>
          <w:p w14:paraId="6F08D75A" w14:textId="77777777" w:rsidR="00B1639A" w:rsidRPr="0031795B" w:rsidRDefault="00B1639A" w:rsidP="00B1639A">
            <w:pPr>
              <w:jc w:val="right"/>
              <w:rPr>
                <w:color w:val="000000"/>
                <w:sz w:val="7"/>
                <w:szCs w:val="7"/>
              </w:rPr>
            </w:pPr>
            <w:r w:rsidRPr="0031795B">
              <w:rPr>
                <w:color w:val="000000"/>
                <w:sz w:val="7"/>
                <w:szCs w:val="7"/>
              </w:rPr>
              <w:t>0.532</w:t>
            </w:r>
          </w:p>
        </w:tc>
        <w:tc>
          <w:tcPr>
            <w:tcW w:w="218" w:type="dxa"/>
            <w:tcBorders>
              <w:top w:val="single" w:sz="4" w:space="0" w:color="D0D6E4"/>
              <w:left w:val="single" w:sz="4" w:space="0" w:color="D0D6E4"/>
              <w:bottom w:val="single" w:sz="4" w:space="0" w:color="D0D6E4"/>
              <w:right w:val="single" w:sz="4" w:space="0" w:color="D0D6E4"/>
            </w:tcBorders>
            <w:vAlign w:val="bottom"/>
          </w:tcPr>
          <w:p w14:paraId="413A811F" w14:textId="77777777" w:rsidR="00B1639A" w:rsidRPr="0031795B" w:rsidRDefault="00B1639A" w:rsidP="00B1639A">
            <w:pPr>
              <w:jc w:val="right"/>
              <w:rPr>
                <w:color w:val="000000"/>
                <w:sz w:val="7"/>
                <w:szCs w:val="7"/>
              </w:rPr>
            </w:pPr>
            <w:r w:rsidRPr="0031795B">
              <w:rPr>
                <w:color w:val="000000"/>
                <w:sz w:val="7"/>
                <w:szCs w:val="7"/>
              </w:rPr>
              <w:t>0.231</w:t>
            </w:r>
          </w:p>
        </w:tc>
        <w:tc>
          <w:tcPr>
            <w:tcW w:w="218" w:type="dxa"/>
            <w:tcBorders>
              <w:top w:val="single" w:sz="4" w:space="0" w:color="D0D6E4"/>
              <w:left w:val="single" w:sz="4" w:space="0" w:color="D0D6E4"/>
              <w:bottom w:val="single" w:sz="4" w:space="0" w:color="D0D6E4"/>
              <w:right w:val="single" w:sz="4" w:space="0" w:color="D0D6E4"/>
            </w:tcBorders>
            <w:vAlign w:val="bottom"/>
          </w:tcPr>
          <w:p w14:paraId="7C784B9D" w14:textId="77777777" w:rsidR="00B1639A" w:rsidRPr="0031795B" w:rsidRDefault="00B1639A" w:rsidP="00B1639A">
            <w:pPr>
              <w:jc w:val="right"/>
              <w:rPr>
                <w:color w:val="000000"/>
                <w:sz w:val="7"/>
                <w:szCs w:val="7"/>
              </w:rPr>
            </w:pPr>
            <w:r w:rsidRPr="0031795B">
              <w:rPr>
                <w:color w:val="000000"/>
                <w:sz w:val="7"/>
                <w:szCs w:val="7"/>
              </w:rPr>
              <w:t>0.459</w:t>
            </w:r>
          </w:p>
        </w:tc>
        <w:tc>
          <w:tcPr>
            <w:tcW w:w="218" w:type="dxa"/>
            <w:tcBorders>
              <w:top w:val="single" w:sz="4" w:space="0" w:color="D0D6E4"/>
              <w:left w:val="single" w:sz="4" w:space="0" w:color="D0D6E4"/>
              <w:bottom w:val="single" w:sz="4" w:space="0" w:color="D0D6E4"/>
              <w:right w:val="single" w:sz="4" w:space="0" w:color="D0D6E4"/>
            </w:tcBorders>
            <w:vAlign w:val="bottom"/>
          </w:tcPr>
          <w:p w14:paraId="2DF9BF92" w14:textId="77777777" w:rsidR="00B1639A" w:rsidRPr="0031795B" w:rsidRDefault="00B1639A" w:rsidP="00B1639A">
            <w:pPr>
              <w:jc w:val="right"/>
              <w:rPr>
                <w:color w:val="000000"/>
                <w:sz w:val="7"/>
                <w:szCs w:val="7"/>
              </w:rPr>
            </w:pPr>
            <w:r w:rsidRPr="0031795B">
              <w:rPr>
                <w:color w:val="000000"/>
                <w:sz w:val="7"/>
                <w:szCs w:val="7"/>
              </w:rPr>
              <w:t>0.367</w:t>
            </w:r>
          </w:p>
        </w:tc>
        <w:tc>
          <w:tcPr>
            <w:tcW w:w="218" w:type="dxa"/>
            <w:tcBorders>
              <w:top w:val="single" w:sz="4" w:space="0" w:color="D0D6E4"/>
              <w:left w:val="single" w:sz="4" w:space="0" w:color="D0D6E4"/>
              <w:bottom w:val="single" w:sz="4" w:space="0" w:color="D0D6E4"/>
              <w:right w:val="single" w:sz="4" w:space="0" w:color="D0D6E4"/>
            </w:tcBorders>
            <w:vAlign w:val="bottom"/>
          </w:tcPr>
          <w:p w14:paraId="61370F7D" w14:textId="77777777" w:rsidR="00B1639A" w:rsidRPr="0031795B" w:rsidRDefault="00B1639A" w:rsidP="00B1639A">
            <w:pPr>
              <w:jc w:val="right"/>
              <w:rPr>
                <w:color w:val="000000"/>
                <w:sz w:val="7"/>
                <w:szCs w:val="7"/>
              </w:rPr>
            </w:pPr>
            <w:r w:rsidRPr="0031795B">
              <w:rPr>
                <w:color w:val="000000"/>
                <w:sz w:val="7"/>
                <w:szCs w:val="7"/>
              </w:rPr>
              <w:t>0.291</w:t>
            </w:r>
          </w:p>
        </w:tc>
        <w:tc>
          <w:tcPr>
            <w:tcW w:w="218" w:type="dxa"/>
            <w:tcBorders>
              <w:top w:val="single" w:sz="4" w:space="0" w:color="D0D6E4"/>
              <w:left w:val="single" w:sz="4" w:space="0" w:color="D0D6E4"/>
              <w:bottom w:val="single" w:sz="4" w:space="0" w:color="D0D6E4"/>
              <w:right w:val="single" w:sz="4" w:space="0" w:color="D0D6E4"/>
            </w:tcBorders>
            <w:vAlign w:val="bottom"/>
          </w:tcPr>
          <w:p w14:paraId="185A2B3E" w14:textId="77777777" w:rsidR="00B1639A" w:rsidRPr="0031795B" w:rsidRDefault="00B1639A" w:rsidP="00B1639A">
            <w:pPr>
              <w:jc w:val="right"/>
              <w:rPr>
                <w:color w:val="000000"/>
                <w:sz w:val="7"/>
                <w:szCs w:val="7"/>
              </w:rPr>
            </w:pPr>
            <w:r w:rsidRPr="0031795B">
              <w:rPr>
                <w:color w:val="000000"/>
                <w:sz w:val="7"/>
                <w:szCs w:val="7"/>
              </w:rPr>
              <w:t>0.620</w:t>
            </w:r>
          </w:p>
        </w:tc>
        <w:tc>
          <w:tcPr>
            <w:tcW w:w="218" w:type="dxa"/>
            <w:tcBorders>
              <w:top w:val="single" w:sz="4" w:space="0" w:color="D0D6E4"/>
              <w:left w:val="single" w:sz="4" w:space="0" w:color="D0D6E4"/>
              <w:bottom w:val="single" w:sz="4" w:space="0" w:color="D0D6E4"/>
              <w:right w:val="single" w:sz="4" w:space="0" w:color="D0D6E4"/>
            </w:tcBorders>
            <w:vAlign w:val="bottom"/>
          </w:tcPr>
          <w:p w14:paraId="5639B487" w14:textId="77777777" w:rsidR="00B1639A" w:rsidRPr="0031795B" w:rsidRDefault="00B1639A" w:rsidP="00B1639A">
            <w:pPr>
              <w:jc w:val="right"/>
              <w:rPr>
                <w:color w:val="000000"/>
                <w:sz w:val="7"/>
                <w:szCs w:val="7"/>
              </w:rPr>
            </w:pPr>
            <w:r w:rsidRPr="0031795B">
              <w:rPr>
                <w:color w:val="000000"/>
                <w:sz w:val="7"/>
                <w:szCs w:val="7"/>
              </w:rPr>
              <w:t>0.212</w:t>
            </w:r>
          </w:p>
        </w:tc>
        <w:tc>
          <w:tcPr>
            <w:tcW w:w="218" w:type="dxa"/>
            <w:tcBorders>
              <w:top w:val="single" w:sz="4" w:space="0" w:color="D0D6E4"/>
              <w:left w:val="single" w:sz="4" w:space="0" w:color="D0D6E4"/>
              <w:bottom w:val="single" w:sz="4" w:space="0" w:color="D0D6E4"/>
              <w:right w:val="single" w:sz="4" w:space="0" w:color="D0D6E4"/>
            </w:tcBorders>
            <w:vAlign w:val="bottom"/>
          </w:tcPr>
          <w:p w14:paraId="7ECF720F" w14:textId="77777777" w:rsidR="00B1639A" w:rsidRPr="0031795B" w:rsidRDefault="00B1639A" w:rsidP="00B1639A">
            <w:pPr>
              <w:jc w:val="right"/>
              <w:rPr>
                <w:color w:val="000000"/>
                <w:sz w:val="7"/>
                <w:szCs w:val="7"/>
              </w:rPr>
            </w:pPr>
            <w:r w:rsidRPr="0031795B">
              <w:rPr>
                <w:color w:val="000000"/>
                <w:sz w:val="7"/>
                <w:szCs w:val="7"/>
              </w:rPr>
              <w:t>0.188</w:t>
            </w:r>
          </w:p>
        </w:tc>
        <w:tc>
          <w:tcPr>
            <w:tcW w:w="218" w:type="dxa"/>
            <w:tcBorders>
              <w:top w:val="single" w:sz="4" w:space="0" w:color="D0D6E4"/>
              <w:left w:val="single" w:sz="4" w:space="0" w:color="D0D6E4"/>
              <w:bottom w:val="single" w:sz="4" w:space="0" w:color="D0D6E4"/>
              <w:right w:val="single" w:sz="4" w:space="0" w:color="D0D6E4"/>
            </w:tcBorders>
            <w:vAlign w:val="bottom"/>
          </w:tcPr>
          <w:p w14:paraId="7757B38A" w14:textId="77777777" w:rsidR="00B1639A" w:rsidRPr="0031795B" w:rsidRDefault="00B1639A" w:rsidP="00B1639A">
            <w:pPr>
              <w:jc w:val="right"/>
              <w:rPr>
                <w:color w:val="000000"/>
                <w:sz w:val="7"/>
                <w:szCs w:val="7"/>
              </w:rPr>
            </w:pPr>
            <w:r w:rsidRPr="0031795B">
              <w:rPr>
                <w:color w:val="000000"/>
                <w:sz w:val="7"/>
                <w:szCs w:val="7"/>
              </w:rPr>
              <w:t>0.171</w:t>
            </w:r>
          </w:p>
        </w:tc>
        <w:tc>
          <w:tcPr>
            <w:tcW w:w="218" w:type="dxa"/>
            <w:tcBorders>
              <w:top w:val="single" w:sz="4" w:space="0" w:color="D0D6E4"/>
              <w:left w:val="single" w:sz="4" w:space="0" w:color="D0D6E4"/>
              <w:bottom w:val="single" w:sz="4" w:space="0" w:color="D0D6E4"/>
              <w:right w:val="single" w:sz="4" w:space="0" w:color="D0D6E4"/>
            </w:tcBorders>
            <w:vAlign w:val="bottom"/>
          </w:tcPr>
          <w:p w14:paraId="7A8FAC57" w14:textId="77777777" w:rsidR="00B1639A" w:rsidRPr="0031795B" w:rsidRDefault="00B1639A" w:rsidP="00B1639A">
            <w:pPr>
              <w:jc w:val="right"/>
              <w:rPr>
                <w:color w:val="000000"/>
                <w:sz w:val="7"/>
                <w:szCs w:val="7"/>
              </w:rPr>
            </w:pPr>
            <w:r w:rsidRPr="0031795B">
              <w:rPr>
                <w:color w:val="000000"/>
                <w:sz w:val="7"/>
                <w:szCs w:val="7"/>
              </w:rPr>
              <w:t>0.436</w:t>
            </w:r>
          </w:p>
        </w:tc>
        <w:tc>
          <w:tcPr>
            <w:tcW w:w="218" w:type="dxa"/>
            <w:tcBorders>
              <w:top w:val="single" w:sz="4" w:space="0" w:color="D0D6E4"/>
              <w:left w:val="single" w:sz="4" w:space="0" w:color="D0D6E4"/>
              <w:bottom w:val="single" w:sz="4" w:space="0" w:color="D0D6E4"/>
              <w:right w:val="single" w:sz="4" w:space="0" w:color="D0D6E4"/>
            </w:tcBorders>
            <w:vAlign w:val="bottom"/>
          </w:tcPr>
          <w:p w14:paraId="74D38581" w14:textId="77777777" w:rsidR="00B1639A" w:rsidRPr="0031795B" w:rsidRDefault="00B1639A" w:rsidP="00B1639A">
            <w:pPr>
              <w:jc w:val="right"/>
              <w:rPr>
                <w:color w:val="000000"/>
                <w:sz w:val="7"/>
                <w:szCs w:val="7"/>
              </w:rPr>
            </w:pPr>
            <w:r w:rsidRPr="0031795B">
              <w:rPr>
                <w:color w:val="000000"/>
                <w:sz w:val="7"/>
                <w:szCs w:val="7"/>
              </w:rPr>
              <w:t>0.179</w:t>
            </w:r>
          </w:p>
        </w:tc>
        <w:tc>
          <w:tcPr>
            <w:tcW w:w="218" w:type="dxa"/>
            <w:tcBorders>
              <w:top w:val="single" w:sz="4" w:space="0" w:color="D0D6E4"/>
              <w:left w:val="single" w:sz="4" w:space="0" w:color="D0D6E4"/>
              <w:bottom w:val="single" w:sz="4" w:space="0" w:color="D0D6E4"/>
              <w:right w:val="single" w:sz="4" w:space="0" w:color="D0D6E4"/>
            </w:tcBorders>
            <w:vAlign w:val="bottom"/>
          </w:tcPr>
          <w:p w14:paraId="71B5A876" w14:textId="77777777" w:rsidR="00B1639A" w:rsidRPr="0031795B" w:rsidRDefault="00B1639A" w:rsidP="00B1639A">
            <w:pPr>
              <w:jc w:val="right"/>
              <w:rPr>
                <w:color w:val="000000"/>
                <w:sz w:val="7"/>
                <w:szCs w:val="7"/>
              </w:rPr>
            </w:pPr>
            <w:r w:rsidRPr="0031795B">
              <w:rPr>
                <w:color w:val="000000"/>
                <w:sz w:val="7"/>
                <w:szCs w:val="7"/>
              </w:rPr>
              <w:t>0.560</w:t>
            </w:r>
          </w:p>
        </w:tc>
        <w:tc>
          <w:tcPr>
            <w:tcW w:w="218" w:type="dxa"/>
            <w:tcBorders>
              <w:top w:val="single" w:sz="4" w:space="0" w:color="D0D6E4"/>
              <w:left w:val="single" w:sz="4" w:space="0" w:color="D0D6E4"/>
              <w:bottom w:val="single" w:sz="4" w:space="0" w:color="D0D6E4"/>
              <w:right w:val="single" w:sz="4" w:space="0" w:color="D0D6E4"/>
            </w:tcBorders>
            <w:vAlign w:val="bottom"/>
          </w:tcPr>
          <w:p w14:paraId="610CA7C8"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D8D99A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C4D122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3BF5F7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FBEB36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1F50EF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14D164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55D03E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C6C7C4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8E8A03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F56169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4ADB82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77EC8C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5EA140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00F02D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AEC078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BEAC78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8F6421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A524C5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247733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A1C7F2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2475B3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682B7C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FD117A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03840FCC" w14:textId="77777777" w:rsidR="00B1639A" w:rsidRPr="0031795B" w:rsidRDefault="00B1639A" w:rsidP="00B1639A">
            <w:pPr>
              <w:jc w:val="right"/>
              <w:rPr>
                <w:rFonts w:eastAsia="SimSun"/>
                <w:color w:val="000000"/>
                <w:sz w:val="7"/>
                <w:szCs w:val="7"/>
              </w:rPr>
            </w:pPr>
          </w:p>
        </w:tc>
      </w:tr>
      <w:tr w:rsidR="00B1639A" w:rsidRPr="0031795B" w14:paraId="38D6A237" w14:textId="77777777" w:rsidTr="00B1639A">
        <w:trPr>
          <w:trHeight w:val="90"/>
        </w:trPr>
        <w:tc>
          <w:tcPr>
            <w:tcW w:w="902" w:type="dxa"/>
            <w:tcBorders>
              <w:top w:val="single" w:sz="4" w:space="0" w:color="D0D6E4"/>
              <w:bottom w:val="single" w:sz="4" w:space="0" w:color="D0D6E4"/>
            </w:tcBorders>
          </w:tcPr>
          <w:p w14:paraId="5A26B54A"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10"/>
                <w:sz w:val="7"/>
              </w:rPr>
              <w:t xml:space="preserve">17. </w:t>
            </w:r>
            <w:r w:rsidRPr="00637254">
              <w:rPr>
                <w:rFonts w:ascii="Times New Roman" w:hAnsi="Times New Roman" w:cs="Times New Roman"/>
                <w:w w:val="110"/>
                <w:sz w:val="7"/>
              </w:rPr>
              <w:t>EcobNPV-A1</w:t>
            </w:r>
          </w:p>
        </w:tc>
        <w:tc>
          <w:tcPr>
            <w:tcW w:w="248" w:type="dxa"/>
            <w:tcBorders>
              <w:top w:val="single" w:sz="4" w:space="0" w:color="D0D6E4"/>
              <w:bottom w:val="single" w:sz="4" w:space="0" w:color="D0D6E4"/>
              <w:right w:val="single" w:sz="4" w:space="0" w:color="D0D6E4"/>
            </w:tcBorders>
            <w:vAlign w:val="bottom"/>
          </w:tcPr>
          <w:p w14:paraId="1A05CA27" w14:textId="77777777" w:rsidR="00B1639A" w:rsidRPr="0031795B" w:rsidRDefault="00B1639A" w:rsidP="00B1639A">
            <w:pPr>
              <w:jc w:val="right"/>
              <w:rPr>
                <w:rFonts w:eastAsia="SimSun"/>
                <w:color w:val="000000"/>
                <w:sz w:val="7"/>
                <w:szCs w:val="7"/>
              </w:rPr>
            </w:pPr>
            <w:r w:rsidRPr="0031795B">
              <w:rPr>
                <w:color w:val="000000"/>
                <w:sz w:val="7"/>
                <w:szCs w:val="7"/>
              </w:rPr>
              <w:t>0.395</w:t>
            </w:r>
          </w:p>
        </w:tc>
        <w:tc>
          <w:tcPr>
            <w:tcW w:w="218" w:type="dxa"/>
            <w:tcBorders>
              <w:top w:val="single" w:sz="4" w:space="0" w:color="D0D6E4"/>
              <w:left w:val="single" w:sz="4" w:space="0" w:color="D0D6E4"/>
              <w:bottom w:val="single" w:sz="4" w:space="0" w:color="D0D6E4"/>
              <w:right w:val="single" w:sz="4" w:space="0" w:color="D0D6E4"/>
            </w:tcBorders>
            <w:vAlign w:val="bottom"/>
          </w:tcPr>
          <w:p w14:paraId="6B28EDB7" w14:textId="77777777" w:rsidR="00B1639A" w:rsidRPr="0031795B" w:rsidRDefault="00B1639A" w:rsidP="00B1639A">
            <w:pPr>
              <w:jc w:val="right"/>
              <w:rPr>
                <w:color w:val="000000"/>
                <w:sz w:val="7"/>
                <w:szCs w:val="7"/>
              </w:rPr>
            </w:pPr>
            <w:r w:rsidRPr="0031795B">
              <w:rPr>
                <w:color w:val="000000"/>
                <w:sz w:val="7"/>
                <w:szCs w:val="7"/>
              </w:rPr>
              <w:t>0.399</w:t>
            </w:r>
          </w:p>
        </w:tc>
        <w:tc>
          <w:tcPr>
            <w:tcW w:w="218" w:type="dxa"/>
            <w:tcBorders>
              <w:top w:val="single" w:sz="4" w:space="0" w:color="D0D6E4"/>
              <w:left w:val="single" w:sz="4" w:space="0" w:color="D0D6E4"/>
              <w:bottom w:val="single" w:sz="4" w:space="0" w:color="D0D6E4"/>
              <w:right w:val="single" w:sz="4" w:space="0" w:color="D0D6E4"/>
            </w:tcBorders>
            <w:vAlign w:val="bottom"/>
          </w:tcPr>
          <w:p w14:paraId="1C34847D" w14:textId="77777777" w:rsidR="00B1639A" w:rsidRPr="0031795B" w:rsidRDefault="00B1639A" w:rsidP="00B1639A">
            <w:pPr>
              <w:jc w:val="right"/>
              <w:rPr>
                <w:color w:val="000000"/>
                <w:sz w:val="7"/>
                <w:szCs w:val="7"/>
              </w:rPr>
            </w:pPr>
            <w:r w:rsidRPr="0031795B">
              <w:rPr>
                <w:color w:val="000000"/>
                <w:sz w:val="7"/>
                <w:szCs w:val="7"/>
              </w:rPr>
              <w:t>0.454</w:t>
            </w:r>
          </w:p>
        </w:tc>
        <w:tc>
          <w:tcPr>
            <w:tcW w:w="218" w:type="dxa"/>
            <w:tcBorders>
              <w:top w:val="single" w:sz="4" w:space="0" w:color="D0D6E4"/>
              <w:left w:val="single" w:sz="4" w:space="0" w:color="D0D6E4"/>
              <w:bottom w:val="single" w:sz="4" w:space="0" w:color="D0D6E4"/>
              <w:right w:val="single" w:sz="4" w:space="0" w:color="D0D6E4"/>
            </w:tcBorders>
            <w:vAlign w:val="bottom"/>
          </w:tcPr>
          <w:p w14:paraId="25CB5E64" w14:textId="77777777" w:rsidR="00B1639A" w:rsidRPr="0031795B" w:rsidRDefault="00B1639A" w:rsidP="00B1639A">
            <w:pPr>
              <w:jc w:val="right"/>
              <w:rPr>
                <w:color w:val="000000"/>
                <w:sz w:val="7"/>
                <w:szCs w:val="7"/>
              </w:rPr>
            </w:pPr>
            <w:r w:rsidRPr="0031795B">
              <w:rPr>
                <w:color w:val="000000"/>
                <w:sz w:val="7"/>
                <w:szCs w:val="7"/>
              </w:rPr>
              <w:t>0.425</w:t>
            </w:r>
          </w:p>
        </w:tc>
        <w:tc>
          <w:tcPr>
            <w:tcW w:w="218" w:type="dxa"/>
            <w:tcBorders>
              <w:top w:val="single" w:sz="4" w:space="0" w:color="D0D6E4"/>
              <w:left w:val="single" w:sz="4" w:space="0" w:color="D0D6E4"/>
              <w:bottom w:val="single" w:sz="4" w:space="0" w:color="D0D6E4"/>
              <w:right w:val="single" w:sz="4" w:space="0" w:color="D0D6E4"/>
            </w:tcBorders>
            <w:vAlign w:val="bottom"/>
          </w:tcPr>
          <w:p w14:paraId="05F0F7E6" w14:textId="77777777" w:rsidR="00B1639A" w:rsidRPr="0031795B" w:rsidRDefault="00B1639A" w:rsidP="00B1639A">
            <w:pPr>
              <w:jc w:val="right"/>
              <w:rPr>
                <w:color w:val="000000"/>
                <w:sz w:val="7"/>
                <w:szCs w:val="7"/>
              </w:rPr>
            </w:pPr>
            <w:r w:rsidRPr="0031795B">
              <w:rPr>
                <w:color w:val="000000"/>
                <w:sz w:val="7"/>
                <w:szCs w:val="7"/>
              </w:rPr>
              <w:t>0.543</w:t>
            </w:r>
          </w:p>
        </w:tc>
        <w:tc>
          <w:tcPr>
            <w:tcW w:w="218" w:type="dxa"/>
            <w:tcBorders>
              <w:top w:val="single" w:sz="4" w:space="0" w:color="D0D6E4"/>
              <w:left w:val="single" w:sz="4" w:space="0" w:color="D0D6E4"/>
              <w:bottom w:val="single" w:sz="4" w:space="0" w:color="D0D6E4"/>
              <w:right w:val="single" w:sz="4" w:space="0" w:color="D0D6E4"/>
            </w:tcBorders>
            <w:vAlign w:val="bottom"/>
          </w:tcPr>
          <w:p w14:paraId="0862F6AB" w14:textId="77777777" w:rsidR="00B1639A" w:rsidRPr="0031795B" w:rsidRDefault="00B1639A" w:rsidP="00B1639A">
            <w:pPr>
              <w:jc w:val="right"/>
              <w:rPr>
                <w:color w:val="000000"/>
                <w:sz w:val="7"/>
                <w:szCs w:val="7"/>
              </w:rPr>
            </w:pPr>
            <w:r w:rsidRPr="0031795B">
              <w:rPr>
                <w:color w:val="000000"/>
                <w:sz w:val="7"/>
                <w:szCs w:val="7"/>
              </w:rPr>
              <w:t>0.454</w:t>
            </w:r>
          </w:p>
        </w:tc>
        <w:tc>
          <w:tcPr>
            <w:tcW w:w="218" w:type="dxa"/>
            <w:tcBorders>
              <w:top w:val="single" w:sz="4" w:space="0" w:color="D0D6E4"/>
              <w:left w:val="single" w:sz="4" w:space="0" w:color="D0D6E4"/>
              <w:bottom w:val="single" w:sz="4" w:space="0" w:color="D0D6E4"/>
              <w:right w:val="single" w:sz="4" w:space="0" w:color="D0D6E4"/>
            </w:tcBorders>
            <w:vAlign w:val="bottom"/>
          </w:tcPr>
          <w:p w14:paraId="579DB5DE" w14:textId="77777777" w:rsidR="00B1639A" w:rsidRPr="0031795B" w:rsidRDefault="00B1639A" w:rsidP="00B1639A">
            <w:pPr>
              <w:jc w:val="right"/>
              <w:rPr>
                <w:color w:val="000000"/>
                <w:sz w:val="7"/>
                <w:szCs w:val="7"/>
              </w:rPr>
            </w:pPr>
            <w:r w:rsidRPr="0031795B">
              <w:rPr>
                <w:color w:val="000000"/>
                <w:sz w:val="7"/>
                <w:szCs w:val="7"/>
              </w:rPr>
              <w:t>0.449</w:t>
            </w:r>
          </w:p>
        </w:tc>
        <w:tc>
          <w:tcPr>
            <w:tcW w:w="218" w:type="dxa"/>
            <w:tcBorders>
              <w:top w:val="single" w:sz="4" w:space="0" w:color="D0D6E4"/>
              <w:left w:val="single" w:sz="4" w:space="0" w:color="D0D6E4"/>
              <w:bottom w:val="single" w:sz="4" w:space="0" w:color="D0D6E4"/>
              <w:right w:val="single" w:sz="4" w:space="0" w:color="D0D6E4"/>
            </w:tcBorders>
            <w:vAlign w:val="bottom"/>
          </w:tcPr>
          <w:p w14:paraId="5856E4E2" w14:textId="77777777" w:rsidR="00B1639A" w:rsidRPr="0031795B" w:rsidRDefault="00B1639A" w:rsidP="00B1639A">
            <w:pPr>
              <w:jc w:val="right"/>
              <w:rPr>
                <w:color w:val="000000"/>
                <w:sz w:val="7"/>
                <w:szCs w:val="7"/>
              </w:rPr>
            </w:pPr>
            <w:r w:rsidRPr="0031795B">
              <w:rPr>
                <w:color w:val="000000"/>
                <w:sz w:val="7"/>
                <w:szCs w:val="7"/>
              </w:rPr>
              <w:t>0.532</w:t>
            </w:r>
          </w:p>
        </w:tc>
        <w:tc>
          <w:tcPr>
            <w:tcW w:w="218" w:type="dxa"/>
            <w:tcBorders>
              <w:top w:val="single" w:sz="4" w:space="0" w:color="D0D6E4"/>
              <w:left w:val="single" w:sz="4" w:space="0" w:color="D0D6E4"/>
              <w:bottom w:val="single" w:sz="4" w:space="0" w:color="D0D6E4"/>
              <w:right w:val="single" w:sz="4" w:space="0" w:color="D0D6E4"/>
            </w:tcBorders>
            <w:vAlign w:val="bottom"/>
          </w:tcPr>
          <w:p w14:paraId="189786C6" w14:textId="77777777" w:rsidR="00B1639A" w:rsidRPr="0031795B" w:rsidRDefault="00B1639A" w:rsidP="00B1639A">
            <w:pPr>
              <w:jc w:val="right"/>
              <w:rPr>
                <w:color w:val="000000"/>
                <w:sz w:val="7"/>
                <w:szCs w:val="7"/>
              </w:rPr>
            </w:pPr>
            <w:r w:rsidRPr="0031795B">
              <w:rPr>
                <w:color w:val="000000"/>
                <w:sz w:val="7"/>
                <w:szCs w:val="7"/>
              </w:rPr>
              <w:t>0.373</w:t>
            </w:r>
          </w:p>
        </w:tc>
        <w:tc>
          <w:tcPr>
            <w:tcW w:w="218" w:type="dxa"/>
            <w:tcBorders>
              <w:top w:val="single" w:sz="4" w:space="0" w:color="D0D6E4"/>
              <w:left w:val="single" w:sz="4" w:space="0" w:color="D0D6E4"/>
              <w:bottom w:val="single" w:sz="4" w:space="0" w:color="D0D6E4"/>
              <w:right w:val="single" w:sz="4" w:space="0" w:color="D0D6E4"/>
            </w:tcBorders>
            <w:vAlign w:val="bottom"/>
          </w:tcPr>
          <w:p w14:paraId="081A1726" w14:textId="77777777" w:rsidR="00B1639A" w:rsidRPr="0031795B" w:rsidRDefault="00B1639A" w:rsidP="00B1639A">
            <w:pPr>
              <w:jc w:val="right"/>
              <w:rPr>
                <w:color w:val="000000"/>
                <w:sz w:val="7"/>
                <w:szCs w:val="7"/>
              </w:rPr>
            </w:pPr>
            <w:r w:rsidRPr="0031795B">
              <w:rPr>
                <w:color w:val="000000"/>
                <w:sz w:val="7"/>
                <w:szCs w:val="7"/>
              </w:rPr>
              <w:t>0.536</w:t>
            </w:r>
          </w:p>
        </w:tc>
        <w:tc>
          <w:tcPr>
            <w:tcW w:w="218" w:type="dxa"/>
            <w:tcBorders>
              <w:top w:val="single" w:sz="4" w:space="0" w:color="D0D6E4"/>
              <w:left w:val="single" w:sz="4" w:space="0" w:color="D0D6E4"/>
              <w:bottom w:val="single" w:sz="4" w:space="0" w:color="D0D6E4"/>
              <w:right w:val="single" w:sz="4" w:space="0" w:color="D0D6E4"/>
            </w:tcBorders>
            <w:vAlign w:val="bottom"/>
          </w:tcPr>
          <w:p w14:paraId="6BF6CFA3" w14:textId="77777777" w:rsidR="00B1639A" w:rsidRPr="0031795B" w:rsidRDefault="00B1639A" w:rsidP="00B1639A">
            <w:pPr>
              <w:jc w:val="right"/>
              <w:rPr>
                <w:color w:val="000000"/>
                <w:sz w:val="7"/>
                <w:szCs w:val="7"/>
              </w:rPr>
            </w:pPr>
            <w:r w:rsidRPr="0031795B">
              <w:rPr>
                <w:color w:val="000000"/>
                <w:sz w:val="7"/>
                <w:szCs w:val="7"/>
              </w:rPr>
              <w:t>0.492</w:t>
            </w:r>
          </w:p>
        </w:tc>
        <w:tc>
          <w:tcPr>
            <w:tcW w:w="218" w:type="dxa"/>
            <w:tcBorders>
              <w:top w:val="single" w:sz="4" w:space="0" w:color="D0D6E4"/>
              <w:left w:val="single" w:sz="4" w:space="0" w:color="D0D6E4"/>
              <w:bottom w:val="single" w:sz="4" w:space="0" w:color="D0D6E4"/>
              <w:right w:val="single" w:sz="4" w:space="0" w:color="D0D6E4"/>
            </w:tcBorders>
            <w:vAlign w:val="bottom"/>
          </w:tcPr>
          <w:p w14:paraId="7688A150" w14:textId="77777777" w:rsidR="00B1639A" w:rsidRPr="0031795B" w:rsidRDefault="00B1639A" w:rsidP="00B1639A">
            <w:pPr>
              <w:jc w:val="right"/>
              <w:rPr>
                <w:color w:val="000000"/>
                <w:sz w:val="7"/>
                <w:szCs w:val="7"/>
              </w:rPr>
            </w:pPr>
            <w:r w:rsidRPr="0031795B">
              <w:rPr>
                <w:color w:val="000000"/>
                <w:sz w:val="7"/>
                <w:szCs w:val="7"/>
              </w:rPr>
              <w:t>0.475</w:t>
            </w:r>
          </w:p>
        </w:tc>
        <w:tc>
          <w:tcPr>
            <w:tcW w:w="218" w:type="dxa"/>
            <w:tcBorders>
              <w:top w:val="single" w:sz="4" w:space="0" w:color="D0D6E4"/>
              <w:left w:val="single" w:sz="4" w:space="0" w:color="D0D6E4"/>
              <w:bottom w:val="single" w:sz="4" w:space="0" w:color="D0D6E4"/>
              <w:right w:val="single" w:sz="4" w:space="0" w:color="D0D6E4"/>
            </w:tcBorders>
            <w:vAlign w:val="bottom"/>
          </w:tcPr>
          <w:p w14:paraId="72A17910" w14:textId="77777777" w:rsidR="00B1639A" w:rsidRPr="0031795B" w:rsidRDefault="00B1639A" w:rsidP="00B1639A">
            <w:pPr>
              <w:jc w:val="right"/>
              <w:rPr>
                <w:color w:val="000000"/>
                <w:sz w:val="7"/>
                <w:szCs w:val="7"/>
              </w:rPr>
            </w:pPr>
            <w:r w:rsidRPr="0031795B">
              <w:rPr>
                <w:color w:val="000000"/>
                <w:sz w:val="7"/>
                <w:szCs w:val="7"/>
              </w:rPr>
              <w:t>0.456</w:t>
            </w:r>
          </w:p>
        </w:tc>
        <w:tc>
          <w:tcPr>
            <w:tcW w:w="218" w:type="dxa"/>
            <w:tcBorders>
              <w:top w:val="single" w:sz="4" w:space="0" w:color="D0D6E4"/>
              <w:left w:val="single" w:sz="4" w:space="0" w:color="D0D6E4"/>
              <w:bottom w:val="single" w:sz="4" w:space="0" w:color="D0D6E4"/>
              <w:right w:val="single" w:sz="4" w:space="0" w:color="D0D6E4"/>
            </w:tcBorders>
            <w:vAlign w:val="bottom"/>
          </w:tcPr>
          <w:p w14:paraId="37AE5685" w14:textId="77777777" w:rsidR="00B1639A" w:rsidRPr="0031795B" w:rsidRDefault="00B1639A" w:rsidP="00B1639A">
            <w:pPr>
              <w:jc w:val="right"/>
              <w:rPr>
                <w:color w:val="000000"/>
                <w:sz w:val="7"/>
                <w:szCs w:val="7"/>
              </w:rPr>
            </w:pPr>
            <w:r w:rsidRPr="0031795B">
              <w:rPr>
                <w:color w:val="000000"/>
                <w:sz w:val="7"/>
                <w:szCs w:val="7"/>
              </w:rPr>
              <w:t>0.460</w:t>
            </w:r>
          </w:p>
        </w:tc>
        <w:tc>
          <w:tcPr>
            <w:tcW w:w="218" w:type="dxa"/>
            <w:tcBorders>
              <w:top w:val="single" w:sz="4" w:space="0" w:color="D0D6E4"/>
              <w:left w:val="single" w:sz="4" w:space="0" w:color="D0D6E4"/>
              <w:bottom w:val="single" w:sz="4" w:space="0" w:color="D0D6E4"/>
              <w:right w:val="single" w:sz="4" w:space="0" w:color="D0D6E4"/>
            </w:tcBorders>
            <w:vAlign w:val="bottom"/>
          </w:tcPr>
          <w:p w14:paraId="363A01F6" w14:textId="77777777" w:rsidR="00B1639A" w:rsidRPr="0031795B" w:rsidRDefault="00B1639A" w:rsidP="00B1639A">
            <w:pPr>
              <w:jc w:val="right"/>
              <w:rPr>
                <w:color w:val="000000"/>
                <w:sz w:val="7"/>
                <w:szCs w:val="7"/>
              </w:rPr>
            </w:pPr>
            <w:r w:rsidRPr="0031795B">
              <w:rPr>
                <w:color w:val="000000"/>
                <w:sz w:val="7"/>
                <w:szCs w:val="7"/>
              </w:rPr>
              <w:t>0.578</w:t>
            </w:r>
          </w:p>
        </w:tc>
        <w:tc>
          <w:tcPr>
            <w:tcW w:w="218" w:type="dxa"/>
            <w:tcBorders>
              <w:top w:val="single" w:sz="4" w:space="0" w:color="D0D6E4"/>
              <w:left w:val="single" w:sz="4" w:space="0" w:color="D0D6E4"/>
              <w:bottom w:val="single" w:sz="4" w:space="0" w:color="D0D6E4"/>
              <w:right w:val="single" w:sz="4" w:space="0" w:color="D0D6E4"/>
            </w:tcBorders>
            <w:vAlign w:val="bottom"/>
          </w:tcPr>
          <w:p w14:paraId="6A6A0571" w14:textId="77777777" w:rsidR="00B1639A" w:rsidRPr="0031795B" w:rsidRDefault="00B1639A" w:rsidP="00B1639A">
            <w:pPr>
              <w:jc w:val="right"/>
              <w:rPr>
                <w:color w:val="000000"/>
                <w:sz w:val="7"/>
                <w:szCs w:val="7"/>
              </w:rPr>
            </w:pPr>
            <w:r w:rsidRPr="0031795B">
              <w:rPr>
                <w:color w:val="000000"/>
                <w:sz w:val="7"/>
                <w:szCs w:val="7"/>
              </w:rPr>
              <w:t>0.435</w:t>
            </w:r>
          </w:p>
        </w:tc>
        <w:tc>
          <w:tcPr>
            <w:tcW w:w="218" w:type="dxa"/>
            <w:tcBorders>
              <w:top w:val="single" w:sz="4" w:space="0" w:color="D0D6E4"/>
              <w:left w:val="single" w:sz="4" w:space="0" w:color="D0D6E4"/>
              <w:bottom w:val="single" w:sz="4" w:space="0" w:color="D0D6E4"/>
              <w:right w:val="single" w:sz="4" w:space="0" w:color="D0D6E4"/>
            </w:tcBorders>
            <w:vAlign w:val="bottom"/>
          </w:tcPr>
          <w:p w14:paraId="005FC068"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4650F0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3FE50B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E6A73B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4E6E08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84107E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1D8960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D00B9C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FE4C1D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5ED432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A36E8B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78BA13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2B536F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D0A761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5618B2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A242A7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87ED6A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4FD850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CE55ED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675581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EC25F3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1CAFB5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31A4F2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435BEE6D" w14:textId="77777777" w:rsidR="00B1639A" w:rsidRPr="0031795B" w:rsidRDefault="00B1639A" w:rsidP="00B1639A">
            <w:pPr>
              <w:jc w:val="right"/>
              <w:rPr>
                <w:rFonts w:eastAsia="SimSun"/>
                <w:color w:val="000000"/>
                <w:sz w:val="7"/>
                <w:szCs w:val="7"/>
              </w:rPr>
            </w:pPr>
          </w:p>
        </w:tc>
      </w:tr>
      <w:tr w:rsidR="00B1639A" w:rsidRPr="0031795B" w14:paraId="49FB1F38" w14:textId="77777777" w:rsidTr="00B1639A">
        <w:trPr>
          <w:trHeight w:val="90"/>
        </w:trPr>
        <w:tc>
          <w:tcPr>
            <w:tcW w:w="902" w:type="dxa"/>
            <w:tcBorders>
              <w:top w:val="single" w:sz="4" w:space="0" w:color="D0D6E4"/>
              <w:bottom w:val="single" w:sz="4" w:space="0" w:color="D0D6E4"/>
            </w:tcBorders>
          </w:tcPr>
          <w:p w14:paraId="1D19F0EC"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10"/>
                <w:sz w:val="7"/>
              </w:rPr>
              <w:t xml:space="preserve">18. </w:t>
            </w:r>
            <w:r w:rsidRPr="00637254">
              <w:rPr>
                <w:rFonts w:ascii="Times New Roman" w:hAnsi="Times New Roman" w:cs="Times New Roman"/>
                <w:w w:val="110"/>
                <w:sz w:val="7"/>
              </w:rPr>
              <w:t>EppoNPV</w:t>
            </w:r>
          </w:p>
        </w:tc>
        <w:tc>
          <w:tcPr>
            <w:tcW w:w="248" w:type="dxa"/>
            <w:tcBorders>
              <w:top w:val="single" w:sz="4" w:space="0" w:color="D0D6E4"/>
              <w:bottom w:val="single" w:sz="4" w:space="0" w:color="D0D6E4"/>
              <w:right w:val="single" w:sz="4" w:space="0" w:color="D0D6E4"/>
            </w:tcBorders>
            <w:vAlign w:val="bottom"/>
          </w:tcPr>
          <w:p w14:paraId="073C5884" w14:textId="77777777" w:rsidR="00B1639A" w:rsidRPr="0031795B" w:rsidRDefault="00B1639A" w:rsidP="00B1639A">
            <w:pPr>
              <w:jc w:val="right"/>
              <w:rPr>
                <w:rFonts w:eastAsia="SimSun"/>
                <w:color w:val="000000"/>
                <w:sz w:val="7"/>
                <w:szCs w:val="7"/>
              </w:rPr>
            </w:pPr>
            <w:r w:rsidRPr="0031795B">
              <w:rPr>
                <w:color w:val="000000"/>
                <w:sz w:val="7"/>
                <w:szCs w:val="7"/>
              </w:rPr>
              <w:t>0.571</w:t>
            </w:r>
          </w:p>
        </w:tc>
        <w:tc>
          <w:tcPr>
            <w:tcW w:w="218" w:type="dxa"/>
            <w:tcBorders>
              <w:top w:val="single" w:sz="4" w:space="0" w:color="D0D6E4"/>
              <w:left w:val="single" w:sz="4" w:space="0" w:color="D0D6E4"/>
              <w:bottom w:val="single" w:sz="4" w:space="0" w:color="D0D6E4"/>
              <w:right w:val="single" w:sz="4" w:space="0" w:color="D0D6E4"/>
            </w:tcBorders>
            <w:vAlign w:val="bottom"/>
          </w:tcPr>
          <w:p w14:paraId="311C7E12" w14:textId="77777777" w:rsidR="00B1639A" w:rsidRPr="0031795B" w:rsidRDefault="00B1639A" w:rsidP="00B1639A">
            <w:pPr>
              <w:jc w:val="right"/>
              <w:rPr>
                <w:color w:val="000000"/>
                <w:sz w:val="7"/>
                <w:szCs w:val="7"/>
              </w:rPr>
            </w:pPr>
            <w:r w:rsidRPr="0031795B">
              <w:rPr>
                <w:color w:val="000000"/>
                <w:sz w:val="7"/>
                <w:szCs w:val="7"/>
              </w:rPr>
              <w:t>0.495</w:t>
            </w:r>
          </w:p>
        </w:tc>
        <w:tc>
          <w:tcPr>
            <w:tcW w:w="218" w:type="dxa"/>
            <w:tcBorders>
              <w:top w:val="single" w:sz="4" w:space="0" w:color="D0D6E4"/>
              <w:left w:val="single" w:sz="4" w:space="0" w:color="D0D6E4"/>
              <w:bottom w:val="single" w:sz="4" w:space="0" w:color="D0D6E4"/>
              <w:right w:val="single" w:sz="4" w:space="0" w:color="D0D6E4"/>
            </w:tcBorders>
            <w:vAlign w:val="bottom"/>
          </w:tcPr>
          <w:p w14:paraId="2D1D4245" w14:textId="77777777" w:rsidR="00B1639A" w:rsidRPr="0031795B" w:rsidRDefault="00B1639A" w:rsidP="00B1639A">
            <w:pPr>
              <w:jc w:val="right"/>
              <w:rPr>
                <w:color w:val="000000"/>
                <w:sz w:val="7"/>
                <w:szCs w:val="7"/>
              </w:rPr>
            </w:pPr>
            <w:r w:rsidRPr="0031795B">
              <w:rPr>
                <w:color w:val="000000"/>
                <w:sz w:val="7"/>
                <w:szCs w:val="7"/>
              </w:rPr>
              <w:t>0.452</w:t>
            </w:r>
          </w:p>
        </w:tc>
        <w:tc>
          <w:tcPr>
            <w:tcW w:w="218" w:type="dxa"/>
            <w:tcBorders>
              <w:top w:val="single" w:sz="4" w:space="0" w:color="D0D6E4"/>
              <w:left w:val="single" w:sz="4" w:space="0" w:color="D0D6E4"/>
              <w:bottom w:val="single" w:sz="4" w:space="0" w:color="D0D6E4"/>
              <w:right w:val="single" w:sz="4" w:space="0" w:color="D0D6E4"/>
            </w:tcBorders>
            <w:vAlign w:val="bottom"/>
          </w:tcPr>
          <w:p w14:paraId="568420B7" w14:textId="77777777" w:rsidR="00B1639A" w:rsidRPr="0031795B" w:rsidRDefault="00B1639A" w:rsidP="00B1639A">
            <w:pPr>
              <w:jc w:val="right"/>
              <w:rPr>
                <w:color w:val="000000"/>
                <w:sz w:val="7"/>
                <w:szCs w:val="7"/>
              </w:rPr>
            </w:pPr>
            <w:r w:rsidRPr="0031795B">
              <w:rPr>
                <w:color w:val="000000"/>
                <w:sz w:val="7"/>
                <w:szCs w:val="7"/>
              </w:rPr>
              <w:t>0.474</w:t>
            </w:r>
          </w:p>
        </w:tc>
        <w:tc>
          <w:tcPr>
            <w:tcW w:w="218" w:type="dxa"/>
            <w:tcBorders>
              <w:top w:val="single" w:sz="4" w:space="0" w:color="D0D6E4"/>
              <w:left w:val="single" w:sz="4" w:space="0" w:color="D0D6E4"/>
              <w:bottom w:val="single" w:sz="4" w:space="0" w:color="D0D6E4"/>
              <w:right w:val="single" w:sz="4" w:space="0" w:color="D0D6E4"/>
            </w:tcBorders>
            <w:vAlign w:val="bottom"/>
          </w:tcPr>
          <w:p w14:paraId="25E7E98B" w14:textId="77777777" w:rsidR="00B1639A" w:rsidRPr="0031795B" w:rsidRDefault="00B1639A" w:rsidP="00B1639A">
            <w:pPr>
              <w:jc w:val="right"/>
              <w:rPr>
                <w:color w:val="000000"/>
                <w:sz w:val="7"/>
                <w:szCs w:val="7"/>
              </w:rPr>
            </w:pPr>
            <w:r w:rsidRPr="0031795B">
              <w:rPr>
                <w:color w:val="000000"/>
                <w:sz w:val="7"/>
                <w:szCs w:val="7"/>
              </w:rPr>
              <w:t>0.216</w:t>
            </w:r>
          </w:p>
        </w:tc>
        <w:tc>
          <w:tcPr>
            <w:tcW w:w="218" w:type="dxa"/>
            <w:tcBorders>
              <w:top w:val="single" w:sz="4" w:space="0" w:color="D0D6E4"/>
              <w:left w:val="single" w:sz="4" w:space="0" w:color="D0D6E4"/>
              <w:bottom w:val="single" w:sz="4" w:space="0" w:color="D0D6E4"/>
              <w:right w:val="single" w:sz="4" w:space="0" w:color="D0D6E4"/>
            </w:tcBorders>
            <w:vAlign w:val="bottom"/>
          </w:tcPr>
          <w:p w14:paraId="4CF743E6" w14:textId="77777777" w:rsidR="00B1639A" w:rsidRPr="0031795B" w:rsidRDefault="00B1639A" w:rsidP="00B1639A">
            <w:pPr>
              <w:jc w:val="right"/>
              <w:rPr>
                <w:color w:val="000000"/>
                <w:sz w:val="7"/>
                <w:szCs w:val="7"/>
              </w:rPr>
            </w:pPr>
            <w:r w:rsidRPr="0031795B">
              <w:rPr>
                <w:color w:val="000000"/>
                <w:sz w:val="7"/>
                <w:szCs w:val="7"/>
              </w:rPr>
              <w:t>0.452</w:t>
            </w:r>
          </w:p>
        </w:tc>
        <w:tc>
          <w:tcPr>
            <w:tcW w:w="218" w:type="dxa"/>
            <w:tcBorders>
              <w:top w:val="single" w:sz="4" w:space="0" w:color="D0D6E4"/>
              <w:left w:val="single" w:sz="4" w:space="0" w:color="D0D6E4"/>
              <w:bottom w:val="single" w:sz="4" w:space="0" w:color="D0D6E4"/>
              <w:right w:val="single" w:sz="4" w:space="0" w:color="D0D6E4"/>
            </w:tcBorders>
            <w:vAlign w:val="bottom"/>
          </w:tcPr>
          <w:p w14:paraId="44F4B68E" w14:textId="77777777" w:rsidR="00B1639A" w:rsidRPr="0031795B" w:rsidRDefault="00B1639A" w:rsidP="00B1639A">
            <w:pPr>
              <w:jc w:val="right"/>
              <w:rPr>
                <w:color w:val="000000"/>
                <w:sz w:val="7"/>
                <w:szCs w:val="7"/>
              </w:rPr>
            </w:pPr>
            <w:r w:rsidRPr="0031795B">
              <w:rPr>
                <w:color w:val="000000"/>
                <w:sz w:val="7"/>
                <w:szCs w:val="7"/>
              </w:rPr>
              <w:t>0.533</w:t>
            </w:r>
          </w:p>
        </w:tc>
        <w:tc>
          <w:tcPr>
            <w:tcW w:w="218" w:type="dxa"/>
            <w:tcBorders>
              <w:top w:val="single" w:sz="4" w:space="0" w:color="D0D6E4"/>
              <w:left w:val="single" w:sz="4" w:space="0" w:color="D0D6E4"/>
              <w:bottom w:val="single" w:sz="4" w:space="0" w:color="D0D6E4"/>
              <w:right w:val="single" w:sz="4" w:space="0" w:color="D0D6E4"/>
            </w:tcBorders>
            <w:vAlign w:val="bottom"/>
          </w:tcPr>
          <w:p w14:paraId="7B0C43EB" w14:textId="77777777" w:rsidR="00B1639A" w:rsidRPr="0031795B" w:rsidRDefault="00B1639A" w:rsidP="00B1639A">
            <w:pPr>
              <w:jc w:val="right"/>
              <w:rPr>
                <w:color w:val="000000"/>
                <w:sz w:val="7"/>
                <w:szCs w:val="7"/>
              </w:rPr>
            </w:pPr>
            <w:r w:rsidRPr="0031795B">
              <w:rPr>
                <w:color w:val="000000"/>
                <w:sz w:val="7"/>
                <w:szCs w:val="7"/>
              </w:rPr>
              <w:t>0.307</w:t>
            </w:r>
          </w:p>
        </w:tc>
        <w:tc>
          <w:tcPr>
            <w:tcW w:w="218" w:type="dxa"/>
            <w:tcBorders>
              <w:top w:val="single" w:sz="4" w:space="0" w:color="D0D6E4"/>
              <w:left w:val="single" w:sz="4" w:space="0" w:color="D0D6E4"/>
              <w:bottom w:val="single" w:sz="4" w:space="0" w:color="D0D6E4"/>
              <w:right w:val="single" w:sz="4" w:space="0" w:color="D0D6E4"/>
            </w:tcBorders>
            <w:vAlign w:val="bottom"/>
          </w:tcPr>
          <w:p w14:paraId="20968283" w14:textId="77777777" w:rsidR="00B1639A" w:rsidRPr="0031795B" w:rsidRDefault="00B1639A" w:rsidP="00B1639A">
            <w:pPr>
              <w:jc w:val="right"/>
              <w:rPr>
                <w:color w:val="000000"/>
                <w:sz w:val="7"/>
                <w:szCs w:val="7"/>
              </w:rPr>
            </w:pPr>
            <w:r w:rsidRPr="0031795B">
              <w:rPr>
                <w:color w:val="000000"/>
                <w:sz w:val="7"/>
                <w:szCs w:val="7"/>
              </w:rPr>
              <w:t>0.630</w:t>
            </w:r>
          </w:p>
        </w:tc>
        <w:tc>
          <w:tcPr>
            <w:tcW w:w="218" w:type="dxa"/>
            <w:tcBorders>
              <w:top w:val="single" w:sz="4" w:space="0" w:color="D0D6E4"/>
              <w:left w:val="single" w:sz="4" w:space="0" w:color="D0D6E4"/>
              <w:bottom w:val="single" w:sz="4" w:space="0" w:color="D0D6E4"/>
              <w:right w:val="single" w:sz="4" w:space="0" w:color="D0D6E4"/>
            </w:tcBorders>
            <w:vAlign w:val="bottom"/>
          </w:tcPr>
          <w:p w14:paraId="4919A40C" w14:textId="77777777" w:rsidR="00B1639A" w:rsidRPr="0031795B" w:rsidRDefault="00B1639A" w:rsidP="00B1639A">
            <w:pPr>
              <w:jc w:val="right"/>
              <w:rPr>
                <w:color w:val="000000"/>
                <w:sz w:val="7"/>
                <w:szCs w:val="7"/>
              </w:rPr>
            </w:pPr>
            <w:r w:rsidRPr="0031795B">
              <w:rPr>
                <w:color w:val="000000"/>
                <w:sz w:val="7"/>
                <w:szCs w:val="7"/>
              </w:rPr>
              <w:t>0.181</w:t>
            </w:r>
          </w:p>
        </w:tc>
        <w:tc>
          <w:tcPr>
            <w:tcW w:w="218" w:type="dxa"/>
            <w:tcBorders>
              <w:top w:val="single" w:sz="4" w:space="0" w:color="D0D6E4"/>
              <w:left w:val="single" w:sz="4" w:space="0" w:color="D0D6E4"/>
              <w:bottom w:val="single" w:sz="4" w:space="0" w:color="D0D6E4"/>
              <w:right w:val="single" w:sz="4" w:space="0" w:color="D0D6E4"/>
            </w:tcBorders>
            <w:vAlign w:val="bottom"/>
          </w:tcPr>
          <w:p w14:paraId="77B72CA2" w14:textId="77777777" w:rsidR="00B1639A" w:rsidRPr="0031795B" w:rsidRDefault="00B1639A" w:rsidP="00B1639A">
            <w:pPr>
              <w:jc w:val="right"/>
              <w:rPr>
                <w:color w:val="000000"/>
                <w:sz w:val="7"/>
                <w:szCs w:val="7"/>
              </w:rPr>
            </w:pPr>
            <w:r w:rsidRPr="0031795B">
              <w:rPr>
                <w:color w:val="000000"/>
                <w:sz w:val="7"/>
                <w:szCs w:val="7"/>
              </w:rPr>
              <w:t>0.244</w:t>
            </w:r>
          </w:p>
        </w:tc>
        <w:tc>
          <w:tcPr>
            <w:tcW w:w="218" w:type="dxa"/>
            <w:tcBorders>
              <w:top w:val="single" w:sz="4" w:space="0" w:color="D0D6E4"/>
              <w:left w:val="single" w:sz="4" w:space="0" w:color="D0D6E4"/>
              <w:bottom w:val="single" w:sz="4" w:space="0" w:color="D0D6E4"/>
              <w:right w:val="single" w:sz="4" w:space="0" w:color="D0D6E4"/>
            </w:tcBorders>
            <w:vAlign w:val="bottom"/>
          </w:tcPr>
          <w:p w14:paraId="49383F9B" w14:textId="77777777" w:rsidR="00B1639A" w:rsidRPr="0031795B" w:rsidRDefault="00B1639A" w:rsidP="00B1639A">
            <w:pPr>
              <w:jc w:val="right"/>
              <w:rPr>
                <w:color w:val="000000"/>
                <w:sz w:val="7"/>
                <w:szCs w:val="7"/>
              </w:rPr>
            </w:pPr>
            <w:r w:rsidRPr="0031795B">
              <w:rPr>
                <w:color w:val="000000"/>
                <w:sz w:val="7"/>
                <w:szCs w:val="7"/>
              </w:rPr>
              <w:t>0.233</w:t>
            </w:r>
          </w:p>
        </w:tc>
        <w:tc>
          <w:tcPr>
            <w:tcW w:w="218" w:type="dxa"/>
            <w:tcBorders>
              <w:top w:val="single" w:sz="4" w:space="0" w:color="D0D6E4"/>
              <w:left w:val="single" w:sz="4" w:space="0" w:color="D0D6E4"/>
              <w:bottom w:val="single" w:sz="4" w:space="0" w:color="D0D6E4"/>
              <w:right w:val="single" w:sz="4" w:space="0" w:color="D0D6E4"/>
            </w:tcBorders>
            <w:vAlign w:val="bottom"/>
          </w:tcPr>
          <w:p w14:paraId="0DED07C9" w14:textId="77777777" w:rsidR="00B1639A" w:rsidRPr="0031795B" w:rsidRDefault="00B1639A" w:rsidP="00B1639A">
            <w:pPr>
              <w:jc w:val="right"/>
              <w:rPr>
                <w:color w:val="000000"/>
                <w:sz w:val="7"/>
                <w:szCs w:val="7"/>
              </w:rPr>
            </w:pPr>
            <w:r w:rsidRPr="0031795B">
              <w:rPr>
                <w:color w:val="000000"/>
                <w:sz w:val="7"/>
                <w:szCs w:val="7"/>
              </w:rPr>
              <w:t>0.578</w:t>
            </w:r>
          </w:p>
        </w:tc>
        <w:tc>
          <w:tcPr>
            <w:tcW w:w="218" w:type="dxa"/>
            <w:tcBorders>
              <w:top w:val="single" w:sz="4" w:space="0" w:color="D0D6E4"/>
              <w:left w:val="single" w:sz="4" w:space="0" w:color="D0D6E4"/>
              <w:bottom w:val="single" w:sz="4" w:space="0" w:color="D0D6E4"/>
              <w:right w:val="single" w:sz="4" w:space="0" w:color="D0D6E4"/>
            </w:tcBorders>
            <w:vAlign w:val="bottom"/>
          </w:tcPr>
          <w:p w14:paraId="595061C4" w14:textId="77777777" w:rsidR="00B1639A" w:rsidRPr="0031795B" w:rsidRDefault="00B1639A" w:rsidP="00B1639A">
            <w:pPr>
              <w:jc w:val="right"/>
              <w:rPr>
                <w:color w:val="000000"/>
                <w:sz w:val="7"/>
                <w:szCs w:val="7"/>
              </w:rPr>
            </w:pPr>
            <w:r w:rsidRPr="0031795B">
              <w:rPr>
                <w:color w:val="000000"/>
                <w:sz w:val="7"/>
                <w:szCs w:val="7"/>
              </w:rPr>
              <w:t>0.236</w:t>
            </w:r>
          </w:p>
        </w:tc>
        <w:tc>
          <w:tcPr>
            <w:tcW w:w="218" w:type="dxa"/>
            <w:tcBorders>
              <w:top w:val="single" w:sz="4" w:space="0" w:color="D0D6E4"/>
              <w:left w:val="single" w:sz="4" w:space="0" w:color="D0D6E4"/>
              <w:bottom w:val="single" w:sz="4" w:space="0" w:color="D0D6E4"/>
              <w:right w:val="single" w:sz="4" w:space="0" w:color="D0D6E4"/>
            </w:tcBorders>
            <w:vAlign w:val="bottom"/>
          </w:tcPr>
          <w:p w14:paraId="7BC37B6F" w14:textId="77777777" w:rsidR="00B1639A" w:rsidRPr="0031795B" w:rsidRDefault="00B1639A" w:rsidP="00B1639A">
            <w:pPr>
              <w:jc w:val="right"/>
              <w:rPr>
                <w:color w:val="000000"/>
                <w:sz w:val="7"/>
                <w:szCs w:val="7"/>
              </w:rPr>
            </w:pPr>
            <w:r w:rsidRPr="0031795B">
              <w:rPr>
                <w:color w:val="000000"/>
                <w:sz w:val="7"/>
                <w:szCs w:val="7"/>
              </w:rPr>
              <w:t>0.682</w:t>
            </w:r>
          </w:p>
        </w:tc>
        <w:tc>
          <w:tcPr>
            <w:tcW w:w="218" w:type="dxa"/>
            <w:tcBorders>
              <w:top w:val="single" w:sz="4" w:space="0" w:color="D0D6E4"/>
              <w:left w:val="single" w:sz="4" w:space="0" w:color="D0D6E4"/>
              <w:bottom w:val="single" w:sz="4" w:space="0" w:color="D0D6E4"/>
              <w:right w:val="single" w:sz="4" w:space="0" w:color="D0D6E4"/>
            </w:tcBorders>
            <w:vAlign w:val="bottom"/>
          </w:tcPr>
          <w:p w14:paraId="15634C5C" w14:textId="77777777" w:rsidR="00B1639A" w:rsidRPr="0031795B" w:rsidRDefault="00B1639A" w:rsidP="00B1639A">
            <w:pPr>
              <w:jc w:val="right"/>
              <w:rPr>
                <w:color w:val="000000"/>
                <w:sz w:val="7"/>
                <w:szCs w:val="7"/>
              </w:rPr>
            </w:pPr>
            <w:r w:rsidRPr="0031795B">
              <w:rPr>
                <w:color w:val="000000"/>
                <w:sz w:val="7"/>
                <w:szCs w:val="7"/>
              </w:rPr>
              <w:t>0.211</w:t>
            </w:r>
          </w:p>
        </w:tc>
        <w:tc>
          <w:tcPr>
            <w:tcW w:w="218" w:type="dxa"/>
            <w:tcBorders>
              <w:top w:val="single" w:sz="4" w:space="0" w:color="D0D6E4"/>
              <w:left w:val="single" w:sz="4" w:space="0" w:color="D0D6E4"/>
              <w:bottom w:val="single" w:sz="4" w:space="0" w:color="D0D6E4"/>
              <w:right w:val="single" w:sz="4" w:space="0" w:color="D0D6E4"/>
            </w:tcBorders>
            <w:vAlign w:val="bottom"/>
          </w:tcPr>
          <w:p w14:paraId="1D7522CA" w14:textId="77777777" w:rsidR="00B1639A" w:rsidRPr="0031795B" w:rsidRDefault="00B1639A" w:rsidP="00B1639A">
            <w:pPr>
              <w:jc w:val="right"/>
              <w:rPr>
                <w:color w:val="000000"/>
                <w:sz w:val="7"/>
                <w:szCs w:val="7"/>
              </w:rPr>
            </w:pPr>
            <w:r w:rsidRPr="0031795B">
              <w:rPr>
                <w:color w:val="000000"/>
                <w:sz w:val="7"/>
                <w:szCs w:val="7"/>
              </w:rPr>
              <w:t>0.441</w:t>
            </w:r>
          </w:p>
        </w:tc>
        <w:tc>
          <w:tcPr>
            <w:tcW w:w="218" w:type="dxa"/>
            <w:tcBorders>
              <w:top w:val="single" w:sz="4" w:space="0" w:color="D0D6E4"/>
              <w:left w:val="single" w:sz="4" w:space="0" w:color="D0D6E4"/>
              <w:bottom w:val="single" w:sz="4" w:space="0" w:color="D0D6E4"/>
              <w:right w:val="single" w:sz="4" w:space="0" w:color="D0D6E4"/>
            </w:tcBorders>
            <w:vAlign w:val="bottom"/>
          </w:tcPr>
          <w:p w14:paraId="31C47028"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80F810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5D5C2D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4A1392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81B699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EAE6B1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44F5C1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38DFA6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8CB7BB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156B7F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6DD0C7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934543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78F109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67CC94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C4165E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3EF3DF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C28E78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847D64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6F340C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D08B88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29B1F2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4060EE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67768C8E" w14:textId="77777777" w:rsidR="00B1639A" w:rsidRPr="0031795B" w:rsidRDefault="00B1639A" w:rsidP="00B1639A">
            <w:pPr>
              <w:jc w:val="right"/>
              <w:rPr>
                <w:rFonts w:eastAsia="SimSun"/>
                <w:color w:val="000000"/>
                <w:sz w:val="7"/>
                <w:szCs w:val="7"/>
              </w:rPr>
            </w:pPr>
          </w:p>
        </w:tc>
      </w:tr>
      <w:tr w:rsidR="00B1639A" w:rsidRPr="0031795B" w14:paraId="30FEB1DE" w14:textId="77777777" w:rsidTr="00B1639A">
        <w:trPr>
          <w:trHeight w:val="90"/>
        </w:trPr>
        <w:tc>
          <w:tcPr>
            <w:tcW w:w="902" w:type="dxa"/>
            <w:tcBorders>
              <w:top w:val="single" w:sz="4" w:space="0" w:color="D0D6E4"/>
              <w:bottom w:val="single" w:sz="4" w:space="0" w:color="D0D6E4"/>
            </w:tcBorders>
          </w:tcPr>
          <w:p w14:paraId="41E975F2"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05"/>
                <w:sz w:val="7"/>
              </w:rPr>
              <w:t xml:space="preserve">19.  </w:t>
            </w:r>
            <w:r w:rsidRPr="00637254">
              <w:rPr>
                <w:rFonts w:ascii="Times New Roman" w:hAnsi="Times New Roman" w:cs="Times New Roman"/>
                <w:w w:val="105"/>
                <w:sz w:val="7"/>
              </w:rPr>
              <w:t>EupsNPV-Hangzhou</w:t>
            </w:r>
          </w:p>
        </w:tc>
        <w:tc>
          <w:tcPr>
            <w:tcW w:w="248" w:type="dxa"/>
            <w:tcBorders>
              <w:top w:val="single" w:sz="4" w:space="0" w:color="D0D6E4"/>
              <w:bottom w:val="single" w:sz="4" w:space="0" w:color="D0D6E4"/>
              <w:right w:val="single" w:sz="4" w:space="0" w:color="D0D6E4"/>
            </w:tcBorders>
            <w:vAlign w:val="bottom"/>
          </w:tcPr>
          <w:p w14:paraId="345E8D25" w14:textId="77777777" w:rsidR="00B1639A" w:rsidRPr="0031795B" w:rsidRDefault="00B1639A" w:rsidP="00B1639A">
            <w:pPr>
              <w:jc w:val="right"/>
              <w:rPr>
                <w:rFonts w:eastAsia="SimSun"/>
                <w:color w:val="000000"/>
                <w:sz w:val="7"/>
                <w:szCs w:val="7"/>
              </w:rPr>
            </w:pPr>
            <w:r w:rsidRPr="0031795B">
              <w:rPr>
                <w:color w:val="000000"/>
                <w:sz w:val="7"/>
                <w:szCs w:val="7"/>
              </w:rPr>
              <w:t>0.500</w:t>
            </w:r>
          </w:p>
        </w:tc>
        <w:tc>
          <w:tcPr>
            <w:tcW w:w="218" w:type="dxa"/>
            <w:tcBorders>
              <w:top w:val="single" w:sz="4" w:space="0" w:color="D0D6E4"/>
              <w:left w:val="single" w:sz="4" w:space="0" w:color="D0D6E4"/>
              <w:bottom w:val="single" w:sz="4" w:space="0" w:color="D0D6E4"/>
              <w:right w:val="single" w:sz="4" w:space="0" w:color="D0D6E4"/>
            </w:tcBorders>
            <w:vAlign w:val="bottom"/>
          </w:tcPr>
          <w:p w14:paraId="2A59A22E" w14:textId="77777777" w:rsidR="00B1639A" w:rsidRPr="0031795B" w:rsidRDefault="00B1639A" w:rsidP="00B1639A">
            <w:pPr>
              <w:jc w:val="right"/>
              <w:rPr>
                <w:color w:val="000000"/>
                <w:sz w:val="7"/>
                <w:szCs w:val="7"/>
              </w:rPr>
            </w:pPr>
            <w:r w:rsidRPr="0031795B">
              <w:rPr>
                <w:color w:val="000000"/>
                <w:sz w:val="7"/>
                <w:szCs w:val="7"/>
              </w:rPr>
              <w:t>0.633</w:t>
            </w:r>
          </w:p>
        </w:tc>
        <w:tc>
          <w:tcPr>
            <w:tcW w:w="218" w:type="dxa"/>
            <w:tcBorders>
              <w:top w:val="single" w:sz="4" w:space="0" w:color="D0D6E4"/>
              <w:left w:val="single" w:sz="4" w:space="0" w:color="D0D6E4"/>
              <w:bottom w:val="single" w:sz="4" w:space="0" w:color="D0D6E4"/>
              <w:right w:val="single" w:sz="4" w:space="0" w:color="D0D6E4"/>
            </w:tcBorders>
            <w:vAlign w:val="bottom"/>
          </w:tcPr>
          <w:p w14:paraId="4BAF7B1A" w14:textId="77777777" w:rsidR="00B1639A" w:rsidRPr="0031795B" w:rsidRDefault="00B1639A" w:rsidP="00B1639A">
            <w:pPr>
              <w:jc w:val="right"/>
              <w:rPr>
                <w:color w:val="000000"/>
                <w:sz w:val="7"/>
                <w:szCs w:val="7"/>
              </w:rPr>
            </w:pPr>
            <w:r w:rsidRPr="0031795B">
              <w:rPr>
                <w:color w:val="000000"/>
                <w:sz w:val="7"/>
                <w:szCs w:val="7"/>
              </w:rPr>
              <w:t>0.594</w:t>
            </w:r>
          </w:p>
        </w:tc>
        <w:tc>
          <w:tcPr>
            <w:tcW w:w="218" w:type="dxa"/>
            <w:tcBorders>
              <w:top w:val="single" w:sz="4" w:space="0" w:color="D0D6E4"/>
              <w:left w:val="single" w:sz="4" w:space="0" w:color="D0D6E4"/>
              <w:bottom w:val="single" w:sz="4" w:space="0" w:color="D0D6E4"/>
              <w:right w:val="single" w:sz="4" w:space="0" w:color="D0D6E4"/>
            </w:tcBorders>
            <w:vAlign w:val="bottom"/>
          </w:tcPr>
          <w:p w14:paraId="26127DB9" w14:textId="77777777" w:rsidR="00B1639A" w:rsidRPr="0031795B" w:rsidRDefault="00B1639A" w:rsidP="00B1639A">
            <w:pPr>
              <w:jc w:val="right"/>
              <w:rPr>
                <w:color w:val="000000"/>
                <w:sz w:val="7"/>
                <w:szCs w:val="7"/>
              </w:rPr>
            </w:pPr>
            <w:r w:rsidRPr="0031795B">
              <w:rPr>
                <w:color w:val="000000"/>
                <w:sz w:val="7"/>
                <w:szCs w:val="7"/>
              </w:rPr>
              <w:t>0.503</w:t>
            </w:r>
          </w:p>
        </w:tc>
        <w:tc>
          <w:tcPr>
            <w:tcW w:w="218" w:type="dxa"/>
            <w:tcBorders>
              <w:top w:val="single" w:sz="4" w:space="0" w:color="D0D6E4"/>
              <w:left w:val="single" w:sz="4" w:space="0" w:color="D0D6E4"/>
              <w:bottom w:val="single" w:sz="4" w:space="0" w:color="D0D6E4"/>
              <w:right w:val="single" w:sz="4" w:space="0" w:color="D0D6E4"/>
            </w:tcBorders>
            <w:vAlign w:val="bottom"/>
          </w:tcPr>
          <w:p w14:paraId="2E6DDD8D" w14:textId="77777777" w:rsidR="00B1639A" w:rsidRPr="0031795B" w:rsidRDefault="00B1639A" w:rsidP="00B1639A">
            <w:pPr>
              <w:jc w:val="right"/>
              <w:rPr>
                <w:color w:val="000000"/>
                <w:sz w:val="7"/>
                <w:szCs w:val="7"/>
              </w:rPr>
            </w:pPr>
            <w:r w:rsidRPr="0031795B">
              <w:rPr>
                <w:color w:val="000000"/>
                <w:sz w:val="7"/>
                <w:szCs w:val="7"/>
              </w:rPr>
              <w:t>0.645</w:t>
            </w:r>
          </w:p>
        </w:tc>
        <w:tc>
          <w:tcPr>
            <w:tcW w:w="218" w:type="dxa"/>
            <w:tcBorders>
              <w:top w:val="single" w:sz="4" w:space="0" w:color="D0D6E4"/>
              <w:left w:val="single" w:sz="4" w:space="0" w:color="D0D6E4"/>
              <w:bottom w:val="single" w:sz="4" w:space="0" w:color="D0D6E4"/>
              <w:right w:val="single" w:sz="4" w:space="0" w:color="D0D6E4"/>
            </w:tcBorders>
            <w:vAlign w:val="bottom"/>
          </w:tcPr>
          <w:p w14:paraId="47D93EAB" w14:textId="77777777" w:rsidR="00B1639A" w:rsidRPr="0031795B" w:rsidRDefault="00B1639A" w:rsidP="00B1639A">
            <w:pPr>
              <w:jc w:val="right"/>
              <w:rPr>
                <w:color w:val="000000"/>
                <w:sz w:val="7"/>
                <w:szCs w:val="7"/>
              </w:rPr>
            </w:pPr>
            <w:r w:rsidRPr="0031795B">
              <w:rPr>
                <w:color w:val="000000"/>
                <w:sz w:val="7"/>
                <w:szCs w:val="7"/>
              </w:rPr>
              <w:t>0.594</w:t>
            </w:r>
          </w:p>
        </w:tc>
        <w:tc>
          <w:tcPr>
            <w:tcW w:w="218" w:type="dxa"/>
            <w:tcBorders>
              <w:top w:val="single" w:sz="4" w:space="0" w:color="D0D6E4"/>
              <w:left w:val="single" w:sz="4" w:space="0" w:color="D0D6E4"/>
              <w:bottom w:val="single" w:sz="4" w:space="0" w:color="D0D6E4"/>
              <w:right w:val="single" w:sz="4" w:space="0" w:color="D0D6E4"/>
            </w:tcBorders>
            <w:vAlign w:val="bottom"/>
          </w:tcPr>
          <w:p w14:paraId="7445F4CB" w14:textId="77777777" w:rsidR="00B1639A" w:rsidRPr="0031795B" w:rsidRDefault="00B1639A" w:rsidP="00B1639A">
            <w:pPr>
              <w:jc w:val="right"/>
              <w:rPr>
                <w:color w:val="000000"/>
                <w:sz w:val="7"/>
                <w:szCs w:val="7"/>
              </w:rPr>
            </w:pPr>
            <w:r w:rsidRPr="0031795B">
              <w:rPr>
                <w:color w:val="000000"/>
                <w:sz w:val="7"/>
                <w:szCs w:val="7"/>
              </w:rPr>
              <w:t>0.694</w:t>
            </w:r>
          </w:p>
        </w:tc>
        <w:tc>
          <w:tcPr>
            <w:tcW w:w="218" w:type="dxa"/>
            <w:tcBorders>
              <w:top w:val="single" w:sz="4" w:space="0" w:color="D0D6E4"/>
              <w:left w:val="single" w:sz="4" w:space="0" w:color="D0D6E4"/>
              <w:bottom w:val="single" w:sz="4" w:space="0" w:color="D0D6E4"/>
              <w:right w:val="single" w:sz="4" w:space="0" w:color="D0D6E4"/>
            </w:tcBorders>
            <w:vAlign w:val="bottom"/>
          </w:tcPr>
          <w:p w14:paraId="3ACD054F" w14:textId="77777777" w:rsidR="00B1639A" w:rsidRPr="0031795B" w:rsidRDefault="00B1639A" w:rsidP="00B1639A">
            <w:pPr>
              <w:jc w:val="right"/>
              <w:rPr>
                <w:color w:val="000000"/>
                <w:sz w:val="7"/>
                <w:szCs w:val="7"/>
              </w:rPr>
            </w:pPr>
            <w:r w:rsidRPr="0031795B">
              <w:rPr>
                <w:color w:val="000000"/>
                <w:sz w:val="7"/>
                <w:szCs w:val="7"/>
              </w:rPr>
              <w:t>0.636</w:t>
            </w:r>
          </w:p>
        </w:tc>
        <w:tc>
          <w:tcPr>
            <w:tcW w:w="218" w:type="dxa"/>
            <w:tcBorders>
              <w:top w:val="single" w:sz="4" w:space="0" w:color="D0D6E4"/>
              <w:left w:val="single" w:sz="4" w:space="0" w:color="D0D6E4"/>
              <w:bottom w:val="single" w:sz="4" w:space="0" w:color="D0D6E4"/>
              <w:right w:val="single" w:sz="4" w:space="0" w:color="D0D6E4"/>
            </w:tcBorders>
            <w:vAlign w:val="bottom"/>
          </w:tcPr>
          <w:p w14:paraId="66518163" w14:textId="77777777" w:rsidR="00B1639A" w:rsidRPr="0031795B" w:rsidRDefault="00B1639A" w:rsidP="00B1639A">
            <w:pPr>
              <w:jc w:val="right"/>
              <w:rPr>
                <w:color w:val="000000"/>
                <w:sz w:val="7"/>
                <w:szCs w:val="7"/>
              </w:rPr>
            </w:pPr>
            <w:r w:rsidRPr="0031795B">
              <w:rPr>
                <w:color w:val="000000"/>
                <w:sz w:val="7"/>
                <w:szCs w:val="7"/>
              </w:rPr>
              <w:t>0.316</w:t>
            </w:r>
          </w:p>
        </w:tc>
        <w:tc>
          <w:tcPr>
            <w:tcW w:w="218" w:type="dxa"/>
            <w:tcBorders>
              <w:top w:val="single" w:sz="4" w:space="0" w:color="D0D6E4"/>
              <w:left w:val="single" w:sz="4" w:space="0" w:color="D0D6E4"/>
              <w:bottom w:val="single" w:sz="4" w:space="0" w:color="D0D6E4"/>
              <w:right w:val="single" w:sz="4" w:space="0" w:color="D0D6E4"/>
            </w:tcBorders>
            <w:vAlign w:val="bottom"/>
          </w:tcPr>
          <w:p w14:paraId="5FDD9D10" w14:textId="77777777" w:rsidR="00B1639A" w:rsidRPr="0031795B" w:rsidRDefault="00B1639A" w:rsidP="00B1639A">
            <w:pPr>
              <w:jc w:val="right"/>
              <w:rPr>
                <w:color w:val="000000"/>
                <w:sz w:val="7"/>
                <w:szCs w:val="7"/>
              </w:rPr>
            </w:pPr>
            <w:r w:rsidRPr="0031795B">
              <w:rPr>
                <w:color w:val="000000"/>
                <w:sz w:val="7"/>
                <w:szCs w:val="7"/>
              </w:rPr>
              <w:t>0.667</w:t>
            </w:r>
          </w:p>
        </w:tc>
        <w:tc>
          <w:tcPr>
            <w:tcW w:w="218" w:type="dxa"/>
            <w:tcBorders>
              <w:top w:val="single" w:sz="4" w:space="0" w:color="D0D6E4"/>
              <w:left w:val="single" w:sz="4" w:space="0" w:color="D0D6E4"/>
              <w:bottom w:val="single" w:sz="4" w:space="0" w:color="D0D6E4"/>
              <w:right w:val="single" w:sz="4" w:space="0" w:color="D0D6E4"/>
            </w:tcBorders>
            <w:vAlign w:val="bottom"/>
          </w:tcPr>
          <w:p w14:paraId="53DF5071" w14:textId="77777777" w:rsidR="00B1639A" w:rsidRPr="0031795B" w:rsidRDefault="00B1639A" w:rsidP="00B1639A">
            <w:pPr>
              <w:jc w:val="right"/>
              <w:rPr>
                <w:color w:val="000000"/>
                <w:sz w:val="7"/>
                <w:szCs w:val="7"/>
              </w:rPr>
            </w:pPr>
            <w:r w:rsidRPr="0031795B">
              <w:rPr>
                <w:color w:val="000000"/>
                <w:sz w:val="7"/>
                <w:szCs w:val="7"/>
              </w:rPr>
              <w:t>0.603</w:t>
            </w:r>
          </w:p>
        </w:tc>
        <w:tc>
          <w:tcPr>
            <w:tcW w:w="218" w:type="dxa"/>
            <w:tcBorders>
              <w:top w:val="single" w:sz="4" w:space="0" w:color="D0D6E4"/>
              <w:left w:val="single" w:sz="4" w:space="0" w:color="D0D6E4"/>
              <w:bottom w:val="single" w:sz="4" w:space="0" w:color="D0D6E4"/>
              <w:right w:val="single" w:sz="4" w:space="0" w:color="D0D6E4"/>
            </w:tcBorders>
            <w:vAlign w:val="bottom"/>
          </w:tcPr>
          <w:p w14:paraId="391DF2E4" w14:textId="77777777" w:rsidR="00B1639A" w:rsidRPr="0031795B" w:rsidRDefault="00B1639A" w:rsidP="00B1639A">
            <w:pPr>
              <w:jc w:val="right"/>
              <w:rPr>
                <w:color w:val="000000"/>
                <w:sz w:val="7"/>
                <w:szCs w:val="7"/>
              </w:rPr>
            </w:pPr>
            <w:r w:rsidRPr="0031795B">
              <w:rPr>
                <w:color w:val="000000"/>
                <w:sz w:val="7"/>
                <w:szCs w:val="7"/>
              </w:rPr>
              <w:t>0.546</w:t>
            </w:r>
          </w:p>
        </w:tc>
        <w:tc>
          <w:tcPr>
            <w:tcW w:w="218" w:type="dxa"/>
            <w:tcBorders>
              <w:top w:val="single" w:sz="4" w:space="0" w:color="D0D6E4"/>
              <w:left w:val="single" w:sz="4" w:space="0" w:color="D0D6E4"/>
              <w:bottom w:val="single" w:sz="4" w:space="0" w:color="D0D6E4"/>
              <w:right w:val="single" w:sz="4" w:space="0" w:color="D0D6E4"/>
            </w:tcBorders>
            <w:vAlign w:val="bottom"/>
          </w:tcPr>
          <w:p w14:paraId="4CFBE7A0" w14:textId="77777777" w:rsidR="00B1639A" w:rsidRPr="0031795B" w:rsidRDefault="00B1639A" w:rsidP="00B1639A">
            <w:pPr>
              <w:jc w:val="right"/>
              <w:rPr>
                <w:color w:val="000000"/>
                <w:sz w:val="7"/>
                <w:szCs w:val="7"/>
              </w:rPr>
            </w:pPr>
            <w:r w:rsidRPr="0031795B">
              <w:rPr>
                <w:color w:val="000000"/>
                <w:sz w:val="7"/>
                <w:szCs w:val="7"/>
              </w:rPr>
              <w:t>0.539</w:t>
            </w:r>
          </w:p>
        </w:tc>
        <w:tc>
          <w:tcPr>
            <w:tcW w:w="218" w:type="dxa"/>
            <w:tcBorders>
              <w:top w:val="single" w:sz="4" w:space="0" w:color="D0D6E4"/>
              <w:left w:val="single" w:sz="4" w:space="0" w:color="D0D6E4"/>
              <w:bottom w:val="single" w:sz="4" w:space="0" w:color="D0D6E4"/>
              <w:right w:val="single" w:sz="4" w:space="0" w:color="D0D6E4"/>
            </w:tcBorders>
            <w:vAlign w:val="bottom"/>
          </w:tcPr>
          <w:p w14:paraId="76F1B3F2" w14:textId="77777777" w:rsidR="00B1639A" w:rsidRPr="0031795B" w:rsidRDefault="00B1639A" w:rsidP="00B1639A">
            <w:pPr>
              <w:jc w:val="right"/>
              <w:rPr>
                <w:color w:val="000000"/>
                <w:sz w:val="7"/>
                <w:szCs w:val="7"/>
              </w:rPr>
            </w:pPr>
            <w:r w:rsidRPr="0031795B">
              <w:rPr>
                <w:color w:val="000000"/>
                <w:sz w:val="7"/>
                <w:szCs w:val="7"/>
              </w:rPr>
              <w:t>0.599</w:t>
            </w:r>
          </w:p>
        </w:tc>
        <w:tc>
          <w:tcPr>
            <w:tcW w:w="218" w:type="dxa"/>
            <w:tcBorders>
              <w:top w:val="single" w:sz="4" w:space="0" w:color="D0D6E4"/>
              <w:left w:val="single" w:sz="4" w:space="0" w:color="D0D6E4"/>
              <w:bottom w:val="single" w:sz="4" w:space="0" w:color="D0D6E4"/>
              <w:right w:val="single" w:sz="4" w:space="0" w:color="D0D6E4"/>
            </w:tcBorders>
            <w:vAlign w:val="bottom"/>
          </w:tcPr>
          <w:p w14:paraId="31914E6A" w14:textId="77777777" w:rsidR="00B1639A" w:rsidRPr="0031795B" w:rsidRDefault="00B1639A" w:rsidP="00B1639A">
            <w:pPr>
              <w:jc w:val="right"/>
              <w:rPr>
                <w:color w:val="000000"/>
                <w:sz w:val="7"/>
                <w:szCs w:val="7"/>
              </w:rPr>
            </w:pPr>
            <w:r w:rsidRPr="0031795B">
              <w:rPr>
                <w:color w:val="000000"/>
                <w:sz w:val="7"/>
                <w:szCs w:val="7"/>
              </w:rPr>
              <w:t>0.467</w:t>
            </w:r>
          </w:p>
        </w:tc>
        <w:tc>
          <w:tcPr>
            <w:tcW w:w="218" w:type="dxa"/>
            <w:tcBorders>
              <w:top w:val="single" w:sz="4" w:space="0" w:color="D0D6E4"/>
              <w:left w:val="single" w:sz="4" w:space="0" w:color="D0D6E4"/>
              <w:bottom w:val="single" w:sz="4" w:space="0" w:color="D0D6E4"/>
              <w:right w:val="single" w:sz="4" w:space="0" w:color="D0D6E4"/>
            </w:tcBorders>
            <w:vAlign w:val="bottom"/>
          </w:tcPr>
          <w:p w14:paraId="2E7A09F5" w14:textId="77777777" w:rsidR="00B1639A" w:rsidRPr="0031795B" w:rsidRDefault="00B1639A" w:rsidP="00B1639A">
            <w:pPr>
              <w:jc w:val="right"/>
              <w:rPr>
                <w:color w:val="000000"/>
                <w:sz w:val="7"/>
                <w:szCs w:val="7"/>
              </w:rPr>
            </w:pPr>
            <w:r w:rsidRPr="0031795B">
              <w:rPr>
                <w:color w:val="000000"/>
                <w:sz w:val="7"/>
                <w:szCs w:val="7"/>
              </w:rPr>
              <w:t>0.624</w:t>
            </w:r>
          </w:p>
        </w:tc>
        <w:tc>
          <w:tcPr>
            <w:tcW w:w="218" w:type="dxa"/>
            <w:tcBorders>
              <w:top w:val="single" w:sz="4" w:space="0" w:color="D0D6E4"/>
              <w:left w:val="single" w:sz="4" w:space="0" w:color="D0D6E4"/>
              <w:bottom w:val="single" w:sz="4" w:space="0" w:color="D0D6E4"/>
              <w:right w:val="single" w:sz="4" w:space="0" w:color="D0D6E4"/>
            </w:tcBorders>
            <w:vAlign w:val="bottom"/>
          </w:tcPr>
          <w:p w14:paraId="1ADCC07E" w14:textId="77777777" w:rsidR="00B1639A" w:rsidRPr="0031795B" w:rsidRDefault="00B1639A" w:rsidP="00B1639A">
            <w:pPr>
              <w:jc w:val="right"/>
              <w:rPr>
                <w:color w:val="000000"/>
                <w:sz w:val="7"/>
                <w:szCs w:val="7"/>
              </w:rPr>
            </w:pPr>
            <w:r w:rsidRPr="0031795B">
              <w:rPr>
                <w:color w:val="000000"/>
                <w:sz w:val="7"/>
                <w:szCs w:val="7"/>
              </w:rPr>
              <w:t>0.354</w:t>
            </w:r>
          </w:p>
        </w:tc>
        <w:tc>
          <w:tcPr>
            <w:tcW w:w="218" w:type="dxa"/>
            <w:tcBorders>
              <w:top w:val="single" w:sz="4" w:space="0" w:color="D0D6E4"/>
              <w:left w:val="single" w:sz="4" w:space="0" w:color="D0D6E4"/>
              <w:bottom w:val="single" w:sz="4" w:space="0" w:color="D0D6E4"/>
              <w:right w:val="single" w:sz="4" w:space="0" w:color="D0D6E4"/>
            </w:tcBorders>
            <w:vAlign w:val="bottom"/>
          </w:tcPr>
          <w:p w14:paraId="21D15600" w14:textId="77777777" w:rsidR="00B1639A" w:rsidRPr="0031795B" w:rsidRDefault="00B1639A" w:rsidP="00B1639A">
            <w:pPr>
              <w:jc w:val="right"/>
              <w:rPr>
                <w:color w:val="000000"/>
                <w:sz w:val="7"/>
                <w:szCs w:val="7"/>
              </w:rPr>
            </w:pPr>
            <w:r w:rsidRPr="0031795B">
              <w:rPr>
                <w:color w:val="000000"/>
                <w:sz w:val="7"/>
                <w:szCs w:val="7"/>
              </w:rPr>
              <w:t>0.602</w:t>
            </w:r>
          </w:p>
        </w:tc>
        <w:tc>
          <w:tcPr>
            <w:tcW w:w="218" w:type="dxa"/>
            <w:tcBorders>
              <w:top w:val="single" w:sz="4" w:space="0" w:color="D0D6E4"/>
              <w:left w:val="single" w:sz="4" w:space="0" w:color="D0D6E4"/>
              <w:bottom w:val="single" w:sz="4" w:space="0" w:color="D0D6E4"/>
              <w:right w:val="single" w:sz="4" w:space="0" w:color="D0D6E4"/>
            </w:tcBorders>
            <w:vAlign w:val="bottom"/>
          </w:tcPr>
          <w:p w14:paraId="76DD08A0"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8A0DF0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E9907F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FD2F18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A87E85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AE9ED1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B3837E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6C5A8D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7EBB0D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7EC662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316A5A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6DEC5B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B53346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20F269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A49605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C0143B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78EBA9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998EBC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A9AF31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56D58A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EEE021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2BD1F708" w14:textId="77777777" w:rsidR="00B1639A" w:rsidRPr="0031795B" w:rsidRDefault="00B1639A" w:rsidP="00B1639A">
            <w:pPr>
              <w:jc w:val="right"/>
              <w:rPr>
                <w:rFonts w:eastAsia="SimSun"/>
                <w:color w:val="000000"/>
                <w:sz w:val="7"/>
                <w:szCs w:val="7"/>
              </w:rPr>
            </w:pPr>
          </w:p>
        </w:tc>
      </w:tr>
      <w:tr w:rsidR="00B1639A" w:rsidRPr="0031795B" w14:paraId="65DF9AE6" w14:textId="77777777" w:rsidTr="00B1639A">
        <w:trPr>
          <w:trHeight w:val="90"/>
        </w:trPr>
        <w:tc>
          <w:tcPr>
            <w:tcW w:w="902" w:type="dxa"/>
            <w:tcBorders>
              <w:top w:val="single" w:sz="4" w:space="0" w:color="D0D6E4"/>
              <w:bottom w:val="single" w:sz="4" w:space="0" w:color="D0D6E4"/>
            </w:tcBorders>
          </w:tcPr>
          <w:p w14:paraId="35FA61D3"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05"/>
                <w:sz w:val="7"/>
              </w:rPr>
              <w:t xml:space="preserve">20. </w:t>
            </w:r>
            <w:r w:rsidRPr="00637254">
              <w:rPr>
                <w:rFonts w:ascii="Times New Roman" w:hAnsi="Times New Roman" w:cs="Times New Roman"/>
                <w:w w:val="105"/>
                <w:sz w:val="7"/>
              </w:rPr>
              <w:t>HearNPV-</w:t>
            </w:r>
            <w:r w:rsidRPr="00637254">
              <w:rPr>
                <w:rFonts w:ascii="Times New Roman" w:eastAsiaTheme="minorEastAsia" w:hAnsi="Times New Roman" w:cs="Times New Roman"/>
                <w:w w:val="105"/>
                <w:sz w:val="7"/>
                <w:lang w:eastAsia="zh-CN"/>
              </w:rPr>
              <w:t>C1</w:t>
            </w:r>
          </w:p>
        </w:tc>
        <w:tc>
          <w:tcPr>
            <w:tcW w:w="248" w:type="dxa"/>
            <w:tcBorders>
              <w:top w:val="single" w:sz="4" w:space="0" w:color="D0D6E4"/>
              <w:bottom w:val="single" w:sz="4" w:space="0" w:color="D0D6E4"/>
              <w:right w:val="single" w:sz="4" w:space="0" w:color="D0D6E4"/>
            </w:tcBorders>
            <w:vAlign w:val="bottom"/>
          </w:tcPr>
          <w:p w14:paraId="61879CC3" w14:textId="77777777" w:rsidR="00B1639A" w:rsidRPr="0031795B" w:rsidRDefault="00B1639A" w:rsidP="00B1639A">
            <w:pPr>
              <w:jc w:val="right"/>
              <w:rPr>
                <w:rFonts w:eastAsia="SimSun"/>
                <w:color w:val="000000"/>
                <w:sz w:val="7"/>
                <w:szCs w:val="7"/>
              </w:rPr>
            </w:pPr>
            <w:r w:rsidRPr="0031795B">
              <w:rPr>
                <w:color w:val="000000"/>
                <w:sz w:val="7"/>
                <w:szCs w:val="7"/>
              </w:rPr>
              <w:t>0.505</w:t>
            </w:r>
          </w:p>
        </w:tc>
        <w:tc>
          <w:tcPr>
            <w:tcW w:w="218" w:type="dxa"/>
            <w:tcBorders>
              <w:top w:val="single" w:sz="4" w:space="0" w:color="D0D6E4"/>
              <w:left w:val="single" w:sz="4" w:space="0" w:color="D0D6E4"/>
              <w:bottom w:val="single" w:sz="4" w:space="0" w:color="D0D6E4"/>
              <w:right w:val="single" w:sz="4" w:space="0" w:color="D0D6E4"/>
            </w:tcBorders>
            <w:vAlign w:val="bottom"/>
          </w:tcPr>
          <w:p w14:paraId="2A95DF20" w14:textId="77777777" w:rsidR="00B1639A" w:rsidRPr="0031795B" w:rsidRDefault="00B1639A" w:rsidP="00B1639A">
            <w:pPr>
              <w:jc w:val="right"/>
              <w:rPr>
                <w:color w:val="000000"/>
                <w:sz w:val="7"/>
                <w:szCs w:val="7"/>
              </w:rPr>
            </w:pPr>
            <w:r w:rsidRPr="0031795B">
              <w:rPr>
                <w:color w:val="000000"/>
                <w:sz w:val="7"/>
                <w:szCs w:val="7"/>
              </w:rPr>
              <w:t>0.591</w:t>
            </w:r>
          </w:p>
        </w:tc>
        <w:tc>
          <w:tcPr>
            <w:tcW w:w="218" w:type="dxa"/>
            <w:tcBorders>
              <w:top w:val="single" w:sz="4" w:space="0" w:color="D0D6E4"/>
              <w:left w:val="single" w:sz="4" w:space="0" w:color="D0D6E4"/>
              <w:bottom w:val="single" w:sz="4" w:space="0" w:color="D0D6E4"/>
              <w:right w:val="single" w:sz="4" w:space="0" w:color="D0D6E4"/>
            </w:tcBorders>
            <w:vAlign w:val="bottom"/>
          </w:tcPr>
          <w:p w14:paraId="529D92E2" w14:textId="77777777" w:rsidR="00B1639A" w:rsidRPr="0031795B" w:rsidRDefault="00B1639A" w:rsidP="00B1639A">
            <w:pPr>
              <w:jc w:val="right"/>
              <w:rPr>
                <w:color w:val="000000"/>
                <w:sz w:val="7"/>
                <w:szCs w:val="7"/>
              </w:rPr>
            </w:pPr>
            <w:r w:rsidRPr="0031795B">
              <w:rPr>
                <w:color w:val="000000"/>
                <w:sz w:val="7"/>
                <w:szCs w:val="7"/>
              </w:rPr>
              <w:t>0.611</w:t>
            </w:r>
          </w:p>
        </w:tc>
        <w:tc>
          <w:tcPr>
            <w:tcW w:w="218" w:type="dxa"/>
            <w:tcBorders>
              <w:top w:val="single" w:sz="4" w:space="0" w:color="D0D6E4"/>
              <w:left w:val="single" w:sz="4" w:space="0" w:color="D0D6E4"/>
              <w:bottom w:val="single" w:sz="4" w:space="0" w:color="D0D6E4"/>
              <w:right w:val="single" w:sz="4" w:space="0" w:color="D0D6E4"/>
            </w:tcBorders>
            <w:vAlign w:val="bottom"/>
          </w:tcPr>
          <w:p w14:paraId="0218D427" w14:textId="77777777" w:rsidR="00B1639A" w:rsidRPr="0031795B" w:rsidRDefault="00B1639A" w:rsidP="00B1639A">
            <w:pPr>
              <w:jc w:val="right"/>
              <w:rPr>
                <w:color w:val="000000"/>
                <w:sz w:val="7"/>
                <w:szCs w:val="7"/>
              </w:rPr>
            </w:pPr>
            <w:r w:rsidRPr="0031795B">
              <w:rPr>
                <w:color w:val="000000"/>
                <w:sz w:val="7"/>
                <w:szCs w:val="7"/>
              </w:rPr>
              <w:t>0.580</w:t>
            </w:r>
          </w:p>
        </w:tc>
        <w:tc>
          <w:tcPr>
            <w:tcW w:w="218" w:type="dxa"/>
            <w:tcBorders>
              <w:top w:val="single" w:sz="4" w:space="0" w:color="D0D6E4"/>
              <w:left w:val="single" w:sz="4" w:space="0" w:color="D0D6E4"/>
              <w:bottom w:val="single" w:sz="4" w:space="0" w:color="D0D6E4"/>
              <w:right w:val="single" w:sz="4" w:space="0" w:color="D0D6E4"/>
            </w:tcBorders>
            <w:vAlign w:val="bottom"/>
          </w:tcPr>
          <w:p w14:paraId="0D8F8CCD" w14:textId="77777777" w:rsidR="00B1639A" w:rsidRPr="0031795B" w:rsidRDefault="00B1639A" w:rsidP="00B1639A">
            <w:pPr>
              <w:jc w:val="right"/>
              <w:rPr>
                <w:color w:val="000000"/>
                <w:sz w:val="7"/>
                <w:szCs w:val="7"/>
              </w:rPr>
            </w:pPr>
            <w:r w:rsidRPr="0031795B">
              <w:rPr>
                <w:color w:val="000000"/>
                <w:sz w:val="7"/>
                <w:szCs w:val="7"/>
              </w:rPr>
              <w:t>0.593</w:t>
            </w:r>
          </w:p>
        </w:tc>
        <w:tc>
          <w:tcPr>
            <w:tcW w:w="218" w:type="dxa"/>
            <w:tcBorders>
              <w:top w:val="single" w:sz="4" w:space="0" w:color="D0D6E4"/>
              <w:left w:val="single" w:sz="4" w:space="0" w:color="D0D6E4"/>
              <w:bottom w:val="single" w:sz="4" w:space="0" w:color="D0D6E4"/>
              <w:right w:val="single" w:sz="4" w:space="0" w:color="D0D6E4"/>
            </w:tcBorders>
            <w:vAlign w:val="bottom"/>
          </w:tcPr>
          <w:p w14:paraId="57194387" w14:textId="77777777" w:rsidR="00B1639A" w:rsidRPr="0031795B" w:rsidRDefault="00B1639A" w:rsidP="00B1639A">
            <w:pPr>
              <w:jc w:val="right"/>
              <w:rPr>
                <w:color w:val="000000"/>
                <w:sz w:val="7"/>
                <w:szCs w:val="7"/>
              </w:rPr>
            </w:pPr>
            <w:r w:rsidRPr="0031795B">
              <w:rPr>
                <w:color w:val="000000"/>
                <w:sz w:val="7"/>
                <w:szCs w:val="7"/>
              </w:rPr>
              <w:t>0.611</w:t>
            </w:r>
          </w:p>
        </w:tc>
        <w:tc>
          <w:tcPr>
            <w:tcW w:w="218" w:type="dxa"/>
            <w:tcBorders>
              <w:top w:val="single" w:sz="4" w:space="0" w:color="D0D6E4"/>
              <w:left w:val="single" w:sz="4" w:space="0" w:color="D0D6E4"/>
              <w:bottom w:val="single" w:sz="4" w:space="0" w:color="D0D6E4"/>
              <w:right w:val="single" w:sz="4" w:space="0" w:color="D0D6E4"/>
            </w:tcBorders>
            <w:vAlign w:val="bottom"/>
          </w:tcPr>
          <w:p w14:paraId="7F408594" w14:textId="77777777" w:rsidR="00B1639A" w:rsidRPr="0031795B" w:rsidRDefault="00B1639A" w:rsidP="00B1639A">
            <w:pPr>
              <w:jc w:val="right"/>
              <w:rPr>
                <w:color w:val="000000"/>
                <w:sz w:val="7"/>
                <w:szCs w:val="7"/>
              </w:rPr>
            </w:pPr>
            <w:r w:rsidRPr="0031795B">
              <w:rPr>
                <w:color w:val="000000"/>
                <w:sz w:val="7"/>
                <w:szCs w:val="7"/>
              </w:rPr>
              <w:t>0.584</w:t>
            </w:r>
          </w:p>
        </w:tc>
        <w:tc>
          <w:tcPr>
            <w:tcW w:w="218" w:type="dxa"/>
            <w:tcBorders>
              <w:top w:val="single" w:sz="4" w:space="0" w:color="D0D6E4"/>
              <w:left w:val="single" w:sz="4" w:space="0" w:color="D0D6E4"/>
              <w:bottom w:val="single" w:sz="4" w:space="0" w:color="D0D6E4"/>
              <w:right w:val="single" w:sz="4" w:space="0" w:color="D0D6E4"/>
            </w:tcBorders>
            <w:vAlign w:val="bottom"/>
          </w:tcPr>
          <w:p w14:paraId="6951826A" w14:textId="77777777" w:rsidR="00B1639A" w:rsidRPr="0031795B" w:rsidRDefault="00B1639A" w:rsidP="00B1639A">
            <w:pPr>
              <w:jc w:val="right"/>
              <w:rPr>
                <w:color w:val="000000"/>
                <w:sz w:val="7"/>
                <w:szCs w:val="7"/>
              </w:rPr>
            </w:pPr>
            <w:r w:rsidRPr="0031795B">
              <w:rPr>
                <w:color w:val="000000"/>
                <w:sz w:val="7"/>
                <w:szCs w:val="7"/>
              </w:rPr>
              <w:t>0.639</w:t>
            </w:r>
          </w:p>
        </w:tc>
        <w:tc>
          <w:tcPr>
            <w:tcW w:w="218" w:type="dxa"/>
            <w:tcBorders>
              <w:top w:val="single" w:sz="4" w:space="0" w:color="D0D6E4"/>
              <w:left w:val="single" w:sz="4" w:space="0" w:color="D0D6E4"/>
              <w:bottom w:val="single" w:sz="4" w:space="0" w:color="D0D6E4"/>
              <w:right w:val="single" w:sz="4" w:space="0" w:color="D0D6E4"/>
            </w:tcBorders>
            <w:vAlign w:val="bottom"/>
          </w:tcPr>
          <w:p w14:paraId="7704FBE3" w14:textId="77777777" w:rsidR="00B1639A" w:rsidRPr="0031795B" w:rsidRDefault="00B1639A" w:rsidP="00B1639A">
            <w:pPr>
              <w:jc w:val="right"/>
              <w:rPr>
                <w:color w:val="000000"/>
                <w:sz w:val="7"/>
                <w:szCs w:val="7"/>
              </w:rPr>
            </w:pPr>
            <w:r w:rsidRPr="0031795B">
              <w:rPr>
                <w:color w:val="000000"/>
                <w:sz w:val="7"/>
                <w:szCs w:val="7"/>
              </w:rPr>
              <w:t>0.395</w:t>
            </w:r>
          </w:p>
        </w:tc>
        <w:tc>
          <w:tcPr>
            <w:tcW w:w="218" w:type="dxa"/>
            <w:tcBorders>
              <w:top w:val="single" w:sz="4" w:space="0" w:color="D0D6E4"/>
              <w:left w:val="single" w:sz="4" w:space="0" w:color="D0D6E4"/>
              <w:bottom w:val="single" w:sz="4" w:space="0" w:color="D0D6E4"/>
              <w:right w:val="single" w:sz="4" w:space="0" w:color="D0D6E4"/>
            </w:tcBorders>
            <w:vAlign w:val="bottom"/>
          </w:tcPr>
          <w:p w14:paraId="15403C70" w14:textId="77777777" w:rsidR="00B1639A" w:rsidRPr="0031795B" w:rsidRDefault="00B1639A" w:rsidP="00B1639A">
            <w:pPr>
              <w:jc w:val="right"/>
              <w:rPr>
                <w:color w:val="000000"/>
                <w:sz w:val="7"/>
                <w:szCs w:val="7"/>
              </w:rPr>
            </w:pPr>
            <w:r w:rsidRPr="0031795B">
              <w:rPr>
                <w:color w:val="000000"/>
                <w:sz w:val="7"/>
                <w:szCs w:val="7"/>
              </w:rPr>
              <w:t>0.626</w:t>
            </w:r>
          </w:p>
        </w:tc>
        <w:tc>
          <w:tcPr>
            <w:tcW w:w="218" w:type="dxa"/>
            <w:tcBorders>
              <w:top w:val="single" w:sz="4" w:space="0" w:color="D0D6E4"/>
              <w:left w:val="single" w:sz="4" w:space="0" w:color="D0D6E4"/>
              <w:bottom w:val="single" w:sz="4" w:space="0" w:color="D0D6E4"/>
              <w:right w:val="single" w:sz="4" w:space="0" w:color="D0D6E4"/>
            </w:tcBorders>
            <w:vAlign w:val="bottom"/>
          </w:tcPr>
          <w:p w14:paraId="5C5B49A9" w14:textId="77777777" w:rsidR="00B1639A" w:rsidRPr="0031795B" w:rsidRDefault="00B1639A" w:rsidP="00B1639A">
            <w:pPr>
              <w:jc w:val="right"/>
              <w:rPr>
                <w:color w:val="000000"/>
                <w:sz w:val="7"/>
                <w:szCs w:val="7"/>
              </w:rPr>
            </w:pPr>
            <w:r w:rsidRPr="0031795B">
              <w:rPr>
                <w:color w:val="000000"/>
                <w:sz w:val="7"/>
                <w:szCs w:val="7"/>
              </w:rPr>
              <w:t>0.576</w:t>
            </w:r>
          </w:p>
        </w:tc>
        <w:tc>
          <w:tcPr>
            <w:tcW w:w="218" w:type="dxa"/>
            <w:tcBorders>
              <w:top w:val="single" w:sz="4" w:space="0" w:color="D0D6E4"/>
              <w:left w:val="single" w:sz="4" w:space="0" w:color="D0D6E4"/>
              <w:bottom w:val="single" w:sz="4" w:space="0" w:color="D0D6E4"/>
              <w:right w:val="single" w:sz="4" w:space="0" w:color="D0D6E4"/>
            </w:tcBorders>
            <w:vAlign w:val="bottom"/>
          </w:tcPr>
          <w:p w14:paraId="3525C258" w14:textId="77777777" w:rsidR="00B1639A" w:rsidRPr="0031795B" w:rsidRDefault="00B1639A" w:rsidP="00B1639A">
            <w:pPr>
              <w:jc w:val="right"/>
              <w:rPr>
                <w:color w:val="000000"/>
                <w:sz w:val="7"/>
                <w:szCs w:val="7"/>
              </w:rPr>
            </w:pPr>
            <w:r w:rsidRPr="0031795B">
              <w:rPr>
                <w:color w:val="000000"/>
                <w:sz w:val="7"/>
                <w:szCs w:val="7"/>
              </w:rPr>
              <w:t>0.555</w:t>
            </w:r>
          </w:p>
        </w:tc>
        <w:tc>
          <w:tcPr>
            <w:tcW w:w="218" w:type="dxa"/>
            <w:tcBorders>
              <w:top w:val="single" w:sz="4" w:space="0" w:color="D0D6E4"/>
              <w:left w:val="single" w:sz="4" w:space="0" w:color="D0D6E4"/>
              <w:bottom w:val="single" w:sz="4" w:space="0" w:color="D0D6E4"/>
              <w:right w:val="single" w:sz="4" w:space="0" w:color="D0D6E4"/>
            </w:tcBorders>
            <w:vAlign w:val="bottom"/>
          </w:tcPr>
          <w:p w14:paraId="049D7DAB" w14:textId="77777777" w:rsidR="00B1639A" w:rsidRPr="0031795B" w:rsidRDefault="00B1639A" w:rsidP="00B1639A">
            <w:pPr>
              <w:jc w:val="right"/>
              <w:rPr>
                <w:color w:val="000000"/>
                <w:sz w:val="7"/>
                <w:szCs w:val="7"/>
              </w:rPr>
            </w:pPr>
            <w:r w:rsidRPr="0031795B">
              <w:rPr>
                <w:color w:val="000000"/>
                <w:sz w:val="7"/>
                <w:szCs w:val="7"/>
              </w:rPr>
              <w:t>0.470</w:t>
            </w:r>
          </w:p>
        </w:tc>
        <w:tc>
          <w:tcPr>
            <w:tcW w:w="218" w:type="dxa"/>
            <w:tcBorders>
              <w:top w:val="single" w:sz="4" w:space="0" w:color="D0D6E4"/>
              <w:left w:val="single" w:sz="4" w:space="0" w:color="D0D6E4"/>
              <w:bottom w:val="single" w:sz="4" w:space="0" w:color="D0D6E4"/>
              <w:right w:val="single" w:sz="4" w:space="0" w:color="D0D6E4"/>
            </w:tcBorders>
            <w:vAlign w:val="bottom"/>
          </w:tcPr>
          <w:p w14:paraId="28EAB87A" w14:textId="77777777" w:rsidR="00B1639A" w:rsidRPr="0031795B" w:rsidRDefault="00B1639A" w:rsidP="00B1639A">
            <w:pPr>
              <w:jc w:val="right"/>
              <w:rPr>
                <w:color w:val="000000"/>
                <w:sz w:val="7"/>
                <w:szCs w:val="7"/>
              </w:rPr>
            </w:pPr>
            <w:r w:rsidRPr="0031795B">
              <w:rPr>
                <w:color w:val="000000"/>
                <w:sz w:val="7"/>
                <w:szCs w:val="7"/>
              </w:rPr>
              <w:t>0.648</w:t>
            </w:r>
          </w:p>
        </w:tc>
        <w:tc>
          <w:tcPr>
            <w:tcW w:w="218" w:type="dxa"/>
            <w:tcBorders>
              <w:top w:val="single" w:sz="4" w:space="0" w:color="D0D6E4"/>
              <w:left w:val="single" w:sz="4" w:space="0" w:color="D0D6E4"/>
              <w:bottom w:val="single" w:sz="4" w:space="0" w:color="D0D6E4"/>
              <w:right w:val="single" w:sz="4" w:space="0" w:color="D0D6E4"/>
            </w:tcBorders>
            <w:vAlign w:val="bottom"/>
          </w:tcPr>
          <w:p w14:paraId="4FB3F25E" w14:textId="77777777" w:rsidR="00B1639A" w:rsidRPr="0031795B" w:rsidRDefault="00B1639A" w:rsidP="00B1639A">
            <w:pPr>
              <w:jc w:val="right"/>
              <w:rPr>
                <w:color w:val="000000"/>
                <w:sz w:val="7"/>
                <w:szCs w:val="7"/>
              </w:rPr>
            </w:pPr>
            <w:r w:rsidRPr="0031795B">
              <w:rPr>
                <w:color w:val="000000"/>
                <w:sz w:val="7"/>
                <w:szCs w:val="7"/>
              </w:rPr>
              <w:t>0.426</w:t>
            </w:r>
          </w:p>
        </w:tc>
        <w:tc>
          <w:tcPr>
            <w:tcW w:w="218" w:type="dxa"/>
            <w:tcBorders>
              <w:top w:val="single" w:sz="4" w:space="0" w:color="D0D6E4"/>
              <w:left w:val="single" w:sz="4" w:space="0" w:color="D0D6E4"/>
              <w:bottom w:val="single" w:sz="4" w:space="0" w:color="D0D6E4"/>
              <w:right w:val="single" w:sz="4" w:space="0" w:color="D0D6E4"/>
            </w:tcBorders>
            <w:vAlign w:val="bottom"/>
          </w:tcPr>
          <w:p w14:paraId="4565D604" w14:textId="77777777" w:rsidR="00B1639A" w:rsidRPr="0031795B" w:rsidRDefault="00B1639A" w:rsidP="00B1639A">
            <w:pPr>
              <w:jc w:val="right"/>
              <w:rPr>
                <w:color w:val="000000"/>
                <w:sz w:val="7"/>
                <w:szCs w:val="7"/>
              </w:rPr>
            </w:pPr>
            <w:r w:rsidRPr="0031795B">
              <w:rPr>
                <w:color w:val="000000"/>
                <w:sz w:val="7"/>
                <w:szCs w:val="7"/>
              </w:rPr>
              <w:t>0.539</w:t>
            </w:r>
          </w:p>
        </w:tc>
        <w:tc>
          <w:tcPr>
            <w:tcW w:w="218" w:type="dxa"/>
            <w:tcBorders>
              <w:top w:val="single" w:sz="4" w:space="0" w:color="D0D6E4"/>
              <w:left w:val="single" w:sz="4" w:space="0" w:color="D0D6E4"/>
              <w:bottom w:val="single" w:sz="4" w:space="0" w:color="D0D6E4"/>
              <w:right w:val="single" w:sz="4" w:space="0" w:color="D0D6E4"/>
            </w:tcBorders>
            <w:vAlign w:val="bottom"/>
          </w:tcPr>
          <w:p w14:paraId="6ED0376F" w14:textId="77777777" w:rsidR="00B1639A" w:rsidRPr="0031795B" w:rsidRDefault="00B1639A" w:rsidP="00B1639A">
            <w:pPr>
              <w:jc w:val="right"/>
              <w:rPr>
                <w:color w:val="000000"/>
                <w:sz w:val="7"/>
                <w:szCs w:val="7"/>
              </w:rPr>
            </w:pPr>
            <w:r w:rsidRPr="0031795B">
              <w:rPr>
                <w:color w:val="000000"/>
                <w:sz w:val="7"/>
                <w:szCs w:val="7"/>
              </w:rPr>
              <w:t>0.477</w:t>
            </w:r>
          </w:p>
        </w:tc>
        <w:tc>
          <w:tcPr>
            <w:tcW w:w="218" w:type="dxa"/>
            <w:tcBorders>
              <w:top w:val="single" w:sz="4" w:space="0" w:color="D0D6E4"/>
              <w:left w:val="single" w:sz="4" w:space="0" w:color="D0D6E4"/>
              <w:bottom w:val="single" w:sz="4" w:space="0" w:color="D0D6E4"/>
              <w:right w:val="single" w:sz="4" w:space="0" w:color="D0D6E4"/>
            </w:tcBorders>
            <w:vAlign w:val="bottom"/>
          </w:tcPr>
          <w:p w14:paraId="44EB9150" w14:textId="77777777" w:rsidR="00B1639A" w:rsidRPr="0031795B" w:rsidRDefault="00B1639A" w:rsidP="00B1639A">
            <w:pPr>
              <w:jc w:val="right"/>
              <w:rPr>
                <w:color w:val="000000"/>
                <w:sz w:val="7"/>
                <w:szCs w:val="7"/>
              </w:rPr>
            </w:pPr>
            <w:r w:rsidRPr="0031795B">
              <w:rPr>
                <w:color w:val="000000"/>
                <w:sz w:val="7"/>
                <w:szCs w:val="7"/>
              </w:rPr>
              <w:t>0.565</w:t>
            </w:r>
          </w:p>
        </w:tc>
        <w:tc>
          <w:tcPr>
            <w:tcW w:w="218" w:type="dxa"/>
            <w:tcBorders>
              <w:top w:val="single" w:sz="4" w:space="0" w:color="D0D6E4"/>
              <w:left w:val="single" w:sz="4" w:space="0" w:color="D0D6E4"/>
              <w:bottom w:val="single" w:sz="4" w:space="0" w:color="D0D6E4"/>
              <w:right w:val="single" w:sz="4" w:space="0" w:color="D0D6E4"/>
            </w:tcBorders>
            <w:vAlign w:val="bottom"/>
          </w:tcPr>
          <w:p w14:paraId="1C328ACC" w14:textId="77777777" w:rsidR="00B1639A" w:rsidRPr="0031795B" w:rsidRDefault="00B1639A" w:rsidP="00B1639A">
            <w:pPr>
              <w:jc w:val="right"/>
              <w:rPr>
                <w:color w:val="000000"/>
                <w:sz w:val="7"/>
                <w:szCs w:val="7"/>
              </w:rPr>
            </w:pPr>
            <w:r w:rsidRPr="0031795B">
              <w:rPr>
                <w:color w:val="000000"/>
                <w:sz w:val="7"/>
                <w:szCs w:val="7"/>
              </w:rPr>
              <w:t>0.451</w:t>
            </w:r>
          </w:p>
        </w:tc>
        <w:tc>
          <w:tcPr>
            <w:tcW w:w="218" w:type="dxa"/>
            <w:tcBorders>
              <w:top w:val="single" w:sz="4" w:space="0" w:color="D0D6E4"/>
              <w:left w:val="single" w:sz="4" w:space="0" w:color="D0D6E4"/>
              <w:bottom w:val="single" w:sz="4" w:space="0" w:color="D0D6E4"/>
              <w:right w:val="single" w:sz="4" w:space="0" w:color="D0D6E4"/>
            </w:tcBorders>
            <w:vAlign w:val="bottom"/>
          </w:tcPr>
          <w:p w14:paraId="5A037AB1"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286B62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50819C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2D1553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3BFC14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E65A82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CF12D0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B5909E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1DD009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66D54E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B5E57B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D58CE6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2F2BF4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5A0BE5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2B1F3C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FE1142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8CEB1E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C8B91F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16B2FD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816D15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3E6939EA" w14:textId="77777777" w:rsidR="00B1639A" w:rsidRPr="0031795B" w:rsidRDefault="00B1639A" w:rsidP="00B1639A">
            <w:pPr>
              <w:jc w:val="right"/>
              <w:rPr>
                <w:rFonts w:eastAsia="SimSun"/>
                <w:color w:val="000000"/>
                <w:sz w:val="7"/>
                <w:szCs w:val="7"/>
              </w:rPr>
            </w:pPr>
          </w:p>
        </w:tc>
      </w:tr>
      <w:tr w:rsidR="00B1639A" w:rsidRPr="0031795B" w14:paraId="2F835DFD" w14:textId="77777777" w:rsidTr="00B1639A">
        <w:trPr>
          <w:trHeight w:val="90"/>
        </w:trPr>
        <w:tc>
          <w:tcPr>
            <w:tcW w:w="902" w:type="dxa"/>
            <w:tcBorders>
              <w:top w:val="single" w:sz="4" w:space="0" w:color="D0D6E4"/>
              <w:bottom w:val="single" w:sz="4" w:space="0" w:color="D0D6E4"/>
            </w:tcBorders>
          </w:tcPr>
          <w:p w14:paraId="4E46620A"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10"/>
                <w:sz w:val="7"/>
              </w:rPr>
              <w:t xml:space="preserve">21. </w:t>
            </w:r>
            <w:r w:rsidRPr="00637254">
              <w:rPr>
                <w:rFonts w:ascii="Times New Roman" w:hAnsi="Times New Roman" w:cs="Times New Roman"/>
                <w:w w:val="110"/>
                <w:sz w:val="7"/>
              </w:rPr>
              <w:t>HycuNPV-N9</w:t>
            </w:r>
          </w:p>
        </w:tc>
        <w:tc>
          <w:tcPr>
            <w:tcW w:w="248" w:type="dxa"/>
            <w:tcBorders>
              <w:top w:val="single" w:sz="4" w:space="0" w:color="D0D6E4"/>
              <w:bottom w:val="single" w:sz="4" w:space="0" w:color="D0D6E4"/>
              <w:right w:val="single" w:sz="4" w:space="0" w:color="D0D6E4"/>
            </w:tcBorders>
            <w:vAlign w:val="bottom"/>
          </w:tcPr>
          <w:p w14:paraId="7D2BF677" w14:textId="77777777" w:rsidR="00B1639A" w:rsidRPr="0031795B" w:rsidRDefault="00B1639A" w:rsidP="00B1639A">
            <w:pPr>
              <w:jc w:val="right"/>
              <w:rPr>
                <w:rFonts w:eastAsia="SimSun"/>
                <w:color w:val="000000"/>
                <w:sz w:val="7"/>
                <w:szCs w:val="7"/>
              </w:rPr>
            </w:pPr>
            <w:r w:rsidRPr="0031795B">
              <w:rPr>
                <w:color w:val="000000"/>
                <w:sz w:val="7"/>
                <w:szCs w:val="7"/>
              </w:rPr>
              <w:t>0.443</w:t>
            </w:r>
          </w:p>
        </w:tc>
        <w:tc>
          <w:tcPr>
            <w:tcW w:w="218" w:type="dxa"/>
            <w:tcBorders>
              <w:top w:val="single" w:sz="4" w:space="0" w:color="D0D6E4"/>
              <w:left w:val="single" w:sz="4" w:space="0" w:color="D0D6E4"/>
              <w:bottom w:val="single" w:sz="4" w:space="0" w:color="D0D6E4"/>
              <w:right w:val="single" w:sz="4" w:space="0" w:color="D0D6E4"/>
            </w:tcBorders>
            <w:vAlign w:val="bottom"/>
          </w:tcPr>
          <w:p w14:paraId="1A9B3575" w14:textId="77777777" w:rsidR="00B1639A" w:rsidRPr="0031795B" w:rsidRDefault="00B1639A" w:rsidP="00B1639A">
            <w:pPr>
              <w:jc w:val="right"/>
              <w:rPr>
                <w:color w:val="000000"/>
                <w:sz w:val="7"/>
                <w:szCs w:val="7"/>
              </w:rPr>
            </w:pPr>
            <w:r w:rsidRPr="0031795B">
              <w:rPr>
                <w:color w:val="000000"/>
                <w:sz w:val="7"/>
                <w:szCs w:val="7"/>
              </w:rPr>
              <w:t>0.472</w:t>
            </w:r>
          </w:p>
        </w:tc>
        <w:tc>
          <w:tcPr>
            <w:tcW w:w="218" w:type="dxa"/>
            <w:tcBorders>
              <w:top w:val="single" w:sz="4" w:space="0" w:color="D0D6E4"/>
              <w:left w:val="single" w:sz="4" w:space="0" w:color="D0D6E4"/>
              <w:bottom w:val="single" w:sz="4" w:space="0" w:color="D0D6E4"/>
              <w:right w:val="single" w:sz="4" w:space="0" w:color="D0D6E4"/>
            </w:tcBorders>
            <w:vAlign w:val="bottom"/>
          </w:tcPr>
          <w:p w14:paraId="4F5E97A7" w14:textId="77777777" w:rsidR="00B1639A" w:rsidRPr="0031795B" w:rsidRDefault="00B1639A" w:rsidP="00B1639A">
            <w:pPr>
              <w:jc w:val="right"/>
              <w:rPr>
                <w:color w:val="000000"/>
                <w:sz w:val="7"/>
                <w:szCs w:val="7"/>
              </w:rPr>
            </w:pPr>
            <w:r w:rsidRPr="0031795B">
              <w:rPr>
                <w:color w:val="000000"/>
                <w:sz w:val="7"/>
                <w:szCs w:val="7"/>
              </w:rPr>
              <w:t>0.511</w:t>
            </w:r>
          </w:p>
        </w:tc>
        <w:tc>
          <w:tcPr>
            <w:tcW w:w="218" w:type="dxa"/>
            <w:tcBorders>
              <w:top w:val="single" w:sz="4" w:space="0" w:color="D0D6E4"/>
              <w:left w:val="single" w:sz="4" w:space="0" w:color="D0D6E4"/>
              <w:bottom w:val="single" w:sz="4" w:space="0" w:color="D0D6E4"/>
              <w:right w:val="single" w:sz="4" w:space="0" w:color="D0D6E4"/>
            </w:tcBorders>
            <w:vAlign w:val="bottom"/>
          </w:tcPr>
          <w:p w14:paraId="7AECCCD0" w14:textId="77777777" w:rsidR="00B1639A" w:rsidRPr="0031795B" w:rsidRDefault="00B1639A" w:rsidP="00B1639A">
            <w:pPr>
              <w:jc w:val="right"/>
              <w:rPr>
                <w:color w:val="000000"/>
                <w:sz w:val="7"/>
                <w:szCs w:val="7"/>
              </w:rPr>
            </w:pPr>
            <w:r w:rsidRPr="0031795B">
              <w:rPr>
                <w:color w:val="000000"/>
                <w:sz w:val="7"/>
                <w:szCs w:val="7"/>
              </w:rPr>
              <w:t>0.570</w:t>
            </w:r>
          </w:p>
        </w:tc>
        <w:tc>
          <w:tcPr>
            <w:tcW w:w="218" w:type="dxa"/>
            <w:tcBorders>
              <w:top w:val="single" w:sz="4" w:space="0" w:color="D0D6E4"/>
              <w:left w:val="single" w:sz="4" w:space="0" w:color="D0D6E4"/>
              <w:bottom w:val="single" w:sz="4" w:space="0" w:color="D0D6E4"/>
              <w:right w:val="single" w:sz="4" w:space="0" w:color="D0D6E4"/>
            </w:tcBorders>
            <w:vAlign w:val="bottom"/>
          </w:tcPr>
          <w:p w14:paraId="697A3E06" w14:textId="77777777" w:rsidR="00B1639A" w:rsidRPr="0031795B" w:rsidRDefault="00B1639A" w:rsidP="00B1639A">
            <w:pPr>
              <w:jc w:val="right"/>
              <w:rPr>
                <w:color w:val="000000"/>
                <w:sz w:val="7"/>
                <w:szCs w:val="7"/>
              </w:rPr>
            </w:pPr>
            <w:r w:rsidRPr="0031795B">
              <w:rPr>
                <w:color w:val="000000"/>
                <w:sz w:val="7"/>
                <w:szCs w:val="7"/>
              </w:rPr>
              <w:t>0.262</w:t>
            </w:r>
          </w:p>
        </w:tc>
        <w:tc>
          <w:tcPr>
            <w:tcW w:w="218" w:type="dxa"/>
            <w:tcBorders>
              <w:top w:val="single" w:sz="4" w:space="0" w:color="D0D6E4"/>
              <w:left w:val="single" w:sz="4" w:space="0" w:color="D0D6E4"/>
              <w:bottom w:val="single" w:sz="4" w:space="0" w:color="D0D6E4"/>
              <w:right w:val="single" w:sz="4" w:space="0" w:color="D0D6E4"/>
            </w:tcBorders>
            <w:vAlign w:val="bottom"/>
          </w:tcPr>
          <w:p w14:paraId="11AA4CC4" w14:textId="77777777" w:rsidR="00B1639A" w:rsidRPr="0031795B" w:rsidRDefault="00B1639A" w:rsidP="00B1639A">
            <w:pPr>
              <w:jc w:val="right"/>
              <w:rPr>
                <w:color w:val="000000"/>
                <w:sz w:val="7"/>
                <w:szCs w:val="7"/>
              </w:rPr>
            </w:pPr>
            <w:r w:rsidRPr="0031795B">
              <w:rPr>
                <w:color w:val="000000"/>
                <w:sz w:val="7"/>
                <w:szCs w:val="7"/>
              </w:rPr>
              <w:t>0.511</w:t>
            </w:r>
          </w:p>
        </w:tc>
        <w:tc>
          <w:tcPr>
            <w:tcW w:w="218" w:type="dxa"/>
            <w:tcBorders>
              <w:top w:val="single" w:sz="4" w:space="0" w:color="D0D6E4"/>
              <w:left w:val="single" w:sz="4" w:space="0" w:color="D0D6E4"/>
              <w:bottom w:val="single" w:sz="4" w:space="0" w:color="D0D6E4"/>
              <w:right w:val="single" w:sz="4" w:space="0" w:color="D0D6E4"/>
            </w:tcBorders>
            <w:vAlign w:val="bottom"/>
          </w:tcPr>
          <w:p w14:paraId="4D4FB3D9" w14:textId="77777777" w:rsidR="00B1639A" w:rsidRPr="0031795B" w:rsidRDefault="00B1639A" w:rsidP="00B1639A">
            <w:pPr>
              <w:jc w:val="right"/>
              <w:rPr>
                <w:color w:val="000000"/>
                <w:sz w:val="7"/>
                <w:szCs w:val="7"/>
              </w:rPr>
            </w:pPr>
            <w:r w:rsidRPr="0031795B">
              <w:rPr>
                <w:color w:val="000000"/>
                <w:sz w:val="7"/>
                <w:szCs w:val="7"/>
              </w:rPr>
              <w:t>0.434</w:t>
            </w:r>
          </w:p>
        </w:tc>
        <w:tc>
          <w:tcPr>
            <w:tcW w:w="218" w:type="dxa"/>
            <w:tcBorders>
              <w:top w:val="single" w:sz="4" w:space="0" w:color="D0D6E4"/>
              <w:left w:val="single" w:sz="4" w:space="0" w:color="D0D6E4"/>
              <w:bottom w:val="single" w:sz="4" w:space="0" w:color="D0D6E4"/>
              <w:right w:val="single" w:sz="4" w:space="0" w:color="D0D6E4"/>
            </w:tcBorders>
            <w:vAlign w:val="bottom"/>
          </w:tcPr>
          <w:p w14:paraId="05B371F7" w14:textId="77777777" w:rsidR="00B1639A" w:rsidRPr="0031795B" w:rsidRDefault="00B1639A" w:rsidP="00B1639A">
            <w:pPr>
              <w:jc w:val="right"/>
              <w:rPr>
                <w:color w:val="000000"/>
                <w:sz w:val="7"/>
                <w:szCs w:val="7"/>
              </w:rPr>
            </w:pPr>
            <w:r w:rsidRPr="0031795B">
              <w:rPr>
                <w:color w:val="000000"/>
                <w:sz w:val="7"/>
                <w:szCs w:val="7"/>
              </w:rPr>
              <w:t>0.327</w:t>
            </w:r>
          </w:p>
        </w:tc>
        <w:tc>
          <w:tcPr>
            <w:tcW w:w="218" w:type="dxa"/>
            <w:tcBorders>
              <w:top w:val="single" w:sz="4" w:space="0" w:color="D0D6E4"/>
              <w:left w:val="single" w:sz="4" w:space="0" w:color="D0D6E4"/>
              <w:bottom w:val="single" w:sz="4" w:space="0" w:color="D0D6E4"/>
              <w:right w:val="single" w:sz="4" w:space="0" w:color="D0D6E4"/>
            </w:tcBorders>
            <w:vAlign w:val="bottom"/>
          </w:tcPr>
          <w:p w14:paraId="5027B3F2" w14:textId="77777777" w:rsidR="00B1639A" w:rsidRPr="0031795B" w:rsidRDefault="00B1639A" w:rsidP="00B1639A">
            <w:pPr>
              <w:jc w:val="right"/>
              <w:rPr>
                <w:color w:val="000000"/>
                <w:sz w:val="7"/>
                <w:szCs w:val="7"/>
              </w:rPr>
            </w:pPr>
            <w:r w:rsidRPr="0031795B">
              <w:rPr>
                <w:color w:val="000000"/>
                <w:sz w:val="7"/>
                <w:szCs w:val="7"/>
              </w:rPr>
              <w:t>0.585</w:t>
            </w:r>
          </w:p>
        </w:tc>
        <w:tc>
          <w:tcPr>
            <w:tcW w:w="218" w:type="dxa"/>
            <w:tcBorders>
              <w:top w:val="single" w:sz="4" w:space="0" w:color="D0D6E4"/>
              <w:left w:val="single" w:sz="4" w:space="0" w:color="D0D6E4"/>
              <w:bottom w:val="single" w:sz="4" w:space="0" w:color="D0D6E4"/>
              <w:right w:val="single" w:sz="4" w:space="0" w:color="D0D6E4"/>
            </w:tcBorders>
            <w:vAlign w:val="bottom"/>
          </w:tcPr>
          <w:p w14:paraId="1E2F32FE" w14:textId="77777777" w:rsidR="00B1639A" w:rsidRPr="0031795B" w:rsidRDefault="00B1639A" w:rsidP="00B1639A">
            <w:pPr>
              <w:jc w:val="right"/>
              <w:rPr>
                <w:color w:val="000000"/>
                <w:sz w:val="7"/>
                <w:szCs w:val="7"/>
              </w:rPr>
            </w:pPr>
            <w:r w:rsidRPr="0031795B">
              <w:rPr>
                <w:color w:val="000000"/>
                <w:sz w:val="7"/>
                <w:szCs w:val="7"/>
              </w:rPr>
              <w:t>0.223</w:t>
            </w:r>
          </w:p>
        </w:tc>
        <w:tc>
          <w:tcPr>
            <w:tcW w:w="218" w:type="dxa"/>
            <w:tcBorders>
              <w:top w:val="single" w:sz="4" w:space="0" w:color="D0D6E4"/>
              <w:left w:val="single" w:sz="4" w:space="0" w:color="D0D6E4"/>
              <w:bottom w:val="single" w:sz="4" w:space="0" w:color="D0D6E4"/>
              <w:right w:val="single" w:sz="4" w:space="0" w:color="D0D6E4"/>
            </w:tcBorders>
            <w:vAlign w:val="bottom"/>
          </w:tcPr>
          <w:p w14:paraId="13C3F937" w14:textId="77777777" w:rsidR="00B1639A" w:rsidRPr="0031795B" w:rsidRDefault="00B1639A" w:rsidP="00B1639A">
            <w:pPr>
              <w:jc w:val="right"/>
              <w:rPr>
                <w:color w:val="000000"/>
                <w:sz w:val="7"/>
                <w:szCs w:val="7"/>
              </w:rPr>
            </w:pPr>
            <w:r w:rsidRPr="0031795B">
              <w:rPr>
                <w:color w:val="000000"/>
                <w:sz w:val="7"/>
                <w:szCs w:val="7"/>
              </w:rPr>
              <w:t>0.264</w:t>
            </w:r>
          </w:p>
        </w:tc>
        <w:tc>
          <w:tcPr>
            <w:tcW w:w="218" w:type="dxa"/>
            <w:tcBorders>
              <w:top w:val="single" w:sz="4" w:space="0" w:color="D0D6E4"/>
              <w:left w:val="single" w:sz="4" w:space="0" w:color="D0D6E4"/>
              <w:bottom w:val="single" w:sz="4" w:space="0" w:color="D0D6E4"/>
              <w:right w:val="single" w:sz="4" w:space="0" w:color="D0D6E4"/>
            </w:tcBorders>
            <w:vAlign w:val="bottom"/>
          </w:tcPr>
          <w:p w14:paraId="603C7CA2" w14:textId="77777777" w:rsidR="00B1639A" w:rsidRPr="0031795B" w:rsidRDefault="00B1639A" w:rsidP="00B1639A">
            <w:pPr>
              <w:jc w:val="right"/>
              <w:rPr>
                <w:color w:val="000000"/>
                <w:sz w:val="7"/>
                <w:szCs w:val="7"/>
              </w:rPr>
            </w:pPr>
            <w:r w:rsidRPr="0031795B">
              <w:rPr>
                <w:color w:val="000000"/>
                <w:sz w:val="7"/>
                <w:szCs w:val="7"/>
              </w:rPr>
              <w:t>0.236</w:t>
            </w:r>
          </w:p>
        </w:tc>
        <w:tc>
          <w:tcPr>
            <w:tcW w:w="218" w:type="dxa"/>
            <w:tcBorders>
              <w:top w:val="single" w:sz="4" w:space="0" w:color="D0D6E4"/>
              <w:left w:val="single" w:sz="4" w:space="0" w:color="D0D6E4"/>
              <w:bottom w:val="single" w:sz="4" w:space="0" w:color="D0D6E4"/>
              <w:right w:val="single" w:sz="4" w:space="0" w:color="D0D6E4"/>
            </w:tcBorders>
            <w:vAlign w:val="bottom"/>
          </w:tcPr>
          <w:p w14:paraId="0B8641E6" w14:textId="77777777" w:rsidR="00B1639A" w:rsidRPr="0031795B" w:rsidRDefault="00B1639A" w:rsidP="00B1639A">
            <w:pPr>
              <w:jc w:val="right"/>
              <w:rPr>
                <w:color w:val="000000"/>
                <w:sz w:val="7"/>
                <w:szCs w:val="7"/>
              </w:rPr>
            </w:pPr>
            <w:r w:rsidRPr="0031795B">
              <w:rPr>
                <w:color w:val="000000"/>
                <w:sz w:val="7"/>
                <w:szCs w:val="7"/>
              </w:rPr>
              <w:t>0.536</w:t>
            </w:r>
          </w:p>
        </w:tc>
        <w:tc>
          <w:tcPr>
            <w:tcW w:w="218" w:type="dxa"/>
            <w:tcBorders>
              <w:top w:val="single" w:sz="4" w:space="0" w:color="D0D6E4"/>
              <w:left w:val="single" w:sz="4" w:space="0" w:color="D0D6E4"/>
              <w:bottom w:val="single" w:sz="4" w:space="0" w:color="D0D6E4"/>
              <w:right w:val="single" w:sz="4" w:space="0" w:color="D0D6E4"/>
            </w:tcBorders>
            <w:vAlign w:val="bottom"/>
          </w:tcPr>
          <w:p w14:paraId="389ACF60" w14:textId="77777777" w:rsidR="00B1639A" w:rsidRPr="0031795B" w:rsidRDefault="00B1639A" w:rsidP="00B1639A">
            <w:pPr>
              <w:jc w:val="right"/>
              <w:rPr>
                <w:color w:val="000000"/>
                <w:sz w:val="7"/>
                <w:szCs w:val="7"/>
              </w:rPr>
            </w:pPr>
            <w:r w:rsidRPr="0031795B">
              <w:rPr>
                <w:color w:val="000000"/>
                <w:sz w:val="7"/>
                <w:szCs w:val="7"/>
              </w:rPr>
              <w:t>0.253</w:t>
            </w:r>
          </w:p>
        </w:tc>
        <w:tc>
          <w:tcPr>
            <w:tcW w:w="218" w:type="dxa"/>
            <w:tcBorders>
              <w:top w:val="single" w:sz="4" w:space="0" w:color="D0D6E4"/>
              <w:left w:val="single" w:sz="4" w:space="0" w:color="D0D6E4"/>
              <w:bottom w:val="single" w:sz="4" w:space="0" w:color="D0D6E4"/>
              <w:right w:val="single" w:sz="4" w:space="0" w:color="D0D6E4"/>
            </w:tcBorders>
            <w:vAlign w:val="bottom"/>
          </w:tcPr>
          <w:p w14:paraId="26125FE8" w14:textId="77777777" w:rsidR="00B1639A" w:rsidRPr="0031795B" w:rsidRDefault="00B1639A" w:rsidP="00B1639A">
            <w:pPr>
              <w:jc w:val="right"/>
              <w:rPr>
                <w:color w:val="000000"/>
                <w:sz w:val="7"/>
                <w:szCs w:val="7"/>
              </w:rPr>
            </w:pPr>
            <w:r w:rsidRPr="0031795B">
              <w:rPr>
                <w:color w:val="000000"/>
                <w:sz w:val="7"/>
                <w:szCs w:val="7"/>
              </w:rPr>
              <w:t>0.678</w:t>
            </w:r>
          </w:p>
        </w:tc>
        <w:tc>
          <w:tcPr>
            <w:tcW w:w="218" w:type="dxa"/>
            <w:tcBorders>
              <w:top w:val="single" w:sz="4" w:space="0" w:color="D0D6E4"/>
              <w:left w:val="single" w:sz="4" w:space="0" w:color="D0D6E4"/>
              <w:bottom w:val="single" w:sz="4" w:space="0" w:color="D0D6E4"/>
              <w:right w:val="single" w:sz="4" w:space="0" w:color="D0D6E4"/>
            </w:tcBorders>
            <w:vAlign w:val="bottom"/>
          </w:tcPr>
          <w:p w14:paraId="29F60C71" w14:textId="77777777" w:rsidR="00B1639A" w:rsidRPr="0031795B" w:rsidRDefault="00B1639A" w:rsidP="00B1639A">
            <w:pPr>
              <w:jc w:val="right"/>
              <w:rPr>
                <w:color w:val="000000"/>
                <w:sz w:val="7"/>
                <w:szCs w:val="7"/>
              </w:rPr>
            </w:pPr>
            <w:r w:rsidRPr="0031795B">
              <w:rPr>
                <w:color w:val="000000"/>
                <w:sz w:val="7"/>
                <w:szCs w:val="7"/>
              </w:rPr>
              <w:t>0.186</w:t>
            </w:r>
          </w:p>
        </w:tc>
        <w:tc>
          <w:tcPr>
            <w:tcW w:w="218" w:type="dxa"/>
            <w:tcBorders>
              <w:top w:val="single" w:sz="4" w:space="0" w:color="D0D6E4"/>
              <w:left w:val="single" w:sz="4" w:space="0" w:color="D0D6E4"/>
              <w:bottom w:val="single" w:sz="4" w:space="0" w:color="D0D6E4"/>
              <w:right w:val="single" w:sz="4" w:space="0" w:color="D0D6E4"/>
            </w:tcBorders>
            <w:vAlign w:val="bottom"/>
          </w:tcPr>
          <w:p w14:paraId="5F4817A0" w14:textId="77777777" w:rsidR="00B1639A" w:rsidRPr="0031795B" w:rsidRDefault="00B1639A" w:rsidP="00B1639A">
            <w:pPr>
              <w:jc w:val="right"/>
              <w:rPr>
                <w:color w:val="000000"/>
                <w:sz w:val="7"/>
                <w:szCs w:val="7"/>
              </w:rPr>
            </w:pPr>
            <w:r w:rsidRPr="0031795B">
              <w:rPr>
                <w:color w:val="000000"/>
                <w:sz w:val="7"/>
                <w:szCs w:val="7"/>
              </w:rPr>
              <w:t>0.470</w:t>
            </w:r>
          </w:p>
        </w:tc>
        <w:tc>
          <w:tcPr>
            <w:tcW w:w="218" w:type="dxa"/>
            <w:tcBorders>
              <w:top w:val="single" w:sz="4" w:space="0" w:color="D0D6E4"/>
              <w:left w:val="single" w:sz="4" w:space="0" w:color="D0D6E4"/>
              <w:bottom w:val="single" w:sz="4" w:space="0" w:color="D0D6E4"/>
              <w:right w:val="single" w:sz="4" w:space="0" w:color="D0D6E4"/>
            </w:tcBorders>
            <w:vAlign w:val="bottom"/>
          </w:tcPr>
          <w:p w14:paraId="6BBF4763" w14:textId="77777777" w:rsidR="00B1639A" w:rsidRPr="0031795B" w:rsidRDefault="00B1639A" w:rsidP="00B1639A">
            <w:pPr>
              <w:jc w:val="right"/>
              <w:rPr>
                <w:color w:val="000000"/>
                <w:sz w:val="7"/>
                <w:szCs w:val="7"/>
              </w:rPr>
            </w:pPr>
            <w:r w:rsidRPr="0031795B">
              <w:rPr>
                <w:color w:val="000000"/>
                <w:sz w:val="7"/>
                <w:szCs w:val="7"/>
              </w:rPr>
              <w:t>0.232</w:t>
            </w:r>
          </w:p>
        </w:tc>
        <w:tc>
          <w:tcPr>
            <w:tcW w:w="218" w:type="dxa"/>
            <w:tcBorders>
              <w:top w:val="single" w:sz="4" w:space="0" w:color="D0D6E4"/>
              <w:left w:val="single" w:sz="4" w:space="0" w:color="D0D6E4"/>
              <w:bottom w:val="single" w:sz="4" w:space="0" w:color="D0D6E4"/>
              <w:right w:val="single" w:sz="4" w:space="0" w:color="D0D6E4"/>
            </w:tcBorders>
            <w:vAlign w:val="bottom"/>
          </w:tcPr>
          <w:p w14:paraId="2422A13E" w14:textId="77777777" w:rsidR="00B1639A" w:rsidRPr="0031795B" w:rsidRDefault="00B1639A" w:rsidP="00B1639A">
            <w:pPr>
              <w:jc w:val="right"/>
              <w:rPr>
                <w:color w:val="000000"/>
                <w:sz w:val="7"/>
                <w:szCs w:val="7"/>
              </w:rPr>
            </w:pPr>
            <w:r w:rsidRPr="0031795B">
              <w:rPr>
                <w:color w:val="000000"/>
                <w:sz w:val="7"/>
                <w:szCs w:val="7"/>
              </w:rPr>
              <w:t>0.551</w:t>
            </w:r>
          </w:p>
        </w:tc>
        <w:tc>
          <w:tcPr>
            <w:tcW w:w="218" w:type="dxa"/>
            <w:tcBorders>
              <w:top w:val="single" w:sz="4" w:space="0" w:color="D0D6E4"/>
              <w:left w:val="single" w:sz="4" w:space="0" w:color="D0D6E4"/>
              <w:bottom w:val="single" w:sz="4" w:space="0" w:color="D0D6E4"/>
              <w:right w:val="single" w:sz="4" w:space="0" w:color="D0D6E4"/>
            </w:tcBorders>
            <w:vAlign w:val="bottom"/>
          </w:tcPr>
          <w:p w14:paraId="5F90A029" w14:textId="77777777" w:rsidR="00B1639A" w:rsidRPr="0031795B" w:rsidRDefault="00B1639A" w:rsidP="00B1639A">
            <w:pPr>
              <w:jc w:val="right"/>
              <w:rPr>
                <w:color w:val="000000"/>
                <w:sz w:val="7"/>
                <w:szCs w:val="7"/>
              </w:rPr>
            </w:pPr>
            <w:r w:rsidRPr="0031795B">
              <w:rPr>
                <w:color w:val="000000"/>
                <w:sz w:val="7"/>
                <w:szCs w:val="7"/>
              </w:rPr>
              <w:t>0.558</w:t>
            </w:r>
          </w:p>
        </w:tc>
        <w:tc>
          <w:tcPr>
            <w:tcW w:w="218" w:type="dxa"/>
            <w:tcBorders>
              <w:top w:val="single" w:sz="4" w:space="0" w:color="D0D6E4"/>
              <w:left w:val="single" w:sz="4" w:space="0" w:color="D0D6E4"/>
              <w:bottom w:val="single" w:sz="4" w:space="0" w:color="D0D6E4"/>
              <w:right w:val="single" w:sz="4" w:space="0" w:color="D0D6E4"/>
            </w:tcBorders>
            <w:vAlign w:val="bottom"/>
          </w:tcPr>
          <w:p w14:paraId="4A5D4087"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68149A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8F3072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E6700B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093759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413580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5240E0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33A2EE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A272FE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C64DF9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4E3AD8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D84FAE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19AF24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04D264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AC2F44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422D46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73BA10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59D5E0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12E6175" w14:textId="77777777" w:rsidR="00B1639A" w:rsidRPr="0031795B" w:rsidRDefault="00B1639A" w:rsidP="00B1639A">
            <w:pPr>
              <w:rPr>
                <w:sz w:val="7"/>
                <w:szCs w:val="7"/>
              </w:rPr>
            </w:pPr>
          </w:p>
        </w:tc>
        <w:tc>
          <w:tcPr>
            <w:tcW w:w="218" w:type="dxa"/>
            <w:tcBorders>
              <w:top w:val="single" w:sz="4" w:space="0" w:color="D0D6E4"/>
              <w:left w:val="single" w:sz="4" w:space="0" w:color="D0D6E4"/>
              <w:bottom w:val="nil"/>
            </w:tcBorders>
            <w:vAlign w:val="bottom"/>
          </w:tcPr>
          <w:p w14:paraId="5B5D90A8" w14:textId="77777777" w:rsidR="00B1639A" w:rsidRPr="0031795B" w:rsidRDefault="00B1639A" w:rsidP="00B1639A">
            <w:pPr>
              <w:jc w:val="right"/>
              <w:rPr>
                <w:rFonts w:eastAsia="SimSun"/>
                <w:color w:val="000000"/>
                <w:sz w:val="7"/>
                <w:szCs w:val="7"/>
              </w:rPr>
            </w:pPr>
          </w:p>
        </w:tc>
      </w:tr>
      <w:tr w:rsidR="00B1639A" w:rsidRPr="0031795B" w14:paraId="2BDBFA4A" w14:textId="77777777" w:rsidTr="00B1639A">
        <w:trPr>
          <w:trHeight w:val="90"/>
        </w:trPr>
        <w:tc>
          <w:tcPr>
            <w:tcW w:w="902" w:type="dxa"/>
            <w:tcBorders>
              <w:top w:val="single" w:sz="4" w:space="0" w:color="D0D6E4"/>
              <w:bottom w:val="single" w:sz="4" w:space="0" w:color="D0D6E4"/>
            </w:tcBorders>
          </w:tcPr>
          <w:p w14:paraId="5DB98E65"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10"/>
                <w:sz w:val="7"/>
              </w:rPr>
              <w:t xml:space="preserve">22. </w:t>
            </w:r>
            <w:r w:rsidRPr="00637254">
              <w:rPr>
                <w:rFonts w:ascii="Times New Roman" w:hAnsi="Times New Roman" w:cs="Times New Roman"/>
                <w:w w:val="110"/>
                <w:sz w:val="7"/>
              </w:rPr>
              <w:t>LafiNPV-GR15</w:t>
            </w:r>
          </w:p>
        </w:tc>
        <w:tc>
          <w:tcPr>
            <w:tcW w:w="248" w:type="dxa"/>
            <w:tcBorders>
              <w:top w:val="single" w:sz="4" w:space="0" w:color="D0D6E4"/>
              <w:bottom w:val="single" w:sz="4" w:space="0" w:color="D0D6E4"/>
              <w:right w:val="single" w:sz="4" w:space="0" w:color="D0D6E4"/>
            </w:tcBorders>
            <w:vAlign w:val="bottom"/>
          </w:tcPr>
          <w:p w14:paraId="3298B094" w14:textId="77777777" w:rsidR="00B1639A" w:rsidRPr="0031795B" w:rsidRDefault="00B1639A" w:rsidP="00B1639A">
            <w:pPr>
              <w:jc w:val="right"/>
              <w:rPr>
                <w:rFonts w:eastAsia="SimSun"/>
                <w:color w:val="000000"/>
                <w:sz w:val="7"/>
                <w:szCs w:val="7"/>
              </w:rPr>
            </w:pPr>
            <w:r w:rsidRPr="0031795B">
              <w:rPr>
                <w:color w:val="000000"/>
                <w:sz w:val="7"/>
                <w:szCs w:val="7"/>
              </w:rPr>
              <w:t>0.415</w:t>
            </w:r>
          </w:p>
        </w:tc>
        <w:tc>
          <w:tcPr>
            <w:tcW w:w="218" w:type="dxa"/>
            <w:tcBorders>
              <w:top w:val="single" w:sz="4" w:space="0" w:color="D0D6E4"/>
              <w:left w:val="single" w:sz="4" w:space="0" w:color="D0D6E4"/>
              <w:bottom w:val="single" w:sz="4" w:space="0" w:color="D0D6E4"/>
              <w:right w:val="single" w:sz="4" w:space="0" w:color="D0D6E4"/>
            </w:tcBorders>
            <w:vAlign w:val="bottom"/>
          </w:tcPr>
          <w:p w14:paraId="26BAE938" w14:textId="77777777" w:rsidR="00B1639A" w:rsidRPr="0031795B" w:rsidRDefault="00B1639A" w:rsidP="00B1639A">
            <w:pPr>
              <w:jc w:val="right"/>
              <w:rPr>
                <w:color w:val="000000"/>
                <w:sz w:val="7"/>
                <w:szCs w:val="7"/>
              </w:rPr>
            </w:pPr>
            <w:r w:rsidRPr="0031795B">
              <w:rPr>
                <w:color w:val="000000"/>
                <w:sz w:val="7"/>
                <w:szCs w:val="7"/>
              </w:rPr>
              <w:t>0.417</w:t>
            </w:r>
          </w:p>
        </w:tc>
        <w:tc>
          <w:tcPr>
            <w:tcW w:w="218" w:type="dxa"/>
            <w:tcBorders>
              <w:top w:val="single" w:sz="4" w:space="0" w:color="D0D6E4"/>
              <w:left w:val="single" w:sz="4" w:space="0" w:color="D0D6E4"/>
              <w:bottom w:val="single" w:sz="4" w:space="0" w:color="D0D6E4"/>
              <w:right w:val="single" w:sz="4" w:space="0" w:color="D0D6E4"/>
            </w:tcBorders>
            <w:vAlign w:val="bottom"/>
          </w:tcPr>
          <w:p w14:paraId="6B91DFCF" w14:textId="77777777" w:rsidR="00B1639A" w:rsidRPr="0031795B" w:rsidRDefault="00B1639A" w:rsidP="00B1639A">
            <w:pPr>
              <w:jc w:val="right"/>
              <w:rPr>
                <w:color w:val="000000"/>
                <w:sz w:val="7"/>
                <w:szCs w:val="7"/>
              </w:rPr>
            </w:pPr>
            <w:r w:rsidRPr="0031795B">
              <w:rPr>
                <w:color w:val="000000"/>
                <w:sz w:val="7"/>
                <w:szCs w:val="7"/>
              </w:rPr>
              <w:t>0.464</w:t>
            </w:r>
          </w:p>
        </w:tc>
        <w:tc>
          <w:tcPr>
            <w:tcW w:w="218" w:type="dxa"/>
            <w:tcBorders>
              <w:top w:val="single" w:sz="4" w:space="0" w:color="D0D6E4"/>
              <w:left w:val="single" w:sz="4" w:space="0" w:color="D0D6E4"/>
              <w:bottom w:val="single" w:sz="4" w:space="0" w:color="D0D6E4"/>
              <w:right w:val="single" w:sz="4" w:space="0" w:color="D0D6E4"/>
            </w:tcBorders>
            <w:vAlign w:val="bottom"/>
          </w:tcPr>
          <w:p w14:paraId="5643F991" w14:textId="77777777" w:rsidR="00B1639A" w:rsidRPr="0031795B" w:rsidRDefault="00B1639A" w:rsidP="00B1639A">
            <w:pPr>
              <w:jc w:val="right"/>
              <w:rPr>
                <w:color w:val="000000"/>
                <w:sz w:val="7"/>
                <w:szCs w:val="7"/>
              </w:rPr>
            </w:pPr>
            <w:r w:rsidRPr="0031795B">
              <w:rPr>
                <w:color w:val="000000"/>
                <w:sz w:val="7"/>
                <w:szCs w:val="7"/>
              </w:rPr>
              <w:t>0.382</w:t>
            </w:r>
          </w:p>
        </w:tc>
        <w:tc>
          <w:tcPr>
            <w:tcW w:w="218" w:type="dxa"/>
            <w:tcBorders>
              <w:top w:val="single" w:sz="4" w:space="0" w:color="D0D6E4"/>
              <w:left w:val="single" w:sz="4" w:space="0" w:color="D0D6E4"/>
              <w:bottom w:val="single" w:sz="4" w:space="0" w:color="D0D6E4"/>
              <w:right w:val="single" w:sz="4" w:space="0" w:color="D0D6E4"/>
            </w:tcBorders>
            <w:vAlign w:val="bottom"/>
          </w:tcPr>
          <w:p w14:paraId="08CA02C6" w14:textId="77777777" w:rsidR="00B1639A" w:rsidRPr="0031795B" w:rsidRDefault="00B1639A" w:rsidP="00B1639A">
            <w:pPr>
              <w:jc w:val="right"/>
              <w:rPr>
                <w:color w:val="000000"/>
                <w:sz w:val="7"/>
                <w:szCs w:val="7"/>
              </w:rPr>
            </w:pPr>
            <w:r w:rsidRPr="0031795B">
              <w:rPr>
                <w:color w:val="000000"/>
                <w:sz w:val="7"/>
                <w:szCs w:val="7"/>
              </w:rPr>
              <w:t>0.511</w:t>
            </w:r>
          </w:p>
        </w:tc>
        <w:tc>
          <w:tcPr>
            <w:tcW w:w="218" w:type="dxa"/>
            <w:tcBorders>
              <w:top w:val="single" w:sz="4" w:space="0" w:color="D0D6E4"/>
              <w:left w:val="single" w:sz="4" w:space="0" w:color="D0D6E4"/>
              <w:bottom w:val="single" w:sz="4" w:space="0" w:color="D0D6E4"/>
              <w:right w:val="single" w:sz="4" w:space="0" w:color="D0D6E4"/>
            </w:tcBorders>
            <w:vAlign w:val="bottom"/>
          </w:tcPr>
          <w:p w14:paraId="48D92A44" w14:textId="77777777" w:rsidR="00B1639A" w:rsidRPr="0031795B" w:rsidRDefault="00B1639A" w:rsidP="00B1639A">
            <w:pPr>
              <w:jc w:val="right"/>
              <w:rPr>
                <w:color w:val="000000"/>
                <w:sz w:val="7"/>
                <w:szCs w:val="7"/>
              </w:rPr>
            </w:pPr>
            <w:r w:rsidRPr="0031795B">
              <w:rPr>
                <w:color w:val="000000"/>
                <w:sz w:val="7"/>
                <w:szCs w:val="7"/>
              </w:rPr>
              <w:t>0.464</w:t>
            </w:r>
          </w:p>
        </w:tc>
        <w:tc>
          <w:tcPr>
            <w:tcW w:w="218" w:type="dxa"/>
            <w:tcBorders>
              <w:top w:val="single" w:sz="4" w:space="0" w:color="D0D6E4"/>
              <w:left w:val="single" w:sz="4" w:space="0" w:color="D0D6E4"/>
              <w:bottom w:val="single" w:sz="4" w:space="0" w:color="D0D6E4"/>
              <w:right w:val="single" w:sz="4" w:space="0" w:color="D0D6E4"/>
            </w:tcBorders>
            <w:vAlign w:val="bottom"/>
          </w:tcPr>
          <w:p w14:paraId="4E373F5B" w14:textId="77777777" w:rsidR="00B1639A" w:rsidRPr="0031795B" w:rsidRDefault="00B1639A" w:rsidP="00B1639A">
            <w:pPr>
              <w:jc w:val="right"/>
              <w:rPr>
                <w:color w:val="000000"/>
                <w:sz w:val="7"/>
                <w:szCs w:val="7"/>
              </w:rPr>
            </w:pPr>
            <w:r w:rsidRPr="0031795B">
              <w:rPr>
                <w:color w:val="000000"/>
                <w:sz w:val="7"/>
                <w:szCs w:val="7"/>
              </w:rPr>
              <w:t>0.482</w:t>
            </w:r>
          </w:p>
        </w:tc>
        <w:tc>
          <w:tcPr>
            <w:tcW w:w="218" w:type="dxa"/>
            <w:tcBorders>
              <w:top w:val="single" w:sz="4" w:space="0" w:color="D0D6E4"/>
              <w:left w:val="single" w:sz="4" w:space="0" w:color="D0D6E4"/>
              <w:bottom w:val="single" w:sz="4" w:space="0" w:color="D0D6E4"/>
              <w:right w:val="single" w:sz="4" w:space="0" w:color="D0D6E4"/>
            </w:tcBorders>
            <w:vAlign w:val="bottom"/>
          </w:tcPr>
          <w:p w14:paraId="388658EE" w14:textId="77777777" w:rsidR="00B1639A" w:rsidRPr="0031795B" w:rsidRDefault="00B1639A" w:rsidP="00B1639A">
            <w:pPr>
              <w:jc w:val="right"/>
              <w:rPr>
                <w:color w:val="000000"/>
                <w:sz w:val="7"/>
                <w:szCs w:val="7"/>
              </w:rPr>
            </w:pPr>
            <w:r w:rsidRPr="0031795B">
              <w:rPr>
                <w:color w:val="000000"/>
                <w:sz w:val="7"/>
                <w:szCs w:val="7"/>
              </w:rPr>
              <w:t>0.519</w:t>
            </w:r>
          </w:p>
        </w:tc>
        <w:tc>
          <w:tcPr>
            <w:tcW w:w="218" w:type="dxa"/>
            <w:tcBorders>
              <w:top w:val="single" w:sz="4" w:space="0" w:color="D0D6E4"/>
              <w:left w:val="single" w:sz="4" w:space="0" w:color="D0D6E4"/>
              <w:bottom w:val="single" w:sz="4" w:space="0" w:color="D0D6E4"/>
              <w:right w:val="single" w:sz="4" w:space="0" w:color="D0D6E4"/>
            </w:tcBorders>
            <w:vAlign w:val="bottom"/>
          </w:tcPr>
          <w:p w14:paraId="150E7842" w14:textId="77777777" w:rsidR="00B1639A" w:rsidRPr="0031795B" w:rsidRDefault="00B1639A" w:rsidP="00B1639A">
            <w:pPr>
              <w:jc w:val="right"/>
              <w:rPr>
                <w:color w:val="000000"/>
                <w:sz w:val="7"/>
                <w:szCs w:val="7"/>
              </w:rPr>
            </w:pPr>
            <w:r w:rsidRPr="0031795B">
              <w:rPr>
                <w:color w:val="000000"/>
                <w:sz w:val="7"/>
                <w:szCs w:val="7"/>
              </w:rPr>
              <w:t>0.336</w:t>
            </w:r>
          </w:p>
        </w:tc>
        <w:tc>
          <w:tcPr>
            <w:tcW w:w="218" w:type="dxa"/>
            <w:tcBorders>
              <w:top w:val="single" w:sz="4" w:space="0" w:color="D0D6E4"/>
              <w:left w:val="single" w:sz="4" w:space="0" w:color="D0D6E4"/>
              <w:bottom w:val="single" w:sz="4" w:space="0" w:color="D0D6E4"/>
              <w:right w:val="single" w:sz="4" w:space="0" w:color="D0D6E4"/>
            </w:tcBorders>
            <w:vAlign w:val="bottom"/>
          </w:tcPr>
          <w:p w14:paraId="67282EA0" w14:textId="77777777" w:rsidR="00B1639A" w:rsidRPr="0031795B" w:rsidRDefault="00B1639A" w:rsidP="00B1639A">
            <w:pPr>
              <w:jc w:val="right"/>
              <w:rPr>
                <w:color w:val="000000"/>
                <w:sz w:val="7"/>
                <w:szCs w:val="7"/>
              </w:rPr>
            </w:pPr>
            <w:r w:rsidRPr="0031795B">
              <w:rPr>
                <w:color w:val="000000"/>
                <w:sz w:val="7"/>
                <w:szCs w:val="7"/>
              </w:rPr>
              <w:t>0.473</w:t>
            </w:r>
          </w:p>
        </w:tc>
        <w:tc>
          <w:tcPr>
            <w:tcW w:w="218" w:type="dxa"/>
            <w:tcBorders>
              <w:top w:val="single" w:sz="4" w:space="0" w:color="D0D6E4"/>
              <w:left w:val="single" w:sz="4" w:space="0" w:color="D0D6E4"/>
              <w:bottom w:val="single" w:sz="4" w:space="0" w:color="D0D6E4"/>
              <w:right w:val="single" w:sz="4" w:space="0" w:color="D0D6E4"/>
            </w:tcBorders>
            <w:vAlign w:val="bottom"/>
          </w:tcPr>
          <w:p w14:paraId="0B91A83D" w14:textId="77777777" w:rsidR="00B1639A" w:rsidRPr="0031795B" w:rsidRDefault="00B1639A" w:rsidP="00B1639A">
            <w:pPr>
              <w:jc w:val="right"/>
              <w:rPr>
                <w:color w:val="000000"/>
                <w:sz w:val="7"/>
                <w:szCs w:val="7"/>
              </w:rPr>
            </w:pPr>
            <w:r w:rsidRPr="0031795B">
              <w:rPr>
                <w:color w:val="000000"/>
                <w:sz w:val="7"/>
                <w:szCs w:val="7"/>
              </w:rPr>
              <w:t>0.473</w:t>
            </w:r>
          </w:p>
        </w:tc>
        <w:tc>
          <w:tcPr>
            <w:tcW w:w="218" w:type="dxa"/>
            <w:tcBorders>
              <w:top w:val="single" w:sz="4" w:space="0" w:color="D0D6E4"/>
              <w:left w:val="single" w:sz="4" w:space="0" w:color="D0D6E4"/>
              <w:bottom w:val="single" w:sz="4" w:space="0" w:color="D0D6E4"/>
              <w:right w:val="single" w:sz="4" w:space="0" w:color="D0D6E4"/>
            </w:tcBorders>
            <w:vAlign w:val="bottom"/>
          </w:tcPr>
          <w:p w14:paraId="6DEFE627" w14:textId="77777777" w:rsidR="00B1639A" w:rsidRPr="0031795B" w:rsidRDefault="00B1639A" w:rsidP="00B1639A">
            <w:pPr>
              <w:jc w:val="right"/>
              <w:rPr>
                <w:color w:val="000000"/>
                <w:sz w:val="7"/>
                <w:szCs w:val="7"/>
              </w:rPr>
            </w:pPr>
            <w:r w:rsidRPr="0031795B">
              <w:rPr>
                <w:color w:val="000000"/>
                <w:sz w:val="7"/>
                <w:szCs w:val="7"/>
              </w:rPr>
              <w:t>0.456</w:t>
            </w:r>
          </w:p>
        </w:tc>
        <w:tc>
          <w:tcPr>
            <w:tcW w:w="218" w:type="dxa"/>
            <w:tcBorders>
              <w:top w:val="single" w:sz="4" w:space="0" w:color="D0D6E4"/>
              <w:left w:val="single" w:sz="4" w:space="0" w:color="D0D6E4"/>
              <w:bottom w:val="single" w:sz="4" w:space="0" w:color="D0D6E4"/>
              <w:right w:val="single" w:sz="4" w:space="0" w:color="D0D6E4"/>
            </w:tcBorders>
            <w:vAlign w:val="bottom"/>
          </w:tcPr>
          <w:p w14:paraId="275D56A3" w14:textId="77777777" w:rsidR="00B1639A" w:rsidRPr="0031795B" w:rsidRDefault="00B1639A" w:rsidP="00B1639A">
            <w:pPr>
              <w:jc w:val="right"/>
              <w:rPr>
                <w:color w:val="000000"/>
                <w:sz w:val="7"/>
                <w:szCs w:val="7"/>
              </w:rPr>
            </w:pPr>
            <w:r w:rsidRPr="0031795B">
              <w:rPr>
                <w:color w:val="000000"/>
                <w:sz w:val="7"/>
                <w:szCs w:val="7"/>
              </w:rPr>
              <w:t>0.374</w:t>
            </w:r>
          </w:p>
        </w:tc>
        <w:tc>
          <w:tcPr>
            <w:tcW w:w="218" w:type="dxa"/>
            <w:tcBorders>
              <w:top w:val="single" w:sz="4" w:space="0" w:color="D0D6E4"/>
              <w:left w:val="single" w:sz="4" w:space="0" w:color="D0D6E4"/>
              <w:bottom w:val="single" w:sz="4" w:space="0" w:color="D0D6E4"/>
              <w:right w:val="single" w:sz="4" w:space="0" w:color="D0D6E4"/>
            </w:tcBorders>
            <w:vAlign w:val="bottom"/>
          </w:tcPr>
          <w:p w14:paraId="42D1776B" w14:textId="77777777" w:rsidR="00B1639A" w:rsidRPr="0031795B" w:rsidRDefault="00B1639A" w:rsidP="00B1639A">
            <w:pPr>
              <w:jc w:val="right"/>
              <w:rPr>
                <w:color w:val="000000"/>
                <w:sz w:val="7"/>
                <w:szCs w:val="7"/>
              </w:rPr>
            </w:pPr>
            <w:r w:rsidRPr="0031795B">
              <w:rPr>
                <w:color w:val="000000"/>
                <w:sz w:val="7"/>
                <w:szCs w:val="7"/>
              </w:rPr>
              <w:t>0.534</w:t>
            </w:r>
          </w:p>
        </w:tc>
        <w:tc>
          <w:tcPr>
            <w:tcW w:w="218" w:type="dxa"/>
            <w:tcBorders>
              <w:top w:val="single" w:sz="4" w:space="0" w:color="D0D6E4"/>
              <w:left w:val="single" w:sz="4" w:space="0" w:color="D0D6E4"/>
              <w:bottom w:val="single" w:sz="4" w:space="0" w:color="D0D6E4"/>
              <w:right w:val="single" w:sz="4" w:space="0" w:color="D0D6E4"/>
            </w:tcBorders>
            <w:vAlign w:val="bottom"/>
          </w:tcPr>
          <w:p w14:paraId="78DF134B" w14:textId="77777777" w:rsidR="00B1639A" w:rsidRPr="0031795B" w:rsidRDefault="00B1639A" w:rsidP="00B1639A">
            <w:pPr>
              <w:jc w:val="right"/>
              <w:rPr>
                <w:color w:val="000000"/>
                <w:sz w:val="7"/>
                <w:szCs w:val="7"/>
              </w:rPr>
            </w:pPr>
            <w:r w:rsidRPr="0031795B">
              <w:rPr>
                <w:color w:val="000000"/>
                <w:sz w:val="7"/>
                <w:szCs w:val="7"/>
              </w:rPr>
              <w:t>0.441</w:t>
            </w:r>
          </w:p>
        </w:tc>
        <w:tc>
          <w:tcPr>
            <w:tcW w:w="218" w:type="dxa"/>
            <w:tcBorders>
              <w:top w:val="single" w:sz="4" w:space="0" w:color="D0D6E4"/>
              <w:left w:val="single" w:sz="4" w:space="0" w:color="D0D6E4"/>
              <w:bottom w:val="single" w:sz="4" w:space="0" w:color="D0D6E4"/>
              <w:right w:val="single" w:sz="4" w:space="0" w:color="D0D6E4"/>
            </w:tcBorders>
            <w:vAlign w:val="bottom"/>
          </w:tcPr>
          <w:p w14:paraId="20F412C4" w14:textId="77777777" w:rsidR="00B1639A" w:rsidRPr="0031795B" w:rsidRDefault="00B1639A" w:rsidP="00B1639A">
            <w:pPr>
              <w:jc w:val="right"/>
              <w:rPr>
                <w:color w:val="000000"/>
                <w:sz w:val="7"/>
                <w:szCs w:val="7"/>
              </w:rPr>
            </w:pPr>
            <w:r w:rsidRPr="0031795B">
              <w:rPr>
                <w:color w:val="000000"/>
                <w:sz w:val="7"/>
                <w:szCs w:val="7"/>
              </w:rPr>
              <w:t>0.433</w:t>
            </w:r>
          </w:p>
        </w:tc>
        <w:tc>
          <w:tcPr>
            <w:tcW w:w="218" w:type="dxa"/>
            <w:tcBorders>
              <w:top w:val="single" w:sz="4" w:space="0" w:color="D0D6E4"/>
              <w:left w:val="single" w:sz="4" w:space="0" w:color="D0D6E4"/>
              <w:bottom w:val="single" w:sz="4" w:space="0" w:color="D0D6E4"/>
              <w:right w:val="single" w:sz="4" w:space="0" w:color="D0D6E4"/>
            </w:tcBorders>
            <w:vAlign w:val="bottom"/>
          </w:tcPr>
          <w:p w14:paraId="4E80C00B" w14:textId="77777777" w:rsidR="00B1639A" w:rsidRPr="0031795B" w:rsidRDefault="00B1639A" w:rsidP="00B1639A">
            <w:pPr>
              <w:jc w:val="right"/>
              <w:rPr>
                <w:color w:val="000000"/>
                <w:sz w:val="7"/>
                <w:szCs w:val="7"/>
              </w:rPr>
            </w:pPr>
            <w:r w:rsidRPr="0031795B">
              <w:rPr>
                <w:color w:val="000000"/>
                <w:sz w:val="7"/>
                <w:szCs w:val="7"/>
              </w:rPr>
              <w:t>0.260</w:t>
            </w:r>
          </w:p>
        </w:tc>
        <w:tc>
          <w:tcPr>
            <w:tcW w:w="218" w:type="dxa"/>
            <w:tcBorders>
              <w:top w:val="single" w:sz="4" w:space="0" w:color="D0D6E4"/>
              <w:left w:val="single" w:sz="4" w:space="0" w:color="D0D6E4"/>
              <w:bottom w:val="single" w:sz="4" w:space="0" w:color="D0D6E4"/>
              <w:right w:val="single" w:sz="4" w:space="0" w:color="D0D6E4"/>
            </w:tcBorders>
            <w:vAlign w:val="bottom"/>
          </w:tcPr>
          <w:p w14:paraId="3C5453D7" w14:textId="77777777" w:rsidR="00B1639A" w:rsidRPr="0031795B" w:rsidRDefault="00B1639A" w:rsidP="00B1639A">
            <w:pPr>
              <w:jc w:val="right"/>
              <w:rPr>
                <w:color w:val="000000"/>
                <w:sz w:val="7"/>
                <w:szCs w:val="7"/>
              </w:rPr>
            </w:pPr>
            <w:r w:rsidRPr="0031795B">
              <w:rPr>
                <w:color w:val="000000"/>
                <w:sz w:val="7"/>
                <w:szCs w:val="7"/>
              </w:rPr>
              <w:t>0.489</w:t>
            </w:r>
          </w:p>
        </w:tc>
        <w:tc>
          <w:tcPr>
            <w:tcW w:w="218" w:type="dxa"/>
            <w:tcBorders>
              <w:top w:val="single" w:sz="4" w:space="0" w:color="D0D6E4"/>
              <w:left w:val="single" w:sz="4" w:space="0" w:color="D0D6E4"/>
              <w:bottom w:val="single" w:sz="4" w:space="0" w:color="D0D6E4"/>
              <w:right w:val="single" w:sz="4" w:space="0" w:color="D0D6E4"/>
            </w:tcBorders>
            <w:vAlign w:val="bottom"/>
          </w:tcPr>
          <w:p w14:paraId="0A2143E3" w14:textId="77777777" w:rsidR="00B1639A" w:rsidRPr="0031795B" w:rsidRDefault="00B1639A" w:rsidP="00B1639A">
            <w:pPr>
              <w:jc w:val="right"/>
              <w:rPr>
                <w:color w:val="000000"/>
                <w:sz w:val="7"/>
                <w:szCs w:val="7"/>
              </w:rPr>
            </w:pPr>
            <w:r w:rsidRPr="0031795B">
              <w:rPr>
                <w:color w:val="000000"/>
                <w:sz w:val="7"/>
                <w:szCs w:val="7"/>
              </w:rPr>
              <w:t>0.353</w:t>
            </w:r>
          </w:p>
        </w:tc>
        <w:tc>
          <w:tcPr>
            <w:tcW w:w="218" w:type="dxa"/>
            <w:tcBorders>
              <w:top w:val="single" w:sz="4" w:space="0" w:color="D0D6E4"/>
              <w:left w:val="single" w:sz="4" w:space="0" w:color="D0D6E4"/>
              <w:bottom w:val="single" w:sz="4" w:space="0" w:color="D0D6E4"/>
              <w:right w:val="single" w:sz="4" w:space="0" w:color="D0D6E4"/>
            </w:tcBorders>
            <w:vAlign w:val="bottom"/>
          </w:tcPr>
          <w:p w14:paraId="39361AB4" w14:textId="77777777" w:rsidR="00B1639A" w:rsidRPr="0031795B" w:rsidRDefault="00B1639A" w:rsidP="00B1639A">
            <w:pPr>
              <w:jc w:val="right"/>
              <w:rPr>
                <w:color w:val="000000"/>
                <w:sz w:val="7"/>
                <w:szCs w:val="7"/>
              </w:rPr>
            </w:pPr>
            <w:r w:rsidRPr="0031795B">
              <w:rPr>
                <w:color w:val="000000"/>
                <w:sz w:val="7"/>
                <w:szCs w:val="7"/>
              </w:rPr>
              <w:t>0.393</w:t>
            </w:r>
          </w:p>
        </w:tc>
        <w:tc>
          <w:tcPr>
            <w:tcW w:w="218" w:type="dxa"/>
            <w:tcBorders>
              <w:top w:val="single" w:sz="4" w:space="0" w:color="D0D6E4"/>
              <w:left w:val="single" w:sz="4" w:space="0" w:color="D0D6E4"/>
              <w:bottom w:val="single" w:sz="4" w:space="0" w:color="D0D6E4"/>
              <w:right w:val="single" w:sz="4" w:space="0" w:color="D0D6E4"/>
            </w:tcBorders>
            <w:vAlign w:val="bottom"/>
          </w:tcPr>
          <w:p w14:paraId="6BAB50EB" w14:textId="77777777" w:rsidR="00B1639A" w:rsidRPr="0031795B" w:rsidRDefault="00B1639A" w:rsidP="00B1639A">
            <w:pPr>
              <w:jc w:val="right"/>
              <w:rPr>
                <w:color w:val="000000"/>
                <w:sz w:val="7"/>
                <w:szCs w:val="7"/>
              </w:rPr>
            </w:pPr>
            <w:r w:rsidRPr="0031795B">
              <w:rPr>
                <w:color w:val="000000"/>
                <w:sz w:val="7"/>
                <w:szCs w:val="7"/>
              </w:rPr>
              <w:t>0.486</w:t>
            </w:r>
          </w:p>
        </w:tc>
        <w:tc>
          <w:tcPr>
            <w:tcW w:w="218" w:type="dxa"/>
            <w:tcBorders>
              <w:top w:val="single" w:sz="4" w:space="0" w:color="D0D6E4"/>
              <w:left w:val="single" w:sz="4" w:space="0" w:color="D0D6E4"/>
              <w:bottom w:val="single" w:sz="4" w:space="0" w:color="D0D6E4"/>
              <w:right w:val="single" w:sz="4" w:space="0" w:color="D0D6E4"/>
            </w:tcBorders>
            <w:vAlign w:val="bottom"/>
          </w:tcPr>
          <w:p w14:paraId="264C25EF"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257FE4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4C34D2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372A23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FC5C66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15A81D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833F62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C767F2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8F9886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7F209C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B6E83B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9BEFA2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E8EEC9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C16B7E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E9A772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6DA09A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5B045F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67A1FAE" w14:textId="77777777" w:rsidR="00B1639A" w:rsidRPr="0031795B" w:rsidRDefault="00B1639A" w:rsidP="00B1639A">
            <w:pPr>
              <w:rPr>
                <w:sz w:val="7"/>
                <w:szCs w:val="7"/>
              </w:rPr>
            </w:pPr>
          </w:p>
        </w:tc>
        <w:tc>
          <w:tcPr>
            <w:tcW w:w="218" w:type="dxa"/>
            <w:tcBorders>
              <w:top w:val="nil"/>
              <w:left w:val="single" w:sz="4" w:space="0" w:color="D0D6E4"/>
              <w:bottom w:val="single" w:sz="4" w:space="0" w:color="D0D6E4"/>
            </w:tcBorders>
            <w:vAlign w:val="bottom"/>
          </w:tcPr>
          <w:p w14:paraId="661E1A18" w14:textId="77777777" w:rsidR="00B1639A" w:rsidRPr="0031795B" w:rsidRDefault="00B1639A" w:rsidP="00B1639A">
            <w:pPr>
              <w:jc w:val="right"/>
              <w:rPr>
                <w:rFonts w:eastAsia="SimSun"/>
                <w:color w:val="000000"/>
                <w:sz w:val="7"/>
                <w:szCs w:val="7"/>
              </w:rPr>
            </w:pPr>
          </w:p>
        </w:tc>
      </w:tr>
      <w:tr w:rsidR="00B1639A" w:rsidRPr="0031795B" w14:paraId="40F9204C" w14:textId="77777777" w:rsidTr="00B1639A">
        <w:trPr>
          <w:trHeight w:val="90"/>
        </w:trPr>
        <w:tc>
          <w:tcPr>
            <w:tcW w:w="902" w:type="dxa"/>
            <w:tcBorders>
              <w:top w:val="single" w:sz="4" w:space="0" w:color="D0D6E4"/>
              <w:bottom w:val="single" w:sz="4" w:space="0" w:color="D0D6E4"/>
            </w:tcBorders>
          </w:tcPr>
          <w:p w14:paraId="311DAE1E" w14:textId="77777777" w:rsidR="00B1639A" w:rsidRPr="00637254" w:rsidRDefault="00B1639A" w:rsidP="00B1639A">
            <w:pPr>
              <w:pStyle w:val="TableParagraph"/>
              <w:spacing w:before="8"/>
              <w:ind w:left="12"/>
              <w:rPr>
                <w:rFonts w:ascii="Times New Roman" w:hAnsi="Times New Roman" w:cs="Times New Roman"/>
                <w:sz w:val="7"/>
              </w:rPr>
            </w:pPr>
            <w:r w:rsidRPr="00637254">
              <w:rPr>
                <w:rFonts w:ascii="Times New Roman" w:hAnsi="Times New Roman" w:cs="Times New Roman"/>
                <w:b/>
                <w:w w:val="110"/>
                <w:sz w:val="7"/>
              </w:rPr>
              <w:t xml:space="preserve">23. </w:t>
            </w:r>
            <w:r w:rsidRPr="00637254">
              <w:rPr>
                <w:rFonts w:ascii="Times New Roman" w:hAnsi="Times New Roman" w:cs="Times New Roman"/>
                <w:w w:val="110"/>
                <w:sz w:val="7"/>
              </w:rPr>
              <w:t>LeseNPV-AH1</w:t>
            </w:r>
          </w:p>
        </w:tc>
        <w:tc>
          <w:tcPr>
            <w:tcW w:w="248" w:type="dxa"/>
            <w:tcBorders>
              <w:top w:val="single" w:sz="4" w:space="0" w:color="D0D6E4"/>
              <w:bottom w:val="single" w:sz="4" w:space="0" w:color="D0D6E4"/>
              <w:right w:val="single" w:sz="4" w:space="0" w:color="D0D6E4"/>
            </w:tcBorders>
            <w:vAlign w:val="bottom"/>
          </w:tcPr>
          <w:p w14:paraId="5AAD8871" w14:textId="77777777" w:rsidR="00B1639A" w:rsidRPr="0031795B" w:rsidRDefault="00B1639A" w:rsidP="00B1639A">
            <w:pPr>
              <w:jc w:val="right"/>
              <w:rPr>
                <w:rFonts w:eastAsia="SimSun"/>
                <w:color w:val="000000"/>
                <w:sz w:val="7"/>
                <w:szCs w:val="7"/>
              </w:rPr>
            </w:pPr>
            <w:r w:rsidRPr="0031795B">
              <w:rPr>
                <w:color w:val="000000"/>
                <w:sz w:val="7"/>
                <w:szCs w:val="7"/>
              </w:rPr>
              <w:t>0.523</w:t>
            </w:r>
          </w:p>
        </w:tc>
        <w:tc>
          <w:tcPr>
            <w:tcW w:w="218" w:type="dxa"/>
            <w:tcBorders>
              <w:top w:val="single" w:sz="4" w:space="0" w:color="D0D6E4"/>
              <w:left w:val="single" w:sz="4" w:space="0" w:color="D0D6E4"/>
              <w:bottom w:val="single" w:sz="4" w:space="0" w:color="D0D6E4"/>
              <w:right w:val="single" w:sz="4" w:space="0" w:color="D0D6E4"/>
            </w:tcBorders>
            <w:vAlign w:val="bottom"/>
          </w:tcPr>
          <w:p w14:paraId="4E584532" w14:textId="77777777" w:rsidR="00B1639A" w:rsidRPr="0031795B" w:rsidRDefault="00B1639A" w:rsidP="00B1639A">
            <w:pPr>
              <w:jc w:val="right"/>
              <w:rPr>
                <w:color w:val="000000"/>
                <w:sz w:val="7"/>
                <w:szCs w:val="7"/>
              </w:rPr>
            </w:pPr>
            <w:r w:rsidRPr="0031795B">
              <w:rPr>
                <w:color w:val="000000"/>
                <w:sz w:val="7"/>
                <w:szCs w:val="7"/>
              </w:rPr>
              <w:t>0.354</w:t>
            </w:r>
          </w:p>
        </w:tc>
        <w:tc>
          <w:tcPr>
            <w:tcW w:w="218" w:type="dxa"/>
            <w:tcBorders>
              <w:top w:val="single" w:sz="4" w:space="0" w:color="D0D6E4"/>
              <w:left w:val="single" w:sz="4" w:space="0" w:color="D0D6E4"/>
              <w:bottom w:val="single" w:sz="4" w:space="0" w:color="D0D6E4"/>
              <w:right w:val="single" w:sz="4" w:space="0" w:color="D0D6E4"/>
            </w:tcBorders>
            <w:vAlign w:val="bottom"/>
          </w:tcPr>
          <w:p w14:paraId="2B636974" w14:textId="77777777" w:rsidR="00B1639A" w:rsidRPr="0031795B" w:rsidRDefault="00B1639A" w:rsidP="00B1639A">
            <w:pPr>
              <w:jc w:val="right"/>
              <w:rPr>
                <w:color w:val="000000"/>
                <w:sz w:val="7"/>
                <w:szCs w:val="7"/>
              </w:rPr>
            </w:pPr>
            <w:r w:rsidRPr="0031795B">
              <w:rPr>
                <w:color w:val="000000"/>
                <w:sz w:val="7"/>
                <w:szCs w:val="7"/>
              </w:rPr>
              <w:t>0.392</w:t>
            </w:r>
          </w:p>
        </w:tc>
        <w:tc>
          <w:tcPr>
            <w:tcW w:w="218" w:type="dxa"/>
            <w:tcBorders>
              <w:top w:val="single" w:sz="4" w:space="0" w:color="D0D6E4"/>
              <w:left w:val="single" w:sz="4" w:space="0" w:color="D0D6E4"/>
              <w:bottom w:val="single" w:sz="4" w:space="0" w:color="D0D6E4"/>
              <w:right w:val="single" w:sz="4" w:space="0" w:color="D0D6E4"/>
            </w:tcBorders>
            <w:vAlign w:val="bottom"/>
          </w:tcPr>
          <w:p w14:paraId="1FD15C43" w14:textId="77777777" w:rsidR="00B1639A" w:rsidRPr="0031795B" w:rsidRDefault="00B1639A" w:rsidP="00B1639A">
            <w:pPr>
              <w:jc w:val="right"/>
              <w:rPr>
                <w:color w:val="000000"/>
                <w:sz w:val="7"/>
                <w:szCs w:val="7"/>
              </w:rPr>
            </w:pPr>
            <w:r w:rsidRPr="0031795B">
              <w:rPr>
                <w:color w:val="000000"/>
                <w:sz w:val="7"/>
                <w:szCs w:val="7"/>
              </w:rPr>
              <w:t>0.472</w:t>
            </w:r>
          </w:p>
        </w:tc>
        <w:tc>
          <w:tcPr>
            <w:tcW w:w="218" w:type="dxa"/>
            <w:tcBorders>
              <w:top w:val="single" w:sz="4" w:space="0" w:color="D0D6E4"/>
              <w:left w:val="single" w:sz="4" w:space="0" w:color="D0D6E4"/>
              <w:bottom w:val="single" w:sz="4" w:space="0" w:color="D0D6E4"/>
              <w:right w:val="single" w:sz="4" w:space="0" w:color="D0D6E4"/>
            </w:tcBorders>
            <w:vAlign w:val="bottom"/>
          </w:tcPr>
          <w:p w14:paraId="3DCD3701" w14:textId="77777777" w:rsidR="00B1639A" w:rsidRPr="0031795B" w:rsidRDefault="00B1639A" w:rsidP="00B1639A">
            <w:pPr>
              <w:jc w:val="right"/>
              <w:rPr>
                <w:color w:val="000000"/>
                <w:sz w:val="7"/>
                <w:szCs w:val="7"/>
              </w:rPr>
            </w:pPr>
            <w:r w:rsidRPr="0031795B">
              <w:rPr>
                <w:color w:val="000000"/>
                <w:sz w:val="7"/>
                <w:szCs w:val="7"/>
              </w:rPr>
              <w:t>0.484</w:t>
            </w:r>
          </w:p>
        </w:tc>
        <w:tc>
          <w:tcPr>
            <w:tcW w:w="218" w:type="dxa"/>
            <w:tcBorders>
              <w:top w:val="single" w:sz="4" w:space="0" w:color="D0D6E4"/>
              <w:left w:val="single" w:sz="4" w:space="0" w:color="D0D6E4"/>
              <w:bottom w:val="single" w:sz="4" w:space="0" w:color="D0D6E4"/>
              <w:right w:val="single" w:sz="4" w:space="0" w:color="D0D6E4"/>
            </w:tcBorders>
            <w:vAlign w:val="bottom"/>
          </w:tcPr>
          <w:p w14:paraId="04C3F1D7" w14:textId="77777777" w:rsidR="00B1639A" w:rsidRPr="0031795B" w:rsidRDefault="00B1639A" w:rsidP="00B1639A">
            <w:pPr>
              <w:jc w:val="right"/>
              <w:rPr>
                <w:color w:val="000000"/>
                <w:sz w:val="7"/>
                <w:szCs w:val="7"/>
              </w:rPr>
            </w:pPr>
            <w:r w:rsidRPr="0031795B">
              <w:rPr>
                <w:color w:val="000000"/>
                <w:sz w:val="7"/>
                <w:szCs w:val="7"/>
              </w:rPr>
              <w:t>0.392</w:t>
            </w:r>
          </w:p>
        </w:tc>
        <w:tc>
          <w:tcPr>
            <w:tcW w:w="218" w:type="dxa"/>
            <w:tcBorders>
              <w:top w:val="single" w:sz="4" w:space="0" w:color="D0D6E4"/>
              <w:left w:val="single" w:sz="4" w:space="0" w:color="D0D6E4"/>
              <w:bottom w:val="single" w:sz="4" w:space="0" w:color="D0D6E4"/>
              <w:right w:val="single" w:sz="4" w:space="0" w:color="D0D6E4"/>
            </w:tcBorders>
            <w:vAlign w:val="bottom"/>
          </w:tcPr>
          <w:p w14:paraId="6C217BBA" w14:textId="77777777" w:rsidR="00B1639A" w:rsidRPr="0031795B" w:rsidRDefault="00B1639A" w:rsidP="00B1639A">
            <w:pPr>
              <w:jc w:val="right"/>
              <w:rPr>
                <w:color w:val="000000"/>
                <w:sz w:val="7"/>
                <w:szCs w:val="7"/>
              </w:rPr>
            </w:pPr>
            <w:r w:rsidRPr="0031795B">
              <w:rPr>
                <w:color w:val="000000"/>
                <w:sz w:val="7"/>
                <w:szCs w:val="7"/>
              </w:rPr>
              <w:t>0.442</w:t>
            </w:r>
          </w:p>
        </w:tc>
        <w:tc>
          <w:tcPr>
            <w:tcW w:w="218" w:type="dxa"/>
            <w:tcBorders>
              <w:top w:val="single" w:sz="4" w:space="0" w:color="D0D6E4"/>
              <w:left w:val="single" w:sz="4" w:space="0" w:color="D0D6E4"/>
              <w:bottom w:val="single" w:sz="4" w:space="0" w:color="D0D6E4"/>
              <w:right w:val="single" w:sz="4" w:space="0" w:color="D0D6E4"/>
            </w:tcBorders>
            <w:vAlign w:val="bottom"/>
          </w:tcPr>
          <w:p w14:paraId="5B94785E" w14:textId="77777777" w:rsidR="00B1639A" w:rsidRPr="0031795B" w:rsidRDefault="00B1639A" w:rsidP="00B1639A">
            <w:pPr>
              <w:jc w:val="right"/>
              <w:rPr>
                <w:color w:val="000000"/>
                <w:sz w:val="7"/>
                <w:szCs w:val="7"/>
              </w:rPr>
            </w:pPr>
            <w:r w:rsidRPr="0031795B">
              <w:rPr>
                <w:color w:val="000000"/>
                <w:sz w:val="7"/>
                <w:szCs w:val="7"/>
              </w:rPr>
              <w:t>0.464</w:t>
            </w:r>
          </w:p>
        </w:tc>
        <w:tc>
          <w:tcPr>
            <w:tcW w:w="218" w:type="dxa"/>
            <w:tcBorders>
              <w:top w:val="single" w:sz="4" w:space="0" w:color="D0D6E4"/>
              <w:left w:val="single" w:sz="4" w:space="0" w:color="D0D6E4"/>
              <w:bottom w:val="single" w:sz="4" w:space="0" w:color="D0D6E4"/>
              <w:right w:val="single" w:sz="4" w:space="0" w:color="D0D6E4"/>
            </w:tcBorders>
            <w:vAlign w:val="bottom"/>
          </w:tcPr>
          <w:p w14:paraId="69DA9A45" w14:textId="77777777" w:rsidR="00B1639A" w:rsidRPr="0031795B" w:rsidRDefault="00B1639A" w:rsidP="00B1639A">
            <w:pPr>
              <w:jc w:val="right"/>
              <w:rPr>
                <w:color w:val="000000"/>
                <w:sz w:val="7"/>
                <w:szCs w:val="7"/>
              </w:rPr>
            </w:pPr>
            <w:r w:rsidRPr="0031795B">
              <w:rPr>
                <w:color w:val="000000"/>
                <w:sz w:val="7"/>
                <w:szCs w:val="7"/>
              </w:rPr>
              <w:t>0.581</w:t>
            </w:r>
          </w:p>
        </w:tc>
        <w:tc>
          <w:tcPr>
            <w:tcW w:w="218" w:type="dxa"/>
            <w:tcBorders>
              <w:top w:val="single" w:sz="4" w:space="0" w:color="D0D6E4"/>
              <w:left w:val="single" w:sz="4" w:space="0" w:color="D0D6E4"/>
              <w:bottom w:val="single" w:sz="4" w:space="0" w:color="D0D6E4"/>
              <w:right w:val="single" w:sz="4" w:space="0" w:color="D0D6E4"/>
            </w:tcBorders>
            <w:vAlign w:val="bottom"/>
          </w:tcPr>
          <w:p w14:paraId="025D2708" w14:textId="77777777" w:rsidR="00B1639A" w:rsidRPr="0031795B" w:rsidRDefault="00B1639A" w:rsidP="00B1639A">
            <w:pPr>
              <w:jc w:val="right"/>
              <w:rPr>
                <w:color w:val="000000"/>
                <w:sz w:val="7"/>
                <w:szCs w:val="7"/>
              </w:rPr>
            </w:pPr>
            <w:r w:rsidRPr="0031795B">
              <w:rPr>
                <w:color w:val="000000"/>
                <w:sz w:val="7"/>
                <w:szCs w:val="7"/>
              </w:rPr>
              <w:t>0.397</w:t>
            </w:r>
          </w:p>
        </w:tc>
        <w:tc>
          <w:tcPr>
            <w:tcW w:w="218" w:type="dxa"/>
            <w:tcBorders>
              <w:top w:val="single" w:sz="4" w:space="0" w:color="D0D6E4"/>
              <w:left w:val="single" w:sz="4" w:space="0" w:color="D0D6E4"/>
              <w:bottom w:val="single" w:sz="4" w:space="0" w:color="D0D6E4"/>
              <w:right w:val="single" w:sz="4" w:space="0" w:color="D0D6E4"/>
            </w:tcBorders>
            <w:vAlign w:val="bottom"/>
          </w:tcPr>
          <w:p w14:paraId="4AAF08D7" w14:textId="77777777" w:rsidR="00B1639A" w:rsidRPr="0031795B" w:rsidRDefault="00B1639A" w:rsidP="00B1639A">
            <w:pPr>
              <w:jc w:val="right"/>
              <w:rPr>
                <w:color w:val="000000"/>
                <w:sz w:val="7"/>
                <w:szCs w:val="7"/>
              </w:rPr>
            </w:pPr>
            <w:r w:rsidRPr="0031795B">
              <w:rPr>
                <w:color w:val="000000"/>
                <w:sz w:val="7"/>
                <w:szCs w:val="7"/>
              </w:rPr>
              <w:t>0.436</w:t>
            </w:r>
          </w:p>
        </w:tc>
        <w:tc>
          <w:tcPr>
            <w:tcW w:w="218" w:type="dxa"/>
            <w:tcBorders>
              <w:top w:val="single" w:sz="4" w:space="0" w:color="D0D6E4"/>
              <w:left w:val="single" w:sz="4" w:space="0" w:color="D0D6E4"/>
              <w:bottom w:val="single" w:sz="4" w:space="0" w:color="D0D6E4"/>
              <w:right w:val="single" w:sz="4" w:space="0" w:color="D0D6E4"/>
            </w:tcBorders>
            <w:vAlign w:val="bottom"/>
          </w:tcPr>
          <w:p w14:paraId="37F2FD05" w14:textId="77777777" w:rsidR="00B1639A" w:rsidRPr="0031795B" w:rsidRDefault="00B1639A" w:rsidP="00B1639A">
            <w:pPr>
              <w:jc w:val="right"/>
              <w:rPr>
                <w:color w:val="000000"/>
                <w:sz w:val="7"/>
                <w:szCs w:val="7"/>
              </w:rPr>
            </w:pPr>
            <w:r w:rsidRPr="0031795B">
              <w:rPr>
                <w:color w:val="000000"/>
                <w:sz w:val="7"/>
                <w:szCs w:val="7"/>
              </w:rPr>
              <w:t>0.427</w:t>
            </w:r>
          </w:p>
        </w:tc>
        <w:tc>
          <w:tcPr>
            <w:tcW w:w="218" w:type="dxa"/>
            <w:tcBorders>
              <w:top w:val="single" w:sz="4" w:space="0" w:color="D0D6E4"/>
              <w:left w:val="single" w:sz="4" w:space="0" w:color="D0D6E4"/>
              <w:bottom w:val="single" w:sz="4" w:space="0" w:color="D0D6E4"/>
              <w:right w:val="single" w:sz="4" w:space="0" w:color="D0D6E4"/>
            </w:tcBorders>
            <w:vAlign w:val="bottom"/>
          </w:tcPr>
          <w:p w14:paraId="7FE17C48" w14:textId="77777777" w:rsidR="00B1639A" w:rsidRPr="0031795B" w:rsidRDefault="00B1639A" w:rsidP="00B1639A">
            <w:pPr>
              <w:jc w:val="right"/>
              <w:rPr>
                <w:color w:val="000000"/>
                <w:sz w:val="7"/>
                <w:szCs w:val="7"/>
              </w:rPr>
            </w:pPr>
            <w:r w:rsidRPr="0031795B">
              <w:rPr>
                <w:color w:val="000000"/>
                <w:sz w:val="7"/>
                <w:szCs w:val="7"/>
              </w:rPr>
              <w:t>0.473</w:t>
            </w:r>
          </w:p>
        </w:tc>
        <w:tc>
          <w:tcPr>
            <w:tcW w:w="218" w:type="dxa"/>
            <w:tcBorders>
              <w:top w:val="single" w:sz="4" w:space="0" w:color="D0D6E4"/>
              <w:left w:val="single" w:sz="4" w:space="0" w:color="D0D6E4"/>
              <w:bottom w:val="single" w:sz="4" w:space="0" w:color="D0D6E4"/>
              <w:right w:val="single" w:sz="4" w:space="0" w:color="D0D6E4"/>
            </w:tcBorders>
            <w:vAlign w:val="bottom"/>
          </w:tcPr>
          <w:p w14:paraId="0869E3B3" w14:textId="77777777" w:rsidR="00B1639A" w:rsidRPr="0031795B" w:rsidRDefault="00B1639A" w:rsidP="00B1639A">
            <w:pPr>
              <w:jc w:val="right"/>
              <w:rPr>
                <w:color w:val="000000"/>
                <w:sz w:val="7"/>
                <w:szCs w:val="7"/>
              </w:rPr>
            </w:pPr>
            <w:r w:rsidRPr="0031795B">
              <w:rPr>
                <w:color w:val="000000"/>
                <w:sz w:val="7"/>
                <w:szCs w:val="7"/>
              </w:rPr>
              <w:t>0.525</w:t>
            </w:r>
          </w:p>
        </w:tc>
        <w:tc>
          <w:tcPr>
            <w:tcW w:w="218" w:type="dxa"/>
            <w:tcBorders>
              <w:top w:val="single" w:sz="4" w:space="0" w:color="D0D6E4"/>
              <w:left w:val="single" w:sz="4" w:space="0" w:color="D0D6E4"/>
              <w:bottom w:val="single" w:sz="4" w:space="0" w:color="D0D6E4"/>
              <w:right w:val="single" w:sz="4" w:space="0" w:color="D0D6E4"/>
            </w:tcBorders>
            <w:vAlign w:val="bottom"/>
          </w:tcPr>
          <w:p w14:paraId="61510226" w14:textId="77777777" w:rsidR="00B1639A" w:rsidRPr="0031795B" w:rsidRDefault="00B1639A" w:rsidP="00B1639A">
            <w:pPr>
              <w:jc w:val="right"/>
              <w:rPr>
                <w:color w:val="000000"/>
                <w:sz w:val="7"/>
                <w:szCs w:val="7"/>
              </w:rPr>
            </w:pPr>
            <w:r w:rsidRPr="0031795B">
              <w:rPr>
                <w:color w:val="000000"/>
                <w:sz w:val="7"/>
                <w:szCs w:val="7"/>
              </w:rPr>
              <w:t>0.605</w:t>
            </w:r>
          </w:p>
        </w:tc>
        <w:tc>
          <w:tcPr>
            <w:tcW w:w="218" w:type="dxa"/>
            <w:tcBorders>
              <w:top w:val="single" w:sz="4" w:space="0" w:color="D0D6E4"/>
              <w:left w:val="single" w:sz="4" w:space="0" w:color="D0D6E4"/>
              <w:bottom w:val="single" w:sz="4" w:space="0" w:color="D0D6E4"/>
              <w:right w:val="single" w:sz="4" w:space="0" w:color="D0D6E4"/>
            </w:tcBorders>
            <w:vAlign w:val="bottom"/>
          </w:tcPr>
          <w:p w14:paraId="7BCC4783" w14:textId="77777777" w:rsidR="00B1639A" w:rsidRPr="0031795B" w:rsidRDefault="00B1639A" w:rsidP="00B1639A">
            <w:pPr>
              <w:jc w:val="right"/>
              <w:rPr>
                <w:color w:val="000000"/>
                <w:sz w:val="7"/>
                <w:szCs w:val="7"/>
              </w:rPr>
            </w:pPr>
            <w:r w:rsidRPr="0031795B">
              <w:rPr>
                <w:color w:val="000000"/>
                <w:sz w:val="7"/>
                <w:szCs w:val="7"/>
              </w:rPr>
              <w:t>0.430</w:t>
            </w:r>
          </w:p>
        </w:tc>
        <w:tc>
          <w:tcPr>
            <w:tcW w:w="218" w:type="dxa"/>
            <w:tcBorders>
              <w:top w:val="single" w:sz="4" w:space="0" w:color="D0D6E4"/>
              <w:left w:val="single" w:sz="4" w:space="0" w:color="D0D6E4"/>
              <w:bottom w:val="single" w:sz="4" w:space="0" w:color="D0D6E4"/>
              <w:right w:val="single" w:sz="4" w:space="0" w:color="D0D6E4"/>
            </w:tcBorders>
            <w:vAlign w:val="bottom"/>
          </w:tcPr>
          <w:p w14:paraId="66E07961" w14:textId="77777777" w:rsidR="00B1639A" w:rsidRPr="0031795B" w:rsidRDefault="00B1639A" w:rsidP="00B1639A">
            <w:pPr>
              <w:jc w:val="right"/>
              <w:rPr>
                <w:color w:val="000000"/>
                <w:sz w:val="7"/>
                <w:szCs w:val="7"/>
              </w:rPr>
            </w:pPr>
            <w:r w:rsidRPr="0031795B">
              <w:rPr>
                <w:color w:val="000000"/>
                <w:sz w:val="7"/>
                <w:szCs w:val="7"/>
              </w:rPr>
              <w:t>0.437</w:t>
            </w:r>
          </w:p>
        </w:tc>
        <w:tc>
          <w:tcPr>
            <w:tcW w:w="218" w:type="dxa"/>
            <w:tcBorders>
              <w:top w:val="single" w:sz="4" w:space="0" w:color="D0D6E4"/>
              <w:left w:val="single" w:sz="4" w:space="0" w:color="D0D6E4"/>
              <w:bottom w:val="single" w:sz="4" w:space="0" w:color="D0D6E4"/>
              <w:right w:val="single" w:sz="4" w:space="0" w:color="D0D6E4"/>
            </w:tcBorders>
            <w:vAlign w:val="bottom"/>
          </w:tcPr>
          <w:p w14:paraId="4C9D63C4" w14:textId="77777777" w:rsidR="00B1639A" w:rsidRPr="0031795B" w:rsidRDefault="00B1639A" w:rsidP="00B1639A">
            <w:pPr>
              <w:jc w:val="right"/>
              <w:rPr>
                <w:color w:val="000000"/>
                <w:sz w:val="7"/>
                <w:szCs w:val="7"/>
              </w:rPr>
            </w:pPr>
            <w:r w:rsidRPr="0031795B">
              <w:rPr>
                <w:color w:val="000000"/>
                <w:sz w:val="7"/>
                <w:szCs w:val="7"/>
              </w:rPr>
              <w:t>0.485</w:t>
            </w:r>
          </w:p>
        </w:tc>
        <w:tc>
          <w:tcPr>
            <w:tcW w:w="218" w:type="dxa"/>
            <w:tcBorders>
              <w:top w:val="single" w:sz="4" w:space="0" w:color="D0D6E4"/>
              <w:left w:val="single" w:sz="4" w:space="0" w:color="D0D6E4"/>
              <w:bottom w:val="single" w:sz="4" w:space="0" w:color="D0D6E4"/>
              <w:right w:val="single" w:sz="4" w:space="0" w:color="D0D6E4"/>
            </w:tcBorders>
            <w:vAlign w:val="bottom"/>
          </w:tcPr>
          <w:p w14:paraId="4D0934C3" w14:textId="77777777" w:rsidR="00B1639A" w:rsidRPr="0031795B" w:rsidRDefault="00B1639A" w:rsidP="00B1639A">
            <w:pPr>
              <w:jc w:val="right"/>
              <w:rPr>
                <w:color w:val="000000"/>
                <w:sz w:val="7"/>
                <w:szCs w:val="7"/>
              </w:rPr>
            </w:pPr>
            <w:r w:rsidRPr="0031795B">
              <w:rPr>
                <w:color w:val="000000"/>
                <w:sz w:val="7"/>
                <w:szCs w:val="7"/>
              </w:rPr>
              <w:t>0.632</w:t>
            </w:r>
          </w:p>
        </w:tc>
        <w:tc>
          <w:tcPr>
            <w:tcW w:w="218" w:type="dxa"/>
            <w:tcBorders>
              <w:top w:val="single" w:sz="4" w:space="0" w:color="D0D6E4"/>
              <w:left w:val="single" w:sz="4" w:space="0" w:color="D0D6E4"/>
              <w:bottom w:val="single" w:sz="4" w:space="0" w:color="D0D6E4"/>
              <w:right w:val="single" w:sz="4" w:space="0" w:color="D0D6E4"/>
            </w:tcBorders>
            <w:vAlign w:val="bottom"/>
          </w:tcPr>
          <w:p w14:paraId="7539FF84" w14:textId="77777777" w:rsidR="00B1639A" w:rsidRPr="0031795B" w:rsidRDefault="00B1639A" w:rsidP="00B1639A">
            <w:pPr>
              <w:jc w:val="right"/>
              <w:rPr>
                <w:color w:val="000000"/>
                <w:sz w:val="7"/>
                <w:szCs w:val="7"/>
              </w:rPr>
            </w:pPr>
            <w:r w:rsidRPr="0031795B">
              <w:rPr>
                <w:color w:val="000000"/>
                <w:sz w:val="7"/>
                <w:szCs w:val="7"/>
              </w:rPr>
              <w:t>0.602</w:t>
            </w:r>
          </w:p>
        </w:tc>
        <w:tc>
          <w:tcPr>
            <w:tcW w:w="218" w:type="dxa"/>
            <w:tcBorders>
              <w:top w:val="single" w:sz="4" w:space="0" w:color="D0D6E4"/>
              <w:left w:val="single" w:sz="4" w:space="0" w:color="D0D6E4"/>
              <w:bottom w:val="single" w:sz="4" w:space="0" w:color="D0D6E4"/>
              <w:right w:val="single" w:sz="4" w:space="0" w:color="D0D6E4"/>
            </w:tcBorders>
            <w:vAlign w:val="bottom"/>
          </w:tcPr>
          <w:p w14:paraId="4D0C739F" w14:textId="77777777" w:rsidR="00B1639A" w:rsidRPr="0031795B" w:rsidRDefault="00B1639A" w:rsidP="00B1639A">
            <w:pPr>
              <w:jc w:val="right"/>
              <w:rPr>
                <w:color w:val="000000"/>
                <w:sz w:val="7"/>
                <w:szCs w:val="7"/>
              </w:rPr>
            </w:pPr>
            <w:r w:rsidRPr="0031795B">
              <w:rPr>
                <w:color w:val="000000"/>
                <w:sz w:val="7"/>
                <w:szCs w:val="7"/>
              </w:rPr>
              <w:t>0.492</w:t>
            </w:r>
          </w:p>
        </w:tc>
        <w:tc>
          <w:tcPr>
            <w:tcW w:w="218" w:type="dxa"/>
            <w:tcBorders>
              <w:top w:val="single" w:sz="4" w:space="0" w:color="D0D6E4"/>
              <w:left w:val="single" w:sz="4" w:space="0" w:color="D0D6E4"/>
              <w:bottom w:val="single" w:sz="4" w:space="0" w:color="D0D6E4"/>
              <w:right w:val="single" w:sz="4" w:space="0" w:color="D0D6E4"/>
            </w:tcBorders>
            <w:vAlign w:val="bottom"/>
          </w:tcPr>
          <w:p w14:paraId="71BC8096" w14:textId="77777777" w:rsidR="00B1639A" w:rsidRPr="0031795B" w:rsidRDefault="00B1639A" w:rsidP="00B1639A">
            <w:pPr>
              <w:jc w:val="right"/>
              <w:rPr>
                <w:color w:val="000000"/>
                <w:sz w:val="7"/>
                <w:szCs w:val="7"/>
              </w:rPr>
            </w:pPr>
            <w:r w:rsidRPr="0031795B">
              <w:rPr>
                <w:color w:val="000000"/>
                <w:sz w:val="7"/>
                <w:szCs w:val="7"/>
              </w:rPr>
              <w:t>0.506</w:t>
            </w:r>
          </w:p>
        </w:tc>
        <w:tc>
          <w:tcPr>
            <w:tcW w:w="218" w:type="dxa"/>
            <w:tcBorders>
              <w:top w:val="single" w:sz="4" w:space="0" w:color="D0D6E4"/>
              <w:left w:val="single" w:sz="4" w:space="0" w:color="D0D6E4"/>
              <w:bottom w:val="single" w:sz="4" w:space="0" w:color="D0D6E4"/>
              <w:right w:val="single" w:sz="4" w:space="0" w:color="D0D6E4"/>
            </w:tcBorders>
            <w:vAlign w:val="bottom"/>
          </w:tcPr>
          <w:p w14:paraId="679DF4EC"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1C9FA7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C99B2C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F6CE53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FA3710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C3352B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7F9DD8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7B5293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BFBD9C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7DEB89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65BE75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EC621A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206275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11EF68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BE3E04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01EB6D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55A29C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6F022959" w14:textId="77777777" w:rsidR="00B1639A" w:rsidRPr="0031795B" w:rsidRDefault="00B1639A" w:rsidP="00B1639A">
            <w:pPr>
              <w:jc w:val="right"/>
              <w:rPr>
                <w:rFonts w:eastAsia="SimSun"/>
                <w:color w:val="000000"/>
                <w:sz w:val="7"/>
                <w:szCs w:val="7"/>
              </w:rPr>
            </w:pPr>
          </w:p>
        </w:tc>
      </w:tr>
      <w:tr w:rsidR="00B1639A" w:rsidRPr="0031795B" w14:paraId="145418C9" w14:textId="77777777" w:rsidTr="00B1639A">
        <w:trPr>
          <w:trHeight w:val="90"/>
        </w:trPr>
        <w:tc>
          <w:tcPr>
            <w:tcW w:w="902" w:type="dxa"/>
            <w:tcBorders>
              <w:top w:val="single" w:sz="4" w:space="0" w:color="D0D6E4"/>
              <w:bottom w:val="single" w:sz="4" w:space="0" w:color="D0D6E4"/>
            </w:tcBorders>
          </w:tcPr>
          <w:p w14:paraId="3058E77D"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10"/>
                <w:sz w:val="7"/>
              </w:rPr>
              <w:t xml:space="preserve">24. </w:t>
            </w:r>
            <w:r w:rsidRPr="00637254">
              <w:rPr>
                <w:rFonts w:ascii="Times New Roman" w:hAnsi="Times New Roman" w:cs="Times New Roman"/>
                <w:w w:val="110"/>
                <w:sz w:val="7"/>
              </w:rPr>
              <w:t>LdMNPV 5-6</w:t>
            </w:r>
          </w:p>
        </w:tc>
        <w:tc>
          <w:tcPr>
            <w:tcW w:w="248" w:type="dxa"/>
            <w:tcBorders>
              <w:top w:val="single" w:sz="4" w:space="0" w:color="D0D6E4"/>
              <w:bottom w:val="single" w:sz="4" w:space="0" w:color="D0D6E4"/>
              <w:right w:val="single" w:sz="4" w:space="0" w:color="D0D6E4"/>
            </w:tcBorders>
            <w:vAlign w:val="bottom"/>
          </w:tcPr>
          <w:p w14:paraId="5DB5851E" w14:textId="77777777" w:rsidR="00B1639A" w:rsidRPr="0031795B" w:rsidRDefault="00B1639A" w:rsidP="00B1639A">
            <w:pPr>
              <w:jc w:val="right"/>
              <w:rPr>
                <w:rFonts w:eastAsia="SimSun"/>
                <w:color w:val="000000"/>
                <w:sz w:val="7"/>
                <w:szCs w:val="7"/>
              </w:rPr>
            </w:pPr>
            <w:r w:rsidRPr="0031795B">
              <w:rPr>
                <w:color w:val="000000"/>
                <w:sz w:val="7"/>
                <w:szCs w:val="7"/>
              </w:rPr>
              <w:t>0.530</w:t>
            </w:r>
          </w:p>
        </w:tc>
        <w:tc>
          <w:tcPr>
            <w:tcW w:w="218" w:type="dxa"/>
            <w:tcBorders>
              <w:top w:val="single" w:sz="4" w:space="0" w:color="D0D6E4"/>
              <w:left w:val="single" w:sz="4" w:space="0" w:color="D0D6E4"/>
              <w:bottom w:val="single" w:sz="4" w:space="0" w:color="D0D6E4"/>
              <w:right w:val="single" w:sz="4" w:space="0" w:color="D0D6E4"/>
            </w:tcBorders>
            <w:vAlign w:val="bottom"/>
          </w:tcPr>
          <w:p w14:paraId="17C0C085" w14:textId="77777777" w:rsidR="00B1639A" w:rsidRPr="0031795B" w:rsidRDefault="00B1639A" w:rsidP="00B1639A">
            <w:pPr>
              <w:jc w:val="right"/>
              <w:rPr>
                <w:color w:val="000000"/>
                <w:sz w:val="7"/>
                <w:szCs w:val="7"/>
              </w:rPr>
            </w:pPr>
            <w:r w:rsidRPr="0031795B">
              <w:rPr>
                <w:color w:val="000000"/>
                <w:sz w:val="7"/>
                <w:szCs w:val="7"/>
              </w:rPr>
              <w:t>0.499</w:t>
            </w:r>
          </w:p>
        </w:tc>
        <w:tc>
          <w:tcPr>
            <w:tcW w:w="218" w:type="dxa"/>
            <w:tcBorders>
              <w:top w:val="single" w:sz="4" w:space="0" w:color="D0D6E4"/>
              <w:left w:val="single" w:sz="4" w:space="0" w:color="D0D6E4"/>
              <w:bottom w:val="single" w:sz="4" w:space="0" w:color="D0D6E4"/>
              <w:right w:val="single" w:sz="4" w:space="0" w:color="D0D6E4"/>
            </w:tcBorders>
            <w:vAlign w:val="bottom"/>
          </w:tcPr>
          <w:p w14:paraId="58A66204" w14:textId="77777777" w:rsidR="00B1639A" w:rsidRPr="0031795B" w:rsidRDefault="00B1639A" w:rsidP="00B1639A">
            <w:pPr>
              <w:jc w:val="right"/>
              <w:rPr>
                <w:color w:val="000000"/>
                <w:sz w:val="7"/>
                <w:szCs w:val="7"/>
              </w:rPr>
            </w:pPr>
            <w:r w:rsidRPr="0031795B">
              <w:rPr>
                <w:color w:val="000000"/>
                <w:sz w:val="7"/>
                <w:szCs w:val="7"/>
              </w:rPr>
              <w:t>0.520</w:t>
            </w:r>
          </w:p>
        </w:tc>
        <w:tc>
          <w:tcPr>
            <w:tcW w:w="218" w:type="dxa"/>
            <w:tcBorders>
              <w:top w:val="single" w:sz="4" w:space="0" w:color="D0D6E4"/>
              <w:left w:val="single" w:sz="4" w:space="0" w:color="D0D6E4"/>
              <w:bottom w:val="single" w:sz="4" w:space="0" w:color="D0D6E4"/>
              <w:right w:val="single" w:sz="4" w:space="0" w:color="D0D6E4"/>
            </w:tcBorders>
            <w:vAlign w:val="bottom"/>
          </w:tcPr>
          <w:p w14:paraId="020B1A09" w14:textId="77777777" w:rsidR="00B1639A" w:rsidRPr="0031795B" w:rsidRDefault="00B1639A" w:rsidP="00B1639A">
            <w:pPr>
              <w:jc w:val="right"/>
              <w:rPr>
                <w:color w:val="000000"/>
                <w:sz w:val="7"/>
                <w:szCs w:val="7"/>
              </w:rPr>
            </w:pPr>
            <w:r w:rsidRPr="0031795B">
              <w:rPr>
                <w:color w:val="000000"/>
                <w:sz w:val="7"/>
                <w:szCs w:val="7"/>
              </w:rPr>
              <w:t>0.584</w:t>
            </w:r>
          </w:p>
        </w:tc>
        <w:tc>
          <w:tcPr>
            <w:tcW w:w="218" w:type="dxa"/>
            <w:tcBorders>
              <w:top w:val="single" w:sz="4" w:space="0" w:color="D0D6E4"/>
              <w:left w:val="single" w:sz="4" w:space="0" w:color="D0D6E4"/>
              <w:bottom w:val="single" w:sz="4" w:space="0" w:color="D0D6E4"/>
              <w:right w:val="single" w:sz="4" w:space="0" w:color="D0D6E4"/>
            </w:tcBorders>
            <w:vAlign w:val="bottom"/>
          </w:tcPr>
          <w:p w14:paraId="7EF271EE" w14:textId="77777777" w:rsidR="00B1639A" w:rsidRPr="0031795B" w:rsidRDefault="00B1639A" w:rsidP="00B1639A">
            <w:pPr>
              <w:jc w:val="right"/>
              <w:rPr>
                <w:color w:val="000000"/>
                <w:sz w:val="7"/>
                <w:szCs w:val="7"/>
              </w:rPr>
            </w:pPr>
            <w:r w:rsidRPr="0031795B">
              <w:rPr>
                <w:color w:val="000000"/>
                <w:sz w:val="7"/>
                <w:szCs w:val="7"/>
              </w:rPr>
              <w:t>0.507</w:t>
            </w:r>
          </w:p>
        </w:tc>
        <w:tc>
          <w:tcPr>
            <w:tcW w:w="218" w:type="dxa"/>
            <w:tcBorders>
              <w:top w:val="single" w:sz="4" w:space="0" w:color="D0D6E4"/>
              <w:left w:val="single" w:sz="4" w:space="0" w:color="D0D6E4"/>
              <w:bottom w:val="single" w:sz="4" w:space="0" w:color="D0D6E4"/>
              <w:right w:val="single" w:sz="4" w:space="0" w:color="D0D6E4"/>
            </w:tcBorders>
            <w:vAlign w:val="bottom"/>
          </w:tcPr>
          <w:p w14:paraId="3609AD2D" w14:textId="77777777" w:rsidR="00B1639A" w:rsidRPr="0031795B" w:rsidRDefault="00B1639A" w:rsidP="00B1639A">
            <w:pPr>
              <w:jc w:val="right"/>
              <w:rPr>
                <w:color w:val="000000"/>
                <w:sz w:val="7"/>
                <w:szCs w:val="7"/>
              </w:rPr>
            </w:pPr>
            <w:r w:rsidRPr="0031795B">
              <w:rPr>
                <w:color w:val="000000"/>
                <w:sz w:val="7"/>
                <w:szCs w:val="7"/>
              </w:rPr>
              <w:t>0.520</w:t>
            </w:r>
          </w:p>
        </w:tc>
        <w:tc>
          <w:tcPr>
            <w:tcW w:w="218" w:type="dxa"/>
            <w:tcBorders>
              <w:top w:val="single" w:sz="4" w:space="0" w:color="D0D6E4"/>
              <w:left w:val="single" w:sz="4" w:space="0" w:color="D0D6E4"/>
              <w:bottom w:val="single" w:sz="4" w:space="0" w:color="D0D6E4"/>
              <w:right w:val="single" w:sz="4" w:space="0" w:color="D0D6E4"/>
            </w:tcBorders>
            <w:vAlign w:val="bottom"/>
          </w:tcPr>
          <w:p w14:paraId="2C456F8A" w14:textId="77777777" w:rsidR="00B1639A" w:rsidRPr="0031795B" w:rsidRDefault="00B1639A" w:rsidP="00B1639A">
            <w:pPr>
              <w:jc w:val="right"/>
              <w:rPr>
                <w:color w:val="000000"/>
                <w:sz w:val="7"/>
                <w:szCs w:val="7"/>
              </w:rPr>
            </w:pPr>
            <w:r w:rsidRPr="0031795B">
              <w:rPr>
                <w:color w:val="000000"/>
                <w:sz w:val="7"/>
                <w:szCs w:val="7"/>
              </w:rPr>
              <w:t>0.488</w:t>
            </w:r>
          </w:p>
        </w:tc>
        <w:tc>
          <w:tcPr>
            <w:tcW w:w="218" w:type="dxa"/>
            <w:tcBorders>
              <w:top w:val="single" w:sz="4" w:space="0" w:color="D0D6E4"/>
              <w:left w:val="single" w:sz="4" w:space="0" w:color="D0D6E4"/>
              <w:bottom w:val="single" w:sz="4" w:space="0" w:color="D0D6E4"/>
              <w:right w:val="single" w:sz="4" w:space="0" w:color="D0D6E4"/>
            </w:tcBorders>
            <w:vAlign w:val="bottom"/>
          </w:tcPr>
          <w:p w14:paraId="7ED4D2F3" w14:textId="77777777" w:rsidR="00B1639A" w:rsidRPr="0031795B" w:rsidRDefault="00B1639A" w:rsidP="00B1639A">
            <w:pPr>
              <w:jc w:val="right"/>
              <w:rPr>
                <w:color w:val="000000"/>
                <w:sz w:val="7"/>
                <w:szCs w:val="7"/>
              </w:rPr>
            </w:pPr>
            <w:r w:rsidRPr="0031795B">
              <w:rPr>
                <w:color w:val="000000"/>
                <w:sz w:val="7"/>
                <w:szCs w:val="7"/>
              </w:rPr>
              <w:t>0.508</w:t>
            </w:r>
          </w:p>
        </w:tc>
        <w:tc>
          <w:tcPr>
            <w:tcW w:w="218" w:type="dxa"/>
            <w:tcBorders>
              <w:top w:val="single" w:sz="4" w:space="0" w:color="D0D6E4"/>
              <w:left w:val="single" w:sz="4" w:space="0" w:color="D0D6E4"/>
              <w:bottom w:val="single" w:sz="4" w:space="0" w:color="D0D6E4"/>
              <w:right w:val="single" w:sz="4" w:space="0" w:color="D0D6E4"/>
            </w:tcBorders>
            <w:vAlign w:val="bottom"/>
          </w:tcPr>
          <w:p w14:paraId="45ADC1F7" w14:textId="77777777" w:rsidR="00B1639A" w:rsidRPr="0031795B" w:rsidRDefault="00B1639A" w:rsidP="00B1639A">
            <w:pPr>
              <w:jc w:val="right"/>
              <w:rPr>
                <w:color w:val="000000"/>
                <w:sz w:val="7"/>
                <w:szCs w:val="7"/>
              </w:rPr>
            </w:pPr>
            <w:r w:rsidRPr="0031795B">
              <w:rPr>
                <w:color w:val="000000"/>
                <w:sz w:val="7"/>
                <w:szCs w:val="7"/>
              </w:rPr>
              <w:t>0.751</w:t>
            </w:r>
          </w:p>
        </w:tc>
        <w:tc>
          <w:tcPr>
            <w:tcW w:w="218" w:type="dxa"/>
            <w:tcBorders>
              <w:top w:val="single" w:sz="4" w:space="0" w:color="D0D6E4"/>
              <w:left w:val="single" w:sz="4" w:space="0" w:color="D0D6E4"/>
              <w:bottom w:val="single" w:sz="4" w:space="0" w:color="D0D6E4"/>
              <w:right w:val="single" w:sz="4" w:space="0" w:color="D0D6E4"/>
            </w:tcBorders>
            <w:vAlign w:val="bottom"/>
          </w:tcPr>
          <w:p w14:paraId="35F70D27" w14:textId="77777777" w:rsidR="00B1639A" w:rsidRPr="0031795B" w:rsidRDefault="00B1639A" w:rsidP="00B1639A">
            <w:pPr>
              <w:jc w:val="right"/>
              <w:rPr>
                <w:color w:val="000000"/>
                <w:sz w:val="7"/>
                <w:szCs w:val="7"/>
              </w:rPr>
            </w:pPr>
            <w:r w:rsidRPr="0031795B">
              <w:rPr>
                <w:color w:val="000000"/>
                <w:sz w:val="7"/>
                <w:szCs w:val="7"/>
              </w:rPr>
              <w:t>0.492</w:t>
            </w:r>
          </w:p>
        </w:tc>
        <w:tc>
          <w:tcPr>
            <w:tcW w:w="218" w:type="dxa"/>
            <w:tcBorders>
              <w:top w:val="single" w:sz="4" w:space="0" w:color="D0D6E4"/>
              <w:left w:val="single" w:sz="4" w:space="0" w:color="D0D6E4"/>
              <w:bottom w:val="single" w:sz="4" w:space="0" w:color="D0D6E4"/>
              <w:right w:val="single" w:sz="4" w:space="0" w:color="D0D6E4"/>
            </w:tcBorders>
            <w:vAlign w:val="bottom"/>
          </w:tcPr>
          <w:p w14:paraId="61C064A3" w14:textId="77777777" w:rsidR="00B1639A" w:rsidRPr="0031795B" w:rsidRDefault="00B1639A" w:rsidP="00B1639A">
            <w:pPr>
              <w:jc w:val="right"/>
              <w:rPr>
                <w:color w:val="000000"/>
                <w:sz w:val="7"/>
                <w:szCs w:val="7"/>
              </w:rPr>
            </w:pPr>
            <w:r w:rsidRPr="0031795B">
              <w:rPr>
                <w:color w:val="000000"/>
                <w:sz w:val="7"/>
                <w:szCs w:val="7"/>
              </w:rPr>
              <w:t>0.543</w:t>
            </w:r>
          </w:p>
        </w:tc>
        <w:tc>
          <w:tcPr>
            <w:tcW w:w="218" w:type="dxa"/>
            <w:tcBorders>
              <w:top w:val="single" w:sz="4" w:space="0" w:color="D0D6E4"/>
              <w:left w:val="single" w:sz="4" w:space="0" w:color="D0D6E4"/>
              <w:bottom w:val="single" w:sz="4" w:space="0" w:color="D0D6E4"/>
              <w:right w:val="single" w:sz="4" w:space="0" w:color="D0D6E4"/>
            </w:tcBorders>
            <w:vAlign w:val="bottom"/>
          </w:tcPr>
          <w:p w14:paraId="2CE1A865" w14:textId="77777777" w:rsidR="00B1639A" w:rsidRPr="0031795B" w:rsidRDefault="00B1639A" w:rsidP="00B1639A">
            <w:pPr>
              <w:jc w:val="right"/>
              <w:rPr>
                <w:color w:val="000000"/>
                <w:sz w:val="7"/>
                <w:szCs w:val="7"/>
              </w:rPr>
            </w:pPr>
            <w:r w:rsidRPr="0031795B">
              <w:rPr>
                <w:color w:val="000000"/>
                <w:sz w:val="7"/>
                <w:szCs w:val="7"/>
              </w:rPr>
              <w:t>0.525</w:t>
            </w:r>
          </w:p>
        </w:tc>
        <w:tc>
          <w:tcPr>
            <w:tcW w:w="218" w:type="dxa"/>
            <w:tcBorders>
              <w:top w:val="single" w:sz="4" w:space="0" w:color="D0D6E4"/>
              <w:left w:val="single" w:sz="4" w:space="0" w:color="D0D6E4"/>
              <w:bottom w:val="single" w:sz="4" w:space="0" w:color="D0D6E4"/>
              <w:right w:val="single" w:sz="4" w:space="0" w:color="D0D6E4"/>
            </w:tcBorders>
            <w:vAlign w:val="bottom"/>
          </w:tcPr>
          <w:p w14:paraId="6805E2BC" w14:textId="77777777" w:rsidR="00B1639A" w:rsidRPr="0031795B" w:rsidRDefault="00B1639A" w:rsidP="00B1639A">
            <w:pPr>
              <w:jc w:val="right"/>
              <w:rPr>
                <w:color w:val="000000"/>
                <w:sz w:val="7"/>
                <w:szCs w:val="7"/>
              </w:rPr>
            </w:pPr>
            <w:r w:rsidRPr="0031795B">
              <w:rPr>
                <w:color w:val="000000"/>
                <w:sz w:val="7"/>
                <w:szCs w:val="7"/>
              </w:rPr>
              <w:t>0.529</w:t>
            </w:r>
          </w:p>
        </w:tc>
        <w:tc>
          <w:tcPr>
            <w:tcW w:w="218" w:type="dxa"/>
            <w:tcBorders>
              <w:top w:val="single" w:sz="4" w:space="0" w:color="D0D6E4"/>
              <w:left w:val="single" w:sz="4" w:space="0" w:color="D0D6E4"/>
              <w:bottom w:val="single" w:sz="4" w:space="0" w:color="D0D6E4"/>
              <w:right w:val="single" w:sz="4" w:space="0" w:color="D0D6E4"/>
            </w:tcBorders>
            <w:vAlign w:val="bottom"/>
          </w:tcPr>
          <w:p w14:paraId="44D84167" w14:textId="77777777" w:rsidR="00B1639A" w:rsidRPr="0031795B" w:rsidRDefault="00B1639A" w:rsidP="00B1639A">
            <w:pPr>
              <w:jc w:val="right"/>
              <w:rPr>
                <w:color w:val="000000"/>
                <w:sz w:val="7"/>
                <w:szCs w:val="7"/>
              </w:rPr>
            </w:pPr>
            <w:r w:rsidRPr="0031795B">
              <w:rPr>
                <w:color w:val="000000"/>
                <w:sz w:val="7"/>
                <w:szCs w:val="7"/>
              </w:rPr>
              <w:t>0.503</w:t>
            </w:r>
          </w:p>
        </w:tc>
        <w:tc>
          <w:tcPr>
            <w:tcW w:w="218" w:type="dxa"/>
            <w:tcBorders>
              <w:top w:val="single" w:sz="4" w:space="0" w:color="D0D6E4"/>
              <w:left w:val="single" w:sz="4" w:space="0" w:color="D0D6E4"/>
              <w:bottom w:val="single" w:sz="4" w:space="0" w:color="D0D6E4"/>
              <w:right w:val="single" w:sz="4" w:space="0" w:color="D0D6E4"/>
            </w:tcBorders>
            <w:vAlign w:val="bottom"/>
          </w:tcPr>
          <w:p w14:paraId="3751F6F8" w14:textId="77777777" w:rsidR="00B1639A" w:rsidRPr="0031795B" w:rsidRDefault="00B1639A" w:rsidP="00B1639A">
            <w:pPr>
              <w:jc w:val="right"/>
              <w:rPr>
                <w:color w:val="000000"/>
                <w:sz w:val="7"/>
                <w:szCs w:val="7"/>
              </w:rPr>
            </w:pPr>
            <w:r w:rsidRPr="0031795B">
              <w:rPr>
                <w:color w:val="000000"/>
                <w:sz w:val="7"/>
                <w:szCs w:val="7"/>
              </w:rPr>
              <w:t>0.723</w:t>
            </w:r>
          </w:p>
        </w:tc>
        <w:tc>
          <w:tcPr>
            <w:tcW w:w="218" w:type="dxa"/>
            <w:tcBorders>
              <w:top w:val="single" w:sz="4" w:space="0" w:color="D0D6E4"/>
              <w:left w:val="single" w:sz="4" w:space="0" w:color="D0D6E4"/>
              <w:bottom w:val="single" w:sz="4" w:space="0" w:color="D0D6E4"/>
              <w:right w:val="single" w:sz="4" w:space="0" w:color="D0D6E4"/>
            </w:tcBorders>
            <w:vAlign w:val="bottom"/>
          </w:tcPr>
          <w:p w14:paraId="5E7C46CF" w14:textId="77777777" w:rsidR="00B1639A" w:rsidRPr="0031795B" w:rsidRDefault="00B1639A" w:rsidP="00B1639A">
            <w:pPr>
              <w:jc w:val="right"/>
              <w:rPr>
                <w:color w:val="000000"/>
                <w:sz w:val="7"/>
                <w:szCs w:val="7"/>
              </w:rPr>
            </w:pPr>
            <w:r w:rsidRPr="0031795B">
              <w:rPr>
                <w:color w:val="000000"/>
                <w:sz w:val="7"/>
                <w:szCs w:val="7"/>
              </w:rPr>
              <w:t>0.448</w:t>
            </w:r>
          </w:p>
        </w:tc>
        <w:tc>
          <w:tcPr>
            <w:tcW w:w="218" w:type="dxa"/>
            <w:tcBorders>
              <w:top w:val="single" w:sz="4" w:space="0" w:color="D0D6E4"/>
              <w:left w:val="single" w:sz="4" w:space="0" w:color="D0D6E4"/>
              <w:bottom w:val="single" w:sz="4" w:space="0" w:color="D0D6E4"/>
              <w:right w:val="single" w:sz="4" w:space="0" w:color="D0D6E4"/>
            </w:tcBorders>
            <w:vAlign w:val="bottom"/>
          </w:tcPr>
          <w:p w14:paraId="60B54E4F" w14:textId="77777777" w:rsidR="00B1639A" w:rsidRPr="0031795B" w:rsidRDefault="00B1639A" w:rsidP="00B1639A">
            <w:pPr>
              <w:jc w:val="right"/>
              <w:rPr>
                <w:color w:val="000000"/>
                <w:sz w:val="7"/>
                <w:szCs w:val="7"/>
              </w:rPr>
            </w:pPr>
            <w:r w:rsidRPr="0031795B">
              <w:rPr>
                <w:color w:val="000000"/>
                <w:sz w:val="7"/>
                <w:szCs w:val="7"/>
              </w:rPr>
              <w:t>0.478</w:t>
            </w:r>
          </w:p>
        </w:tc>
        <w:tc>
          <w:tcPr>
            <w:tcW w:w="218" w:type="dxa"/>
            <w:tcBorders>
              <w:top w:val="single" w:sz="4" w:space="0" w:color="D0D6E4"/>
              <w:left w:val="single" w:sz="4" w:space="0" w:color="D0D6E4"/>
              <w:bottom w:val="single" w:sz="4" w:space="0" w:color="D0D6E4"/>
              <w:right w:val="single" w:sz="4" w:space="0" w:color="D0D6E4"/>
            </w:tcBorders>
            <w:vAlign w:val="bottom"/>
          </w:tcPr>
          <w:p w14:paraId="268A281C" w14:textId="77777777" w:rsidR="00B1639A" w:rsidRPr="0031795B" w:rsidRDefault="00B1639A" w:rsidP="00B1639A">
            <w:pPr>
              <w:jc w:val="right"/>
              <w:rPr>
                <w:color w:val="000000"/>
                <w:sz w:val="7"/>
                <w:szCs w:val="7"/>
              </w:rPr>
            </w:pPr>
            <w:r w:rsidRPr="0031795B">
              <w:rPr>
                <w:color w:val="000000"/>
                <w:sz w:val="7"/>
                <w:szCs w:val="7"/>
              </w:rPr>
              <w:t>0.534</w:t>
            </w:r>
          </w:p>
        </w:tc>
        <w:tc>
          <w:tcPr>
            <w:tcW w:w="218" w:type="dxa"/>
            <w:tcBorders>
              <w:top w:val="single" w:sz="4" w:space="0" w:color="D0D6E4"/>
              <w:left w:val="single" w:sz="4" w:space="0" w:color="D0D6E4"/>
              <w:bottom w:val="single" w:sz="4" w:space="0" w:color="D0D6E4"/>
              <w:right w:val="single" w:sz="4" w:space="0" w:color="D0D6E4"/>
            </w:tcBorders>
            <w:vAlign w:val="bottom"/>
          </w:tcPr>
          <w:p w14:paraId="1D3173DE" w14:textId="77777777" w:rsidR="00B1639A" w:rsidRPr="0031795B" w:rsidRDefault="00B1639A" w:rsidP="00B1639A">
            <w:pPr>
              <w:jc w:val="right"/>
              <w:rPr>
                <w:color w:val="000000"/>
                <w:sz w:val="7"/>
                <w:szCs w:val="7"/>
              </w:rPr>
            </w:pPr>
            <w:r w:rsidRPr="0031795B">
              <w:rPr>
                <w:color w:val="000000"/>
                <w:sz w:val="7"/>
                <w:szCs w:val="7"/>
              </w:rPr>
              <w:t>0.753</w:t>
            </w:r>
          </w:p>
        </w:tc>
        <w:tc>
          <w:tcPr>
            <w:tcW w:w="218" w:type="dxa"/>
            <w:tcBorders>
              <w:top w:val="single" w:sz="4" w:space="0" w:color="D0D6E4"/>
              <w:left w:val="single" w:sz="4" w:space="0" w:color="D0D6E4"/>
              <w:bottom w:val="single" w:sz="4" w:space="0" w:color="D0D6E4"/>
              <w:right w:val="single" w:sz="4" w:space="0" w:color="D0D6E4"/>
            </w:tcBorders>
            <w:vAlign w:val="bottom"/>
          </w:tcPr>
          <w:p w14:paraId="0D36E03F" w14:textId="77777777" w:rsidR="00B1639A" w:rsidRPr="0031795B" w:rsidRDefault="00B1639A" w:rsidP="00B1639A">
            <w:pPr>
              <w:jc w:val="right"/>
              <w:rPr>
                <w:color w:val="000000"/>
                <w:sz w:val="7"/>
                <w:szCs w:val="7"/>
              </w:rPr>
            </w:pPr>
            <w:r w:rsidRPr="0031795B">
              <w:rPr>
                <w:color w:val="000000"/>
                <w:sz w:val="7"/>
                <w:szCs w:val="7"/>
              </w:rPr>
              <w:t>0.741</w:t>
            </w:r>
          </w:p>
        </w:tc>
        <w:tc>
          <w:tcPr>
            <w:tcW w:w="218" w:type="dxa"/>
            <w:tcBorders>
              <w:top w:val="single" w:sz="4" w:space="0" w:color="D0D6E4"/>
              <w:left w:val="single" w:sz="4" w:space="0" w:color="D0D6E4"/>
              <w:bottom w:val="single" w:sz="4" w:space="0" w:color="D0D6E4"/>
              <w:right w:val="single" w:sz="4" w:space="0" w:color="D0D6E4"/>
            </w:tcBorders>
            <w:vAlign w:val="bottom"/>
          </w:tcPr>
          <w:p w14:paraId="0D458723" w14:textId="77777777" w:rsidR="00B1639A" w:rsidRPr="0031795B" w:rsidRDefault="00B1639A" w:rsidP="00B1639A">
            <w:pPr>
              <w:jc w:val="right"/>
              <w:rPr>
                <w:color w:val="000000"/>
                <w:sz w:val="7"/>
                <w:szCs w:val="7"/>
              </w:rPr>
            </w:pPr>
            <w:r w:rsidRPr="0031795B">
              <w:rPr>
                <w:color w:val="000000"/>
                <w:sz w:val="7"/>
                <w:szCs w:val="7"/>
              </w:rPr>
              <w:t>0.548</w:t>
            </w:r>
          </w:p>
        </w:tc>
        <w:tc>
          <w:tcPr>
            <w:tcW w:w="218" w:type="dxa"/>
            <w:tcBorders>
              <w:top w:val="single" w:sz="4" w:space="0" w:color="D0D6E4"/>
              <w:left w:val="single" w:sz="4" w:space="0" w:color="D0D6E4"/>
              <w:bottom w:val="single" w:sz="4" w:space="0" w:color="D0D6E4"/>
              <w:right w:val="single" w:sz="4" w:space="0" w:color="D0D6E4"/>
            </w:tcBorders>
            <w:vAlign w:val="bottom"/>
          </w:tcPr>
          <w:p w14:paraId="3F5E10AC" w14:textId="77777777" w:rsidR="00B1639A" w:rsidRPr="0031795B" w:rsidRDefault="00B1639A" w:rsidP="00B1639A">
            <w:pPr>
              <w:jc w:val="right"/>
              <w:rPr>
                <w:color w:val="000000"/>
                <w:sz w:val="7"/>
                <w:szCs w:val="7"/>
              </w:rPr>
            </w:pPr>
            <w:r w:rsidRPr="0031795B">
              <w:rPr>
                <w:color w:val="000000"/>
                <w:sz w:val="7"/>
                <w:szCs w:val="7"/>
              </w:rPr>
              <w:t>0.557</w:t>
            </w:r>
          </w:p>
        </w:tc>
        <w:tc>
          <w:tcPr>
            <w:tcW w:w="218" w:type="dxa"/>
            <w:tcBorders>
              <w:top w:val="single" w:sz="4" w:space="0" w:color="D0D6E4"/>
              <w:left w:val="single" w:sz="4" w:space="0" w:color="D0D6E4"/>
              <w:bottom w:val="single" w:sz="4" w:space="0" w:color="D0D6E4"/>
              <w:right w:val="single" w:sz="4" w:space="0" w:color="D0D6E4"/>
            </w:tcBorders>
            <w:vAlign w:val="bottom"/>
          </w:tcPr>
          <w:p w14:paraId="16B270DA" w14:textId="77777777" w:rsidR="00B1639A" w:rsidRPr="0031795B" w:rsidRDefault="00B1639A" w:rsidP="00B1639A">
            <w:pPr>
              <w:jc w:val="right"/>
              <w:rPr>
                <w:color w:val="000000"/>
                <w:sz w:val="7"/>
                <w:szCs w:val="7"/>
              </w:rPr>
            </w:pPr>
            <w:r w:rsidRPr="0031795B">
              <w:rPr>
                <w:color w:val="000000"/>
                <w:sz w:val="7"/>
                <w:szCs w:val="7"/>
              </w:rPr>
              <w:t>0.454</w:t>
            </w:r>
          </w:p>
        </w:tc>
        <w:tc>
          <w:tcPr>
            <w:tcW w:w="218" w:type="dxa"/>
            <w:tcBorders>
              <w:top w:val="single" w:sz="4" w:space="0" w:color="D0D6E4"/>
              <w:left w:val="single" w:sz="4" w:space="0" w:color="D0D6E4"/>
              <w:bottom w:val="single" w:sz="4" w:space="0" w:color="D0D6E4"/>
              <w:right w:val="single" w:sz="4" w:space="0" w:color="D0D6E4"/>
            </w:tcBorders>
            <w:vAlign w:val="bottom"/>
          </w:tcPr>
          <w:p w14:paraId="56A010EB"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5B5EA4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EE976A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D794B0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140BA3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B33B16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92ABBA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76EB93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DC40C8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52194E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45B019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257FDB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4ADB18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6810DB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FF73B3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AA7D4E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13A0A12E" w14:textId="77777777" w:rsidR="00B1639A" w:rsidRPr="0031795B" w:rsidRDefault="00B1639A" w:rsidP="00B1639A">
            <w:pPr>
              <w:jc w:val="right"/>
              <w:rPr>
                <w:rFonts w:eastAsia="SimSun"/>
                <w:color w:val="000000"/>
                <w:sz w:val="7"/>
                <w:szCs w:val="7"/>
              </w:rPr>
            </w:pPr>
          </w:p>
        </w:tc>
      </w:tr>
      <w:tr w:rsidR="00B1639A" w:rsidRPr="0031795B" w14:paraId="6B75AAD8" w14:textId="77777777" w:rsidTr="00B1639A">
        <w:trPr>
          <w:trHeight w:val="90"/>
        </w:trPr>
        <w:tc>
          <w:tcPr>
            <w:tcW w:w="902" w:type="dxa"/>
            <w:tcBorders>
              <w:top w:val="single" w:sz="4" w:space="0" w:color="D0D6E4"/>
              <w:bottom w:val="single" w:sz="4" w:space="0" w:color="D0D6E4"/>
            </w:tcBorders>
          </w:tcPr>
          <w:p w14:paraId="79479DE6"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10"/>
                <w:sz w:val="7"/>
              </w:rPr>
              <w:t xml:space="preserve">25. </w:t>
            </w:r>
            <w:r w:rsidRPr="00637254">
              <w:rPr>
                <w:rFonts w:ascii="Times New Roman" w:hAnsi="Times New Roman" w:cs="Times New Roman"/>
                <w:w w:val="110"/>
                <w:sz w:val="7"/>
              </w:rPr>
              <w:t>LyxyMNPV-5</w:t>
            </w:r>
          </w:p>
        </w:tc>
        <w:tc>
          <w:tcPr>
            <w:tcW w:w="248" w:type="dxa"/>
            <w:tcBorders>
              <w:top w:val="single" w:sz="4" w:space="0" w:color="D0D6E4"/>
              <w:bottom w:val="single" w:sz="4" w:space="0" w:color="D0D6E4"/>
              <w:right w:val="single" w:sz="4" w:space="0" w:color="D0D6E4"/>
            </w:tcBorders>
            <w:vAlign w:val="bottom"/>
          </w:tcPr>
          <w:p w14:paraId="4B817A50" w14:textId="77777777" w:rsidR="00B1639A" w:rsidRPr="0031795B" w:rsidRDefault="00B1639A" w:rsidP="00B1639A">
            <w:pPr>
              <w:jc w:val="right"/>
              <w:rPr>
                <w:rFonts w:eastAsia="SimSun"/>
                <w:color w:val="000000"/>
                <w:sz w:val="7"/>
                <w:szCs w:val="7"/>
              </w:rPr>
            </w:pPr>
            <w:r w:rsidRPr="0031795B">
              <w:rPr>
                <w:color w:val="000000"/>
                <w:sz w:val="7"/>
                <w:szCs w:val="7"/>
              </w:rPr>
              <w:t>0.588</w:t>
            </w:r>
          </w:p>
        </w:tc>
        <w:tc>
          <w:tcPr>
            <w:tcW w:w="218" w:type="dxa"/>
            <w:tcBorders>
              <w:top w:val="single" w:sz="4" w:space="0" w:color="D0D6E4"/>
              <w:left w:val="single" w:sz="4" w:space="0" w:color="D0D6E4"/>
              <w:bottom w:val="single" w:sz="4" w:space="0" w:color="D0D6E4"/>
              <w:right w:val="single" w:sz="4" w:space="0" w:color="D0D6E4"/>
            </w:tcBorders>
            <w:vAlign w:val="bottom"/>
          </w:tcPr>
          <w:p w14:paraId="413E2F58" w14:textId="77777777" w:rsidR="00B1639A" w:rsidRPr="0031795B" w:rsidRDefault="00B1639A" w:rsidP="00B1639A">
            <w:pPr>
              <w:jc w:val="right"/>
              <w:rPr>
                <w:color w:val="000000"/>
                <w:sz w:val="7"/>
                <w:szCs w:val="7"/>
              </w:rPr>
            </w:pPr>
            <w:r w:rsidRPr="0031795B">
              <w:rPr>
                <w:color w:val="000000"/>
                <w:sz w:val="7"/>
                <w:szCs w:val="7"/>
              </w:rPr>
              <w:t>0.574</w:t>
            </w:r>
          </w:p>
        </w:tc>
        <w:tc>
          <w:tcPr>
            <w:tcW w:w="218" w:type="dxa"/>
            <w:tcBorders>
              <w:top w:val="single" w:sz="4" w:space="0" w:color="D0D6E4"/>
              <w:left w:val="single" w:sz="4" w:space="0" w:color="D0D6E4"/>
              <w:bottom w:val="single" w:sz="4" w:space="0" w:color="D0D6E4"/>
              <w:right w:val="single" w:sz="4" w:space="0" w:color="D0D6E4"/>
            </w:tcBorders>
            <w:vAlign w:val="bottom"/>
          </w:tcPr>
          <w:p w14:paraId="09AB2C79" w14:textId="77777777" w:rsidR="00B1639A" w:rsidRPr="0031795B" w:rsidRDefault="00B1639A" w:rsidP="00B1639A">
            <w:pPr>
              <w:jc w:val="right"/>
              <w:rPr>
                <w:color w:val="000000"/>
                <w:sz w:val="7"/>
                <w:szCs w:val="7"/>
              </w:rPr>
            </w:pPr>
            <w:r w:rsidRPr="0031795B">
              <w:rPr>
                <w:color w:val="000000"/>
                <w:sz w:val="7"/>
                <w:szCs w:val="7"/>
              </w:rPr>
              <w:t>0.594</w:t>
            </w:r>
          </w:p>
        </w:tc>
        <w:tc>
          <w:tcPr>
            <w:tcW w:w="218" w:type="dxa"/>
            <w:tcBorders>
              <w:top w:val="single" w:sz="4" w:space="0" w:color="D0D6E4"/>
              <w:left w:val="single" w:sz="4" w:space="0" w:color="D0D6E4"/>
              <w:bottom w:val="single" w:sz="4" w:space="0" w:color="D0D6E4"/>
              <w:right w:val="single" w:sz="4" w:space="0" w:color="D0D6E4"/>
            </w:tcBorders>
            <w:vAlign w:val="bottom"/>
          </w:tcPr>
          <w:p w14:paraId="06D5C7D9" w14:textId="77777777" w:rsidR="00B1639A" w:rsidRPr="0031795B" w:rsidRDefault="00B1639A" w:rsidP="00B1639A">
            <w:pPr>
              <w:jc w:val="right"/>
              <w:rPr>
                <w:color w:val="000000"/>
                <w:sz w:val="7"/>
                <w:szCs w:val="7"/>
              </w:rPr>
            </w:pPr>
            <w:r w:rsidRPr="0031795B">
              <w:rPr>
                <w:color w:val="000000"/>
                <w:sz w:val="7"/>
                <w:szCs w:val="7"/>
              </w:rPr>
              <w:t>0.659</w:t>
            </w:r>
          </w:p>
        </w:tc>
        <w:tc>
          <w:tcPr>
            <w:tcW w:w="218" w:type="dxa"/>
            <w:tcBorders>
              <w:top w:val="single" w:sz="4" w:space="0" w:color="D0D6E4"/>
              <w:left w:val="single" w:sz="4" w:space="0" w:color="D0D6E4"/>
              <w:bottom w:val="single" w:sz="4" w:space="0" w:color="D0D6E4"/>
              <w:right w:val="single" w:sz="4" w:space="0" w:color="D0D6E4"/>
            </w:tcBorders>
            <w:vAlign w:val="bottom"/>
          </w:tcPr>
          <w:p w14:paraId="5260718D" w14:textId="77777777" w:rsidR="00B1639A" w:rsidRPr="0031795B" w:rsidRDefault="00B1639A" w:rsidP="00B1639A">
            <w:pPr>
              <w:jc w:val="right"/>
              <w:rPr>
                <w:color w:val="000000"/>
                <w:sz w:val="7"/>
                <w:szCs w:val="7"/>
              </w:rPr>
            </w:pPr>
            <w:r w:rsidRPr="0031795B">
              <w:rPr>
                <w:color w:val="000000"/>
                <w:sz w:val="7"/>
                <w:szCs w:val="7"/>
              </w:rPr>
              <w:t>0.569</w:t>
            </w:r>
          </w:p>
        </w:tc>
        <w:tc>
          <w:tcPr>
            <w:tcW w:w="218" w:type="dxa"/>
            <w:tcBorders>
              <w:top w:val="single" w:sz="4" w:space="0" w:color="D0D6E4"/>
              <w:left w:val="single" w:sz="4" w:space="0" w:color="D0D6E4"/>
              <w:bottom w:val="single" w:sz="4" w:space="0" w:color="D0D6E4"/>
              <w:right w:val="single" w:sz="4" w:space="0" w:color="D0D6E4"/>
            </w:tcBorders>
            <w:vAlign w:val="bottom"/>
          </w:tcPr>
          <w:p w14:paraId="58F0FE05" w14:textId="77777777" w:rsidR="00B1639A" w:rsidRPr="0031795B" w:rsidRDefault="00B1639A" w:rsidP="00B1639A">
            <w:pPr>
              <w:jc w:val="right"/>
              <w:rPr>
                <w:color w:val="000000"/>
                <w:sz w:val="7"/>
                <w:szCs w:val="7"/>
              </w:rPr>
            </w:pPr>
            <w:r w:rsidRPr="0031795B">
              <w:rPr>
                <w:color w:val="000000"/>
                <w:sz w:val="7"/>
                <w:szCs w:val="7"/>
              </w:rPr>
              <w:t>0.594</w:t>
            </w:r>
          </w:p>
        </w:tc>
        <w:tc>
          <w:tcPr>
            <w:tcW w:w="218" w:type="dxa"/>
            <w:tcBorders>
              <w:top w:val="single" w:sz="4" w:space="0" w:color="D0D6E4"/>
              <w:left w:val="single" w:sz="4" w:space="0" w:color="D0D6E4"/>
              <w:bottom w:val="single" w:sz="4" w:space="0" w:color="D0D6E4"/>
              <w:right w:val="single" w:sz="4" w:space="0" w:color="D0D6E4"/>
            </w:tcBorders>
            <w:vAlign w:val="bottom"/>
          </w:tcPr>
          <w:p w14:paraId="304DF0D1" w14:textId="77777777" w:rsidR="00B1639A" w:rsidRPr="0031795B" w:rsidRDefault="00B1639A" w:rsidP="00B1639A">
            <w:pPr>
              <w:jc w:val="right"/>
              <w:rPr>
                <w:color w:val="000000"/>
                <w:sz w:val="7"/>
                <w:szCs w:val="7"/>
              </w:rPr>
            </w:pPr>
            <w:r w:rsidRPr="0031795B">
              <w:rPr>
                <w:color w:val="000000"/>
                <w:sz w:val="7"/>
                <w:szCs w:val="7"/>
              </w:rPr>
              <w:t>0.540</w:t>
            </w:r>
          </w:p>
        </w:tc>
        <w:tc>
          <w:tcPr>
            <w:tcW w:w="218" w:type="dxa"/>
            <w:tcBorders>
              <w:top w:val="single" w:sz="4" w:space="0" w:color="D0D6E4"/>
              <w:left w:val="single" w:sz="4" w:space="0" w:color="D0D6E4"/>
              <w:bottom w:val="single" w:sz="4" w:space="0" w:color="D0D6E4"/>
              <w:right w:val="single" w:sz="4" w:space="0" w:color="D0D6E4"/>
            </w:tcBorders>
            <w:vAlign w:val="bottom"/>
          </w:tcPr>
          <w:p w14:paraId="391C4417" w14:textId="77777777" w:rsidR="00B1639A" w:rsidRPr="0031795B" w:rsidRDefault="00B1639A" w:rsidP="00B1639A">
            <w:pPr>
              <w:jc w:val="right"/>
              <w:rPr>
                <w:color w:val="000000"/>
                <w:sz w:val="7"/>
                <w:szCs w:val="7"/>
              </w:rPr>
            </w:pPr>
            <w:r w:rsidRPr="0031795B">
              <w:rPr>
                <w:color w:val="000000"/>
                <w:sz w:val="7"/>
                <w:szCs w:val="7"/>
              </w:rPr>
              <w:t>0.517</w:t>
            </w:r>
          </w:p>
        </w:tc>
        <w:tc>
          <w:tcPr>
            <w:tcW w:w="218" w:type="dxa"/>
            <w:tcBorders>
              <w:top w:val="single" w:sz="4" w:space="0" w:color="D0D6E4"/>
              <w:left w:val="single" w:sz="4" w:space="0" w:color="D0D6E4"/>
              <w:bottom w:val="single" w:sz="4" w:space="0" w:color="D0D6E4"/>
              <w:right w:val="single" w:sz="4" w:space="0" w:color="D0D6E4"/>
            </w:tcBorders>
            <w:vAlign w:val="bottom"/>
          </w:tcPr>
          <w:p w14:paraId="0C6CE8BF" w14:textId="77777777" w:rsidR="00B1639A" w:rsidRPr="0031795B" w:rsidRDefault="00B1639A" w:rsidP="00B1639A">
            <w:pPr>
              <w:jc w:val="right"/>
              <w:rPr>
                <w:color w:val="000000"/>
                <w:sz w:val="7"/>
                <w:szCs w:val="7"/>
              </w:rPr>
            </w:pPr>
            <w:r w:rsidRPr="0031795B">
              <w:rPr>
                <w:color w:val="000000"/>
                <w:sz w:val="7"/>
                <w:szCs w:val="7"/>
              </w:rPr>
              <w:t>0.758</w:t>
            </w:r>
          </w:p>
        </w:tc>
        <w:tc>
          <w:tcPr>
            <w:tcW w:w="218" w:type="dxa"/>
            <w:tcBorders>
              <w:top w:val="single" w:sz="4" w:space="0" w:color="D0D6E4"/>
              <w:left w:val="single" w:sz="4" w:space="0" w:color="D0D6E4"/>
              <w:bottom w:val="single" w:sz="4" w:space="0" w:color="D0D6E4"/>
              <w:right w:val="single" w:sz="4" w:space="0" w:color="D0D6E4"/>
            </w:tcBorders>
            <w:vAlign w:val="bottom"/>
          </w:tcPr>
          <w:p w14:paraId="49299851" w14:textId="77777777" w:rsidR="00B1639A" w:rsidRPr="0031795B" w:rsidRDefault="00B1639A" w:rsidP="00B1639A">
            <w:pPr>
              <w:jc w:val="right"/>
              <w:rPr>
                <w:color w:val="000000"/>
                <w:sz w:val="7"/>
                <w:szCs w:val="7"/>
              </w:rPr>
            </w:pPr>
            <w:r w:rsidRPr="0031795B">
              <w:rPr>
                <w:color w:val="000000"/>
                <w:sz w:val="7"/>
                <w:szCs w:val="7"/>
              </w:rPr>
              <w:t>0.634</w:t>
            </w:r>
          </w:p>
        </w:tc>
        <w:tc>
          <w:tcPr>
            <w:tcW w:w="218" w:type="dxa"/>
            <w:tcBorders>
              <w:top w:val="single" w:sz="4" w:space="0" w:color="D0D6E4"/>
              <w:left w:val="single" w:sz="4" w:space="0" w:color="D0D6E4"/>
              <w:bottom w:val="single" w:sz="4" w:space="0" w:color="D0D6E4"/>
              <w:right w:val="single" w:sz="4" w:space="0" w:color="D0D6E4"/>
            </w:tcBorders>
            <w:vAlign w:val="bottom"/>
          </w:tcPr>
          <w:p w14:paraId="5BC5265A" w14:textId="77777777" w:rsidR="00B1639A" w:rsidRPr="0031795B" w:rsidRDefault="00B1639A" w:rsidP="00B1639A">
            <w:pPr>
              <w:jc w:val="right"/>
              <w:rPr>
                <w:color w:val="000000"/>
                <w:sz w:val="7"/>
                <w:szCs w:val="7"/>
              </w:rPr>
            </w:pPr>
            <w:r w:rsidRPr="0031795B">
              <w:rPr>
                <w:color w:val="000000"/>
                <w:sz w:val="7"/>
                <w:szCs w:val="7"/>
              </w:rPr>
              <w:t>0.579</w:t>
            </w:r>
          </w:p>
        </w:tc>
        <w:tc>
          <w:tcPr>
            <w:tcW w:w="218" w:type="dxa"/>
            <w:tcBorders>
              <w:top w:val="single" w:sz="4" w:space="0" w:color="D0D6E4"/>
              <w:left w:val="single" w:sz="4" w:space="0" w:color="D0D6E4"/>
              <w:bottom w:val="single" w:sz="4" w:space="0" w:color="D0D6E4"/>
              <w:right w:val="single" w:sz="4" w:space="0" w:color="D0D6E4"/>
            </w:tcBorders>
            <w:vAlign w:val="bottom"/>
          </w:tcPr>
          <w:p w14:paraId="355D3D1D" w14:textId="77777777" w:rsidR="00B1639A" w:rsidRPr="0031795B" w:rsidRDefault="00B1639A" w:rsidP="00B1639A">
            <w:pPr>
              <w:jc w:val="right"/>
              <w:rPr>
                <w:color w:val="000000"/>
                <w:sz w:val="7"/>
                <w:szCs w:val="7"/>
              </w:rPr>
            </w:pPr>
            <w:r w:rsidRPr="0031795B">
              <w:rPr>
                <w:color w:val="000000"/>
                <w:sz w:val="7"/>
                <w:szCs w:val="7"/>
              </w:rPr>
              <w:t>0.553</w:t>
            </w:r>
          </w:p>
        </w:tc>
        <w:tc>
          <w:tcPr>
            <w:tcW w:w="218" w:type="dxa"/>
            <w:tcBorders>
              <w:top w:val="single" w:sz="4" w:space="0" w:color="D0D6E4"/>
              <w:left w:val="single" w:sz="4" w:space="0" w:color="D0D6E4"/>
              <w:bottom w:val="single" w:sz="4" w:space="0" w:color="D0D6E4"/>
              <w:right w:val="single" w:sz="4" w:space="0" w:color="D0D6E4"/>
            </w:tcBorders>
            <w:vAlign w:val="bottom"/>
          </w:tcPr>
          <w:p w14:paraId="54FE4306" w14:textId="77777777" w:rsidR="00B1639A" w:rsidRPr="0031795B" w:rsidRDefault="00B1639A" w:rsidP="00B1639A">
            <w:pPr>
              <w:jc w:val="right"/>
              <w:rPr>
                <w:color w:val="000000"/>
                <w:sz w:val="7"/>
                <w:szCs w:val="7"/>
              </w:rPr>
            </w:pPr>
            <w:r w:rsidRPr="0031795B">
              <w:rPr>
                <w:color w:val="000000"/>
                <w:sz w:val="7"/>
                <w:szCs w:val="7"/>
              </w:rPr>
              <w:t>0.558</w:t>
            </w:r>
          </w:p>
        </w:tc>
        <w:tc>
          <w:tcPr>
            <w:tcW w:w="218" w:type="dxa"/>
            <w:tcBorders>
              <w:top w:val="single" w:sz="4" w:space="0" w:color="D0D6E4"/>
              <w:left w:val="single" w:sz="4" w:space="0" w:color="D0D6E4"/>
              <w:bottom w:val="single" w:sz="4" w:space="0" w:color="D0D6E4"/>
              <w:right w:val="single" w:sz="4" w:space="0" w:color="D0D6E4"/>
            </w:tcBorders>
            <w:vAlign w:val="bottom"/>
          </w:tcPr>
          <w:p w14:paraId="395E0D94" w14:textId="77777777" w:rsidR="00B1639A" w:rsidRPr="0031795B" w:rsidRDefault="00B1639A" w:rsidP="00B1639A">
            <w:pPr>
              <w:jc w:val="right"/>
              <w:rPr>
                <w:color w:val="000000"/>
                <w:sz w:val="7"/>
                <w:szCs w:val="7"/>
              </w:rPr>
            </w:pPr>
            <w:r w:rsidRPr="0031795B">
              <w:rPr>
                <w:color w:val="000000"/>
                <w:sz w:val="7"/>
                <w:szCs w:val="7"/>
              </w:rPr>
              <w:t>0.609</w:t>
            </w:r>
          </w:p>
        </w:tc>
        <w:tc>
          <w:tcPr>
            <w:tcW w:w="218" w:type="dxa"/>
            <w:tcBorders>
              <w:top w:val="single" w:sz="4" w:space="0" w:color="D0D6E4"/>
              <w:left w:val="single" w:sz="4" w:space="0" w:color="D0D6E4"/>
              <w:bottom w:val="single" w:sz="4" w:space="0" w:color="D0D6E4"/>
              <w:right w:val="single" w:sz="4" w:space="0" w:color="D0D6E4"/>
            </w:tcBorders>
            <w:vAlign w:val="bottom"/>
          </w:tcPr>
          <w:p w14:paraId="683BBCC8" w14:textId="77777777" w:rsidR="00B1639A" w:rsidRPr="0031795B" w:rsidRDefault="00B1639A" w:rsidP="00B1639A">
            <w:pPr>
              <w:jc w:val="right"/>
              <w:rPr>
                <w:color w:val="000000"/>
                <w:sz w:val="7"/>
                <w:szCs w:val="7"/>
              </w:rPr>
            </w:pPr>
            <w:r w:rsidRPr="0031795B">
              <w:rPr>
                <w:color w:val="000000"/>
                <w:sz w:val="7"/>
                <w:szCs w:val="7"/>
              </w:rPr>
              <w:t>0.680</w:t>
            </w:r>
          </w:p>
        </w:tc>
        <w:tc>
          <w:tcPr>
            <w:tcW w:w="218" w:type="dxa"/>
            <w:tcBorders>
              <w:top w:val="single" w:sz="4" w:space="0" w:color="D0D6E4"/>
              <w:left w:val="single" w:sz="4" w:space="0" w:color="D0D6E4"/>
              <w:bottom w:val="single" w:sz="4" w:space="0" w:color="D0D6E4"/>
              <w:right w:val="single" w:sz="4" w:space="0" w:color="D0D6E4"/>
            </w:tcBorders>
            <w:vAlign w:val="bottom"/>
          </w:tcPr>
          <w:p w14:paraId="56C63293" w14:textId="77777777" w:rsidR="00B1639A" w:rsidRPr="0031795B" w:rsidRDefault="00B1639A" w:rsidP="00B1639A">
            <w:pPr>
              <w:jc w:val="right"/>
              <w:rPr>
                <w:color w:val="000000"/>
                <w:sz w:val="7"/>
                <w:szCs w:val="7"/>
              </w:rPr>
            </w:pPr>
            <w:r w:rsidRPr="0031795B">
              <w:rPr>
                <w:color w:val="000000"/>
                <w:sz w:val="7"/>
                <w:szCs w:val="7"/>
              </w:rPr>
              <w:t>0.467</w:t>
            </w:r>
          </w:p>
        </w:tc>
        <w:tc>
          <w:tcPr>
            <w:tcW w:w="218" w:type="dxa"/>
            <w:tcBorders>
              <w:top w:val="single" w:sz="4" w:space="0" w:color="D0D6E4"/>
              <w:left w:val="single" w:sz="4" w:space="0" w:color="D0D6E4"/>
              <w:bottom w:val="single" w:sz="4" w:space="0" w:color="D0D6E4"/>
              <w:right w:val="single" w:sz="4" w:space="0" w:color="D0D6E4"/>
            </w:tcBorders>
            <w:vAlign w:val="bottom"/>
          </w:tcPr>
          <w:p w14:paraId="0C8F1D27" w14:textId="77777777" w:rsidR="00B1639A" w:rsidRPr="0031795B" w:rsidRDefault="00B1639A" w:rsidP="00B1639A">
            <w:pPr>
              <w:jc w:val="right"/>
              <w:rPr>
                <w:color w:val="000000"/>
                <w:sz w:val="7"/>
                <w:szCs w:val="7"/>
              </w:rPr>
            </w:pPr>
            <w:r w:rsidRPr="0031795B">
              <w:rPr>
                <w:color w:val="000000"/>
                <w:sz w:val="7"/>
                <w:szCs w:val="7"/>
              </w:rPr>
              <w:t>0.535</w:t>
            </w:r>
          </w:p>
        </w:tc>
        <w:tc>
          <w:tcPr>
            <w:tcW w:w="218" w:type="dxa"/>
            <w:tcBorders>
              <w:top w:val="single" w:sz="4" w:space="0" w:color="D0D6E4"/>
              <w:left w:val="single" w:sz="4" w:space="0" w:color="D0D6E4"/>
              <w:bottom w:val="single" w:sz="4" w:space="0" w:color="D0D6E4"/>
              <w:right w:val="single" w:sz="4" w:space="0" w:color="D0D6E4"/>
            </w:tcBorders>
            <w:vAlign w:val="bottom"/>
          </w:tcPr>
          <w:p w14:paraId="695E1C49" w14:textId="77777777" w:rsidR="00B1639A" w:rsidRPr="0031795B" w:rsidRDefault="00B1639A" w:rsidP="00B1639A">
            <w:pPr>
              <w:jc w:val="right"/>
              <w:rPr>
                <w:color w:val="000000"/>
                <w:sz w:val="7"/>
                <w:szCs w:val="7"/>
              </w:rPr>
            </w:pPr>
            <w:r w:rsidRPr="0031795B">
              <w:rPr>
                <w:color w:val="000000"/>
                <w:sz w:val="7"/>
                <w:szCs w:val="7"/>
              </w:rPr>
              <w:t>0.621</w:t>
            </w:r>
          </w:p>
        </w:tc>
        <w:tc>
          <w:tcPr>
            <w:tcW w:w="218" w:type="dxa"/>
            <w:tcBorders>
              <w:top w:val="single" w:sz="4" w:space="0" w:color="D0D6E4"/>
              <w:left w:val="single" w:sz="4" w:space="0" w:color="D0D6E4"/>
              <w:bottom w:val="single" w:sz="4" w:space="0" w:color="D0D6E4"/>
              <w:right w:val="single" w:sz="4" w:space="0" w:color="D0D6E4"/>
            </w:tcBorders>
            <w:vAlign w:val="bottom"/>
          </w:tcPr>
          <w:p w14:paraId="5A70026C" w14:textId="77777777" w:rsidR="00B1639A" w:rsidRPr="0031795B" w:rsidRDefault="00B1639A" w:rsidP="00B1639A">
            <w:pPr>
              <w:jc w:val="right"/>
              <w:rPr>
                <w:color w:val="000000"/>
                <w:sz w:val="7"/>
                <w:szCs w:val="7"/>
              </w:rPr>
            </w:pPr>
            <w:r w:rsidRPr="0031795B">
              <w:rPr>
                <w:color w:val="000000"/>
                <w:sz w:val="7"/>
                <w:szCs w:val="7"/>
              </w:rPr>
              <w:t>0.625</w:t>
            </w:r>
          </w:p>
        </w:tc>
        <w:tc>
          <w:tcPr>
            <w:tcW w:w="218" w:type="dxa"/>
            <w:tcBorders>
              <w:top w:val="single" w:sz="4" w:space="0" w:color="D0D6E4"/>
              <w:left w:val="single" w:sz="4" w:space="0" w:color="D0D6E4"/>
              <w:bottom w:val="single" w:sz="4" w:space="0" w:color="D0D6E4"/>
              <w:right w:val="single" w:sz="4" w:space="0" w:color="D0D6E4"/>
            </w:tcBorders>
            <w:vAlign w:val="bottom"/>
          </w:tcPr>
          <w:p w14:paraId="1619C446" w14:textId="77777777" w:rsidR="00B1639A" w:rsidRPr="0031795B" w:rsidRDefault="00B1639A" w:rsidP="00B1639A">
            <w:pPr>
              <w:jc w:val="right"/>
              <w:rPr>
                <w:color w:val="000000"/>
                <w:sz w:val="7"/>
                <w:szCs w:val="7"/>
              </w:rPr>
            </w:pPr>
            <w:r w:rsidRPr="0031795B">
              <w:rPr>
                <w:color w:val="000000"/>
                <w:sz w:val="7"/>
                <w:szCs w:val="7"/>
              </w:rPr>
              <w:t>0.664</w:t>
            </w:r>
          </w:p>
        </w:tc>
        <w:tc>
          <w:tcPr>
            <w:tcW w:w="218" w:type="dxa"/>
            <w:tcBorders>
              <w:top w:val="single" w:sz="4" w:space="0" w:color="D0D6E4"/>
              <w:left w:val="single" w:sz="4" w:space="0" w:color="D0D6E4"/>
              <w:bottom w:val="single" w:sz="4" w:space="0" w:color="D0D6E4"/>
              <w:right w:val="single" w:sz="4" w:space="0" w:color="D0D6E4"/>
            </w:tcBorders>
            <w:vAlign w:val="bottom"/>
          </w:tcPr>
          <w:p w14:paraId="758B7F81" w14:textId="77777777" w:rsidR="00B1639A" w:rsidRPr="0031795B" w:rsidRDefault="00B1639A" w:rsidP="00B1639A">
            <w:pPr>
              <w:jc w:val="right"/>
              <w:rPr>
                <w:color w:val="000000"/>
                <w:sz w:val="7"/>
                <w:szCs w:val="7"/>
              </w:rPr>
            </w:pPr>
            <w:r w:rsidRPr="0031795B">
              <w:rPr>
                <w:color w:val="000000"/>
                <w:sz w:val="7"/>
                <w:szCs w:val="7"/>
              </w:rPr>
              <w:t>0.561</w:t>
            </w:r>
          </w:p>
        </w:tc>
        <w:tc>
          <w:tcPr>
            <w:tcW w:w="218" w:type="dxa"/>
            <w:tcBorders>
              <w:top w:val="single" w:sz="4" w:space="0" w:color="D0D6E4"/>
              <w:left w:val="single" w:sz="4" w:space="0" w:color="D0D6E4"/>
              <w:bottom w:val="single" w:sz="4" w:space="0" w:color="D0D6E4"/>
              <w:right w:val="single" w:sz="4" w:space="0" w:color="D0D6E4"/>
            </w:tcBorders>
            <w:vAlign w:val="bottom"/>
          </w:tcPr>
          <w:p w14:paraId="03A75C0C" w14:textId="77777777" w:rsidR="00B1639A" w:rsidRPr="0031795B" w:rsidRDefault="00B1639A" w:rsidP="00B1639A">
            <w:pPr>
              <w:jc w:val="right"/>
              <w:rPr>
                <w:color w:val="000000"/>
                <w:sz w:val="7"/>
                <w:szCs w:val="7"/>
              </w:rPr>
            </w:pPr>
            <w:r w:rsidRPr="0031795B">
              <w:rPr>
                <w:color w:val="000000"/>
                <w:sz w:val="7"/>
                <w:szCs w:val="7"/>
              </w:rPr>
              <w:t>0.521</w:t>
            </w:r>
          </w:p>
        </w:tc>
        <w:tc>
          <w:tcPr>
            <w:tcW w:w="218" w:type="dxa"/>
            <w:tcBorders>
              <w:top w:val="single" w:sz="4" w:space="0" w:color="D0D6E4"/>
              <w:left w:val="single" w:sz="4" w:space="0" w:color="D0D6E4"/>
              <w:bottom w:val="single" w:sz="4" w:space="0" w:color="D0D6E4"/>
              <w:right w:val="single" w:sz="4" w:space="0" w:color="D0D6E4"/>
            </w:tcBorders>
            <w:vAlign w:val="bottom"/>
          </w:tcPr>
          <w:p w14:paraId="4682E64A" w14:textId="77777777" w:rsidR="00B1639A" w:rsidRPr="0031795B" w:rsidRDefault="00B1639A" w:rsidP="00B1639A">
            <w:pPr>
              <w:jc w:val="right"/>
              <w:rPr>
                <w:color w:val="000000"/>
                <w:sz w:val="7"/>
                <w:szCs w:val="7"/>
              </w:rPr>
            </w:pPr>
            <w:r w:rsidRPr="0031795B">
              <w:rPr>
                <w:color w:val="000000"/>
                <w:sz w:val="7"/>
                <w:szCs w:val="7"/>
              </w:rPr>
              <w:t>0.531</w:t>
            </w:r>
          </w:p>
        </w:tc>
        <w:tc>
          <w:tcPr>
            <w:tcW w:w="218" w:type="dxa"/>
            <w:tcBorders>
              <w:top w:val="single" w:sz="4" w:space="0" w:color="D0D6E4"/>
              <w:left w:val="single" w:sz="4" w:space="0" w:color="D0D6E4"/>
              <w:bottom w:val="single" w:sz="4" w:space="0" w:color="D0D6E4"/>
              <w:right w:val="single" w:sz="4" w:space="0" w:color="D0D6E4"/>
            </w:tcBorders>
            <w:vAlign w:val="bottom"/>
          </w:tcPr>
          <w:p w14:paraId="26C98BFC" w14:textId="77777777" w:rsidR="00B1639A" w:rsidRPr="0031795B" w:rsidRDefault="00B1639A" w:rsidP="00B1639A">
            <w:pPr>
              <w:jc w:val="right"/>
              <w:rPr>
                <w:color w:val="000000"/>
                <w:sz w:val="7"/>
                <w:szCs w:val="7"/>
              </w:rPr>
            </w:pPr>
            <w:r w:rsidRPr="0031795B">
              <w:rPr>
                <w:color w:val="000000"/>
                <w:sz w:val="7"/>
                <w:szCs w:val="7"/>
              </w:rPr>
              <w:t>0.086</w:t>
            </w:r>
          </w:p>
        </w:tc>
        <w:tc>
          <w:tcPr>
            <w:tcW w:w="218" w:type="dxa"/>
            <w:tcBorders>
              <w:top w:val="single" w:sz="4" w:space="0" w:color="D0D6E4"/>
              <w:left w:val="single" w:sz="4" w:space="0" w:color="D0D6E4"/>
              <w:bottom w:val="single" w:sz="4" w:space="0" w:color="D0D6E4"/>
              <w:right w:val="single" w:sz="4" w:space="0" w:color="D0D6E4"/>
            </w:tcBorders>
            <w:vAlign w:val="bottom"/>
          </w:tcPr>
          <w:p w14:paraId="1D0C19FE"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44DD7C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95BB11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DA61B1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86B449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632FD8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D35892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9DC488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2D66FC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78BFDB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092159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F52982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EA2B06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2575DA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CAFB21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1B501D03" w14:textId="77777777" w:rsidR="00B1639A" w:rsidRPr="0031795B" w:rsidRDefault="00B1639A" w:rsidP="00B1639A">
            <w:pPr>
              <w:jc w:val="right"/>
              <w:rPr>
                <w:rFonts w:eastAsia="SimSun"/>
                <w:color w:val="000000"/>
                <w:sz w:val="7"/>
                <w:szCs w:val="7"/>
              </w:rPr>
            </w:pPr>
          </w:p>
        </w:tc>
      </w:tr>
      <w:tr w:rsidR="00B1639A" w:rsidRPr="0031795B" w14:paraId="54BE3730" w14:textId="77777777" w:rsidTr="00B1639A">
        <w:trPr>
          <w:trHeight w:val="90"/>
        </w:trPr>
        <w:tc>
          <w:tcPr>
            <w:tcW w:w="902" w:type="dxa"/>
            <w:tcBorders>
              <w:top w:val="single" w:sz="4" w:space="0" w:color="D0D6E4"/>
              <w:bottom w:val="single" w:sz="4" w:space="0" w:color="D0D6E4"/>
            </w:tcBorders>
          </w:tcPr>
          <w:p w14:paraId="1C28077F" w14:textId="77777777" w:rsidR="00B1639A" w:rsidRPr="00637254" w:rsidRDefault="00B1639A" w:rsidP="00B1639A">
            <w:pPr>
              <w:pStyle w:val="TableParagraph"/>
              <w:spacing w:before="8"/>
              <w:ind w:left="12"/>
              <w:rPr>
                <w:rFonts w:ascii="Times New Roman" w:hAnsi="Times New Roman" w:cs="Times New Roman"/>
                <w:sz w:val="7"/>
              </w:rPr>
            </w:pPr>
            <w:r w:rsidRPr="00637254">
              <w:rPr>
                <w:rFonts w:ascii="Times New Roman" w:hAnsi="Times New Roman" w:cs="Times New Roman"/>
                <w:b/>
                <w:w w:val="110"/>
                <w:sz w:val="7"/>
              </w:rPr>
              <w:t xml:space="preserve">26. </w:t>
            </w:r>
            <w:r w:rsidRPr="00637254">
              <w:rPr>
                <w:rFonts w:ascii="Times New Roman" w:hAnsi="Times New Roman" w:cs="Times New Roman"/>
                <w:w w:val="110"/>
                <w:sz w:val="7"/>
              </w:rPr>
              <w:t>MabrNPV-K1</w:t>
            </w:r>
          </w:p>
        </w:tc>
        <w:tc>
          <w:tcPr>
            <w:tcW w:w="248" w:type="dxa"/>
            <w:tcBorders>
              <w:top w:val="single" w:sz="4" w:space="0" w:color="D0D6E4"/>
              <w:bottom w:val="single" w:sz="4" w:space="0" w:color="D0D6E4"/>
              <w:right w:val="single" w:sz="4" w:space="0" w:color="D0D6E4"/>
            </w:tcBorders>
            <w:vAlign w:val="bottom"/>
          </w:tcPr>
          <w:p w14:paraId="46B463AF" w14:textId="77777777" w:rsidR="00B1639A" w:rsidRPr="0031795B" w:rsidRDefault="00B1639A" w:rsidP="00B1639A">
            <w:pPr>
              <w:jc w:val="right"/>
              <w:rPr>
                <w:rFonts w:eastAsia="SimSun"/>
                <w:color w:val="000000"/>
                <w:sz w:val="7"/>
                <w:szCs w:val="7"/>
              </w:rPr>
            </w:pPr>
            <w:r w:rsidRPr="0031795B">
              <w:rPr>
                <w:color w:val="000000"/>
                <w:sz w:val="7"/>
                <w:szCs w:val="7"/>
              </w:rPr>
              <w:t>0.361</w:t>
            </w:r>
          </w:p>
        </w:tc>
        <w:tc>
          <w:tcPr>
            <w:tcW w:w="218" w:type="dxa"/>
            <w:tcBorders>
              <w:top w:val="single" w:sz="4" w:space="0" w:color="D0D6E4"/>
              <w:left w:val="single" w:sz="4" w:space="0" w:color="D0D6E4"/>
              <w:bottom w:val="single" w:sz="4" w:space="0" w:color="D0D6E4"/>
              <w:right w:val="single" w:sz="4" w:space="0" w:color="D0D6E4"/>
            </w:tcBorders>
            <w:vAlign w:val="bottom"/>
          </w:tcPr>
          <w:p w14:paraId="11611488" w14:textId="77777777" w:rsidR="00B1639A" w:rsidRPr="0031795B" w:rsidRDefault="00B1639A" w:rsidP="00B1639A">
            <w:pPr>
              <w:jc w:val="right"/>
              <w:rPr>
                <w:color w:val="000000"/>
                <w:sz w:val="7"/>
                <w:szCs w:val="7"/>
              </w:rPr>
            </w:pPr>
            <w:r w:rsidRPr="0031795B">
              <w:rPr>
                <w:color w:val="000000"/>
                <w:sz w:val="7"/>
                <w:szCs w:val="7"/>
              </w:rPr>
              <w:t>0.287</w:t>
            </w:r>
          </w:p>
        </w:tc>
        <w:tc>
          <w:tcPr>
            <w:tcW w:w="218" w:type="dxa"/>
            <w:tcBorders>
              <w:top w:val="single" w:sz="4" w:space="0" w:color="D0D6E4"/>
              <w:left w:val="single" w:sz="4" w:space="0" w:color="D0D6E4"/>
              <w:bottom w:val="single" w:sz="4" w:space="0" w:color="D0D6E4"/>
              <w:right w:val="single" w:sz="4" w:space="0" w:color="D0D6E4"/>
            </w:tcBorders>
            <w:vAlign w:val="bottom"/>
          </w:tcPr>
          <w:p w14:paraId="545D64B8" w14:textId="77777777" w:rsidR="00B1639A" w:rsidRPr="0031795B" w:rsidRDefault="00B1639A" w:rsidP="00B1639A">
            <w:pPr>
              <w:jc w:val="right"/>
              <w:rPr>
                <w:color w:val="000000"/>
                <w:sz w:val="7"/>
                <w:szCs w:val="7"/>
              </w:rPr>
            </w:pPr>
            <w:r w:rsidRPr="0031795B">
              <w:rPr>
                <w:color w:val="000000"/>
                <w:sz w:val="7"/>
                <w:szCs w:val="7"/>
              </w:rPr>
              <w:t>0.362</w:t>
            </w:r>
          </w:p>
        </w:tc>
        <w:tc>
          <w:tcPr>
            <w:tcW w:w="218" w:type="dxa"/>
            <w:tcBorders>
              <w:top w:val="single" w:sz="4" w:space="0" w:color="D0D6E4"/>
              <w:left w:val="single" w:sz="4" w:space="0" w:color="D0D6E4"/>
              <w:bottom w:val="single" w:sz="4" w:space="0" w:color="D0D6E4"/>
              <w:right w:val="single" w:sz="4" w:space="0" w:color="D0D6E4"/>
            </w:tcBorders>
            <w:vAlign w:val="bottom"/>
          </w:tcPr>
          <w:p w14:paraId="1DEDD358" w14:textId="77777777" w:rsidR="00B1639A" w:rsidRPr="0031795B" w:rsidRDefault="00B1639A" w:rsidP="00B1639A">
            <w:pPr>
              <w:jc w:val="right"/>
              <w:rPr>
                <w:color w:val="000000"/>
                <w:sz w:val="7"/>
                <w:szCs w:val="7"/>
              </w:rPr>
            </w:pPr>
            <w:r w:rsidRPr="0031795B">
              <w:rPr>
                <w:color w:val="000000"/>
                <w:sz w:val="7"/>
                <w:szCs w:val="7"/>
              </w:rPr>
              <w:t>0.363</w:t>
            </w:r>
          </w:p>
        </w:tc>
        <w:tc>
          <w:tcPr>
            <w:tcW w:w="218" w:type="dxa"/>
            <w:tcBorders>
              <w:top w:val="single" w:sz="4" w:space="0" w:color="D0D6E4"/>
              <w:left w:val="single" w:sz="4" w:space="0" w:color="D0D6E4"/>
              <w:bottom w:val="single" w:sz="4" w:space="0" w:color="D0D6E4"/>
              <w:right w:val="single" w:sz="4" w:space="0" w:color="D0D6E4"/>
            </w:tcBorders>
            <w:vAlign w:val="bottom"/>
          </w:tcPr>
          <w:p w14:paraId="47D18B0B" w14:textId="77777777" w:rsidR="00B1639A" w:rsidRPr="0031795B" w:rsidRDefault="00B1639A" w:rsidP="00B1639A">
            <w:pPr>
              <w:jc w:val="right"/>
              <w:rPr>
                <w:color w:val="000000"/>
                <w:sz w:val="7"/>
                <w:szCs w:val="7"/>
              </w:rPr>
            </w:pPr>
            <w:r w:rsidRPr="0031795B">
              <w:rPr>
                <w:color w:val="000000"/>
                <w:sz w:val="7"/>
                <w:szCs w:val="7"/>
              </w:rPr>
              <w:t>0.440</w:t>
            </w:r>
          </w:p>
        </w:tc>
        <w:tc>
          <w:tcPr>
            <w:tcW w:w="218" w:type="dxa"/>
            <w:tcBorders>
              <w:top w:val="single" w:sz="4" w:space="0" w:color="D0D6E4"/>
              <w:left w:val="single" w:sz="4" w:space="0" w:color="D0D6E4"/>
              <w:bottom w:val="single" w:sz="4" w:space="0" w:color="D0D6E4"/>
              <w:right w:val="single" w:sz="4" w:space="0" w:color="D0D6E4"/>
            </w:tcBorders>
            <w:vAlign w:val="bottom"/>
          </w:tcPr>
          <w:p w14:paraId="4CD0080D" w14:textId="77777777" w:rsidR="00B1639A" w:rsidRPr="0031795B" w:rsidRDefault="00B1639A" w:rsidP="00B1639A">
            <w:pPr>
              <w:jc w:val="right"/>
              <w:rPr>
                <w:color w:val="000000"/>
                <w:sz w:val="7"/>
                <w:szCs w:val="7"/>
              </w:rPr>
            </w:pPr>
            <w:r w:rsidRPr="0031795B">
              <w:rPr>
                <w:color w:val="000000"/>
                <w:sz w:val="7"/>
                <w:szCs w:val="7"/>
              </w:rPr>
              <w:t>0.362</w:t>
            </w:r>
          </w:p>
        </w:tc>
        <w:tc>
          <w:tcPr>
            <w:tcW w:w="218" w:type="dxa"/>
            <w:tcBorders>
              <w:top w:val="single" w:sz="4" w:space="0" w:color="D0D6E4"/>
              <w:left w:val="single" w:sz="4" w:space="0" w:color="D0D6E4"/>
              <w:bottom w:val="single" w:sz="4" w:space="0" w:color="D0D6E4"/>
              <w:right w:val="single" w:sz="4" w:space="0" w:color="D0D6E4"/>
            </w:tcBorders>
            <w:vAlign w:val="bottom"/>
          </w:tcPr>
          <w:p w14:paraId="63D1B981" w14:textId="77777777" w:rsidR="00B1639A" w:rsidRPr="0031795B" w:rsidRDefault="00B1639A" w:rsidP="00B1639A">
            <w:pPr>
              <w:jc w:val="right"/>
              <w:rPr>
                <w:color w:val="000000"/>
                <w:sz w:val="7"/>
                <w:szCs w:val="7"/>
              </w:rPr>
            </w:pPr>
            <w:r w:rsidRPr="0031795B">
              <w:rPr>
                <w:color w:val="000000"/>
                <w:sz w:val="7"/>
                <w:szCs w:val="7"/>
              </w:rPr>
              <w:t>0.298</w:t>
            </w:r>
          </w:p>
        </w:tc>
        <w:tc>
          <w:tcPr>
            <w:tcW w:w="218" w:type="dxa"/>
            <w:tcBorders>
              <w:top w:val="single" w:sz="4" w:space="0" w:color="D0D6E4"/>
              <w:left w:val="single" w:sz="4" w:space="0" w:color="D0D6E4"/>
              <w:bottom w:val="single" w:sz="4" w:space="0" w:color="D0D6E4"/>
              <w:right w:val="single" w:sz="4" w:space="0" w:color="D0D6E4"/>
            </w:tcBorders>
            <w:vAlign w:val="bottom"/>
          </w:tcPr>
          <w:p w14:paraId="7FC68172" w14:textId="77777777" w:rsidR="00B1639A" w:rsidRPr="0031795B" w:rsidRDefault="00B1639A" w:rsidP="00B1639A">
            <w:pPr>
              <w:jc w:val="right"/>
              <w:rPr>
                <w:color w:val="000000"/>
                <w:sz w:val="7"/>
                <w:szCs w:val="7"/>
              </w:rPr>
            </w:pPr>
            <w:r w:rsidRPr="0031795B">
              <w:rPr>
                <w:color w:val="000000"/>
                <w:sz w:val="7"/>
                <w:szCs w:val="7"/>
              </w:rPr>
              <w:t>0.473</w:t>
            </w:r>
          </w:p>
        </w:tc>
        <w:tc>
          <w:tcPr>
            <w:tcW w:w="218" w:type="dxa"/>
            <w:tcBorders>
              <w:top w:val="single" w:sz="4" w:space="0" w:color="D0D6E4"/>
              <w:left w:val="single" w:sz="4" w:space="0" w:color="D0D6E4"/>
              <w:bottom w:val="single" w:sz="4" w:space="0" w:color="D0D6E4"/>
              <w:right w:val="single" w:sz="4" w:space="0" w:color="D0D6E4"/>
            </w:tcBorders>
            <w:vAlign w:val="bottom"/>
          </w:tcPr>
          <w:p w14:paraId="7D60EEB7" w14:textId="77777777" w:rsidR="00B1639A" w:rsidRPr="0031795B" w:rsidRDefault="00B1639A" w:rsidP="00B1639A">
            <w:pPr>
              <w:jc w:val="right"/>
              <w:rPr>
                <w:color w:val="000000"/>
                <w:sz w:val="7"/>
                <w:szCs w:val="7"/>
              </w:rPr>
            </w:pPr>
            <w:r w:rsidRPr="0031795B">
              <w:rPr>
                <w:color w:val="000000"/>
                <w:sz w:val="7"/>
                <w:szCs w:val="7"/>
              </w:rPr>
              <w:t>0.328</w:t>
            </w:r>
          </w:p>
        </w:tc>
        <w:tc>
          <w:tcPr>
            <w:tcW w:w="218" w:type="dxa"/>
            <w:tcBorders>
              <w:top w:val="single" w:sz="4" w:space="0" w:color="D0D6E4"/>
              <w:left w:val="single" w:sz="4" w:space="0" w:color="D0D6E4"/>
              <w:bottom w:val="single" w:sz="4" w:space="0" w:color="D0D6E4"/>
              <w:right w:val="single" w:sz="4" w:space="0" w:color="D0D6E4"/>
            </w:tcBorders>
            <w:vAlign w:val="bottom"/>
          </w:tcPr>
          <w:p w14:paraId="0AB2EFE0" w14:textId="77777777" w:rsidR="00B1639A" w:rsidRPr="0031795B" w:rsidRDefault="00B1639A" w:rsidP="00B1639A">
            <w:pPr>
              <w:jc w:val="right"/>
              <w:rPr>
                <w:color w:val="000000"/>
                <w:sz w:val="7"/>
                <w:szCs w:val="7"/>
              </w:rPr>
            </w:pPr>
            <w:r w:rsidRPr="0031795B">
              <w:rPr>
                <w:color w:val="000000"/>
                <w:sz w:val="7"/>
                <w:szCs w:val="7"/>
              </w:rPr>
              <w:t>0.465</w:t>
            </w:r>
          </w:p>
        </w:tc>
        <w:tc>
          <w:tcPr>
            <w:tcW w:w="218" w:type="dxa"/>
            <w:tcBorders>
              <w:top w:val="single" w:sz="4" w:space="0" w:color="D0D6E4"/>
              <w:left w:val="single" w:sz="4" w:space="0" w:color="D0D6E4"/>
              <w:bottom w:val="single" w:sz="4" w:space="0" w:color="D0D6E4"/>
              <w:right w:val="single" w:sz="4" w:space="0" w:color="D0D6E4"/>
            </w:tcBorders>
            <w:vAlign w:val="bottom"/>
          </w:tcPr>
          <w:p w14:paraId="0DA90E90" w14:textId="77777777" w:rsidR="00B1639A" w:rsidRPr="0031795B" w:rsidRDefault="00B1639A" w:rsidP="00B1639A">
            <w:pPr>
              <w:jc w:val="right"/>
              <w:rPr>
                <w:color w:val="000000"/>
                <w:sz w:val="7"/>
                <w:szCs w:val="7"/>
              </w:rPr>
            </w:pPr>
            <w:r w:rsidRPr="0031795B">
              <w:rPr>
                <w:color w:val="000000"/>
                <w:sz w:val="7"/>
                <w:szCs w:val="7"/>
              </w:rPr>
              <w:t>0.434</w:t>
            </w:r>
          </w:p>
        </w:tc>
        <w:tc>
          <w:tcPr>
            <w:tcW w:w="218" w:type="dxa"/>
            <w:tcBorders>
              <w:top w:val="single" w:sz="4" w:space="0" w:color="D0D6E4"/>
              <w:left w:val="single" w:sz="4" w:space="0" w:color="D0D6E4"/>
              <w:bottom w:val="single" w:sz="4" w:space="0" w:color="D0D6E4"/>
              <w:right w:val="single" w:sz="4" w:space="0" w:color="D0D6E4"/>
            </w:tcBorders>
            <w:vAlign w:val="bottom"/>
          </w:tcPr>
          <w:p w14:paraId="29A067E8" w14:textId="77777777" w:rsidR="00B1639A" w:rsidRPr="0031795B" w:rsidRDefault="00B1639A" w:rsidP="00B1639A">
            <w:pPr>
              <w:jc w:val="right"/>
              <w:rPr>
                <w:color w:val="000000"/>
                <w:sz w:val="7"/>
                <w:szCs w:val="7"/>
              </w:rPr>
            </w:pPr>
            <w:r w:rsidRPr="0031795B">
              <w:rPr>
                <w:color w:val="000000"/>
                <w:sz w:val="7"/>
                <w:szCs w:val="7"/>
              </w:rPr>
              <w:t>0.401</w:t>
            </w:r>
          </w:p>
        </w:tc>
        <w:tc>
          <w:tcPr>
            <w:tcW w:w="218" w:type="dxa"/>
            <w:tcBorders>
              <w:top w:val="single" w:sz="4" w:space="0" w:color="D0D6E4"/>
              <w:left w:val="single" w:sz="4" w:space="0" w:color="D0D6E4"/>
              <w:bottom w:val="single" w:sz="4" w:space="0" w:color="D0D6E4"/>
              <w:right w:val="single" w:sz="4" w:space="0" w:color="D0D6E4"/>
            </w:tcBorders>
            <w:vAlign w:val="bottom"/>
          </w:tcPr>
          <w:p w14:paraId="09BEEE99" w14:textId="77777777" w:rsidR="00B1639A" w:rsidRPr="0031795B" w:rsidRDefault="00B1639A" w:rsidP="00B1639A">
            <w:pPr>
              <w:jc w:val="right"/>
              <w:rPr>
                <w:color w:val="000000"/>
                <w:sz w:val="7"/>
                <w:szCs w:val="7"/>
              </w:rPr>
            </w:pPr>
            <w:r w:rsidRPr="0031795B">
              <w:rPr>
                <w:color w:val="000000"/>
                <w:sz w:val="7"/>
                <w:szCs w:val="7"/>
              </w:rPr>
              <w:t>0.345</w:t>
            </w:r>
          </w:p>
        </w:tc>
        <w:tc>
          <w:tcPr>
            <w:tcW w:w="218" w:type="dxa"/>
            <w:tcBorders>
              <w:top w:val="single" w:sz="4" w:space="0" w:color="D0D6E4"/>
              <w:left w:val="single" w:sz="4" w:space="0" w:color="D0D6E4"/>
              <w:bottom w:val="single" w:sz="4" w:space="0" w:color="D0D6E4"/>
              <w:right w:val="single" w:sz="4" w:space="0" w:color="D0D6E4"/>
            </w:tcBorders>
            <w:vAlign w:val="bottom"/>
          </w:tcPr>
          <w:p w14:paraId="7CD429B6" w14:textId="77777777" w:rsidR="00B1639A" w:rsidRPr="0031795B" w:rsidRDefault="00B1639A" w:rsidP="00B1639A">
            <w:pPr>
              <w:jc w:val="right"/>
              <w:rPr>
                <w:color w:val="000000"/>
                <w:sz w:val="7"/>
                <w:szCs w:val="7"/>
              </w:rPr>
            </w:pPr>
            <w:r w:rsidRPr="0031795B">
              <w:rPr>
                <w:color w:val="000000"/>
                <w:sz w:val="7"/>
                <w:szCs w:val="7"/>
              </w:rPr>
              <w:t>0.429</w:t>
            </w:r>
          </w:p>
        </w:tc>
        <w:tc>
          <w:tcPr>
            <w:tcW w:w="218" w:type="dxa"/>
            <w:tcBorders>
              <w:top w:val="single" w:sz="4" w:space="0" w:color="D0D6E4"/>
              <w:left w:val="single" w:sz="4" w:space="0" w:color="D0D6E4"/>
              <w:bottom w:val="single" w:sz="4" w:space="0" w:color="D0D6E4"/>
              <w:right w:val="single" w:sz="4" w:space="0" w:color="D0D6E4"/>
            </w:tcBorders>
            <w:vAlign w:val="bottom"/>
          </w:tcPr>
          <w:p w14:paraId="72512BEB" w14:textId="77777777" w:rsidR="00B1639A" w:rsidRPr="0031795B" w:rsidRDefault="00B1639A" w:rsidP="00B1639A">
            <w:pPr>
              <w:jc w:val="right"/>
              <w:rPr>
                <w:color w:val="000000"/>
                <w:sz w:val="7"/>
                <w:szCs w:val="7"/>
              </w:rPr>
            </w:pPr>
            <w:r w:rsidRPr="0031795B">
              <w:rPr>
                <w:color w:val="000000"/>
                <w:sz w:val="7"/>
                <w:szCs w:val="7"/>
              </w:rPr>
              <w:t>0.429</w:t>
            </w:r>
          </w:p>
        </w:tc>
        <w:tc>
          <w:tcPr>
            <w:tcW w:w="218" w:type="dxa"/>
            <w:tcBorders>
              <w:top w:val="single" w:sz="4" w:space="0" w:color="D0D6E4"/>
              <w:left w:val="single" w:sz="4" w:space="0" w:color="D0D6E4"/>
              <w:bottom w:val="single" w:sz="4" w:space="0" w:color="D0D6E4"/>
              <w:right w:val="single" w:sz="4" w:space="0" w:color="D0D6E4"/>
            </w:tcBorders>
            <w:vAlign w:val="bottom"/>
          </w:tcPr>
          <w:p w14:paraId="2F0EB981" w14:textId="77777777" w:rsidR="00B1639A" w:rsidRPr="0031795B" w:rsidRDefault="00B1639A" w:rsidP="00B1639A">
            <w:pPr>
              <w:jc w:val="right"/>
              <w:rPr>
                <w:color w:val="000000"/>
                <w:sz w:val="7"/>
                <w:szCs w:val="7"/>
              </w:rPr>
            </w:pPr>
            <w:r w:rsidRPr="0031795B">
              <w:rPr>
                <w:color w:val="000000"/>
                <w:sz w:val="7"/>
                <w:szCs w:val="7"/>
              </w:rPr>
              <w:t>0.413</w:t>
            </w:r>
          </w:p>
        </w:tc>
        <w:tc>
          <w:tcPr>
            <w:tcW w:w="218" w:type="dxa"/>
            <w:tcBorders>
              <w:top w:val="single" w:sz="4" w:space="0" w:color="D0D6E4"/>
              <w:left w:val="single" w:sz="4" w:space="0" w:color="D0D6E4"/>
              <w:bottom w:val="single" w:sz="4" w:space="0" w:color="D0D6E4"/>
              <w:right w:val="single" w:sz="4" w:space="0" w:color="D0D6E4"/>
            </w:tcBorders>
            <w:vAlign w:val="bottom"/>
          </w:tcPr>
          <w:p w14:paraId="62EF4953" w14:textId="77777777" w:rsidR="00B1639A" w:rsidRPr="0031795B" w:rsidRDefault="00B1639A" w:rsidP="00B1639A">
            <w:pPr>
              <w:jc w:val="right"/>
              <w:rPr>
                <w:color w:val="000000"/>
                <w:sz w:val="7"/>
                <w:szCs w:val="7"/>
              </w:rPr>
            </w:pPr>
            <w:r w:rsidRPr="0031795B">
              <w:rPr>
                <w:color w:val="000000"/>
                <w:sz w:val="7"/>
                <w:szCs w:val="7"/>
              </w:rPr>
              <w:t>0.297</w:t>
            </w:r>
          </w:p>
        </w:tc>
        <w:tc>
          <w:tcPr>
            <w:tcW w:w="218" w:type="dxa"/>
            <w:tcBorders>
              <w:top w:val="single" w:sz="4" w:space="0" w:color="D0D6E4"/>
              <w:left w:val="single" w:sz="4" w:space="0" w:color="D0D6E4"/>
              <w:bottom w:val="single" w:sz="4" w:space="0" w:color="D0D6E4"/>
              <w:right w:val="single" w:sz="4" w:space="0" w:color="D0D6E4"/>
            </w:tcBorders>
            <w:vAlign w:val="bottom"/>
          </w:tcPr>
          <w:p w14:paraId="10DCEF97" w14:textId="77777777" w:rsidR="00B1639A" w:rsidRPr="0031795B" w:rsidRDefault="00B1639A" w:rsidP="00B1639A">
            <w:pPr>
              <w:jc w:val="right"/>
              <w:rPr>
                <w:color w:val="000000"/>
                <w:sz w:val="7"/>
                <w:szCs w:val="7"/>
              </w:rPr>
            </w:pPr>
            <w:r w:rsidRPr="0031795B">
              <w:rPr>
                <w:color w:val="000000"/>
                <w:sz w:val="7"/>
                <w:szCs w:val="7"/>
              </w:rPr>
              <w:t>0.458</w:t>
            </w:r>
          </w:p>
        </w:tc>
        <w:tc>
          <w:tcPr>
            <w:tcW w:w="218" w:type="dxa"/>
            <w:tcBorders>
              <w:top w:val="single" w:sz="4" w:space="0" w:color="D0D6E4"/>
              <w:left w:val="single" w:sz="4" w:space="0" w:color="D0D6E4"/>
              <w:bottom w:val="single" w:sz="4" w:space="0" w:color="D0D6E4"/>
              <w:right w:val="single" w:sz="4" w:space="0" w:color="D0D6E4"/>
            </w:tcBorders>
            <w:vAlign w:val="bottom"/>
          </w:tcPr>
          <w:p w14:paraId="06E01FB1" w14:textId="77777777" w:rsidR="00B1639A" w:rsidRPr="0031795B" w:rsidRDefault="00B1639A" w:rsidP="00B1639A">
            <w:pPr>
              <w:jc w:val="right"/>
              <w:rPr>
                <w:color w:val="000000"/>
                <w:sz w:val="7"/>
                <w:szCs w:val="7"/>
              </w:rPr>
            </w:pPr>
            <w:r w:rsidRPr="0031795B">
              <w:rPr>
                <w:color w:val="000000"/>
                <w:sz w:val="7"/>
                <w:szCs w:val="7"/>
              </w:rPr>
              <w:t>0.419</w:t>
            </w:r>
          </w:p>
        </w:tc>
        <w:tc>
          <w:tcPr>
            <w:tcW w:w="218" w:type="dxa"/>
            <w:tcBorders>
              <w:top w:val="single" w:sz="4" w:space="0" w:color="D0D6E4"/>
              <w:left w:val="single" w:sz="4" w:space="0" w:color="D0D6E4"/>
              <w:bottom w:val="single" w:sz="4" w:space="0" w:color="D0D6E4"/>
              <w:right w:val="single" w:sz="4" w:space="0" w:color="D0D6E4"/>
            </w:tcBorders>
            <w:vAlign w:val="bottom"/>
          </w:tcPr>
          <w:p w14:paraId="5F2C86BE" w14:textId="77777777" w:rsidR="00B1639A" w:rsidRPr="0031795B" w:rsidRDefault="00B1639A" w:rsidP="00B1639A">
            <w:pPr>
              <w:jc w:val="right"/>
              <w:rPr>
                <w:color w:val="000000"/>
                <w:sz w:val="7"/>
                <w:szCs w:val="7"/>
              </w:rPr>
            </w:pPr>
            <w:r w:rsidRPr="0031795B">
              <w:rPr>
                <w:color w:val="000000"/>
                <w:sz w:val="7"/>
                <w:szCs w:val="7"/>
              </w:rPr>
              <w:t>0.502</w:t>
            </w:r>
          </w:p>
        </w:tc>
        <w:tc>
          <w:tcPr>
            <w:tcW w:w="218" w:type="dxa"/>
            <w:tcBorders>
              <w:top w:val="single" w:sz="4" w:space="0" w:color="D0D6E4"/>
              <w:left w:val="single" w:sz="4" w:space="0" w:color="D0D6E4"/>
              <w:bottom w:val="single" w:sz="4" w:space="0" w:color="D0D6E4"/>
              <w:right w:val="single" w:sz="4" w:space="0" w:color="D0D6E4"/>
            </w:tcBorders>
            <w:vAlign w:val="bottom"/>
          </w:tcPr>
          <w:p w14:paraId="4A39FEC4" w14:textId="77777777" w:rsidR="00B1639A" w:rsidRPr="0031795B" w:rsidRDefault="00B1639A" w:rsidP="00B1639A">
            <w:pPr>
              <w:jc w:val="right"/>
              <w:rPr>
                <w:color w:val="000000"/>
                <w:sz w:val="7"/>
                <w:szCs w:val="7"/>
              </w:rPr>
            </w:pPr>
            <w:r w:rsidRPr="0031795B">
              <w:rPr>
                <w:color w:val="000000"/>
                <w:sz w:val="7"/>
                <w:szCs w:val="7"/>
              </w:rPr>
              <w:t>0.434</w:t>
            </w:r>
          </w:p>
        </w:tc>
        <w:tc>
          <w:tcPr>
            <w:tcW w:w="218" w:type="dxa"/>
            <w:tcBorders>
              <w:top w:val="single" w:sz="4" w:space="0" w:color="D0D6E4"/>
              <w:left w:val="single" w:sz="4" w:space="0" w:color="D0D6E4"/>
              <w:bottom w:val="single" w:sz="4" w:space="0" w:color="D0D6E4"/>
              <w:right w:val="single" w:sz="4" w:space="0" w:color="D0D6E4"/>
            </w:tcBorders>
            <w:vAlign w:val="bottom"/>
          </w:tcPr>
          <w:p w14:paraId="2DEF7394" w14:textId="77777777" w:rsidR="00B1639A" w:rsidRPr="0031795B" w:rsidRDefault="00B1639A" w:rsidP="00B1639A">
            <w:pPr>
              <w:jc w:val="right"/>
              <w:rPr>
                <w:color w:val="000000"/>
                <w:sz w:val="7"/>
                <w:szCs w:val="7"/>
              </w:rPr>
            </w:pPr>
            <w:r w:rsidRPr="0031795B">
              <w:rPr>
                <w:color w:val="000000"/>
                <w:sz w:val="7"/>
                <w:szCs w:val="7"/>
              </w:rPr>
              <w:t>0.385</w:t>
            </w:r>
          </w:p>
        </w:tc>
        <w:tc>
          <w:tcPr>
            <w:tcW w:w="218" w:type="dxa"/>
            <w:tcBorders>
              <w:top w:val="single" w:sz="4" w:space="0" w:color="D0D6E4"/>
              <w:left w:val="single" w:sz="4" w:space="0" w:color="D0D6E4"/>
              <w:bottom w:val="single" w:sz="4" w:space="0" w:color="D0D6E4"/>
              <w:right w:val="single" w:sz="4" w:space="0" w:color="D0D6E4"/>
            </w:tcBorders>
            <w:vAlign w:val="bottom"/>
          </w:tcPr>
          <w:p w14:paraId="5631CE74" w14:textId="77777777" w:rsidR="00B1639A" w:rsidRPr="0031795B" w:rsidRDefault="00B1639A" w:rsidP="00B1639A">
            <w:pPr>
              <w:jc w:val="right"/>
              <w:rPr>
                <w:color w:val="000000"/>
                <w:sz w:val="7"/>
                <w:szCs w:val="7"/>
              </w:rPr>
            </w:pPr>
            <w:r w:rsidRPr="0031795B">
              <w:rPr>
                <w:color w:val="000000"/>
                <w:sz w:val="7"/>
                <w:szCs w:val="7"/>
              </w:rPr>
              <w:t>0.419</w:t>
            </w:r>
          </w:p>
        </w:tc>
        <w:tc>
          <w:tcPr>
            <w:tcW w:w="218" w:type="dxa"/>
            <w:tcBorders>
              <w:top w:val="single" w:sz="4" w:space="0" w:color="D0D6E4"/>
              <w:left w:val="single" w:sz="4" w:space="0" w:color="D0D6E4"/>
              <w:bottom w:val="single" w:sz="4" w:space="0" w:color="D0D6E4"/>
              <w:right w:val="single" w:sz="4" w:space="0" w:color="D0D6E4"/>
            </w:tcBorders>
            <w:vAlign w:val="bottom"/>
          </w:tcPr>
          <w:p w14:paraId="4FCA223D" w14:textId="77777777" w:rsidR="00B1639A" w:rsidRPr="0031795B" w:rsidRDefault="00B1639A" w:rsidP="00B1639A">
            <w:pPr>
              <w:jc w:val="right"/>
              <w:rPr>
                <w:color w:val="000000"/>
                <w:sz w:val="7"/>
                <w:szCs w:val="7"/>
              </w:rPr>
            </w:pPr>
            <w:r w:rsidRPr="0031795B">
              <w:rPr>
                <w:color w:val="000000"/>
                <w:sz w:val="7"/>
                <w:szCs w:val="7"/>
              </w:rPr>
              <w:t>0.501</w:t>
            </w:r>
          </w:p>
        </w:tc>
        <w:tc>
          <w:tcPr>
            <w:tcW w:w="218" w:type="dxa"/>
            <w:tcBorders>
              <w:top w:val="single" w:sz="4" w:space="0" w:color="D0D6E4"/>
              <w:left w:val="single" w:sz="4" w:space="0" w:color="D0D6E4"/>
              <w:bottom w:val="single" w:sz="4" w:space="0" w:color="D0D6E4"/>
              <w:right w:val="single" w:sz="4" w:space="0" w:color="D0D6E4"/>
            </w:tcBorders>
            <w:vAlign w:val="bottom"/>
          </w:tcPr>
          <w:p w14:paraId="18905FCB" w14:textId="77777777" w:rsidR="00B1639A" w:rsidRPr="0031795B" w:rsidRDefault="00B1639A" w:rsidP="00B1639A">
            <w:pPr>
              <w:jc w:val="right"/>
              <w:rPr>
                <w:color w:val="000000"/>
                <w:sz w:val="7"/>
                <w:szCs w:val="7"/>
              </w:rPr>
            </w:pPr>
            <w:r w:rsidRPr="0031795B">
              <w:rPr>
                <w:color w:val="000000"/>
                <w:sz w:val="7"/>
                <w:szCs w:val="7"/>
              </w:rPr>
              <w:t>0.475</w:t>
            </w:r>
          </w:p>
        </w:tc>
        <w:tc>
          <w:tcPr>
            <w:tcW w:w="218" w:type="dxa"/>
            <w:tcBorders>
              <w:top w:val="single" w:sz="4" w:space="0" w:color="D0D6E4"/>
              <w:left w:val="single" w:sz="4" w:space="0" w:color="D0D6E4"/>
              <w:bottom w:val="single" w:sz="4" w:space="0" w:color="D0D6E4"/>
              <w:right w:val="single" w:sz="4" w:space="0" w:color="D0D6E4"/>
            </w:tcBorders>
            <w:vAlign w:val="bottom"/>
          </w:tcPr>
          <w:p w14:paraId="75B7BC38"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4BCA98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4BF88C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2EE84F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36F052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526009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DF15CA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F7C243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8856E8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1EEEFA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66C26F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E1EC69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DB55D0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1BDDA8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4B74A3D6" w14:textId="77777777" w:rsidR="00B1639A" w:rsidRPr="0031795B" w:rsidRDefault="00B1639A" w:rsidP="00B1639A">
            <w:pPr>
              <w:jc w:val="right"/>
              <w:rPr>
                <w:rFonts w:eastAsia="SimSun"/>
                <w:color w:val="000000"/>
                <w:sz w:val="7"/>
                <w:szCs w:val="7"/>
              </w:rPr>
            </w:pPr>
          </w:p>
        </w:tc>
      </w:tr>
      <w:tr w:rsidR="00B1639A" w:rsidRPr="0031795B" w14:paraId="341730EC" w14:textId="77777777" w:rsidTr="00B1639A">
        <w:trPr>
          <w:trHeight w:val="90"/>
        </w:trPr>
        <w:tc>
          <w:tcPr>
            <w:tcW w:w="902" w:type="dxa"/>
            <w:tcBorders>
              <w:top w:val="single" w:sz="4" w:space="0" w:color="D0D6E4"/>
              <w:bottom w:val="single" w:sz="4" w:space="0" w:color="D0D6E4"/>
            </w:tcBorders>
          </w:tcPr>
          <w:p w14:paraId="2057FC3D"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10"/>
                <w:sz w:val="7"/>
              </w:rPr>
              <w:t xml:space="preserve">27. </w:t>
            </w:r>
            <w:r w:rsidRPr="00637254">
              <w:rPr>
                <w:rFonts w:ascii="Times New Roman" w:hAnsi="Times New Roman" w:cs="Times New Roman"/>
                <w:w w:val="110"/>
                <w:sz w:val="7"/>
              </w:rPr>
              <w:t>MacoNPV-A 90/2</w:t>
            </w:r>
          </w:p>
        </w:tc>
        <w:tc>
          <w:tcPr>
            <w:tcW w:w="248" w:type="dxa"/>
            <w:tcBorders>
              <w:top w:val="single" w:sz="4" w:space="0" w:color="D0D6E4"/>
              <w:bottom w:val="single" w:sz="4" w:space="0" w:color="D0D6E4"/>
              <w:right w:val="single" w:sz="4" w:space="0" w:color="D0D6E4"/>
            </w:tcBorders>
            <w:vAlign w:val="bottom"/>
          </w:tcPr>
          <w:p w14:paraId="6A7474CB" w14:textId="77777777" w:rsidR="00B1639A" w:rsidRPr="0031795B" w:rsidRDefault="00B1639A" w:rsidP="00B1639A">
            <w:pPr>
              <w:jc w:val="right"/>
              <w:rPr>
                <w:rFonts w:eastAsia="SimSun"/>
                <w:color w:val="000000"/>
                <w:sz w:val="7"/>
                <w:szCs w:val="7"/>
              </w:rPr>
            </w:pPr>
            <w:r w:rsidRPr="0031795B">
              <w:rPr>
                <w:color w:val="000000"/>
                <w:sz w:val="7"/>
                <w:szCs w:val="7"/>
              </w:rPr>
              <w:t>0.424</w:t>
            </w:r>
          </w:p>
        </w:tc>
        <w:tc>
          <w:tcPr>
            <w:tcW w:w="218" w:type="dxa"/>
            <w:tcBorders>
              <w:top w:val="single" w:sz="4" w:space="0" w:color="D0D6E4"/>
              <w:left w:val="single" w:sz="4" w:space="0" w:color="D0D6E4"/>
              <w:bottom w:val="single" w:sz="4" w:space="0" w:color="D0D6E4"/>
              <w:right w:val="single" w:sz="4" w:space="0" w:color="D0D6E4"/>
            </w:tcBorders>
            <w:vAlign w:val="bottom"/>
          </w:tcPr>
          <w:p w14:paraId="10B17846" w14:textId="77777777" w:rsidR="00B1639A" w:rsidRPr="0031795B" w:rsidRDefault="00B1639A" w:rsidP="00B1639A">
            <w:pPr>
              <w:jc w:val="right"/>
              <w:rPr>
                <w:color w:val="000000"/>
                <w:sz w:val="7"/>
                <w:szCs w:val="7"/>
              </w:rPr>
            </w:pPr>
            <w:r w:rsidRPr="0031795B">
              <w:rPr>
                <w:color w:val="000000"/>
                <w:sz w:val="7"/>
                <w:szCs w:val="7"/>
              </w:rPr>
              <w:t>0.261</w:t>
            </w:r>
          </w:p>
        </w:tc>
        <w:tc>
          <w:tcPr>
            <w:tcW w:w="218" w:type="dxa"/>
            <w:tcBorders>
              <w:top w:val="single" w:sz="4" w:space="0" w:color="D0D6E4"/>
              <w:left w:val="single" w:sz="4" w:space="0" w:color="D0D6E4"/>
              <w:bottom w:val="single" w:sz="4" w:space="0" w:color="D0D6E4"/>
              <w:right w:val="single" w:sz="4" w:space="0" w:color="D0D6E4"/>
            </w:tcBorders>
            <w:vAlign w:val="bottom"/>
          </w:tcPr>
          <w:p w14:paraId="035FD7D2" w14:textId="77777777" w:rsidR="00B1639A" w:rsidRPr="0031795B" w:rsidRDefault="00B1639A" w:rsidP="00B1639A">
            <w:pPr>
              <w:jc w:val="right"/>
              <w:rPr>
                <w:color w:val="000000"/>
                <w:sz w:val="7"/>
                <w:szCs w:val="7"/>
              </w:rPr>
            </w:pPr>
            <w:r w:rsidRPr="0031795B">
              <w:rPr>
                <w:color w:val="000000"/>
                <w:sz w:val="7"/>
                <w:szCs w:val="7"/>
              </w:rPr>
              <w:t>0.309</w:t>
            </w:r>
          </w:p>
        </w:tc>
        <w:tc>
          <w:tcPr>
            <w:tcW w:w="218" w:type="dxa"/>
            <w:tcBorders>
              <w:top w:val="single" w:sz="4" w:space="0" w:color="D0D6E4"/>
              <w:left w:val="single" w:sz="4" w:space="0" w:color="D0D6E4"/>
              <w:bottom w:val="single" w:sz="4" w:space="0" w:color="D0D6E4"/>
              <w:right w:val="single" w:sz="4" w:space="0" w:color="D0D6E4"/>
            </w:tcBorders>
            <w:vAlign w:val="bottom"/>
          </w:tcPr>
          <w:p w14:paraId="0EE74438" w14:textId="77777777" w:rsidR="00B1639A" w:rsidRPr="0031795B" w:rsidRDefault="00B1639A" w:rsidP="00B1639A">
            <w:pPr>
              <w:jc w:val="right"/>
              <w:rPr>
                <w:color w:val="000000"/>
                <w:sz w:val="7"/>
                <w:szCs w:val="7"/>
              </w:rPr>
            </w:pPr>
            <w:r w:rsidRPr="0031795B">
              <w:rPr>
                <w:color w:val="000000"/>
                <w:sz w:val="7"/>
                <w:szCs w:val="7"/>
              </w:rPr>
              <w:t>0.345</w:t>
            </w:r>
          </w:p>
        </w:tc>
        <w:tc>
          <w:tcPr>
            <w:tcW w:w="218" w:type="dxa"/>
            <w:tcBorders>
              <w:top w:val="single" w:sz="4" w:space="0" w:color="D0D6E4"/>
              <w:left w:val="single" w:sz="4" w:space="0" w:color="D0D6E4"/>
              <w:bottom w:val="single" w:sz="4" w:space="0" w:color="D0D6E4"/>
              <w:right w:val="single" w:sz="4" w:space="0" w:color="D0D6E4"/>
            </w:tcBorders>
            <w:vAlign w:val="bottom"/>
          </w:tcPr>
          <w:p w14:paraId="5930E345" w14:textId="77777777" w:rsidR="00B1639A" w:rsidRPr="0031795B" w:rsidRDefault="00B1639A" w:rsidP="00B1639A">
            <w:pPr>
              <w:jc w:val="right"/>
              <w:rPr>
                <w:color w:val="000000"/>
                <w:sz w:val="7"/>
                <w:szCs w:val="7"/>
              </w:rPr>
            </w:pPr>
            <w:r w:rsidRPr="0031795B">
              <w:rPr>
                <w:color w:val="000000"/>
                <w:sz w:val="7"/>
                <w:szCs w:val="7"/>
              </w:rPr>
              <w:t>0.432</w:t>
            </w:r>
          </w:p>
        </w:tc>
        <w:tc>
          <w:tcPr>
            <w:tcW w:w="218" w:type="dxa"/>
            <w:tcBorders>
              <w:top w:val="single" w:sz="4" w:space="0" w:color="D0D6E4"/>
              <w:left w:val="single" w:sz="4" w:space="0" w:color="D0D6E4"/>
              <w:bottom w:val="single" w:sz="4" w:space="0" w:color="D0D6E4"/>
              <w:right w:val="single" w:sz="4" w:space="0" w:color="D0D6E4"/>
            </w:tcBorders>
            <w:vAlign w:val="bottom"/>
          </w:tcPr>
          <w:p w14:paraId="438BC07B" w14:textId="77777777" w:rsidR="00B1639A" w:rsidRPr="0031795B" w:rsidRDefault="00B1639A" w:rsidP="00B1639A">
            <w:pPr>
              <w:jc w:val="right"/>
              <w:rPr>
                <w:color w:val="000000"/>
                <w:sz w:val="7"/>
                <w:szCs w:val="7"/>
              </w:rPr>
            </w:pPr>
            <w:r w:rsidRPr="0031795B">
              <w:rPr>
                <w:color w:val="000000"/>
                <w:sz w:val="7"/>
                <w:szCs w:val="7"/>
              </w:rPr>
              <w:t>0.309</w:t>
            </w:r>
          </w:p>
        </w:tc>
        <w:tc>
          <w:tcPr>
            <w:tcW w:w="218" w:type="dxa"/>
            <w:tcBorders>
              <w:top w:val="single" w:sz="4" w:space="0" w:color="D0D6E4"/>
              <w:left w:val="single" w:sz="4" w:space="0" w:color="D0D6E4"/>
              <w:bottom w:val="single" w:sz="4" w:space="0" w:color="D0D6E4"/>
              <w:right w:val="single" w:sz="4" w:space="0" w:color="D0D6E4"/>
            </w:tcBorders>
            <w:vAlign w:val="bottom"/>
          </w:tcPr>
          <w:p w14:paraId="63641688" w14:textId="77777777" w:rsidR="00B1639A" w:rsidRPr="0031795B" w:rsidRDefault="00B1639A" w:rsidP="00B1639A">
            <w:pPr>
              <w:jc w:val="right"/>
              <w:rPr>
                <w:color w:val="000000"/>
                <w:sz w:val="7"/>
                <w:szCs w:val="7"/>
              </w:rPr>
            </w:pPr>
            <w:r w:rsidRPr="0031795B">
              <w:rPr>
                <w:color w:val="000000"/>
                <w:sz w:val="7"/>
                <w:szCs w:val="7"/>
              </w:rPr>
              <w:t>0.266</w:t>
            </w:r>
          </w:p>
        </w:tc>
        <w:tc>
          <w:tcPr>
            <w:tcW w:w="218" w:type="dxa"/>
            <w:tcBorders>
              <w:top w:val="single" w:sz="4" w:space="0" w:color="D0D6E4"/>
              <w:left w:val="single" w:sz="4" w:space="0" w:color="D0D6E4"/>
              <w:bottom w:val="single" w:sz="4" w:space="0" w:color="D0D6E4"/>
              <w:right w:val="single" w:sz="4" w:space="0" w:color="D0D6E4"/>
            </w:tcBorders>
            <w:vAlign w:val="bottom"/>
          </w:tcPr>
          <w:p w14:paraId="11C1562C" w14:textId="77777777" w:rsidR="00B1639A" w:rsidRPr="0031795B" w:rsidRDefault="00B1639A" w:rsidP="00B1639A">
            <w:pPr>
              <w:jc w:val="right"/>
              <w:rPr>
                <w:color w:val="000000"/>
                <w:sz w:val="7"/>
                <w:szCs w:val="7"/>
              </w:rPr>
            </w:pPr>
            <w:r w:rsidRPr="0031795B">
              <w:rPr>
                <w:color w:val="000000"/>
                <w:sz w:val="7"/>
                <w:szCs w:val="7"/>
              </w:rPr>
              <w:t>0.479</w:t>
            </w:r>
          </w:p>
        </w:tc>
        <w:tc>
          <w:tcPr>
            <w:tcW w:w="218" w:type="dxa"/>
            <w:tcBorders>
              <w:top w:val="single" w:sz="4" w:space="0" w:color="D0D6E4"/>
              <w:left w:val="single" w:sz="4" w:space="0" w:color="D0D6E4"/>
              <w:bottom w:val="single" w:sz="4" w:space="0" w:color="D0D6E4"/>
              <w:right w:val="single" w:sz="4" w:space="0" w:color="D0D6E4"/>
            </w:tcBorders>
            <w:vAlign w:val="bottom"/>
          </w:tcPr>
          <w:p w14:paraId="411385A4" w14:textId="77777777" w:rsidR="00B1639A" w:rsidRPr="0031795B" w:rsidRDefault="00B1639A" w:rsidP="00B1639A">
            <w:pPr>
              <w:jc w:val="right"/>
              <w:rPr>
                <w:color w:val="000000"/>
                <w:sz w:val="7"/>
                <w:szCs w:val="7"/>
              </w:rPr>
            </w:pPr>
            <w:r w:rsidRPr="0031795B">
              <w:rPr>
                <w:color w:val="000000"/>
                <w:sz w:val="7"/>
                <w:szCs w:val="7"/>
              </w:rPr>
              <w:t>0.387</w:t>
            </w:r>
          </w:p>
        </w:tc>
        <w:tc>
          <w:tcPr>
            <w:tcW w:w="218" w:type="dxa"/>
            <w:tcBorders>
              <w:top w:val="single" w:sz="4" w:space="0" w:color="D0D6E4"/>
              <w:left w:val="single" w:sz="4" w:space="0" w:color="D0D6E4"/>
              <w:bottom w:val="single" w:sz="4" w:space="0" w:color="D0D6E4"/>
              <w:right w:val="single" w:sz="4" w:space="0" w:color="D0D6E4"/>
            </w:tcBorders>
            <w:vAlign w:val="bottom"/>
          </w:tcPr>
          <w:p w14:paraId="24FAAC23" w14:textId="77777777" w:rsidR="00B1639A" w:rsidRPr="0031795B" w:rsidRDefault="00B1639A" w:rsidP="00B1639A">
            <w:pPr>
              <w:jc w:val="right"/>
              <w:rPr>
                <w:color w:val="000000"/>
                <w:sz w:val="7"/>
                <w:szCs w:val="7"/>
              </w:rPr>
            </w:pPr>
            <w:r w:rsidRPr="0031795B">
              <w:rPr>
                <w:color w:val="000000"/>
                <w:sz w:val="7"/>
                <w:szCs w:val="7"/>
              </w:rPr>
              <w:t>0.462</w:t>
            </w:r>
          </w:p>
        </w:tc>
        <w:tc>
          <w:tcPr>
            <w:tcW w:w="218" w:type="dxa"/>
            <w:tcBorders>
              <w:top w:val="single" w:sz="4" w:space="0" w:color="D0D6E4"/>
              <w:left w:val="single" w:sz="4" w:space="0" w:color="D0D6E4"/>
              <w:bottom w:val="single" w:sz="4" w:space="0" w:color="D0D6E4"/>
              <w:right w:val="single" w:sz="4" w:space="0" w:color="D0D6E4"/>
            </w:tcBorders>
            <w:vAlign w:val="bottom"/>
          </w:tcPr>
          <w:p w14:paraId="3FAA8019" w14:textId="77777777" w:rsidR="00B1639A" w:rsidRPr="0031795B" w:rsidRDefault="00B1639A" w:rsidP="00B1639A">
            <w:pPr>
              <w:jc w:val="right"/>
              <w:rPr>
                <w:color w:val="000000"/>
                <w:sz w:val="7"/>
                <w:szCs w:val="7"/>
              </w:rPr>
            </w:pPr>
            <w:r w:rsidRPr="0031795B">
              <w:rPr>
                <w:color w:val="000000"/>
                <w:sz w:val="7"/>
                <w:szCs w:val="7"/>
              </w:rPr>
              <w:t>0.391</w:t>
            </w:r>
          </w:p>
        </w:tc>
        <w:tc>
          <w:tcPr>
            <w:tcW w:w="218" w:type="dxa"/>
            <w:tcBorders>
              <w:top w:val="single" w:sz="4" w:space="0" w:color="D0D6E4"/>
              <w:left w:val="single" w:sz="4" w:space="0" w:color="D0D6E4"/>
              <w:bottom w:val="single" w:sz="4" w:space="0" w:color="D0D6E4"/>
              <w:right w:val="single" w:sz="4" w:space="0" w:color="D0D6E4"/>
            </w:tcBorders>
            <w:vAlign w:val="bottom"/>
          </w:tcPr>
          <w:p w14:paraId="0B012091" w14:textId="77777777" w:rsidR="00B1639A" w:rsidRPr="0031795B" w:rsidRDefault="00B1639A" w:rsidP="00B1639A">
            <w:pPr>
              <w:jc w:val="right"/>
              <w:rPr>
                <w:color w:val="000000"/>
                <w:sz w:val="7"/>
                <w:szCs w:val="7"/>
              </w:rPr>
            </w:pPr>
            <w:r w:rsidRPr="0031795B">
              <w:rPr>
                <w:color w:val="000000"/>
                <w:sz w:val="7"/>
                <w:szCs w:val="7"/>
              </w:rPr>
              <w:t>0.378</w:t>
            </w:r>
          </w:p>
        </w:tc>
        <w:tc>
          <w:tcPr>
            <w:tcW w:w="218" w:type="dxa"/>
            <w:tcBorders>
              <w:top w:val="single" w:sz="4" w:space="0" w:color="D0D6E4"/>
              <w:left w:val="single" w:sz="4" w:space="0" w:color="D0D6E4"/>
              <w:bottom w:val="single" w:sz="4" w:space="0" w:color="D0D6E4"/>
              <w:right w:val="single" w:sz="4" w:space="0" w:color="D0D6E4"/>
            </w:tcBorders>
            <w:vAlign w:val="bottom"/>
          </w:tcPr>
          <w:p w14:paraId="454B1A37" w14:textId="77777777" w:rsidR="00B1639A" w:rsidRPr="0031795B" w:rsidRDefault="00B1639A" w:rsidP="00B1639A">
            <w:pPr>
              <w:jc w:val="right"/>
              <w:rPr>
                <w:color w:val="000000"/>
                <w:sz w:val="7"/>
                <w:szCs w:val="7"/>
              </w:rPr>
            </w:pPr>
            <w:r w:rsidRPr="0031795B">
              <w:rPr>
                <w:color w:val="000000"/>
                <w:sz w:val="7"/>
                <w:szCs w:val="7"/>
              </w:rPr>
              <w:t>0.354</w:t>
            </w:r>
          </w:p>
        </w:tc>
        <w:tc>
          <w:tcPr>
            <w:tcW w:w="218" w:type="dxa"/>
            <w:tcBorders>
              <w:top w:val="single" w:sz="4" w:space="0" w:color="D0D6E4"/>
              <w:left w:val="single" w:sz="4" w:space="0" w:color="D0D6E4"/>
              <w:bottom w:val="single" w:sz="4" w:space="0" w:color="D0D6E4"/>
              <w:right w:val="single" w:sz="4" w:space="0" w:color="D0D6E4"/>
            </w:tcBorders>
            <w:vAlign w:val="bottom"/>
          </w:tcPr>
          <w:p w14:paraId="6D398B04" w14:textId="77777777" w:rsidR="00B1639A" w:rsidRPr="0031795B" w:rsidRDefault="00B1639A" w:rsidP="00B1639A">
            <w:pPr>
              <w:jc w:val="right"/>
              <w:rPr>
                <w:color w:val="000000"/>
                <w:sz w:val="7"/>
                <w:szCs w:val="7"/>
              </w:rPr>
            </w:pPr>
            <w:r w:rsidRPr="0031795B">
              <w:rPr>
                <w:color w:val="000000"/>
                <w:sz w:val="7"/>
                <w:szCs w:val="7"/>
              </w:rPr>
              <w:t>0.415</w:t>
            </w:r>
          </w:p>
        </w:tc>
        <w:tc>
          <w:tcPr>
            <w:tcW w:w="218" w:type="dxa"/>
            <w:tcBorders>
              <w:top w:val="single" w:sz="4" w:space="0" w:color="D0D6E4"/>
              <w:left w:val="single" w:sz="4" w:space="0" w:color="D0D6E4"/>
              <w:bottom w:val="single" w:sz="4" w:space="0" w:color="D0D6E4"/>
              <w:right w:val="single" w:sz="4" w:space="0" w:color="D0D6E4"/>
            </w:tcBorders>
            <w:vAlign w:val="bottom"/>
          </w:tcPr>
          <w:p w14:paraId="53970CE4" w14:textId="77777777" w:rsidR="00B1639A" w:rsidRPr="0031795B" w:rsidRDefault="00B1639A" w:rsidP="00B1639A">
            <w:pPr>
              <w:jc w:val="right"/>
              <w:rPr>
                <w:color w:val="000000"/>
                <w:sz w:val="7"/>
                <w:szCs w:val="7"/>
              </w:rPr>
            </w:pPr>
            <w:r w:rsidRPr="0031795B">
              <w:rPr>
                <w:color w:val="000000"/>
                <w:sz w:val="7"/>
                <w:szCs w:val="7"/>
              </w:rPr>
              <w:t>0.450</w:t>
            </w:r>
          </w:p>
        </w:tc>
        <w:tc>
          <w:tcPr>
            <w:tcW w:w="218" w:type="dxa"/>
            <w:tcBorders>
              <w:top w:val="single" w:sz="4" w:space="0" w:color="D0D6E4"/>
              <w:left w:val="single" w:sz="4" w:space="0" w:color="D0D6E4"/>
              <w:bottom w:val="single" w:sz="4" w:space="0" w:color="D0D6E4"/>
              <w:right w:val="single" w:sz="4" w:space="0" w:color="D0D6E4"/>
            </w:tcBorders>
            <w:vAlign w:val="bottom"/>
          </w:tcPr>
          <w:p w14:paraId="64D66B28" w14:textId="77777777" w:rsidR="00B1639A" w:rsidRPr="0031795B" w:rsidRDefault="00B1639A" w:rsidP="00B1639A">
            <w:pPr>
              <w:jc w:val="right"/>
              <w:rPr>
                <w:color w:val="000000"/>
                <w:sz w:val="7"/>
                <w:szCs w:val="7"/>
              </w:rPr>
            </w:pPr>
            <w:r w:rsidRPr="0031795B">
              <w:rPr>
                <w:color w:val="000000"/>
                <w:sz w:val="7"/>
                <w:szCs w:val="7"/>
              </w:rPr>
              <w:t>0.396</w:t>
            </w:r>
          </w:p>
        </w:tc>
        <w:tc>
          <w:tcPr>
            <w:tcW w:w="218" w:type="dxa"/>
            <w:tcBorders>
              <w:top w:val="single" w:sz="4" w:space="0" w:color="D0D6E4"/>
              <w:left w:val="single" w:sz="4" w:space="0" w:color="D0D6E4"/>
              <w:bottom w:val="single" w:sz="4" w:space="0" w:color="D0D6E4"/>
              <w:right w:val="single" w:sz="4" w:space="0" w:color="D0D6E4"/>
            </w:tcBorders>
            <w:vAlign w:val="bottom"/>
          </w:tcPr>
          <w:p w14:paraId="10D9BFB1" w14:textId="77777777" w:rsidR="00B1639A" w:rsidRPr="0031795B" w:rsidRDefault="00B1639A" w:rsidP="00B1639A">
            <w:pPr>
              <w:jc w:val="right"/>
              <w:rPr>
                <w:color w:val="000000"/>
                <w:sz w:val="7"/>
                <w:szCs w:val="7"/>
              </w:rPr>
            </w:pPr>
            <w:r w:rsidRPr="0031795B">
              <w:rPr>
                <w:color w:val="000000"/>
                <w:sz w:val="7"/>
                <w:szCs w:val="7"/>
              </w:rPr>
              <w:t>0.309</w:t>
            </w:r>
          </w:p>
        </w:tc>
        <w:tc>
          <w:tcPr>
            <w:tcW w:w="218" w:type="dxa"/>
            <w:tcBorders>
              <w:top w:val="single" w:sz="4" w:space="0" w:color="D0D6E4"/>
              <w:left w:val="single" w:sz="4" w:space="0" w:color="D0D6E4"/>
              <w:bottom w:val="single" w:sz="4" w:space="0" w:color="D0D6E4"/>
              <w:right w:val="single" w:sz="4" w:space="0" w:color="D0D6E4"/>
            </w:tcBorders>
            <w:vAlign w:val="bottom"/>
          </w:tcPr>
          <w:p w14:paraId="0C9B9AD5" w14:textId="77777777" w:rsidR="00B1639A" w:rsidRPr="0031795B" w:rsidRDefault="00B1639A" w:rsidP="00B1639A">
            <w:pPr>
              <w:jc w:val="right"/>
              <w:rPr>
                <w:color w:val="000000"/>
                <w:sz w:val="7"/>
                <w:szCs w:val="7"/>
              </w:rPr>
            </w:pPr>
            <w:r w:rsidRPr="0031795B">
              <w:rPr>
                <w:color w:val="000000"/>
                <w:sz w:val="7"/>
                <w:szCs w:val="7"/>
              </w:rPr>
              <w:t>0.480</w:t>
            </w:r>
          </w:p>
        </w:tc>
        <w:tc>
          <w:tcPr>
            <w:tcW w:w="218" w:type="dxa"/>
            <w:tcBorders>
              <w:top w:val="single" w:sz="4" w:space="0" w:color="D0D6E4"/>
              <w:left w:val="single" w:sz="4" w:space="0" w:color="D0D6E4"/>
              <w:bottom w:val="single" w:sz="4" w:space="0" w:color="D0D6E4"/>
              <w:right w:val="single" w:sz="4" w:space="0" w:color="D0D6E4"/>
            </w:tcBorders>
            <w:vAlign w:val="bottom"/>
          </w:tcPr>
          <w:p w14:paraId="488F9354" w14:textId="77777777" w:rsidR="00B1639A" w:rsidRPr="0031795B" w:rsidRDefault="00B1639A" w:rsidP="00B1639A">
            <w:pPr>
              <w:jc w:val="right"/>
              <w:rPr>
                <w:color w:val="000000"/>
                <w:sz w:val="7"/>
                <w:szCs w:val="7"/>
              </w:rPr>
            </w:pPr>
            <w:r w:rsidRPr="0031795B">
              <w:rPr>
                <w:color w:val="000000"/>
                <w:sz w:val="7"/>
                <w:szCs w:val="7"/>
              </w:rPr>
              <w:t>0.486</w:t>
            </w:r>
          </w:p>
        </w:tc>
        <w:tc>
          <w:tcPr>
            <w:tcW w:w="218" w:type="dxa"/>
            <w:tcBorders>
              <w:top w:val="single" w:sz="4" w:space="0" w:color="D0D6E4"/>
              <w:left w:val="single" w:sz="4" w:space="0" w:color="D0D6E4"/>
              <w:bottom w:val="single" w:sz="4" w:space="0" w:color="D0D6E4"/>
              <w:right w:val="single" w:sz="4" w:space="0" w:color="D0D6E4"/>
            </w:tcBorders>
            <w:vAlign w:val="bottom"/>
          </w:tcPr>
          <w:p w14:paraId="4713CEF6" w14:textId="77777777" w:rsidR="00B1639A" w:rsidRPr="0031795B" w:rsidRDefault="00B1639A" w:rsidP="00B1639A">
            <w:pPr>
              <w:jc w:val="right"/>
              <w:rPr>
                <w:color w:val="000000"/>
                <w:sz w:val="7"/>
                <w:szCs w:val="7"/>
              </w:rPr>
            </w:pPr>
            <w:r w:rsidRPr="0031795B">
              <w:rPr>
                <w:color w:val="000000"/>
                <w:sz w:val="7"/>
                <w:szCs w:val="7"/>
              </w:rPr>
              <w:t>0.548</w:t>
            </w:r>
          </w:p>
        </w:tc>
        <w:tc>
          <w:tcPr>
            <w:tcW w:w="218" w:type="dxa"/>
            <w:tcBorders>
              <w:top w:val="single" w:sz="4" w:space="0" w:color="D0D6E4"/>
              <w:left w:val="single" w:sz="4" w:space="0" w:color="D0D6E4"/>
              <w:bottom w:val="single" w:sz="4" w:space="0" w:color="D0D6E4"/>
              <w:right w:val="single" w:sz="4" w:space="0" w:color="D0D6E4"/>
            </w:tcBorders>
            <w:vAlign w:val="bottom"/>
          </w:tcPr>
          <w:p w14:paraId="5DF79E37" w14:textId="77777777" w:rsidR="00B1639A" w:rsidRPr="0031795B" w:rsidRDefault="00B1639A" w:rsidP="00B1639A">
            <w:pPr>
              <w:jc w:val="right"/>
              <w:rPr>
                <w:color w:val="000000"/>
                <w:sz w:val="7"/>
                <w:szCs w:val="7"/>
              </w:rPr>
            </w:pPr>
            <w:r w:rsidRPr="0031795B">
              <w:rPr>
                <w:color w:val="000000"/>
                <w:sz w:val="7"/>
                <w:szCs w:val="7"/>
              </w:rPr>
              <w:t>0.454</w:t>
            </w:r>
          </w:p>
        </w:tc>
        <w:tc>
          <w:tcPr>
            <w:tcW w:w="218" w:type="dxa"/>
            <w:tcBorders>
              <w:top w:val="single" w:sz="4" w:space="0" w:color="D0D6E4"/>
              <w:left w:val="single" w:sz="4" w:space="0" w:color="D0D6E4"/>
              <w:bottom w:val="single" w:sz="4" w:space="0" w:color="D0D6E4"/>
              <w:right w:val="single" w:sz="4" w:space="0" w:color="D0D6E4"/>
            </w:tcBorders>
            <w:vAlign w:val="bottom"/>
          </w:tcPr>
          <w:p w14:paraId="7F7D7E91" w14:textId="77777777" w:rsidR="00B1639A" w:rsidRPr="0031795B" w:rsidRDefault="00B1639A" w:rsidP="00B1639A">
            <w:pPr>
              <w:jc w:val="right"/>
              <w:rPr>
                <w:color w:val="000000"/>
                <w:sz w:val="7"/>
                <w:szCs w:val="7"/>
              </w:rPr>
            </w:pPr>
            <w:r w:rsidRPr="0031795B">
              <w:rPr>
                <w:color w:val="000000"/>
                <w:sz w:val="7"/>
                <w:szCs w:val="7"/>
              </w:rPr>
              <w:t>0.385</w:t>
            </w:r>
          </w:p>
        </w:tc>
        <w:tc>
          <w:tcPr>
            <w:tcW w:w="218" w:type="dxa"/>
            <w:tcBorders>
              <w:top w:val="single" w:sz="4" w:space="0" w:color="D0D6E4"/>
              <w:left w:val="single" w:sz="4" w:space="0" w:color="D0D6E4"/>
              <w:bottom w:val="single" w:sz="4" w:space="0" w:color="D0D6E4"/>
              <w:right w:val="single" w:sz="4" w:space="0" w:color="D0D6E4"/>
            </w:tcBorders>
            <w:vAlign w:val="bottom"/>
          </w:tcPr>
          <w:p w14:paraId="0C6D71AC" w14:textId="77777777" w:rsidR="00B1639A" w:rsidRPr="0031795B" w:rsidRDefault="00B1639A" w:rsidP="00B1639A">
            <w:pPr>
              <w:jc w:val="right"/>
              <w:rPr>
                <w:color w:val="000000"/>
                <w:sz w:val="7"/>
                <w:szCs w:val="7"/>
              </w:rPr>
            </w:pPr>
            <w:r w:rsidRPr="0031795B">
              <w:rPr>
                <w:color w:val="000000"/>
                <w:sz w:val="7"/>
                <w:szCs w:val="7"/>
              </w:rPr>
              <w:t>0.348</w:t>
            </w:r>
          </w:p>
        </w:tc>
        <w:tc>
          <w:tcPr>
            <w:tcW w:w="218" w:type="dxa"/>
            <w:tcBorders>
              <w:top w:val="single" w:sz="4" w:space="0" w:color="D0D6E4"/>
              <w:left w:val="single" w:sz="4" w:space="0" w:color="D0D6E4"/>
              <w:bottom w:val="single" w:sz="4" w:space="0" w:color="D0D6E4"/>
              <w:right w:val="single" w:sz="4" w:space="0" w:color="D0D6E4"/>
            </w:tcBorders>
            <w:vAlign w:val="bottom"/>
          </w:tcPr>
          <w:p w14:paraId="5DAE83A9" w14:textId="77777777" w:rsidR="00B1639A" w:rsidRPr="0031795B" w:rsidRDefault="00B1639A" w:rsidP="00B1639A">
            <w:pPr>
              <w:jc w:val="right"/>
              <w:rPr>
                <w:color w:val="000000"/>
                <w:sz w:val="7"/>
                <w:szCs w:val="7"/>
              </w:rPr>
            </w:pPr>
            <w:r w:rsidRPr="0031795B">
              <w:rPr>
                <w:color w:val="000000"/>
                <w:sz w:val="7"/>
                <w:szCs w:val="7"/>
              </w:rPr>
              <w:t>0.424</w:t>
            </w:r>
          </w:p>
        </w:tc>
        <w:tc>
          <w:tcPr>
            <w:tcW w:w="218" w:type="dxa"/>
            <w:tcBorders>
              <w:top w:val="single" w:sz="4" w:space="0" w:color="D0D6E4"/>
              <w:left w:val="single" w:sz="4" w:space="0" w:color="D0D6E4"/>
              <w:bottom w:val="single" w:sz="4" w:space="0" w:color="D0D6E4"/>
              <w:right w:val="single" w:sz="4" w:space="0" w:color="D0D6E4"/>
            </w:tcBorders>
            <w:vAlign w:val="bottom"/>
          </w:tcPr>
          <w:p w14:paraId="0AFDE2BC" w14:textId="77777777" w:rsidR="00B1639A" w:rsidRPr="0031795B" w:rsidRDefault="00B1639A" w:rsidP="00B1639A">
            <w:pPr>
              <w:jc w:val="right"/>
              <w:rPr>
                <w:color w:val="000000"/>
                <w:sz w:val="7"/>
                <w:szCs w:val="7"/>
              </w:rPr>
            </w:pPr>
            <w:r w:rsidRPr="0031795B">
              <w:rPr>
                <w:color w:val="000000"/>
                <w:sz w:val="7"/>
                <w:szCs w:val="7"/>
              </w:rPr>
              <w:t>0.450</w:t>
            </w:r>
          </w:p>
        </w:tc>
        <w:tc>
          <w:tcPr>
            <w:tcW w:w="218" w:type="dxa"/>
            <w:tcBorders>
              <w:top w:val="single" w:sz="4" w:space="0" w:color="D0D6E4"/>
              <w:left w:val="single" w:sz="4" w:space="0" w:color="D0D6E4"/>
              <w:bottom w:val="single" w:sz="4" w:space="0" w:color="D0D6E4"/>
              <w:right w:val="single" w:sz="4" w:space="0" w:color="D0D6E4"/>
            </w:tcBorders>
            <w:vAlign w:val="bottom"/>
          </w:tcPr>
          <w:p w14:paraId="48EFEED5" w14:textId="77777777" w:rsidR="00B1639A" w:rsidRPr="0031795B" w:rsidRDefault="00B1639A" w:rsidP="00B1639A">
            <w:pPr>
              <w:jc w:val="right"/>
              <w:rPr>
                <w:color w:val="000000"/>
                <w:sz w:val="7"/>
                <w:szCs w:val="7"/>
              </w:rPr>
            </w:pPr>
            <w:r w:rsidRPr="0031795B">
              <w:rPr>
                <w:color w:val="000000"/>
                <w:sz w:val="7"/>
                <w:szCs w:val="7"/>
              </w:rPr>
              <w:t>0.104</w:t>
            </w:r>
          </w:p>
        </w:tc>
        <w:tc>
          <w:tcPr>
            <w:tcW w:w="218" w:type="dxa"/>
            <w:tcBorders>
              <w:top w:val="single" w:sz="4" w:space="0" w:color="D0D6E4"/>
              <w:left w:val="single" w:sz="4" w:space="0" w:color="D0D6E4"/>
              <w:bottom w:val="single" w:sz="4" w:space="0" w:color="D0D6E4"/>
              <w:right w:val="single" w:sz="4" w:space="0" w:color="D0D6E4"/>
            </w:tcBorders>
            <w:vAlign w:val="bottom"/>
          </w:tcPr>
          <w:p w14:paraId="37AA457C"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A38734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2AC0ED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DC30F7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F3570F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03BCD0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1359E2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101D7E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EC46B3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051328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60B7AD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175881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4F2C2B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00255AC0" w14:textId="77777777" w:rsidR="00B1639A" w:rsidRPr="0031795B" w:rsidRDefault="00B1639A" w:rsidP="00B1639A">
            <w:pPr>
              <w:jc w:val="right"/>
              <w:rPr>
                <w:rFonts w:eastAsia="SimSun"/>
                <w:color w:val="000000"/>
                <w:sz w:val="7"/>
                <w:szCs w:val="7"/>
              </w:rPr>
            </w:pPr>
          </w:p>
        </w:tc>
      </w:tr>
      <w:tr w:rsidR="00B1639A" w:rsidRPr="0031795B" w14:paraId="2DE8308F" w14:textId="77777777" w:rsidTr="00B1639A">
        <w:trPr>
          <w:trHeight w:val="90"/>
        </w:trPr>
        <w:tc>
          <w:tcPr>
            <w:tcW w:w="902" w:type="dxa"/>
            <w:tcBorders>
              <w:top w:val="single" w:sz="4" w:space="0" w:color="D0D6E4"/>
              <w:bottom w:val="single" w:sz="4" w:space="0" w:color="D0D6E4"/>
            </w:tcBorders>
          </w:tcPr>
          <w:p w14:paraId="78BC97E9"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10"/>
                <w:sz w:val="7"/>
              </w:rPr>
              <w:t xml:space="preserve">28. </w:t>
            </w:r>
            <w:r w:rsidRPr="00637254">
              <w:rPr>
                <w:rFonts w:ascii="Times New Roman" w:hAnsi="Times New Roman" w:cs="Times New Roman"/>
                <w:w w:val="110"/>
                <w:sz w:val="7"/>
              </w:rPr>
              <w:t>MacoNPV-B 96B</w:t>
            </w:r>
          </w:p>
        </w:tc>
        <w:tc>
          <w:tcPr>
            <w:tcW w:w="248" w:type="dxa"/>
            <w:tcBorders>
              <w:top w:val="single" w:sz="4" w:space="0" w:color="D0D6E4"/>
              <w:bottom w:val="single" w:sz="4" w:space="0" w:color="D0D6E4"/>
              <w:right w:val="single" w:sz="4" w:space="0" w:color="D0D6E4"/>
            </w:tcBorders>
            <w:vAlign w:val="bottom"/>
          </w:tcPr>
          <w:p w14:paraId="761CCD7D" w14:textId="77777777" w:rsidR="00B1639A" w:rsidRPr="0031795B" w:rsidRDefault="00B1639A" w:rsidP="00B1639A">
            <w:pPr>
              <w:jc w:val="right"/>
              <w:rPr>
                <w:rFonts w:eastAsia="SimSun"/>
                <w:color w:val="000000"/>
                <w:sz w:val="7"/>
                <w:szCs w:val="7"/>
              </w:rPr>
            </w:pPr>
            <w:r w:rsidRPr="0031795B">
              <w:rPr>
                <w:color w:val="000000"/>
                <w:sz w:val="7"/>
                <w:szCs w:val="7"/>
              </w:rPr>
              <w:t>0.354</w:t>
            </w:r>
          </w:p>
        </w:tc>
        <w:tc>
          <w:tcPr>
            <w:tcW w:w="218" w:type="dxa"/>
            <w:tcBorders>
              <w:top w:val="single" w:sz="4" w:space="0" w:color="D0D6E4"/>
              <w:left w:val="single" w:sz="4" w:space="0" w:color="D0D6E4"/>
              <w:bottom w:val="single" w:sz="4" w:space="0" w:color="D0D6E4"/>
              <w:right w:val="single" w:sz="4" w:space="0" w:color="D0D6E4"/>
            </w:tcBorders>
            <w:vAlign w:val="bottom"/>
          </w:tcPr>
          <w:p w14:paraId="4A041A63" w14:textId="77777777" w:rsidR="00B1639A" w:rsidRPr="0031795B" w:rsidRDefault="00B1639A" w:rsidP="00B1639A">
            <w:pPr>
              <w:jc w:val="right"/>
              <w:rPr>
                <w:color w:val="000000"/>
                <w:sz w:val="7"/>
                <w:szCs w:val="7"/>
              </w:rPr>
            </w:pPr>
            <w:r w:rsidRPr="0031795B">
              <w:rPr>
                <w:color w:val="000000"/>
                <w:sz w:val="7"/>
                <w:szCs w:val="7"/>
              </w:rPr>
              <w:t>0.287</w:t>
            </w:r>
          </w:p>
        </w:tc>
        <w:tc>
          <w:tcPr>
            <w:tcW w:w="218" w:type="dxa"/>
            <w:tcBorders>
              <w:top w:val="single" w:sz="4" w:space="0" w:color="D0D6E4"/>
              <w:left w:val="single" w:sz="4" w:space="0" w:color="D0D6E4"/>
              <w:bottom w:val="single" w:sz="4" w:space="0" w:color="D0D6E4"/>
              <w:right w:val="single" w:sz="4" w:space="0" w:color="D0D6E4"/>
            </w:tcBorders>
            <w:vAlign w:val="bottom"/>
          </w:tcPr>
          <w:p w14:paraId="1A752A0C" w14:textId="77777777" w:rsidR="00B1639A" w:rsidRPr="0031795B" w:rsidRDefault="00B1639A" w:rsidP="00B1639A">
            <w:pPr>
              <w:jc w:val="right"/>
              <w:rPr>
                <w:color w:val="000000"/>
                <w:sz w:val="7"/>
                <w:szCs w:val="7"/>
              </w:rPr>
            </w:pPr>
            <w:r w:rsidRPr="0031795B">
              <w:rPr>
                <w:color w:val="000000"/>
                <w:sz w:val="7"/>
                <w:szCs w:val="7"/>
              </w:rPr>
              <w:t>0.355</w:t>
            </w:r>
          </w:p>
        </w:tc>
        <w:tc>
          <w:tcPr>
            <w:tcW w:w="218" w:type="dxa"/>
            <w:tcBorders>
              <w:top w:val="single" w:sz="4" w:space="0" w:color="D0D6E4"/>
              <w:left w:val="single" w:sz="4" w:space="0" w:color="D0D6E4"/>
              <w:bottom w:val="single" w:sz="4" w:space="0" w:color="D0D6E4"/>
              <w:right w:val="single" w:sz="4" w:space="0" w:color="D0D6E4"/>
            </w:tcBorders>
            <w:vAlign w:val="bottom"/>
          </w:tcPr>
          <w:p w14:paraId="1BDADF49" w14:textId="77777777" w:rsidR="00B1639A" w:rsidRPr="0031795B" w:rsidRDefault="00B1639A" w:rsidP="00B1639A">
            <w:pPr>
              <w:jc w:val="right"/>
              <w:rPr>
                <w:color w:val="000000"/>
                <w:sz w:val="7"/>
                <w:szCs w:val="7"/>
              </w:rPr>
            </w:pPr>
            <w:r w:rsidRPr="0031795B">
              <w:rPr>
                <w:color w:val="000000"/>
                <w:sz w:val="7"/>
                <w:szCs w:val="7"/>
              </w:rPr>
              <w:t>0.363</w:t>
            </w:r>
          </w:p>
        </w:tc>
        <w:tc>
          <w:tcPr>
            <w:tcW w:w="218" w:type="dxa"/>
            <w:tcBorders>
              <w:top w:val="single" w:sz="4" w:space="0" w:color="D0D6E4"/>
              <w:left w:val="single" w:sz="4" w:space="0" w:color="D0D6E4"/>
              <w:bottom w:val="single" w:sz="4" w:space="0" w:color="D0D6E4"/>
              <w:right w:val="single" w:sz="4" w:space="0" w:color="D0D6E4"/>
            </w:tcBorders>
            <w:vAlign w:val="bottom"/>
          </w:tcPr>
          <w:p w14:paraId="36B4AD97" w14:textId="77777777" w:rsidR="00B1639A" w:rsidRPr="0031795B" w:rsidRDefault="00B1639A" w:rsidP="00B1639A">
            <w:pPr>
              <w:jc w:val="right"/>
              <w:rPr>
                <w:color w:val="000000"/>
                <w:sz w:val="7"/>
                <w:szCs w:val="7"/>
              </w:rPr>
            </w:pPr>
            <w:r w:rsidRPr="0031795B">
              <w:rPr>
                <w:color w:val="000000"/>
                <w:sz w:val="7"/>
                <w:szCs w:val="7"/>
              </w:rPr>
              <w:t>0.431</w:t>
            </w:r>
          </w:p>
        </w:tc>
        <w:tc>
          <w:tcPr>
            <w:tcW w:w="218" w:type="dxa"/>
            <w:tcBorders>
              <w:top w:val="single" w:sz="4" w:space="0" w:color="D0D6E4"/>
              <w:left w:val="single" w:sz="4" w:space="0" w:color="D0D6E4"/>
              <w:bottom w:val="single" w:sz="4" w:space="0" w:color="D0D6E4"/>
              <w:right w:val="single" w:sz="4" w:space="0" w:color="D0D6E4"/>
            </w:tcBorders>
            <w:vAlign w:val="bottom"/>
          </w:tcPr>
          <w:p w14:paraId="4C744AED" w14:textId="77777777" w:rsidR="00B1639A" w:rsidRPr="0031795B" w:rsidRDefault="00B1639A" w:rsidP="00B1639A">
            <w:pPr>
              <w:jc w:val="right"/>
              <w:rPr>
                <w:color w:val="000000"/>
                <w:sz w:val="7"/>
                <w:szCs w:val="7"/>
              </w:rPr>
            </w:pPr>
            <w:r w:rsidRPr="0031795B">
              <w:rPr>
                <w:color w:val="000000"/>
                <w:sz w:val="7"/>
                <w:szCs w:val="7"/>
              </w:rPr>
              <w:t>0.355</w:t>
            </w:r>
          </w:p>
        </w:tc>
        <w:tc>
          <w:tcPr>
            <w:tcW w:w="218" w:type="dxa"/>
            <w:tcBorders>
              <w:top w:val="single" w:sz="4" w:space="0" w:color="D0D6E4"/>
              <w:left w:val="single" w:sz="4" w:space="0" w:color="D0D6E4"/>
              <w:bottom w:val="single" w:sz="4" w:space="0" w:color="D0D6E4"/>
              <w:right w:val="single" w:sz="4" w:space="0" w:color="D0D6E4"/>
            </w:tcBorders>
            <w:vAlign w:val="bottom"/>
          </w:tcPr>
          <w:p w14:paraId="246B5478" w14:textId="77777777" w:rsidR="00B1639A" w:rsidRPr="0031795B" w:rsidRDefault="00B1639A" w:rsidP="00B1639A">
            <w:pPr>
              <w:jc w:val="right"/>
              <w:rPr>
                <w:color w:val="000000"/>
                <w:sz w:val="7"/>
                <w:szCs w:val="7"/>
              </w:rPr>
            </w:pPr>
            <w:r w:rsidRPr="0031795B">
              <w:rPr>
                <w:color w:val="000000"/>
                <w:sz w:val="7"/>
                <w:szCs w:val="7"/>
              </w:rPr>
              <w:t>0.303</w:t>
            </w:r>
          </w:p>
        </w:tc>
        <w:tc>
          <w:tcPr>
            <w:tcW w:w="218" w:type="dxa"/>
            <w:tcBorders>
              <w:top w:val="single" w:sz="4" w:space="0" w:color="D0D6E4"/>
              <w:left w:val="single" w:sz="4" w:space="0" w:color="D0D6E4"/>
              <w:bottom w:val="single" w:sz="4" w:space="0" w:color="D0D6E4"/>
              <w:right w:val="single" w:sz="4" w:space="0" w:color="D0D6E4"/>
            </w:tcBorders>
            <w:vAlign w:val="bottom"/>
          </w:tcPr>
          <w:p w14:paraId="4494486D" w14:textId="77777777" w:rsidR="00B1639A" w:rsidRPr="0031795B" w:rsidRDefault="00B1639A" w:rsidP="00B1639A">
            <w:pPr>
              <w:jc w:val="right"/>
              <w:rPr>
                <w:color w:val="000000"/>
                <w:sz w:val="7"/>
                <w:szCs w:val="7"/>
              </w:rPr>
            </w:pPr>
            <w:r w:rsidRPr="0031795B">
              <w:rPr>
                <w:color w:val="000000"/>
                <w:sz w:val="7"/>
                <w:szCs w:val="7"/>
              </w:rPr>
              <w:t>0.464</w:t>
            </w:r>
          </w:p>
        </w:tc>
        <w:tc>
          <w:tcPr>
            <w:tcW w:w="218" w:type="dxa"/>
            <w:tcBorders>
              <w:top w:val="single" w:sz="4" w:space="0" w:color="D0D6E4"/>
              <w:left w:val="single" w:sz="4" w:space="0" w:color="D0D6E4"/>
              <w:bottom w:val="single" w:sz="4" w:space="0" w:color="D0D6E4"/>
              <w:right w:val="single" w:sz="4" w:space="0" w:color="D0D6E4"/>
            </w:tcBorders>
            <w:vAlign w:val="bottom"/>
          </w:tcPr>
          <w:p w14:paraId="07AB465B" w14:textId="77777777" w:rsidR="00B1639A" w:rsidRPr="0031795B" w:rsidRDefault="00B1639A" w:rsidP="00B1639A">
            <w:pPr>
              <w:jc w:val="right"/>
              <w:rPr>
                <w:color w:val="000000"/>
                <w:sz w:val="7"/>
                <w:szCs w:val="7"/>
              </w:rPr>
            </w:pPr>
            <w:r w:rsidRPr="0031795B">
              <w:rPr>
                <w:color w:val="000000"/>
                <w:sz w:val="7"/>
                <w:szCs w:val="7"/>
              </w:rPr>
              <w:t>0.333</w:t>
            </w:r>
          </w:p>
        </w:tc>
        <w:tc>
          <w:tcPr>
            <w:tcW w:w="218" w:type="dxa"/>
            <w:tcBorders>
              <w:top w:val="single" w:sz="4" w:space="0" w:color="D0D6E4"/>
              <w:left w:val="single" w:sz="4" w:space="0" w:color="D0D6E4"/>
              <w:bottom w:val="single" w:sz="4" w:space="0" w:color="D0D6E4"/>
              <w:right w:val="single" w:sz="4" w:space="0" w:color="D0D6E4"/>
            </w:tcBorders>
            <w:vAlign w:val="bottom"/>
          </w:tcPr>
          <w:p w14:paraId="50B6D2D8" w14:textId="77777777" w:rsidR="00B1639A" w:rsidRPr="0031795B" w:rsidRDefault="00B1639A" w:rsidP="00B1639A">
            <w:pPr>
              <w:jc w:val="right"/>
              <w:rPr>
                <w:color w:val="000000"/>
                <w:sz w:val="7"/>
                <w:szCs w:val="7"/>
              </w:rPr>
            </w:pPr>
            <w:r w:rsidRPr="0031795B">
              <w:rPr>
                <w:color w:val="000000"/>
                <w:sz w:val="7"/>
                <w:szCs w:val="7"/>
              </w:rPr>
              <w:t>0.464</w:t>
            </w:r>
          </w:p>
        </w:tc>
        <w:tc>
          <w:tcPr>
            <w:tcW w:w="218" w:type="dxa"/>
            <w:tcBorders>
              <w:top w:val="single" w:sz="4" w:space="0" w:color="D0D6E4"/>
              <w:left w:val="single" w:sz="4" w:space="0" w:color="D0D6E4"/>
              <w:bottom w:val="single" w:sz="4" w:space="0" w:color="D0D6E4"/>
              <w:right w:val="single" w:sz="4" w:space="0" w:color="D0D6E4"/>
            </w:tcBorders>
            <w:vAlign w:val="bottom"/>
          </w:tcPr>
          <w:p w14:paraId="10C394BE" w14:textId="77777777" w:rsidR="00B1639A" w:rsidRPr="0031795B" w:rsidRDefault="00B1639A" w:rsidP="00B1639A">
            <w:pPr>
              <w:jc w:val="right"/>
              <w:rPr>
                <w:color w:val="000000"/>
                <w:sz w:val="7"/>
                <w:szCs w:val="7"/>
              </w:rPr>
            </w:pPr>
            <w:r w:rsidRPr="0031795B">
              <w:rPr>
                <w:color w:val="000000"/>
                <w:sz w:val="7"/>
                <w:szCs w:val="7"/>
              </w:rPr>
              <w:t>0.442</w:t>
            </w:r>
          </w:p>
        </w:tc>
        <w:tc>
          <w:tcPr>
            <w:tcW w:w="218" w:type="dxa"/>
            <w:tcBorders>
              <w:top w:val="single" w:sz="4" w:space="0" w:color="D0D6E4"/>
              <w:left w:val="single" w:sz="4" w:space="0" w:color="D0D6E4"/>
              <w:bottom w:val="single" w:sz="4" w:space="0" w:color="D0D6E4"/>
              <w:right w:val="single" w:sz="4" w:space="0" w:color="D0D6E4"/>
            </w:tcBorders>
            <w:vAlign w:val="bottom"/>
          </w:tcPr>
          <w:p w14:paraId="3A2E028F" w14:textId="77777777" w:rsidR="00B1639A" w:rsidRPr="0031795B" w:rsidRDefault="00B1639A" w:rsidP="00B1639A">
            <w:pPr>
              <w:jc w:val="right"/>
              <w:rPr>
                <w:color w:val="000000"/>
                <w:sz w:val="7"/>
                <w:szCs w:val="7"/>
              </w:rPr>
            </w:pPr>
            <w:r w:rsidRPr="0031795B">
              <w:rPr>
                <w:color w:val="000000"/>
                <w:sz w:val="7"/>
                <w:szCs w:val="7"/>
              </w:rPr>
              <w:t>0.409</w:t>
            </w:r>
          </w:p>
        </w:tc>
        <w:tc>
          <w:tcPr>
            <w:tcW w:w="218" w:type="dxa"/>
            <w:tcBorders>
              <w:top w:val="single" w:sz="4" w:space="0" w:color="D0D6E4"/>
              <w:left w:val="single" w:sz="4" w:space="0" w:color="D0D6E4"/>
              <w:bottom w:val="single" w:sz="4" w:space="0" w:color="D0D6E4"/>
              <w:right w:val="single" w:sz="4" w:space="0" w:color="D0D6E4"/>
            </w:tcBorders>
            <w:vAlign w:val="bottom"/>
          </w:tcPr>
          <w:p w14:paraId="1224F102" w14:textId="77777777" w:rsidR="00B1639A" w:rsidRPr="0031795B" w:rsidRDefault="00B1639A" w:rsidP="00B1639A">
            <w:pPr>
              <w:jc w:val="right"/>
              <w:rPr>
                <w:color w:val="000000"/>
                <w:sz w:val="7"/>
                <w:szCs w:val="7"/>
              </w:rPr>
            </w:pPr>
            <w:r w:rsidRPr="0031795B">
              <w:rPr>
                <w:color w:val="000000"/>
                <w:sz w:val="7"/>
                <w:szCs w:val="7"/>
              </w:rPr>
              <w:t>0.344</w:t>
            </w:r>
          </w:p>
        </w:tc>
        <w:tc>
          <w:tcPr>
            <w:tcW w:w="218" w:type="dxa"/>
            <w:tcBorders>
              <w:top w:val="single" w:sz="4" w:space="0" w:color="D0D6E4"/>
              <w:left w:val="single" w:sz="4" w:space="0" w:color="D0D6E4"/>
              <w:bottom w:val="single" w:sz="4" w:space="0" w:color="D0D6E4"/>
              <w:right w:val="single" w:sz="4" w:space="0" w:color="D0D6E4"/>
            </w:tcBorders>
            <w:vAlign w:val="bottom"/>
          </w:tcPr>
          <w:p w14:paraId="2E3E9106" w14:textId="77777777" w:rsidR="00B1639A" w:rsidRPr="0031795B" w:rsidRDefault="00B1639A" w:rsidP="00B1639A">
            <w:pPr>
              <w:jc w:val="right"/>
              <w:rPr>
                <w:color w:val="000000"/>
                <w:sz w:val="7"/>
                <w:szCs w:val="7"/>
              </w:rPr>
            </w:pPr>
            <w:r w:rsidRPr="0031795B">
              <w:rPr>
                <w:color w:val="000000"/>
                <w:sz w:val="7"/>
                <w:szCs w:val="7"/>
              </w:rPr>
              <w:t>0.421</w:t>
            </w:r>
          </w:p>
        </w:tc>
        <w:tc>
          <w:tcPr>
            <w:tcW w:w="218" w:type="dxa"/>
            <w:tcBorders>
              <w:top w:val="single" w:sz="4" w:space="0" w:color="D0D6E4"/>
              <w:left w:val="single" w:sz="4" w:space="0" w:color="D0D6E4"/>
              <w:bottom w:val="single" w:sz="4" w:space="0" w:color="D0D6E4"/>
              <w:right w:val="single" w:sz="4" w:space="0" w:color="D0D6E4"/>
            </w:tcBorders>
            <w:vAlign w:val="bottom"/>
          </w:tcPr>
          <w:p w14:paraId="314E6EF8" w14:textId="77777777" w:rsidR="00B1639A" w:rsidRPr="0031795B" w:rsidRDefault="00B1639A" w:rsidP="00B1639A">
            <w:pPr>
              <w:jc w:val="right"/>
              <w:rPr>
                <w:color w:val="000000"/>
                <w:sz w:val="7"/>
                <w:szCs w:val="7"/>
              </w:rPr>
            </w:pPr>
            <w:r w:rsidRPr="0031795B">
              <w:rPr>
                <w:color w:val="000000"/>
                <w:sz w:val="7"/>
                <w:szCs w:val="7"/>
              </w:rPr>
              <w:t>0.429</w:t>
            </w:r>
          </w:p>
        </w:tc>
        <w:tc>
          <w:tcPr>
            <w:tcW w:w="218" w:type="dxa"/>
            <w:tcBorders>
              <w:top w:val="single" w:sz="4" w:space="0" w:color="D0D6E4"/>
              <w:left w:val="single" w:sz="4" w:space="0" w:color="D0D6E4"/>
              <w:bottom w:val="single" w:sz="4" w:space="0" w:color="D0D6E4"/>
              <w:right w:val="single" w:sz="4" w:space="0" w:color="D0D6E4"/>
            </w:tcBorders>
            <w:vAlign w:val="bottom"/>
          </w:tcPr>
          <w:p w14:paraId="2903E721" w14:textId="77777777" w:rsidR="00B1639A" w:rsidRPr="0031795B" w:rsidRDefault="00B1639A" w:rsidP="00B1639A">
            <w:pPr>
              <w:jc w:val="right"/>
              <w:rPr>
                <w:color w:val="000000"/>
                <w:sz w:val="7"/>
                <w:szCs w:val="7"/>
              </w:rPr>
            </w:pPr>
            <w:r w:rsidRPr="0031795B">
              <w:rPr>
                <w:color w:val="000000"/>
                <w:sz w:val="7"/>
                <w:szCs w:val="7"/>
              </w:rPr>
              <w:t>0.412</w:t>
            </w:r>
          </w:p>
        </w:tc>
        <w:tc>
          <w:tcPr>
            <w:tcW w:w="218" w:type="dxa"/>
            <w:tcBorders>
              <w:top w:val="single" w:sz="4" w:space="0" w:color="D0D6E4"/>
              <w:left w:val="single" w:sz="4" w:space="0" w:color="D0D6E4"/>
              <w:bottom w:val="single" w:sz="4" w:space="0" w:color="D0D6E4"/>
              <w:right w:val="single" w:sz="4" w:space="0" w:color="D0D6E4"/>
            </w:tcBorders>
            <w:vAlign w:val="bottom"/>
          </w:tcPr>
          <w:p w14:paraId="15C697F6" w14:textId="77777777" w:rsidR="00B1639A" w:rsidRPr="0031795B" w:rsidRDefault="00B1639A" w:rsidP="00B1639A">
            <w:pPr>
              <w:jc w:val="right"/>
              <w:rPr>
                <w:color w:val="000000"/>
                <w:sz w:val="7"/>
                <w:szCs w:val="7"/>
              </w:rPr>
            </w:pPr>
            <w:r w:rsidRPr="0031795B">
              <w:rPr>
                <w:color w:val="000000"/>
                <w:sz w:val="7"/>
                <w:szCs w:val="7"/>
              </w:rPr>
              <w:t>0.297</w:t>
            </w:r>
          </w:p>
        </w:tc>
        <w:tc>
          <w:tcPr>
            <w:tcW w:w="218" w:type="dxa"/>
            <w:tcBorders>
              <w:top w:val="single" w:sz="4" w:space="0" w:color="D0D6E4"/>
              <w:left w:val="single" w:sz="4" w:space="0" w:color="D0D6E4"/>
              <w:bottom w:val="single" w:sz="4" w:space="0" w:color="D0D6E4"/>
              <w:right w:val="single" w:sz="4" w:space="0" w:color="D0D6E4"/>
            </w:tcBorders>
            <w:vAlign w:val="bottom"/>
          </w:tcPr>
          <w:p w14:paraId="7EC069F7" w14:textId="77777777" w:rsidR="00B1639A" w:rsidRPr="0031795B" w:rsidRDefault="00B1639A" w:rsidP="00B1639A">
            <w:pPr>
              <w:jc w:val="right"/>
              <w:rPr>
                <w:color w:val="000000"/>
                <w:sz w:val="7"/>
                <w:szCs w:val="7"/>
              </w:rPr>
            </w:pPr>
            <w:r w:rsidRPr="0031795B">
              <w:rPr>
                <w:color w:val="000000"/>
                <w:sz w:val="7"/>
                <w:szCs w:val="7"/>
              </w:rPr>
              <w:t>0.457</w:t>
            </w:r>
          </w:p>
        </w:tc>
        <w:tc>
          <w:tcPr>
            <w:tcW w:w="218" w:type="dxa"/>
            <w:tcBorders>
              <w:top w:val="single" w:sz="4" w:space="0" w:color="D0D6E4"/>
              <w:left w:val="single" w:sz="4" w:space="0" w:color="D0D6E4"/>
              <w:bottom w:val="single" w:sz="4" w:space="0" w:color="D0D6E4"/>
              <w:right w:val="single" w:sz="4" w:space="0" w:color="D0D6E4"/>
            </w:tcBorders>
            <w:vAlign w:val="bottom"/>
          </w:tcPr>
          <w:p w14:paraId="36AE3260" w14:textId="77777777" w:rsidR="00B1639A" w:rsidRPr="0031795B" w:rsidRDefault="00B1639A" w:rsidP="00B1639A">
            <w:pPr>
              <w:jc w:val="right"/>
              <w:rPr>
                <w:color w:val="000000"/>
                <w:sz w:val="7"/>
                <w:szCs w:val="7"/>
              </w:rPr>
            </w:pPr>
            <w:r w:rsidRPr="0031795B">
              <w:rPr>
                <w:color w:val="000000"/>
                <w:sz w:val="7"/>
                <w:szCs w:val="7"/>
              </w:rPr>
              <w:t>0.418</w:t>
            </w:r>
          </w:p>
        </w:tc>
        <w:tc>
          <w:tcPr>
            <w:tcW w:w="218" w:type="dxa"/>
            <w:tcBorders>
              <w:top w:val="single" w:sz="4" w:space="0" w:color="D0D6E4"/>
              <w:left w:val="single" w:sz="4" w:space="0" w:color="D0D6E4"/>
              <w:bottom w:val="single" w:sz="4" w:space="0" w:color="D0D6E4"/>
              <w:right w:val="single" w:sz="4" w:space="0" w:color="D0D6E4"/>
            </w:tcBorders>
            <w:vAlign w:val="bottom"/>
          </w:tcPr>
          <w:p w14:paraId="53CF5A46" w14:textId="77777777" w:rsidR="00B1639A" w:rsidRPr="0031795B" w:rsidRDefault="00B1639A" w:rsidP="00B1639A">
            <w:pPr>
              <w:jc w:val="right"/>
              <w:rPr>
                <w:color w:val="000000"/>
                <w:sz w:val="7"/>
                <w:szCs w:val="7"/>
              </w:rPr>
            </w:pPr>
            <w:r w:rsidRPr="0031795B">
              <w:rPr>
                <w:color w:val="000000"/>
                <w:sz w:val="7"/>
                <w:szCs w:val="7"/>
              </w:rPr>
              <w:t>0.501</w:t>
            </w:r>
          </w:p>
        </w:tc>
        <w:tc>
          <w:tcPr>
            <w:tcW w:w="218" w:type="dxa"/>
            <w:tcBorders>
              <w:top w:val="single" w:sz="4" w:space="0" w:color="D0D6E4"/>
              <w:left w:val="single" w:sz="4" w:space="0" w:color="D0D6E4"/>
              <w:bottom w:val="single" w:sz="4" w:space="0" w:color="D0D6E4"/>
              <w:right w:val="single" w:sz="4" w:space="0" w:color="D0D6E4"/>
            </w:tcBorders>
            <w:vAlign w:val="bottom"/>
          </w:tcPr>
          <w:p w14:paraId="54C7219F" w14:textId="77777777" w:rsidR="00B1639A" w:rsidRPr="0031795B" w:rsidRDefault="00B1639A" w:rsidP="00B1639A">
            <w:pPr>
              <w:jc w:val="right"/>
              <w:rPr>
                <w:color w:val="000000"/>
                <w:sz w:val="7"/>
                <w:szCs w:val="7"/>
              </w:rPr>
            </w:pPr>
            <w:r w:rsidRPr="0031795B">
              <w:rPr>
                <w:color w:val="000000"/>
                <w:sz w:val="7"/>
                <w:szCs w:val="7"/>
              </w:rPr>
              <w:t>0.434</w:t>
            </w:r>
          </w:p>
        </w:tc>
        <w:tc>
          <w:tcPr>
            <w:tcW w:w="218" w:type="dxa"/>
            <w:tcBorders>
              <w:top w:val="single" w:sz="4" w:space="0" w:color="D0D6E4"/>
              <w:left w:val="single" w:sz="4" w:space="0" w:color="D0D6E4"/>
              <w:bottom w:val="single" w:sz="4" w:space="0" w:color="D0D6E4"/>
              <w:right w:val="single" w:sz="4" w:space="0" w:color="D0D6E4"/>
            </w:tcBorders>
            <w:vAlign w:val="bottom"/>
          </w:tcPr>
          <w:p w14:paraId="7661A3B4" w14:textId="77777777" w:rsidR="00B1639A" w:rsidRPr="0031795B" w:rsidRDefault="00B1639A" w:rsidP="00B1639A">
            <w:pPr>
              <w:jc w:val="right"/>
              <w:rPr>
                <w:color w:val="000000"/>
                <w:sz w:val="7"/>
                <w:szCs w:val="7"/>
              </w:rPr>
            </w:pPr>
            <w:r w:rsidRPr="0031795B">
              <w:rPr>
                <w:color w:val="000000"/>
                <w:sz w:val="7"/>
                <w:szCs w:val="7"/>
              </w:rPr>
              <w:t>0.388</w:t>
            </w:r>
          </w:p>
        </w:tc>
        <w:tc>
          <w:tcPr>
            <w:tcW w:w="218" w:type="dxa"/>
            <w:tcBorders>
              <w:top w:val="single" w:sz="4" w:space="0" w:color="D0D6E4"/>
              <w:left w:val="single" w:sz="4" w:space="0" w:color="D0D6E4"/>
              <w:bottom w:val="single" w:sz="4" w:space="0" w:color="D0D6E4"/>
              <w:right w:val="single" w:sz="4" w:space="0" w:color="D0D6E4"/>
            </w:tcBorders>
            <w:vAlign w:val="bottom"/>
          </w:tcPr>
          <w:p w14:paraId="1AD23385" w14:textId="77777777" w:rsidR="00B1639A" w:rsidRPr="0031795B" w:rsidRDefault="00B1639A" w:rsidP="00B1639A">
            <w:pPr>
              <w:jc w:val="right"/>
              <w:rPr>
                <w:color w:val="000000"/>
                <w:sz w:val="7"/>
                <w:szCs w:val="7"/>
              </w:rPr>
            </w:pPr>
            <w:r w:rsidRPr="0031795B">
              <w:rPr>
                <w:color w:val="000000"/>
                <w:sz w:val="7"/>
                <w:szCs w:val="7"/>
              </w:rPr>
              <w:t>0.420</w:t>
            </w:r>
          </w:p>
        </w:tc>
        <w:tc>
          <w:tcPr>
            <w:tcW w:w="218" w:type="dxa"/>
            <w:tcBorders>
              <w:top w:val="single" w:sz="4" w:space="0" w:color="D0D6E4"/>
              <w:left w:val="single" w:sz="4" w:space="0" w:color="D0D6E4"/>
              <w:bottom w:val="single" w:sz="4" w:space="0" w:color="D0D6E4"/>
              <w:right w:val="single" w:sz="4" w:space="0" w:color="D0D6E4"/>
            </w:tcBorders>
            <w:vAlign w:val="bottom"/>
          </w:tcPr>
          <w:p w14:paraId="0D0F2400" w14:textId="77777777" w:rsidR="00B1639A" w:rsidRPr="0031795B" w:rsidRDefault="00B1639A" w:rsidP="00B1639A">
            <w:pPr>
              <w:jc w:val="right"/>
              <w:rPr>
                <w:color w:val="000000"/>
                <w:sz w:val="7"/>
                <w:szCs w:val="7"/>
              </w:rPr>
            </w:pPr>
            <w:r w:rsidRPr="0031795B">
              <w:rPr>
                <w:color w:val="000000"/>
                <w:sz w:val="7"/>
                <w:szCs w:val="7"/>
              </w:rPr>
              <w:t>0.492</w:t>
            </w:r>
          </w:p>
        </w:tc>
        <w:tc>
          <w:tcPr>
            <w:tcW w:w="218" w:type="dxa"/>
            <w:tcBorders>
              <w:top w:val="single" w:sz="4" w:space="0" w:color="D0D6E4"/>
              <w:left w:val="single" w:sz="4" w:space="0" w:color="D0D6E4"/>
              <w:bottom w:val="single" w:sz="4" w:space="0" w:color="D0D6E4"/>
              <w:right w:val="single" w:sz="4" w:space="0" w:color="D0D6E4"/>
            </w:tcBorders>
            <w:vAlign w:val="bottom"/>
          </w:tcPr>
          <w:p w14:paraId="18E4CDB3" w14:textId="77777777" w:rsidR="00B1639A" w:rsidRPr="0031795B" w:rsidRDefault="00B1639A" w:rsidP="00B1639A">
            <w:pPr>
              <w:jc w:val="right"/>
              <w:rPr>
                <w:color w:val="000000"/>
                <w:sz w:val="7"/>
                <w:szCs w:val="7"/>
              </w:rPr>
            </w:pPr>
            <w:r w:rsidRPr="0031795B">
              <w:rPr>
                <w:color w:val="000000"/>
                <w:sz w:val="7"/>
                <w:szCs w:val="7"/>
              </w:rPr>
              <w:t>0.467</w:t>
            </w:r>
          </w:p>
        </w:tc>
        <w:tc>
          <w:tcPr>
            <w:tcW w:w="218" w:type="dxa"/>
            <w:tcBorders>
              <w:top w:val="single" w:sz="4" w:space="0" w:color="D0D6E4"/>
              <w:left w:val="single" w:sz="4" w:space="0" w:color="D0D6E4"/>
              <w:bottom w:val="single" w:sz="4" w:space="0" w:color="D0D6E4"/>
              <w:right w:val="single" w:sz="4" w:space="0" w:color="D0D6E4"/>
            </w:tcBorders>
            <w:vAlign w:val="bottom"/>
          </w:tcPr>
          <w:p w14:paraId="1CB3FA43" w14:textId="77777777" w:rsidR="00B1639A" w:rsidRPr="0031795B" w:rsidRDefault="00B1639A" w:rsidP="00B1639A">
            <w:pPr>
              <w:jc w:val="right"/>
              <w:rPr>
                <w:color w:val="000000"/>
                <w:sz w:val="7"/>
                <w:szCs w:val="7"/>
              </w:rPr>
            </w:pPr>
            <w:r w:rsidRPr="0031795B">
              <w:rPr>
                <w:color w:val="000000"/>
                <w:sz w:val="7"/>
                <w:szCs w:val="7"/>
              </w:rPr>
              <w:t>0.003</w:t>
            </w:r>
          </w:p>
        </w:tc>
        <w:tc>
          <w:tcPr>
            <w:tcW w:w="218" w:type="dxa"/>
            <w:tcBorders>
              <w:top w:val="single" w:sz="4" w:space="0" w:color="D0D6E4"/>
              <w:left w:val="single" w:sz="4" w:space="0" w:color="D0D6E4"/>
              <w:bottom w:val="single" w:sz="4" w:space="0" w:color="D0D6E4"/>
              <w:right w:val="single" w:sz="4" w:space="0" w:color="D0D6E4"/>
            </w:tcBorders>
            <w:vAlign w:val="bottom"/>
          </w:tcPr>
          <w:p w14:paraId="3F949297" w14:textId="77777777" w:rsidR="00B1639A" w:rsidRPr="0031795B" w:rsidRDefault="00B1639A" w:rsidP="00B1639A">
            <w:pPr>
              <w:jc w:val="right"/>
              <w:rPr>
                <w:color w:val="000000"/>
                <w:sz w:val="7"/>
                <w:szCs w:val="7"/>
              </w:rPr>
            </w:pPr>
            <w:r w:rsidRPr="0031795B">
              <w:rPr>
                <w:color w:val="000000"/>
                <w:sz w:val="7"/>
                <w:szCs w:val="7"/>
              </w:rPr>
              <w:t>0.104</w:t>
            </w:r>
          </w:p>
        </w:tc>
        <w:tc>
          <w:tcPr>
            <w:tcW w:w="218" w:type="dxa"/>
            <w:tcBorders>
              <w:top w:val="single" w:sz="4" w:space="0" w:color="D0D6E4"/>
              <w:left w:val="single" w:sz="4" w:space="0" w:color="D0D6E4"/>
              <w:bottom w:val="single" w:sz="4" w:space="0" w:color="D0D6E4"/>
              <w:right w:val="single" w:sz="4" w:space="0" w:color="D0D6E4"/>
            </w:tcBorders>
            <w:vAlign w:val="bottom"/>
          </w:tcPr>
          <w:p w14:paraId="41C871D0"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1C312E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3B9EA2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E59EFF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B58410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3C3A95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44576B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7E7C56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18C335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A9987C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EFB104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0AD0B2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2990AA76" w14:textId="77777777" w:rsidR="00B1639A" w:rsidRPr="0031795B" w:rsidRDefault="00B1639A" w:rsidP="00B1639A">
            <w:pPr>
              <w:jc w:val="right"/>
              <w:rPr>
                <w:rFonts w:eastAsia="SimSun"/>
                <w:color w:val="000000"/>
                <w:sz w:val="7"/>
                <w:szCs w:val="7"/>
              </w:rPr>
            </w:pPr>
          </w:p>
        </w:tc>
      </w:tr>
      <w:tr w:rsidR="00B1639A" w:rsidRPr="0031795B" w14:paraId="1D5ACB23" w14:textId="77777777" w:rsidTr="00B1639A">
        <w:trPr>
          <w:trHeight w:val="90"/>
        </w:trPr>
        <w:tc>
          <w:tcPr>
            <w:tcW w:w="902" w:type="dxa"/>
            <w:tcBorders>
              <w:top w:val="single" w:sz="4" w:space="0" w:color="D0D6E4"/>
              <w:bottom w:val="single" w:sz="4" w:space="0" w:color="D0D6E4"/>
            </w:tcBorders>
          </w:tcPr>
          <w:p w14:paraId="3F9BA090"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10"/>
                <w:sz w:val="7"/>
              </w:rPr>
              <w:t xml:space="preserve">29. </w:t>
            </w:r>
            <w:r w:rsidRPr="00637254">
              <w:rPr>
                <w:rFonts w:ascii="Times New Roman" w:hAnsi="Times New Roman" w:cs="Times New Roman"/>
                <w:w w:val="110"/>
                <w:sz w:val="7"/>
              </w:rPr>
              <w:t>MaviNPV-Taiwan</w:t>
            </w:r>
          </w:p>
        </w:tc>
        <w:tc>
          <w:tcPr>
            <w:tcW w:w="248" w:type="dxa"/>
            <w:tcBorders>
              <w:top w:val="single" w:sz="4" w:space="0" w:color="D0D6E4"/>
              <w:bottom w:val="single" w:sz="4" w:space="0" w:color="D0D6E4"/>
              <w:right w:val="single" w:sz="4" w:space="0" w:color="D0D6E4"/>
            </w:tcBorders>
            <w:vAlign w:val="bottom"/>
          </w:tcPr>
          <w:p w14:paraId="506B7A25" w14:textId="77777777" w:rsidR="00B1639A" w:rsidRPr="0031795B" w:rsidRDefault="00B1639A" w:rsidP="00B1639A">
            <w:pPr>
              <w:jc w:val="right"/>
              <w:rPr>
                <w:rFonts w:eastAsia="SimSun"/>
                <w:color w:val="000000"/>
                <w:sz w:val="7"/>
                <w:szCs w:val="7"/>
              </w:rPr>
            </w:pPr>
            <w:r w:rsidRPr="0031795B">
              <w:rPr>
                <w:color w:val="000000"/>
                <w:sz w:val="7"/>
                <w:szCs w:val="7"/>
              </w:rPr>
              <w:t>0.585</w:t>
            </w:r>
          </w:p>
        </w:tc>
        <w:tc>
          <w:tcPr>
            <w:tcW w:w="218" w:type="dxa"/>
            <w:tcBorders>
              <w:top w:val="single" w:sz="4" w:space="0" w:color="D0D6E4"/>
              <w:left w:val="single" w:sz="4" w:space="0" w:color="D0D6E4"/>
              <w:bottom w:val="single" w:sz="4" w:space="0" w:color="D0D6E4"/>
              <w:right w:val="single" w:sz="4" w:space="0" w:color="D0D6E4"/>
            </w:tcBorders>
            <w:vAlign w:val="bottom"/>
          </w:tcPr>
          <w:p w14:paraId="4639C25F" w14:textId="77777777" w:rsidR="00B1639A" w:rsidRPr="0031795B" w:rsidRDefault="00B1639A" w:rsidP="00B1639A">
            <w:pPr>
              <w:jc w:val="right"/>
              <w:rPr>
                <w:color w:val="000000"/>
                <w:sz w:val="7"/>
                <w:szCs w:val="7"/>
              </w:rPr>
            </w:pPr>
            <w:r w:rsidRPr="0031795B">
              <w:rPr>
                <w:color w:val="000000"/>
                <w:sz w:val="7"/>
                <w:szCs w:val="7"/>
              </w:rPr>
              <w:t>0.441</w:t>
            </w:r>
          </w:p>
        </w:tc>
        <w:tc>
          <w:tcPr>
            <w:tcW w:w="218" w:type="dxa"/>
            <w:tcBorders>
              <w:top w:val="single" w:sz="4" w:space="0" w:color="D0D6E4"/>
              <w:left w:val="single" w:sz="4" w:space="0" w:color="D0D6E4"/>
              <w:bottom w:val="single" w:sz="4" w:space="0" w:color="D0D6E4"/>
              <w:right w:val="single" w:sz="4" w:space="0" w:color="D0D6E4"/>
            </w:tcBorders>
            <w:vAlign w:val="bottom"/>
          </w:tcPr>
          <w:p w14:paraId="30E283B0" w14:textId="77777777" w:rsidR="00B1639A" w:rsidRPr="0031795B" w:rsidRDefault="00B1639A" w:rsidP="00B1639A">
            <w:pPr>
              <w:jc w:val="right"/>
              <w:rPr>
                <w:color w:val="000000"/>
                <w:sz w:val="7"/>
                <w:szCs w:val="7"/>
              </w:rPr>
            </w:pPr>
            <w:r w:rsidRPr="0031795B">
              <w:rPr>
                <w:color w:val="000000"/>
                <w:sz w:val="7"/>
                <w:szCs w:val="7"/>
              </w:rPr>
              <w:t>0.485</w:t>
            </w:r>
          </w:p>
        </w:tc>
        <w:tc>
          <w:tcPr>
            <w:tcW w:w="218" w:type="dxa"/>
            <w:tcBorders>
              <w:top w:val="single" w:sz="4" w:space="0" w:color="D0D6E4"/>
              <w:left w:val="single" w:sz="4" w:space="0" w:color="D0D6E4"/>
              <w:bottom w:val="single" w:sz="4" w:space="0" w:color="D0D6E4"/>
              <w:right w:val="single" w:sz="4" w:space="0" w:color="D0D6E4"/>
            </w:tcBorders>
            <w:vAlign w:val="bottom"/>
          </w:tcPr>
          <w:p w14:paraId="7CE2D438" w14:textId="77777777" w:rsidR="00B1639A" w:rsidRPr="0031795B" w:rsidRDefault="00B1639A" w:rsidP="00B1639A">
            <w:pPr>
              <w:jc w:val="right"/>
              <w:rPr>
                <w:color w:val="000000"/>
                <w:sz w:val="7"/>
                <w:szCs w:val="7"/>
              </w:rPr>
            </w:pPr>
            <w:r w:rsidRPr="0031795B">
              <w:rPr>
                <w:color w:val="000000"/>
                <w:sz w:val="7"/>
                <w:szCs w:val="7"/>
              </w:rPr>
              <w:t>0.490</w:t>
            </w:r>
          </w:p>
        </w:tc>
        <w:tc>
          <w:tcPr>
            <w:tcW w:w="218" w:type="dxa"/>
            <w:tcBorders>
              <w:top w:val="single" w:sz="4" w:space="0" w:color="D0D6E4"/>
              <w:left w:val="single" w:sz="4" w:space="0" w:color="D0D6E4"/>
              <w:bottom w:val="single" w:sz="4" w:space="0" w:color="D0D6E4"/>
              <w:right w:val="single" w:sz="4" w:space="0" w:color="D0D6E4"/>
            </w:tcBorders>
            <w:vAlign w:val="bottom"/>
          </w:tcPr>
          <w:p w14:paraId="24F46E05" w14:textId="77777777" w:rsidR="00B1639A" w:rsidRPr="0031795B" w:rsidRDefault="00B1639A" w:rsidP="00B1639A">
            <w:pPr>
              <w:jc w:val="right"/>
              <w:rPr>
                <w:color w:val="000000"/>
                <w:sz w:val="7"/>
                <w:szCs w:val="7"/>
              </w:rPr>
            </w:pPr>
            <w:r w:rsidRPr="0031795B">
              <w:rPr>
                <w:color w:val="000000"/>
                <w:sz w:val="7"/>
                <w:szCs w:val="7"/>
              </w:rPr>
              <w:t>0.250</w:t>
            </w:r>
          </w:p>
        </w:tc>
        <w:tc>
          <w:tcPr>
            <w:tcW w:w="218" w:type="dxa"/>
            <w:tcBorders>
              <w:top w:val="single" w:sz="4" w:space="0" w:color="D0D6E4"/>
              <w:left w:val="single" w:sz="4" w:space="0" w:color="D0D6E4"/>
              <w:bottom w:val="single" w:sz="4" w:space="0" w:color="D0D6E4"/>
              <w:right w:val="single" w:sz="4" w:space="0" w:color="D0D6E4"/>
            </w:tcBorders>
            <w:vAlign w:val="bottom"/>
          </w:tcPr>
          <w:p w14:paraId="502D6B17" w14:textId="77777777" w:rsidR="00B1639A" w:rsidRPr="0031795B" w:rsidRDefault="00B1639A" w:rsidP="00B1639A">
            <w:pPr>
              <w:jc w:val="right"/>
              <w:rPr>
                <w:color w:val="000000"/>
                <w:sz w:val="7"/>
                <w:szCs w:val="7"/>
              </w:rPr>
            </w:pPr>
            <w:r w:rsidRPr="0031795B">
              <w:rPr>
                <w:color w:val="000000"/>
                <w:sz w:val="7"/>
                <w:szCs w:val="7"/>
              </w:rPr>
              <w:t>0.485</w:t>
            </w:r>
          </w:p>
        </w:tc>
        <w:tc>
          <w:tcPr>
            <w:tcW w:w="218" w:type="dxa"/>
            <w:tcBorders>
              <w:top w:val="single" w:sz="4" w:space="0" w:color="D0D6E4"/>
              <w:left w:val="single" w:sz="4" w:space="0" w:color="D0D6E4"/>
              <w:bottom w:val="single" w:sz="4" w:space="0" w:color="D0D6E4"/>
              <w:right w:val="single" w:sz="4" w:space="0" w:color="D0D6E4"/>
            </w:tcBorders>
            <w:vAlign w:val="bottom"/>
          </w:tcPr>
          <w:p w14:paraId="797230D0" w14:textId="77777777" w:rsidR="00B1639A" w:rsidRPr="0031795B" w:rsidRDefault="00B1639A" w:rsidP="00B1639A">
            <w:pPr>
              <w:jc w:val="right"/>
              <w:rPr>
                <w:color w:val="000000"/>
                <w:sz w:val="7"/>
                <w:szCs w:val="7"/>
              </w:rPr>
            </w:pPr>
            <w:r w:rsidRPr="0031795B">
              <w:rPr>
                <w:color w:val="000000"/>
                <w:sz w:val="7"/>
                <w:szCs w:val="7"/>
              </w:rPr>
              <w:t>0.382</w:t>
            </w:r>
          </w:p>
        </w:tc>
        <w:tc>
          <w:tcPr>
            <w:tcW w:w="218" w:type="dxa"/>
            <w:tcBorders>
              <w:top w:val="single" w:sz="4" w:space="0" w:color="D0D6E4"/>
              <w:left w:val="single" w:sz="4" w:space="0" w:color="D0D6E4"/>
              <w:bottom w:val="single" w:sz="4" w:space="0" w:color="D0D6E4"/>
              <w:right w:val="single" w:sz="4" w:space="0" w:color="D0D6E4"/>
            </w:tcBorders>
            <w:vAlign w:val="bottom"/>
          </w:tcPr>
          <w:p w14:paraId="2CC78523" w14:textId="77777777" w:rsidR="00B1639A" w:rsidRPr="0031795B" w:rsidRDefault="00B1639A" w:rsidP="00B1639A">
            <w:pPr>
              <w:jc w:val="right"/>
              <w:rPr>
                <w:color w:val="000000"/>
                <w:sz w:val="7"/>
                <w:szCs w:val="7"/>
              </w:rPr>
            </w:pPr>
            <w:r w:rsidRPr="0031795B">
              <w:rPr>
                <w:color w:val="000000"/>
                <w:sz w:val="7"/>
                <w:szCs w:val="7"/>
              </w:rPr>
              <w:t>0.127</w:t>
            </w:r>
          </w:p>
        </w:tc>
        <w:tc>
          <w:tcPr>
            <w:tcW w:w="218" w:type="dxa"/>
            <w:tcBorders>
              <w:top w:val="single" w:sz="4" w:space="0" w:color="D0D6E4"/>
              <w:left w:val="single" w:sz="4" w:space="0" w:color="D0D6E4"/>
              <w:bottom w:val="single" w:sz="4" w:space="0" w:color="D0D6E4"/>
              <w:right w:val="single" w:sz="4" w:space="0" w:color="D0D6E4"/>
            </w:tcBorders>
            <w:vAlign w:val="bottom"/>
          </w:tcPr>
          <w:p w14:paraId="7D4B6701" w14:textId="77777777" w:rsidR="00B1639A" w:rsidRPr="0031795B" w:rsidRDefault="00B1639A" w:rsidP="00B1639A">
            <w:pPr>
              <w:jc w:val="right"/>
              <w:rPr>
                <w:color w:val="000000"/>
                <w:sz w:val="7"/>
                <w:szCs w:val="7"/>
              </w:rPr>
            </w:pPr>
            <w:r w:rsidRPr="0031795B">
              <w:rPr>
                <w:color w:val="000000"/>
                <w:sz w:val="7"/>
                <w:szCs w:val="7"/>
              </w:rPr>
              <w:t>0.602</w:t>
            </w:r>
          </w:p>
        </w:tc>
        <w:tc>
          <w:tcPr>
            <w:tcW w:w="218" w:type="dxa"/>
            <w:tcBorders>
              <w:top w:val="single" w:sz="4" w:space="0" w:color="D0D6E4"/>
              <w:left w:val="single" w:sz="4" w:space="0" w:color="D0D6E4"/>
              <w:bottom w:val="single" w:sz="4" w:space="0" w:color="D0D6E4"/>
              <w:right w:val="single" w:sz="4" w:space="0" w:color="D0D6E4"/>
            </w:tcBorders>
            <w:vAlign w:val="bottom"/>
          </w:tcPr>
          <w:p w14:paraId="50BB82A7" w14:textId="77777777" w:rsidR="00B1639A" w:rsidRPr="0031795B" w:rsidRDefault="00B1639A" w:rsidP="00B1639A">
            <w:pPr>
              <w:jc w:val="right"/>
              <w:rPr>
                <w:color w:val="000000"/>
                <w:sz w:val="7"/>
                <w:szCs w:val="7"/>
              </w:rPr>
            </w:pPr>
            <w:r w:rsidRPr="0031795B">
              <w:rPr>
                <w:color w:val="000000"/>
                <w:sz w:val="7"/>
                <w:szCs w:val="7"/>
              </w:rPr>
              <w:t>0.269</w:t>
            </w:r>
          </w:p>
        </w:tc>
        <w:tc>
          <w:tcPr>
            <w:tcW w:w="218" w:type="dxa"/>
            <w:tcBorders>
              <w:top w:val="single" w:sz="4" w:space="0" w:color="D0D6E4"/>
              <w:left w:val="single" w:sz="4" w:space="0" w:color="D0D6E4"/>
              <w:bottom w:val="single" w:sz="4" w:space="0" w:color="D0D6E4"/>
              <w:right w:val="single" w:sz="4" w:space="0" w:color="D0D6E4"/>
            </w:tcBorders>
            <w:vAlign w:val="bottom"/>
          </w:tcPr>
          <w:p w14:paraId="44903315" w14:textId="77777777" w:rsidR="00B1639A" w:rsidRPr="0031795B" w:rsidRDefault="00B1639A" w:rsidP="00B1639A">
            <w:pPr>
              <w:jc w:val="right"/>
              <w:rPr>
                <w:color w:val="000000"/>
                <w:sz w:val="7"/>
                <w:szCs w:val="7"/>
              </w:rPr>
            </w:pPr>
            <w:r w:rsidRPr="0031795B">
              <w:rPr>
                <w:color w:val="000000"/>
                <w:sz w:val="7"/>
                <w:szCs w:val="7"/>
              </w:rPr>
              <w:t>0.288</w:t>
            </w:r>
          </w:p>
        </w:tc>
        <w:tc>
          <w:tcPr>
            <w:tcW w:w="218" w:type="dxa"/>
            <w:tcBorders>
              <w:top w:val="single" w:sz="4" w:space="0" w:color="D0D6E4"/>
              <w:left w:val="single" w:sz="4" w:space="0" w:color="D0D6E4"/>
              <w:bottom w:val="single" w:sz="4" w:space="0" w:color="D0D6E4"/>
              <w:right w:val="single" w:sz="4" w:space="0" w:color="D0D6E4"/>
            </w:tcBorders>
            <w:vAlign w:val="bottom"/>
          </w:tcPr>
          <w:p w14:paraId="6B04947A" w14:textId="77777777" w:rsidR="00B1639A" w:rsidRPr="0031795B" w:rsidRDefault="00B1639A" w:rsidP="00B1639A">
            <w:pPr>
              <w:jc w:val="right"/>
              <w:rPr>
                <w:color w:val="000000"/>
                <w:sz w:val="7"/>
                <w:szCs w:val="7"/>
              </w:rPr>
            </w:pPr>
            <w:r w:rsidRPr="0031795B">
              <w:rPr>
                <w:color w:val="000000"/>
                <w:sz w:val="7"/>
                <w:szCs w:val="7"/>
              </w:rPr>
              <w:t>0.281</w:t>
            </w:r>
          </w:p>
        </w:tc>
        <w:tc>
          <w:tcPr>
            <w:tcW w:w="218" w:type="dxa"/>
            <w:tcBorders>
              <w:top w:val="single" w:sz="4" w:space="0" w:color="D0D6E4"/>
              <w:left w:val="single" w:sz="4" w:space="0" w:color="D0D6E4"/>
              <w:bottom w:val="single" w:sz="4" w:space="0" w:color="D0D6E4"/>
              <w:right w:val="single" w:sz="4" w:space="0" w:color="D0D6E4"/>
            </w:tcBorders>
            <w:vAlign w:val="bottom"/>
          </w:tcPr>
          <w:p w14:paraId="29C10315" w14:textId="77777777" w:rsidR="00B1639A" w:rsidRPr="0031795B" w:rsidRDefault="00B1639A" w:rsidP="00B1639A">
            <w:pPr>
              <w:jc w:val="right"/>
              <w:rPr>
                <w:color w:val="000000"/>
                <w:sz w:val="7"/>
                <w:szCs w:val="7"/>
              </w:rPr>
            </w:pPr>
            <w:r w:rsidRPr="0031795B">
              <w:rPr>
                <w:color w:val="000000"/>
                <w:sz w:val="7"/>
                <w:szCs w:val="7"/>
              </w:rPr>
              <w:t>0.483</w:t>
            </w:r>
          </w:p>
        </w:tc>
        <w:tc>
          <w:tcPr>
            <w:tcW w:w="218" w:type="dxa"/>
            <w:tcBorders>
              <w:top w:val="single" w:sz="4" w:space="0" w:color="D0D6E4"/>
              <w:left w:val="single" w:sz="4" w:space="0" w:color="D0D6E4"/>
              <w:bottom w:val="single" w:sz="4" w:space="0" w:color="D0D6E4"/>
              <w:right w:val="single" w:sz="4" w:space="0" w:color="D0D6E4"/>
            </w:tcBorders>
            <w:vAlign w:val="bottom"/>
          </w:tcPr>
          <w:p w14:paraId="6CA012B8" w14:textId="77777777" w:rsidR="00B1639A" w:rsidRPr="0031795B" w:rsidRDefault="00B1639A" w:rsidP="00B1639A">
            <w:pPr>
              <w:jc w:val="right"/>
              <w:rPr>
                <w:color w:val="000000"/>
                <w:sz w:val="7"/>
                <w:szCs w:val="7"/>
              </w:rPr>
            </w:pPr>
            <w:r w:rsidRPr="0031795B">
              <w:rPr>
                <w:color w:val="000000"/>
                <w:sz w:val="7"/>
                <w:szCs w:val="7"/>
              </w:rPr>
              <w:t>0.336</w:t>
            </w:r>
          </w:p>
        </w:tc>
        <w:tc>
          <w:tcPr>
            <w:tcW w:w="218" w:type="dxa"/>
            <w:tcBorders>
              <w:top w:val="single" w:sz="4" w:space="0" w:color="D0D6E4"/>
              <w:left w:val="single" w:sz="4" w:space="0" w:color="D0D6E4"/>
              <w:bottom w:val="single" w:sz="4" w:space="0" w:color="D0D6E4"/>
              <w:right w:val="single" w:sz="4" w:space="0" w:color="D0D6E4"/>
            </w:tcBorders>
            <w:vAlign w:val="bottom"/>
          </w:tcPr>
          <w:p w14:paraId="53FB11BB" w14:textId="77777777" w:rsidR="00B1639A" w:rsidRPr="0031795B" w:rsidRDefault="00B1639A" w:rsidP="00B1639A">
            <w:pPr>
              <w:jc w:val="right"/>
              <w:rPr>
                <w:color w:val="000000"/>
                <w:sz w:val="7"/>
                <w:szCs w:val="7"/>
              </w:rPr>
            </w:pPr>
            <w:r w:rsidRPr="0031795B">
              <w:rPr>
                <w:color w:val="000000"/>
                <w:sz w:val="7"/>
                <w:szCs w:val="7"/>
              </w:rPr>
              <w:t>0.591</w:t>
            </w:r>
          </w:p>
        </w:tc>
        <w:tc>
          <w:tcPr>
            <w:tcW w:w="218" w:type="dxa"/>
            <w:tcBorders>
              <w:top w:val="single" w:sz="4" w:space="0" w:color="D0D6E4"/>
              <w:left w:val="single" w:sz="4" w:space="0" w:color="D0D6E4"/>
              <w:bottom w:val="single" w:sz="4" w:space="0" w:color="D0D6E4"/>
              <w:right w:val="single" w:sz="4" w:space="0" w:color="D0D6E4"/>
            </w:tcBorders>
            <w:vAlign w:val="bottom"/>
          </w:tcPr>
          <w:p w14:paraId="61E41A8F" w14:textId="77777777" w:rsidR="00B1639A" w:rsidRPr="0031795B" w:rsidRDefault="00B1639A" w:rsidP="00B1639A">
            <w:pPr>
              <w:jc w:val="right"/>
              <w:rPr>
                <w:color w:val="000000"/>
                <w:sz w:val="7"/>
                <w:szCs w:val="7"/>
              </w:rPr>
            </w:pPr>
            <w:r w:rsidRPr="0031795B">
              <w:rPr>
                <w:color w:val="000000"/>
                <w:sz w:val="7"/>
                <w:szCs w:val="7"/>
              </w:rPr>
              <w:t>0.310</w:t>
            </w:r>
          </w:p>
        </w:tc>
        <w:tc>
          <w:tcPr>
            <w:tcW w:w="218" w:type="dxa"/>
            <w:tcBorders>
              <w:top w:val="single" w:sz="4" w:space="0" w:color="D0D6E4"/>
              <w:left w:val="single" w:sz="4" w:space="0" w:color="D0D6E4"/>
              <w:bottom w:val="single" w:sz="4" w:space="0" w:color="D0D6E4"/>
              <w:right w:val="single" w:sz="4" w:space="0" w:color="D0D6E4"/>
            </w:tcBorders>
            <w:vAlign w:val="bottom"/>
          </w:tcPr>
          <w:p w14:paraId="06DBC1CF" w14:textId="77777777" w:rsidR="00B1639A" w:rsidRPr="0031795B" w:rsidRDefault="00B1639A" w:rsidP="00B1639A">
            <w:pPr>
              <w:jc w:val="right"/>
              <w:rPr>
                <w:color w:val="000000"/>
                <w:sz w:val="7"/>
                <w:szCs w:val="7"/>
              </w:rPr>
            </w:pPr>
            <w:r w:rsidRPr="0031795B">
              <w:rPr>
                <w:color w:val="000000"/>
                <w:sz w:val="7"/>
                <w:szCs w:val="7"/>
              </w:rPr>
              <w:t>0.531</w:t>
            </w:r>
          </w:p>
        </w:tc>
        <w:tc>
          <w:tcPr>
            <w:tcW w:w="218" w:type="dxa"/>
            <w:tcBorders>
              <w:top w:val="single" w:sz="4" w:space="0" w:color="D0D6E4"/>
              <w:left w:val="single" w:sz="4" w:space="0" w:color="D0D6E4"/>
              <w:bottom w:val="single" w:sz="4" w:space="0" w:color="D0D6E4"/>
              <w:right w:val="single" w:sz="4" w:space="0" w:color="D0D6E4"/>
            </w:tcBorders>
            <w:vAlign w:val="bottom"/>
          </w:tcPr>
          <w:p w14:paraId="37A6DE38" w14:textId="77777777" w:rsidR="00B1639A" w:rsidRPr="0031795B" w:rsidRDefault="00B1639A" w:rsidP="00B1639A">
            <w:pPr>
              <w:jc w:val="right"/>
              <w:rPr>
                <w:color w:val="000000"/>
                <w:sz w:val="7"/>
                <w:szCs w:val="7"/>
              </w:rPr>
            </w:pPr>
            <w:r w:rsidRPr="0031795B">
              <w:rPr>
                <w:color w:val="000000"/>
                <w:sz w:val="7"/>
                <w:szCs w:val="7"/>
              </w:rPr>
              <w:t>0.241</w:t>
            </w:r>
          </w:p>
        </w:tc>
        <w:tc>
          <w:tcPr>
            <w:tcW w:w="218" w:type="dxa"/>
            <w:tcBorders>
              <w:top w:val="single" w:sz="4" w:space="0" w:color="D0D6E4"/>
              <w:left w:val="single" w:sz="4" w:space="0" w:color="D0D6E4"/>
              <w:bottom w:val="single" w:sz="4" w:space="0" w:color="D0D6E4"/>
              <w:right w:val="single" w:sz="4" w:space="0" w:color="D0D6E4"/>
            </w:tcBorders>
            <w:vAlign w:val="bottom"/>
          </w:tcPr>
          <w:p w14:paraId="17A7D0C7" w14:textId="77777777" w:rsidR="00B1639A" w:rsidRPr="0031795B" w:rsidRDefault="00B1639A" w:rsidP="00B1639A">
            <w:pPr>
              <w:jc w:val="right"/>
              <w:rPr>
                <w:color w:val="000000"/>
                <w:sz w:val="7"/>
                <w:szCs w:val="7"/>
              </w:rPr>
            </w:pPr>
            <w:r w:rsidRPr="0031795B">
              <w:rPr>
                <w:color w:val="000000"/>
                <w:sz w:val="7"/>
                <w:szCs w:val="7"/>
              </w:rPr>
              <w:t>0.562</w:t>
            </w:r>
          </w:p>
        </w:tc>
        <w:tc>
          <w:tcPr>
            <w:tcW w:w="218" w:type="dxa"/>
            <w:tcBorders>
              <w:top w:val="single" w:sz="4" w:space="0" w:color="D0D6E4"/>
              <w:left w:val="single" w:sz="4" w:space="0" w:color="D0D6E4"/>
              <w:bottom w:val="single" w:sz="4" w:space="0" w:color="D0D6E4"/>
              <w:right w:val="single" w:sz="4" w:space="0" w:color="D0D6E4"/>
            </w:tcBorders>
            <w:vAlign w:val="bottom"/>
          </w:tcPr>
          <w:p w14:paraId="1C01323E" w14:textId="77777777" w:rsidR="00B1639A" w:rsidRPr="0031795B" w:rsidRDefault="00B1639A" w:rsidP="00B1639A">
            <w:pPr>
              <w:jc w:val="right"/>
              <w:rPr>
                <w:color w:val="000000"/>
                <w:sz w:val="7"/>
                <w:szCs w:val="7"/>
              </w:rPr>
            </w:pPr>
            <w:r w:rsidRPr="0031795B">
              <w:rPr>
                <w:color w:val="000000"/>
                <w:sz w:val="7"/>
                <w:szCs w:val="7"/>
              </w:rPr>
              <w:t>0.522</w:t>
            </w:r>
          </w:p>
        </w:tc>
        <w:tc>
          <w:tcPr>
            <w:tcW w:w="218" w:type="dxa"/>
            <w:tcBorders>
              <w:top w:val="single" w:sz="4" w:space="0" w:color="D0D6E4"/>
              <w:left w:val="single" w:sz="4" w:space="0" w:color="D0D6E4"/>
              <w:bottom w:val="single" w:sz="4" w:space="0" w:color="D0D6E4"/>
              <w:right w:val="single" w:sz="4" w:space="0" w:color="D0D6E4"/>
            </w:tcBorders>
            <w:vAlign w:val="bottom"/>
          </w:tcPr>
          <w:p w14:paraId="74F14717" w14:textId="77777777" w:rsidR="00B1639A" w:rsidRPr="0031795B" w:rsidRDefault="00B1639A" w:rsidP="00B1639A">
            <w:pPr>
              <w:jc w:val="right"/>
              <w:rPr>
                <w:color w:val="000000"/>
                <w:sz w:val="7"/>
                <w:szCs w:val="7"/>
              </w:rPr>
            </w:pPr>
            <w:r w:rsidRPr="0031795B">
              <w:rPr>
                <w:color w:val="000000"/>
                <w:sz w:val="7"/>
                <w:szCs w:val="7"/>
              </w:rPr>
              <w:t>0.308</w:t>
            </w:r>
          </w:p>
        </w:tc>
        <w:tc>
          <w:tcPr>
            <w:tcW w:w="218" w:type="dxa"/>
            <w:tcBorders>
              <w:top w:val="single" w:sz="4" w:space="0" w:color="D0D6E4"/>
              <w:left w:val="single" w:sz="4" w:space="0" w:color="D0D6E4"/>
              <w:bottom w:val="single" w:sz="4" w:space="0" w:color="D0D6E4"/>
              <w:right w:val="single" w:sz="4" w:space="0" w:color="D0D6E4"/>
            </w:tcBorders>
            <w:vAlign w:val="bottom"/>
          </w:tcPr>
          <w:p w14:paraId="67414400" w14:textId="77777777" w:rsidR="00B1639A" w:rsidRPr="0031795B" w:rsidRDefault="00B1639A" w:rsidP="00B1639A">
            <w:pPr>
              <w:jc w:val="right"/>
              <w:rPr>
                <w:color w:val="000000"/>
                <w:sz w:val="7"/>
                <w:szCs w:val="7"/>
              </w:rPr>
            </w:pPr>
            <w:r w:rsidRPr="0031795B">
              <w:rPr>
                <w:color w:val="000000"/>
                <w:sz w:val="7"/>
                <w:szCs w:val="7"/>
              </w:rPr>
              <w:t>0.492</w:t>
            </w:r>
          </w:p>
        </w:tc>
        <w:tc>
          <w:tcPr>
            <w:tcW w:w="218" w:type="dxa"/>
            <w:tcBorders>
              <w:top w:val="single" w:sz="4" w:space="0" w:color="D0D6E4"/>
              <w:left w:val="single" w:sz="4" w:space="0" w:color="D0D6E4"/>
              <w:bottom w:val="single" w:sz="4" w:space="0" w:color="D0D6E4"/>
              <w:right w:val="single" w:sz="4" w:space="0" w:color="D0D6E4"/>
            </w:tcBorders>
            <w:vAlign w:val="bottom"/>
          </w:tcPr>
          <w:p w14:paraId="4DDA9D93" w14:textId="77777777" w:rsidR="00B1639A" w:rsidRPr="0031795B" w:rsidRDefault="00B1639A" w:rsidP="00B1639A">
            <w:pPr>
              <w:jc w:val="right"/>
              <w:rPr>
                <w:color w:val="000000"/>
                <w:sz w:val="7"/>
                <w:szCs w:val="7"/>
              </w:rPr>
            </w:pPr>
            <w:r w:rsidRPr="0031795B">
              <w:rPr>
                <w:color w:val="000000"/>
                <w:sz w:val="7"/>
                <w:szCs w:val="7"/>
              </w:rPr>
              <w:t>0.457</w:t>
            </w:r>
          </w:p>
        </w:tc>
        <w:tc>
          <w:tcPr>
            <w:tcW w:w="218" w:type="dxa"/>
            <w:tcBorders>
              <w:top w:val="single" w:sz="4" w:space="0" w:color="D0D6E4"/>
              <w:left w:val="single" w:sz="4" w:space="0" w:color="D0D6E4"/>
              <w:bottom w:val="single" w:sz="4" w:space="0" w:color="D0D6E4"/>
              <w:right w:val="single" w:sz="4" w:space="0" w:color="D0D6E4"/>
            </w:tcBorders>
            <w:vAlign w:val="bottom"/>
          </w:tcPr>
          <w:p w14:paraId="56DBE79E" w14:textId="77777777" w:rsidR="00B1639A" w:rsidRPr="0031795B" w:rsidRDefault="00B1639A" w:rsidP="00B1639A">
            <w:pPr>
              <w:jc w:val="right"/>
              <w:rPr>
                <w:color w:val="000000"/>
                <w:sz w:val="7"/>
                <w:szCs w:val="7"/>
              </w:rPr>
            </w:pPr>
            <w:r w:rsidRPr="0031795B">
              <w:rPr>
                <w:color w:val="000000"/>
                <w:sz w:val="7"/>
                <w:szCs w:val="7"/>
              </w:rPr>
              <w:t>0.554</w:t>
            </w:r>
          </w:p>
        </w:tc>
        <w:tc>
          <w:tcPr>
            <w:tcW w:w="218" w:type="dxa"/>
            <w:tcBorders>
              <w:top w:val="single" w:sz="4" w:space="0" w:color="D0D6E4"/>
              <w:left w:val="single" w:sz="4" w:space="0" w:color="D0D6E4"/>
              <w:bottom w:val="single" w:sz="4" w:space="0" w:color="D0D6E4"/>
              <w:right w:val="single" w:sz="4" w:space="0" w:color="D0D6E4"/>
            </w:tcBorders>
            <w:vAlign w:val="bottom"/>
          </w:tcPr>
          <w:p w14:paraId="4D5182B9" w14:textId="77777777" w:rsidR="00B1639A" w:rsidRPr="0031795B" w:rsidRDefault="00B1639A" w:rsidP="00B1639A">
            <w:pPr>
              <w:jc w:val="right"/>
              <w:rPr>
                <w:color w:val="000000"/>
                <w:sz w:val="7"/>
                <w:szCs w:val="7"/>
              </w:rPr>
            </w:pPr>
            <w:r w:rsidRPr="0031795B">
              <w:rPr>
                <w:color w:val="000000"/>
                <w:sz w:val="7"/>
                <w:szCs w:val="7"/>
              </w:rPr>
              <w:t>0.587</w:t>
            </w:r>
          </w:p>
        </w:tc>
        <w:tc>
          <w:tcPr>
            <w:tcW w:w="218" w:type="dxa"/>
            <w:tcBorders>
              <w:top w:val="single" w:sz="4" w:space="0" w:color="D0D6E4"/>
              <w:left w:val="single" w:sz="4" w:space="0" w:color="D0D6E4"/>
              <w:bottom w:val="single" w:sz="4" w:space="0" w:color="D0D6E4"/>
              <w:right w:val="single" w:sz="4" w:space="0" w:color="D0D6E4"/>
            </w:tcBorders>
            <w:vAlign w:val="bottom"/>
          </w:tcPr>
          <w:p w14:paraId="4B10C361" w14:textId="77777777" w:rsidR="00B1639A" w:rsidRPr="0031795B" w:rsidRDefault="00B1639A" w:rsidP="00B1639A">
            <w:pPr>
              <w:jc w:val="right"/>
              <w:rPr>
                <w:color w:val="000000"/>
                <w:sz w:val="7"/>
                <w:szCs w:val="7"/>
              </w:rPr>
            </w:pPr>
            <w:r w:rsidRPr="0031795B">
              <w:rPr>
                <w:color w:val="000000"/>
                <w:sz w:val="7"/>
                <w:szCs w:val="7"/>
              </w:rPr>
              <w:t>0.481</w:t>
            </w:r>
          </w:p>
        </w:tc>
        <w:tc>
          <w:tcPr>
            <w:tcW w:w="218" w:type="dxa"/>
            <w:tcBorders>
              <w:top w:val="single" w:sz="4" w:space="0" w:color="D0D6E4"/>
              <w:left w:val="single" w:sz="4" w:space="0" w:color="D0D6E4"/>
              <w:bottom w:val="single" w:sz="4" w:space="0" w:color="D0D6E4"/>
              <w:right w:val="single" w:sz="4" w:space="0" w:color="D0D6E4"/>
            </w:tcBorders>
            <w:vAlign w:val="bottom"/>
          </w:tcPr>
          <w:p w14:paraId="5D2447B6" w14:textId="77777777" w:rsidR="00B1639A" w:rsidRPr="0031795B" w:rsidRDefault="00B1639A" w:rsidP="00B1639A">
            <w:pPr>
              <w:jc w:val="right"/>
              <w:rPr>
                <w:color w:val="000000"/>
                <w:sz w:val="7"/>
                <w:szCs w:val="7"/>
              </w:rPr>
            </w:pPr>
            <w:r w:rsidRPr="0031795B">
              <w:rPr>
                <w:color w:val="000000"/>
                <w:sz w:val="7"/>
                <w:szCs w:val="7"/>
              </w:rPr>
              <w:t>0.478</w:t>
            </w:r>
          </w:p>
        </w:tc>
        <w:tc>
          <w:tcPr>
            <w:tcW w:w="218" w:type="dxa"/>
            <w:tcBorders>
              <w:top w:val="single" w:sz="4" w:space="0" w:color="D0D6E4"/>
              <w:left w:val="single" w:sz="4" w:space="0" w:color="D0D6E4"/>
              <w:bottom w:val="single" w:sz="4" w:space="0" w:color="D0D6E4"/>
              <w:right w:val="single" w:sz="4" w:space="0" w:color="D0D6E4"/>
            </w:tcBorders>
            <w:vAlign w:val="bottom"/>
          </w:tcPr>
          <w:p w14:paraId="53E00B66" w14:textId="77777777" w:rsidR="00B1639A" w:rsidRPr="0031795B" w:rsidRDefault="00B1639A" w:rsidP="00B1639A">
            <w:pPr>
              <w:jc w:val="right"/>
              <w:rPr>
                <w:color w:val="000000"/>
                <w:sz w:val="7"/>
                <w:szCs w:val="7"/>
              </w:rPr>
            </w:pPr>
            <w:r w:rsidRPr="0031795B">
              <w:rPr>
                <w:color w:val="000000"/>
                <w:sz w:val="7"/>
                <w:szCs w:val="7"/>
              </w:rPr>
              <w:t>0.481</w:t>
            </w:r>
          </w:p>
        </w:tc>
        <w:tc>
          <w:tcPr>
            <w:tcW w:w="218" w:type="dxa"/>
            <w:tcBorders>
              <w:top w:val="single" w:sz="4" w:space="0" w:color="D0D6E4"/>
              <w:left w:val="single" w:sz="4" w:space="0" w:color="D0D6E4"/>
              <w:bottom w:val="single" w:sz="4" w:space="0" w:color="D0D6E4"/>
              <w:right w:val="single" w:sz="4" w:space="0" w:color="D0D6E4"/>
            </w:tcBorders>
            <w:vAlign w:val="bottom"/>
          </w:tcPr>
          <w:p w14:paraId="552232AD"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BFF02E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11EE22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8D7FA7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0B1904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6FA0D0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1D38A3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B69EEF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A01602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1D2DAF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127EA6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03598BF4" w14:textId="77777777" w:rsidR="00B1639A" w:rsidRPr="0031795B" w:rsidRDefault="00B1639A" w:rsidP="00B1639A">
            <w:pPr>
              <w:jc w:val="right"/>
              <w:rPr>
                <w:rFonts w:eastAsia="SimSun"/>
                <w:color w:val="000000"/>
                <w:sz w:val="7"/>
                <w:szCs w:val="7"/>
              </w:rPr>
            </w:pPr>
          </w:p>
        </w:tc>
      </w:tr>
      <w:tr w:rsidR="00B1639A" w:rsidRPr="0031795B" w14:paraId="270EFE88" w14:textId="77777777" w:rsidTr="00B1639A">
        <w:trPr>
          <w:trHeight w:val="90"/>
        </w:trPr>
        <w:tc>
          <w:tcPr>
            <w:tcW w:w="902" w:type="dxa"/>
            <w:tcBorders>
              <w:top w:val="single" w:sz="4" w:space="0" w:color="D0D6E4"/>
              <w:bottom w:val="single" w:sz="4" w:space="0" w:color="D0D6E4"/>
            </w:tcBorders>
          </w:tcPr>
          <w:p w14:paraId="3F2FB9BC"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05"/>
                <w:sz w:val="7"/>
              </w:rPr>
              <w:t xml:space="preserve">30. </w:t>
            </w:r>
            <w:r w:rsidRPr="00637254">
              <w:rPr>
                <w:rFonts w:ascii="Times New Roman" w:hAnsi="Times New Roman" w:cs="Times New Roman"/>
                <w:w w:val="105"/>
                <w:sz w:val="7"/>
              </w:rPr>
              <w:t>OrleNPV-CFS77</w:t>
            </w:r>
          </w:p>
        </w:tc>
        <w:tc>
          <w:tcPr>
            <w:tcW w:w="248" w:type="dxa"/>
            <w:tcBorders>
              <w:top w:val="single" w:sz="4" w:space="0" w:color="D0D6E4"/>
              <w:bottom w:val="single" w:sz="4" w:space="0" w:color="D0D6E4"/>
              <w:right w:val="single" w:sz="4" w:space="0" w:color="D0D6E4"/>
            </w:tcBorders>
            <w:vAlign w:val="bottom"/>
          </w:tcPr>
          <w:p w14:paraId="24F527BB" w14:textId="77777777" w:rsidR="00B1639A" w:rsidRPr="0031795B" w:rsidRDefault="00B1639A" w:rsidP="00B1639A">
            <w:pPr>
              <w:jc w:val="right"/>
              <w:rPr>
                <w:rFonts w:eastAsia="SimSun"/>
                <w:color w:val="000000"/>
                <w:sz w:val="7"/>
                <w:szCs w:val="7"/>
              </w:rPr>
            </w:pPr>
            <w:r w:rsidRPr="0031795B">
              <w:rPr>
                <w:color w:val="000000"/>
                <w:sz w:val="7"/>
                <w:szCs w:val="7"/>
              </w:rPr>
              <w:t>0.435</w:t>
            </w:r>
          </w:p>
        </w:tc>
        <w:tc>
          <w:tcPr>
            <w:tcW w:w="218" w:type="dxa"/>
            <w:tcBorders>
              <w:top w:val="single" w:sz="4" w:space="0" w:color="D0D6E4"/>
              <w:left w:val="single" w:sz="4" w:space="0" w:color="D0D6E4"/>
              <w:bottom w:val="single" w:sz="4" w:space="0" w:color="D0D6E4"/>
              <w:right w:val="single" w:sz="4" w:space="0" w:color="D0D6E4"/>
            </w:tcBorders>
            <w:vAlign w:val="bottom"/>
          </w:tcPr>
          <w:p w14:paraId="6C0200E1" w14:textId="77777777" w:rsidR="00B1639A" w:rsidRPr="0031795B" w:rsidRDefault="00B1639A" w:rsidP="00B1639A">
            <w:pPr>
              <w:jc w:val="right"/>
              <w:rPr>
                <w:color w:val="000000"/>
                <w:sz w:val="7"/>
                <w:szCs w:val="7"/>
              </w:rPr>
            </w:pPr>
            <w:r w:rsidRPr="0031795B">
              <w:rPr>
                <w:color w:val="000000"/>
                <w:sz w:val="7"/>
                <w:szCs w:val="7"/>
              </w:rPr>
              <w:t>0.447</w:t>
            </w:r>
          </w:p>
        </w:tc>
        <w:tc>
          <w:tcPr>
            <w:tcW w:w="218" w:type="dxa"/>
            <w:tcBorders>
              <w:top w:val="single" w:sz="4" w:space="0" w:color="D0D6E4"/>
              <w:left w:val="single" w:sz="4" w:space="0" w:color="D0D6E4"/>
              <w:bottom w:val="single" w:sz="4" w:space="0" w:color="D0D6E4"/>
              <w:right w:val="single" w:sz="4" w:space="0" w:color="D0D6E4"/>
            </w:tcBorders>
            <w:vAlign w:val="bottom"/>
          </w:tcPr>
          <w:p w14:paraId="23E8B0AD" w14:textId="77777777" w:rsidR="00B1639A" w:rsidRPr="0031795B" w:rsidRDefault="00B1639A" w:rsidP="00B1639A">
            <w:pPr>
              <w:jc w:val="right"/>
              <w:rPr>
                <w:color w:val="000000"/>
                <w:sz w:val="7"/>
                <w:szCs w:val="7"/>
              </w:rPr>
            </w:pPr>
            <w:r w:rsidRPr="0031795B">
              <w:rPr>
                <w:color w:val="000000"/>
                <w:sz w:val="7"/>
                <w:szCs w:val="7"/>
              </w:rPr>
              <w:t>0.448</w:t>
            </w:r>
          </w:p>
        </w:tc>
        <w:tc>
          <w:tcPr>
            <w:tcW w:w="218" w:type="dxa"/>
            <w:tcBorders>
              <w:top w:val="single" w:sz="4" w:space="0" w:color="D0D6E4"/>
              <w:left w:val="single" w:sz="4" w:space="0" w:color="D0D6E4"/>
              <w:bottom w:val="single" w:sz="4" w:space="0" w:color="D0D6E4"/>
              <w:right w:val="single" w:sz="4" w:space="0" w:color="D0D6E4"/>
            </w:tcBorders>
            <w:vAlign w:val="bottom"/>
          </w:tcPr>
          <w:p w14:paraId="30CE96EB" w14:textId="77777777" w:rsidR="00B1639A" w:rsidRPr="0031795B" w:rsidRDefault="00B1639A" w:rsidP="00B1639A">
            <w:pPr>
              <w:jc w:val="right"/>
              <w:rPr>
                <w:color w:val="000000"/>
                <w:sz w:val="7"/>
                <w:szCs w:val="7"/>
              </w:rPr>
            </w:pPr>
            <w:r w:rsidRPr="0031795B">
              <w:rPr>
                <w:color w:val="000000"/>
                <w:sz w:val="7"/>
                <w:szCs w:val="7"/>
              </w:rPr>
              <w:t>0.472</w:t>
            </w:r>
          </w:p>
        </w:tc>
        <w:tc>
          <w:tcPr>
            <w:tcW w:w="218" w:type="dxa"/>
            <w:tcBorders>
              <w:top w:val="single" w:sz="4" w:space="0" w:color="D0D6E4"/>
              <w:left w:val="single" w:sz="4" w:space="0" w:color="D0D6E4"/>
              <w:bottom w:val="single" w:sz="4" w:space="0" w:color="D0D6E4"/>
              <w:right w:val="single" w:sz="4" w:space="0" w:color="D0D6E4"/>
            </w:tcBorders>
            <w:vAlign w:val="bottom"/>
          </w:tcPr>
          <w:p w14:paraId="00808673" w14:textId="77777777" w:rsidR="00B1639A" w:rsidRPr="0031795B" w:rsidRDefault="00B1639A" w:rsidP="00B1639A">
            <w:pPr>
              <w:jc w:val="right"/>
              <w:rPr>
                <w:color w:val="000000"/>
                <w:sz w:val="7"/>
                <w:szCs w:val="7"/>
              </w:rPr>
            </w:pPr>
            <w:r w:rsidRPr="0031795B">
              <w:rPr>
                <w:color w:val="000000"/>
                <w:sz w:val="7"/>
                <w:szCs w:val="7"/>
              </w:rPr>
              <w:t>0.605</w:t>
            </w:r>
          </w:p>
        </w:tc>
        <w:tc>
          <w:tcPr>
            <w:tcW w:w="218" w:type="dxa"/>
            <w:tcBorders>
              <w:top w:val="single" w:sz="4" w:space="0" w:color="D0D6E4"/>
              <w:left w:val="single" w:sz="4" w:space="0" w:color="D0D6E4"/>
              <w:bottom w:val="single" w:sz="4" w:space="0" w:color="D0D6E4"/>
              <w:right w:val="single" w:sz="4" w:space="0" w:color="D0D6E4"/>
            </w:tcBorders>
            <w:vAlign w:val="bottom"/>
          </w:tcPr>
          <w:p w14:paraId="5DB28B6B" w14:textId="77777777" w:rsidR="00B1639A" w:rsidRPr="0031795B" w:rsidRDefault="00B1639A" w:rsidP="00B1639A">
            <w:pPr>
              <w:jc w:val="right"/>
              <w:rPr>
                <w:color w:val="000000"/>
                <w:sz w:val="7"/>
                <w:szCs w:val="7"/>
              </w:rPr>
            </w:pPr>
            <w:r w:rsidRPr="0031795B">
              <w:rPr>
                <w:color w:val="000000"/>
                <w:sz w:val="7"/>
                <w:szCs w:val="7"/>
              </w:rPr>
              <w:t>0.448</w:t>
            </w:r>
          </w:p>
        </w:tc>
        <w:tc>
          <w:tcPr>
            <w:tcW w:w="218" w:type="dxa"/>
            <w:tcBorders>
              <w:top w:val="single" w:sz="4" w:space="0" w:color="D0D6E4"/>
              <w:left w:val="single" w:sz="4" w:space="0" w:color="D0D6E4"/>
              <w:bottom w:val="single" w:sz="4" w:space="0" w:color="D0D6E4"/>
              <w:right w:val="single" w:sz="4" w:space="0" w:color="D0D6E4"/>
            </w:tcBorders>
            <w:vAlign w:val="bottom"/>
          </w:tcPr>
          <w:p w14:paraId="259B7711" w14:textId="77777777" w:rsidR="00B1639A" w:rsidRPr="0031795B" w:rsidRDefault="00B1639A" w:rsidP="00B1639A">
            <w:pPr>
              <w:jc w:val="right"/>
              <w:rPr>
                <w:color w:val="000000"/>
                <w:sz w:val="7"/>
                <w:szCs w:val="7"/>
              </w:rPr>
            </w:pPr>
            <w:r w:rsidRPr="0031795B">
              <w:rPr>
                <w:color w:val="000000"/>
                <w:sz w:val="7"/>
                <w:szCs w:val="7"/>
              </w:rPr>
              <w:t>0.521</w:t>
            </w:r>
          </w:p>
        </w:tc>
        <w:tc>
          <w:tcPr>
            <w:tcW w:w="218" w:type="dxa"/>
            <w:tcBorders>
              <w:top w:val="single" w:sz="4" w:space="0" w:color="D0D6E4"/>
              <w:left w:val="single" w:sz="4" w:space="0" w:color="D0D6E4"/>
              <w:bottom w:val="single" w:sz="4" w:space="0" w:color="D0D6E4"/>
              <w:right w:val="single" w:sz="4" w:space="0" w:color="D0D6E4"/>
            </w:tcBorders>
            <w:vAlign w:val="bottom"/>
          </w:tcPr>
          <w:p w14:paraId="58339B65" w14:textId="77777777" w:rsidR="00B1639A" w:rsidRPr="0031795B" w:rsidRDefault="00B1639A" w:rsidP="00B1639A">
            <w:pPr>
              <w:jc w:val="right"/>
              <w:rPr>
                <w:color w:val="000000"/>
                <w:sz w:val="7"/>
                <w:szCs w:val="7"/>
              </w:rPr>
            </w:pPr>
            <w:r w:rsidRPr="0031795B">
              <w:rPr>
                <w:color w:val="000000"/>
                <w:sz w:val="7"/>
                <w:szCs w:val="7"/>
              </w:rPr>
              <w:t>0.537</w:t>
            </w:r>
          </w:p>
        </w:tc>
        <w:tc>
          <w:tcPr>
            <w:tcW w:w="218" w:type="dxa"/>
            <w:tcBorders>
              <w:top w:val="single" w:sz="4" w:space="0" w:color="D0D6E4"/>
              <w:left w:val="single" w:sz="4" w:space="0" w:color="D0D6E4"/>
              <w:bottom w:val="single" w:sz="4" w:space="0" w:color="D0D6E4"/>
              <w:right w:val="single" w:sz="4" w:space="0" w:color="D0D6E4"/>
            </w:tcBorders>
            <w:vAlign w:val="bottom"/>
          </w:tcPr>
          <w:p w14:paraId="4EDD51D3" w14:textId="77777777" w:rsidR="00B1639A" w:rsidRPr="0031795B" w:rsidRDefault="00B1639A" w:rsidP="00B1639A">
            <w:pPr>
              <w:jc w:val="right"/>
              <w:rPr>
                <w:color w:val="000000"/>
                <w:sz w:val="7"/>
                <w:szCs w:val="7"/>
              </w:rPr>
            </w:pPr>
            <w:r w:rsidRPr="0031795B">
              <w:rPr>
                <w:color w:val="000000"/>
                <w:sz w:val="7"/>
                <w:szCs w:val="7"/>
              </w:rPr>
              <w:t>0.308</w:t>
            </w:r>
          </w:p>
        </w:tc>
        <w:tc>
          <w:tcPr>
            <w:tcW w:w="218" w:type="dxa"/>
            <w:tcBorders>
              <w:top w:val="single" w:sz="4" w:space="0" w:color="D0D6E4"/>
              <w:left w:val="single" w:sz="4" w:space="0" w:color="D0D6E4"/>
              <w:bottom w:val="single" w:sz="4" w:space="0" w:color="D0D6E4"/>
              <w:right w:val="single" w:sz="4" w:space="0" w:color="D0D6E4"/>
            </w:tcBorders>
            <w:vAlign w:val="bottom"/>
          </w:tcPr>
          <w:p w14:paraId="1B98E738" w14:textId="77777777" w:rsidR="00B1639A" w:rsidRPr="0031795B" w:rsidRDefault="00B1639A" w:rsidP="00B1639A">
            <w:pPr>
              <w:jc w:val="right"/>
              <w:rPr>
                <w:color w:val="000000"/>
                <w:sz w:val="7"/>
                <w:szCs w:val="7"/>
              </w:rPr>
            </w:pPr>
            <w:r w:rsidRPr="0031795B">
              <w:rPr>
                <w:color w:val="000000"/>
                <w:sz w:val="7"/>
                <w:szCs w:val="7"/>
              </w:rPr>
              <w:t>0.526</w:t>
            </w:r>
          </w:p>
        </w:tc>
        <w:tc>
          <w:tcPr>
            <w:tcW w:w="218" w:type="dxa"/>
            <w:tcBorders>
              <w:top w:val="single" w:sz="4" w:space="0" w:color="D0D6E4"/>
              <w:left w:val="single" w:sz="4" w:space="0" w:color="D0D6E4"/>
              <w:bottom w:val="single" w:sz="4" w:space="0" w:color="D0D6E4"/>
              <w:right w:val="single" w:sz="4" w:space="0" w:color="D0D6E4"/>
            </w:tcBorders>
            <w:vAlign w:val="bottom"/>
          </w:tcPr>
          <w:p w14:paraId="53EB0178" w14:textId="77777777" w:rsidR="00B1639A" w:rsidRPr="0031795B" w:rsidRDefault="00B1639A" w:rsidP="00B1639A">
            <w:pPr>
              <w:jc w:val="right"/>
              <w:rPr>
                <w:color w:val="000000"/>
                <w:sz w:val="7"/>
                <w:szCs w:val="7"/>
              </w:rPr>
            </w:pPr>
            <w:r w:rsidRPr="0031795B">
              <w:rPr>
                <w:color w:val="000000"/>
                <w:sz w:val="7"/>
                <w:szCs w:val="7"/>
              </w:rPr>
              <w:t>0.523</w:t>
            </w:r>
          </w:p>
        </w:tc>
        <w:tc>
          <w:tcPr>
            <w:tcW w:w="218" w:type="dxa"/>
            <w:tcBorders>
              <w:top w:val="single" w:sz="4" w:space="0" w:color="D0D6E4"/>
              <w:left w:val="single" w:sz="4" w:space="0" w:color="D0D6E4"/>
              <w:bottom w:val="single" w:sz="4" w:space="0" w:color="D0D6E4"/>
              <w:right w:val="single" w:sz="4" w:space="0" w:color="D0D6E4"/>
            </w:tcBorders>
            <w:vAlign w:val="bottom"/>
          </w:tcPr>
          <w:p w14:paraId="79A44649" w14:textId="77777777" w:rsidR="00B1639A" w:rsidRPr="0031795B" w:rsidRDefault="00B1639A" w:rsidP="00B1639A">
            <w:pPr>
              <w:jc w:val="right"/>
              <w:rPr>
                <w:color w:val="000000"/>
                <w:sz w:val="7"/>
                <w:szCs w:val="7"/>
              </w:rPr>
            </w:pPr>
            <w:r w:rsidRPr="0031795B">
              <w:rPr>
                <w:color w:val="000000"/>
                <w:sz w:val="7"/>
                <w:szCs w:val="7"/>
              </w:rPr>
              <w:t>0.499</w:t>
            </w:r>
          </w:p>
        </w:tc>
        <w:tc>
          <w:tcPr>
            <w:tcW w:w="218" w:type="dxa"/>
            <w:tcBorders>
              <w:top w:val="single" w:sz="4" w:space="0" w:color="D0D6E4"/>
              <w:left w:val="single" w:sz="4" w:space="0" w:color="D0D6E4"/>
              <w:bottom w:val="single" w:sz="4" w:space="0" w:color="D0D6E4"/>
              <w:right w:val="single" w:sz="4" w:space="0" w:color="D0D6E4"/>
            </w:tcBorders>
            <w:vAlign w:val="bottom"/>
          </w:tcPr>
          <w:p w14:paraId="2E295BBA" w14:textId="77777777" w:rsidR="00B1639A" w:rsidRPr="0031795B" w:rsidRDefault="00B1639A" w:rsidP="00B1639A">
            <w:pPr>
              <w:jc w:val="right"/>
              <w:rPr>
                <w:color w:val="000000"/>
                <w:sz w:val="7"/>
                <w:szCs w:val="7"/>
              </w:rPr>
            </w:pPr>
            <w:r w:rsidRPr="0031795B">
              <w:rPr>
                <w:color w:val="000000"/>
                <w:sz w:val="7"/>
                <w:szCs w:val="7"/>
              </w:rPr>
              <w:t>0.405</w:t>
            </w:r>
          </w:p>
        </w:tc>
        <w:tc>
          <w:tcPr>
            <w:tcW w:w="218" w:type="dxa"/>
            <w:tcBorders>
              <w:top w:val="single" w:sz="4" w:space="0" w:color="D0D6E4"/>
              <w:left w:val="single" w:sz="4" w:space="0" w:color="D0D6E4"/>
              <w:bottom w:val="single" w:sz="4" w:space="0" w:color="D0D6E4"/>
              <w:right w:val="single" w:sz="4" w:space="0" w:color="D0D6E4"/>
            </w:tcBorders>
            <w:vAlign w:val="bottom"/>
          </w:tcPr>
          <w:p w14:paraId="03B0B621" w14:textId="77777777" w:rsidR="00B1639A" w:rsidRPr="0031795B" w:rsidRDefault="00B1639A" w:rsidP="00B1639A">
            <w:pPr>
              <w:jc w:val="right"/>
              <w:rPr>
                <w:color w:val="000000"/>
                <w:sz w:val="7"/>
                <w:szCs w:val="7"/>
              </w:rPr>
            </w:pPr>
            <w:r w:rsidRPr="0031795B">
              <w:rPr>
                <w:color w:val="000000"/>
                <w:sz w:val="7"/>
                <w:szCs w:val="7"/>
              </w:rPr>
              <w:t>0.611</w:t>
            </w:r>
          </w:p>
        </w:tc>
        <w:tc>
          <w:tcPr>
            <w:tcW w:w="218" w:type="dxa"/>
            <w:tcBorders>
              <w:top w:val="single" w:sz="4" w:space="0" w:color="D0D6E4"/>
              <w:left w:val="single" w:sz="4" w:space="0" w:color="D0D6E4"/>
              <w:bottom w:val="single" w:sz="4" w:space="0" w:color="D0D6E4"/>
              <w:right w:val="single" w:sz="4" w:space="0" w:color="D0D6E4"/>
            </w:tcBorders>
            <w:vAlign w:val="bottom"/>
          </w:tcPr>
          <w:p w14:paraId="2D47D560" w14:textId="77777777" w:rsidR="00B1639A" w:rsidRPr="0031795B" w:rsidRDefault="00B1639A" w:rsidP="00B1639A">
            <w:pPr>
              <w:jc w:val="right"/>
              <w:rPr>
                <w:color w:val="000000"/>
                <w:sz w:val="7"/>
                <w:szCs w:val="7"/>
              </w:rPr>
            </w:pPr>
            <w:r w:rsidRPr="0031795B">
              <w:rPr>
                <w:color w:val="000000"/>
                <w:sz w:val="7"/>
                <w:szCs w:val="7"/>
              </w:rPr>
              <w:t>0.425</w:t>
            </w:r>
          </w:p>
        </w:tc>
        <w:tc>
          <w:tcPr>
            <w:tcW w:w="218" w:type="dxa"/>
            <w:tcBorders>
              <w:top w:val="single" w:sz="4" w:space="0" w:color="D0D6E4"/>
              <w:left w:val="single" w:sz="4" w:space="0" w:color="D0D6E4"/>
              <w:bottom w:val="single" w:sz="4" w:space="0" w:color="D0D6E4"/>
              <w:right w:val="single" w:sz="4" w:space="0" w:color="D0D6E4"/>
            </w:tcBorders>
            <w:vAlign w:val="bottom"/>
          </w:tcPr>
          <w:p w14:paraId="37D17EFF" w14:textId="77777777" w:rsidR="00B1639A" w:rsidRPr="0031795B" w:rsidRDefault="00B1639A" w:rsidP="00B1639A">
            <w:pPr>
              <w:jc w:val="right"/>
              <w:rPr>
                <w:color w:val="000000"/>
                <w:sz w:val="7"/>
                <w:szCs w:val="7"/>
              </w:rPr>
            </w:pPr>
            <w:r w:rsidRPr="0031795B">
              <w:rPr>
                <w:color w:val="000000"/>
                <w:sz w:val="7"/>
                <w:szCs w:val="7"/>
              </w:rPr>
              <w:t>0.495</w:t>
            </w:r>
          </w:p>
        </w:tc>
        <w:tc>
          <w:tcPr>
            <w:tcW w:w="218" w:type="dxa"/>
            <w:tcBorders>
              <w:top w:val="single" w:sz="4" w:space="0" w:color="D0D6E4"/>
              <w:left w:val="single" w:sz="4" w:space="0" w:color="D0D6E4"/>
              <w:bottom w:val="single" w:sz="4" w:space="0" w:color="D0D6E4"/>
              <w:right w:val="single" w:sz="4" w:space="0" w:color="D0D6E4"/>
            </w:tcBorders>
            <w:vAlign w:val="bottom"/>
          </w:tcPr>
          <w:p w14:paraId="7B01BC2C" w14:textId="77777777" w:rsidR="00B1639A" w:rsidRPr="0031795B" w:rsidRDefault="00B1639A" w:rsidP="00B1639A">
            <w:pPr>
              <w:jc w:val="right"/>
              <w:rPr>
                <w:color w:val="000000"/>
                <w:sz w:val="7"/>
                <w:szCs w:val="7"/>
              </w:rPr>
            </w:pPr>
            <w:r w:rsidRPr="0031795B">
              <w:rPr>
                <w:color w:val="000000"/>
                <w:sz w:val="7"/>
                <w:szCs w:val="7"/>
              </w:rPr>
              <w:t>0.318</w:t>
            </w:r>
          </w:p>
        </w:tc>
        <w:tc>
          <w:tcPr>
            <w:tcW w:w="218" w:type="dxa"/>
            <w:tcBorders>
              <w:top w:val="single" w:sz="4" w:space="0" w:color="D0D6E4"/>
              <w:left w:val="single" w:sz="4" w:space="0" w:color="D0D6E4"/>
              <w:bottom w:val="single" w:sz="4" w:space="0" w:color="D0D6E4"/>
              <w:right w:val="single" w:sz="4" w:space="0" w:color="D0D6E4"/>
            </w:tcBorders>
            <w:vAlign w:val="bottom"/>
          </w:tcPr>
          <w:p w14:paraId="0C9CE564" w14:textId="77777777" w:rsidR="00B1639A" w:rsidRPr="0031795B" w:rsidRDefault="00B1639A" w:rsidP="00B1639A">
            <w:pPr>
              <w:jc w:val="right"/>
              <w:rPr>
                <w:color w:val="000000"/>
                <w:sz w:val="7"/>
                <w:szCs w:val="7"/>
              </w:rPr>
            </w:pPr>
            <w:r w:rsidRPr="0031795B">
              <w:rPr>
                <w:color w:val="000000"/>
                <w:sz w:val="7"/>
                <w:szCs w:val="7"/>
              </w:rPr>
              <w:t>0.537</w:t>
            </w:r>
          </w:p>
        </w:tc>
        <w:tc>
          <w:tcPr>
            <w:tcW w:w="218" w:type="dxa"/>
            <w:tcBorders>
              <w:top w:val="single" w:sz="4" w:space="0" w:color="D0D6E4"/>
              <w:left w:val="single" w:sz="4" w:space="0" w:color="D0D6E4"/>
              <w:bottom w:val="single" w:sz="4" w:space="0" w:color="D0D6E4"/>
              <w:right w:val="single" w:sz="4" w:space="0" w:color="D0D6E4"/>
            </w:tcBorders>
            <w:vAlign w:val="bottom"/>
          </w:tcPr>
          <w:p w14:paraId="7A18D51D" w14:textId="77777777" w:rsidR="00B1639A" w:rsidRPr="0031795B" w:rsidRDefault="00B1639A" w:rsidP="00B1639A">
            <w:pPr>
              <w:jc w:val="right"/>
              <w:rPr>
                <w:color w:val="000000"/>
                <w:sz w:val="7"/>
                <w:szCs w:val="7"/>
              </w:rPr>
            </w:pPr>
            <w:r w:rsidRPr="0031795B">
              <w:rPr>
                <w:color w:val="000000"/>
                <w:sz w:val="7"/>
                <w:szCs w:val="7"/>
              </w:rPr>
              <w:t>0.330</w:t>
            </w:r>
          </w:p>
        </w:tc>
        <w:tc>
          <w:tcPr>
            <w:tcW w:w="218" w:type="dxa"/>
            <w:tcBorders>
              <w:top w:val="single" w:sz="4" w:space="0" w:color="D0D6E4"/>
              <w:left w:val="single" w:sz="4" w:space="0" w:color="D0D6E4"/>
              <w:bottom w:val="single" w:sz="4" w:space="0" w:color="D0D6E4"/>
              <w:right w:val="single" w:sz="4" w:space="0" w:color="D0D6E4"/>
            </w:tcBorders>
            <w:vAlign w:val="bottom"/>
          </w:tcPr>
          <w:p w14:paraId="25B4A4AF" w14:textId="77777777" w:rsidR="00B1639A" w:rsidRPr="0031795B" w:rsidRDefault="00B1639A" w:rsidP="00B1639A">
            <w:pPr>
              <w:jc w:val="right"/>
              <w:rPr>
                <w:color w:val="000000"/>
                <w:sz w:val="7"/>
                <w:szCs w:val="7"/>
              </w:rPr>
            </w:pPr>
            <w:r w:rsidRPr="0031795B">
              <w:rPr>
                <w:color w:val="000000"/>
                <w:sz w:val="7"/>
                <w:szCs w:val="7"/>
              </w:rPr>
              <w:t>0.386</w:t>
            </w:r>
          </w:p>
        </w:tc>
        <w:tc>
          <w:tcPr>
            <w:tcW w:w="218" w:type="dxa"/>
            <w:tcBorders>
              <w:top w:val="single" w:sz="4" w:space="0" w:color="D0D6E4"/>
              <w:left w:val="single" w:sz="4" w:space="0" w:color="D0D6E4"/>
              <w:bottom w:val="single" w:sz="4" w:space="0" w:color="D0D6E4"/>
              <w:right w:val="single" w:sz="4" w:space="0" w:color="D0D6E4"/>
            </w:tcBorders>
            <w:vAlign w:val="bottom"/>
          </w:tcPr>
          <w:p w14:paraId="1E1E9DD3" w14:textId="77777777" w:rsidR="00B1639A" w:rsidRPr="0031795B" w:rsidRDefault="00B1639A" w:rsidP="00B1639A">
            <w:pPr>
              <w:jc w:val="right"/>
              <w:rPr>
                <w:color w:val="000000"/>
                <w:sz w:val="7"/>
                <w:szCs w:val="7"/>
              </w:rPr>
            </w:pPr>
            <w:r w:rsidRPr="0031795B">
              <w:rPr>
                <w:color w:val="000000"/>
                <w:sz w:val="7"/>
                <w:szCs w:val="7"/>
              </w:rPr>
              <w:t>0.494</w:t>
            </w:r>
          </w:p>
        </w:tc>
        <w:tc>
          <w:tcPr>
            <w:tcW w:w="218" w:type="dxa"/>
            <w:tcBorders>
              <w:top w:val="single" w:sz="4" w:space="0" w:color="D0D6E4"/>
              <w:left w:val="single" w:sz="4" w:space="0" w:color="D0D6E4"/>
              <w:bottom w:val="single" w:sz="4" w:space="0" w:color="D0D6E4"/>
              <w:right w:val="single" w:sz="4" w:space="0" w:color="D0D6E4"/>
            </w:tcBorders>
            <w:vAlign w:val="bottom"/>
          </w:tcPr>
          <w:p w14:paraId="17996FBC" w14:textId="77777777" w:rsidR="00B1639A" w:rsidRPr="0031795B" w:rsidRDefault="00B1639A" w:rsidP="00B1639A">
            <w:pPr>
              <w:jc w:val="right"/>
              <w:rPr>
                <w:color w:val="000000"/>
                <w:sz w:val="7"/>
                <w:szCs w:val="7"/>
              </w:rPr>
            </w:pPr>
            <w:r w:rsidRPr="0031795B">
              <w:rPr>
                <w:color w:val="000000"/>
                <w:sz w:val="7"/>
                <w:szCs w:val="7"/>
              </w:rPr>
              <w:t>0.322</w:t>
            </w:r>
          </w:p>
        </w:tc>
        <w:tc>
          <w:tcPr>
            <w:tcW w:w="218" w:type="dxa"/>
            <w:tcBorders>
              <w:top w:val="single" w:sz="4" w:space="0" w:color="D0D6E4"/>
              <w:left w:val="single" w:sz="4" w:space="0" w:color="D0D6E4"/>
              <w:bottom w:val="single" w:sz="4" w:space="0" w:color="D0D6E4"/>
              <w:right w:val="single" w:sz="4" w:space="0" w:color="D0D6E4"/>
            </w:tcBorders>
            <w:vAlign w:val="bottom"/>
          </w:tcPr>
          <w:p w14:paraId="74604F18" w14:textId="77777777" w:rsidR="00B1639A" w:rsidRPr="0031795B" w:rsidRDefault="00B1639A" w:rsidP="00B1639A">
            <w:pPr>
              <w:jc w:val="right"/>
              <w:rPr>
                <w:color w:val="000000"/>
                <w:sz w:val="7"/>
                <w:szCs w:val="7"/>
              </w:rPr>
            </w:pPr>
            <w:r w:rsidRPr="0031795B">
              <w:rPr>
                <w:color w:val="000000"/>
                <w:sz w:val="7"/>
                <w:szCs w:val="7"/>
              </w:rPr>
              <w:t>0.473</w:t>
            </w:r>
          </w:p>
        </w:tc>
        <w:tc>
          <w:tcPr>
            <w:tcW w:w="218" w:type="dxa"/>
            <w:tcBorders>
              <w:top w:val="single" w:sz="4" w:space="0" w:color="D0D6E4"/>
              <w:left w:val="single" w:sz="4" w:space="0" w:color="D0D6E4"/>
              <w:bottom w:val="single" w:sz="4" w:space="0" w:color="D0D6E4"/>
              <w:right w:val="single" w:sz="4" w:space="0" w:color="D0D6E4"/>
            </w:tcBorders>
            <w:vAlign w:val="bottom"/>
          </w:tcPr>
          <w:p w14:paraId="2DC736B8" w14:textId="77777777" w:rsidR="00B1639A" w:rsidRPr="0031795B" w:rsidRDefault="00B1639A" w:rsidP="00B1639A">
            <w:pPr>
              <w:jc w:val="right"/>
              <w:rPr>
                <w:color w:val="000000"/>
                <w:sz w:val="7"/>
                <w:szCs w:val="7"/>
              </w:rPr>
            </w:pPr>
            <w:r w:rsidRPr="0031795B">
              <w:rPr>
                <w:color w:val="000000"/>
                <w:sz w:val="7"/>
                <w:szCs w:val="7"/>
              </w:rPr>
              <w:t>0.664</w:t>
            </w:r>
          </w:p>
        </w:tc>
        <w:tc>
          <w:tcPr>
            <w:tcW w:w="218" w:type="dxa"/>
            <w:tcBorders>
              <w:top w:val="single" w:sz="4" w:space="0" w:color="D0D6E4"/>
              <w:left w:val="single" w:sz="4" w:space="0" w:color="D0D6E4"/>
              <w:bottom w:val="single" w:sz="4" w:space="0" w:color="D0D6E4"/>
              <w:right w:val="single" w:sz="4" w:space="0" w:color="D0D6E4"/>
            </w:tcBorders>
            <w:vAlign w:val="bottom"/>
          </w:tcPr>
          <w:p w14:paraId="4E8AF301" w14:textId="77777777" w:rsidR="00B1639A" w:rsidRPr="0031795B" w:rsidRDefault="00B1639A" w:rsidP="00B1639A">
            <w:pPr>
              <w:jc w:val="right"/>
              <w:rPr>
                <w:color w:val="000000"/>
                <w:sz w:val="7"/>
                <w:szCs w:val="7"/>
              </w:rPr>
            </w:pPr>
            <w:r w:rsidRPr="0031795B">
              <w:rPr>
                <w:color w:val="000000"/>
                <w:sz w:val="7"/>
                <w:szCs w:val="7"/>
              </w:rPr>
              <w:t>0.558</w:t>
            </w:r>
          </w:p>
        </w:tc>
        <w:tc>
          <w:tcPr>
            <w:tcW w:w="218" w:type="dxa"/>
            <w:tcBorders>
              <w:top w:val="single" w:sz="4" w:space="0" w:color="D0D6E4"/>
              <w:left w:val="single" w:sz="4" w:space="0" w:color="D0D6E4"/>
              <w:bottom w:val="single" w:sz="4" w:space="0" w:color="D0D6E4"/>
              <w:right w:val="single" w:sz="4" w:space="0" w:color="D0D6E4"/>
            </w:tcBorders>
            <w:vAlign w:val="bottom"/>
          </w:tcPr>
          <w:p w14:paraId="4399561D" w14:textId="77777777" w:rsidR="00B1639A" w:rsidRPr="0031795B" w:rsidRDefault="00B1639A" w:rsidP="00B1639A">
            <w:pPr>
              <w:jc w:val="right"/>
              <w:rPr>
                <w:color w:val="000000"/>
                <w:sz w:val="7"/>
                <w:szCs w:val="7"/>
              </w:rPr>
            </w:pPr>
            <w:r w:rsidRPr="0031795B">
              <w:rPr>
                <w:color w:val="000000"/>
                <w:sz w:val="7"/>
                <w:szCs w:val="7"/>
              </w:rPr>
              <w:t>0.372</w:t>
            </w:r>
          </w:p>
        </w:tc>
        <w:tc>
          <w:tcPr>
            <w:tcW w:w="218" w:type="dxa"/>
            <w:tcBorders>
              <w:top w:val="single" w:sz="4" w:space="0" w:color="D0D6E4"/>
              <w:left w:val="single" w:sz="4" w:space="0" w:color="D0D6E4"/>
              <w:bottom w:val="single" w:sz="4" w:space="0" w:color="D0D6E4"/>
              <w:right w:val="single" w:sz="4" w:space="0" w:color="D0D6E4"/>
            </w:tcBorders>
            <w:vAlign w:val="bottom"/>
          </w:tcPr>
          <w:p w14:paraId="6C896DD3" w14:textId="77777777" w:rsidR="00B1639A" w:rsidRPr="0031795B" w:rsidRDefault="00B1639A" w:rsidP="00B1639A">
            <w:pPr>
              <w:jc w:val="right"/>
              <w:rPr>
                <w:color w:val="000000"/>
                <w:sz w:val="7"/>
                <w:szCs w:val="7"/>
              </w:rPr>
            </w:pPr>
            <w:r w:rsidRPr="0031795B">
              <w:rPr>
                <w:color w:val="000000"/>
                <w:sz w:val="7"/>
                <w:szCs w:val="7"/>
              </w:rPr>
              <w:t>0.355</w:t>
            </w:r>
          </w:p>
        </w:tc>
        <w:tc>
          <w:tcPr>
            <w:tcW w:w="218" w:type="dxa"/>
            <w:tcBorders>
              <w:top w:val="single" w:sz="4" w:space="0" w:color="D0D6E4"/>
              <w:left w:val="single" w:sz="4" w:space="0" w:color="D0D6E4"/>
              <w:bottom w:val="single" w:sz="4" w:space="0" w:color="D0D6E4"/>
              <w:right w:val="single" w:sz="4" w:space="0" w:color="D0D6E4"/>
            </w:tcBorders>
            <w:vAlign w:val="bottom"/>
          </w:tcPr>
          <w:p w14:paraId="6F4728F1" w14:textId="77777777" w:rsidR="00B1639A" w:rsidRPr="0031795B" w:rsidRDefault="00B1639A" w:rsidP="00B1639A">
            <w:pPr>
              <w:jc w:val="right"/>
              <w:rPr>
                <w:color w:val="000000"/>
                <w:sz w:val="7"/>
                <w:szCs w:val="7"/>
              </w:rPr>
            </w:pPr>
            <w:r w:rsidRPr="0031795B">
              <w:rPr>
                <w:color w:val="000000"/>
                <w:sz w:val="7"/>
                <w:szCs w:val="7"/>
              </w:rPr>
              <w:t>0.378</w:t>
            </w:r>
          </w:p>
        </w:tc>
        <w:tc>
          <w:tcPr>
            <w:tcW w:w="218" w:type="dxa"/>
            <w:tcBorders>
              <w:top w:val="single" w:sz="4" w:space="0" w:color="D0D6E4"/>
              <w:left w:val="single" w:sz="4" w:space="0" w:color="D0D6E4"/>
              <w:bottom w:val="single" w:sz="4" w:space="0" w:color="D0D6E4"/>
              <w:right w:val="single" w:sz="4" w:space="0" w:color="D0D6E4"/>
            </w:tcBorders>
            <w:vAlign w:val="bottom"/>
          </w:tcPr>
          <w:p w14:paraId="17FA97F8" w14:textId="77777777" w:rsidR="00B1639A" w:rsidRPr="0031795B" w:rsidRDefault="00B1639A" w:rsidP="00B1639A">
            <w:pPr>
              <w:jc w:val="right"/>
              <w:rPr>
                <w:color w:val="000000"/>
                <w:sz w:val="7"/>
                <w:szCs w:val="7"/>
              </w:rPr>
            </w:pPr>
            <w:r w:rsidRPr="0031795B">
              <w:rPr>
                <w:color w:val="000000"/>
                <w:sz w:val="7"/>
                <w:szCs w:val="7"/>
              </w:rPr>
              <w:t>0.503</w:t>
            </w:r>
          </w:p>
        </w:tc>
        <w:tc>
          <w:tcPr>
            <w:tcW w:w="218" w:type="dxa"/>
            <w:tcBorders>
              <w:top w:val="single" w:sz="4" w:space="0" w:color="D0D6E4"/>
              <w:left w:val="single" w:sz="4" w:space="0" w:color="D0D6E4"/>
              <w:bottom w:val="single" w:sz="4" w:space="0" w:color="D0D6E4"/>
              <w:right w:val="single" w:sz="4" w:space="0" w:color="D0D6E4"/>
            </w:tcBorders>
            <w:vAlign w:val="bottom"/>
          </w:tcPr>
          <w:p w14:paraId="03A4C6A9"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365F265"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91104F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CF7CC9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96FE54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4BB2EA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BF9AB6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431C6D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4A51A8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CF7049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2B779EAC" w14:textId="77777777" w:rsidR="00B1639A" w:rsidRPr="0031795B" w:rsidRDefault="00B1639A" w:rsidP="00B1639A">
            <w:pPr>
              <w:jc w:val="right"/>
              <w:rPr>
                <w:rFonts w:eastAsia="SimSun"/>
                <w:color w:val="000000"/>
                <w:sz w:val="7"/>
                <w:szCs w:val="7"/>
              </w:rPr>
            </w:pPr>
          </w:p>
        </w:tc>
      </w:tr>
      <w:tr w:rsidR="00B1639A" w:rsidRPr="0031795B" w14:paraId="2ACD6CF1" w14:textId="77777777" w:rsidTr="00B1639A">
        <w:trPr>
          <w:trHeight w:val="90"/>
        </w:trPr>
        <w:tc>
          <w:tcPr>
            <w:tcW w:w="902" w:type="dxa"/>
            <w:tcBorders>
              <w:top w:val="single" w:sz="4" w:space="0" w:color="D0D6E4"/>
              <w:bottom w:val="single" w:sz="4" w:space="0" w:color="D0D6E4"/>
            </w:tcBorders>
          </w:tcPr>
          <w:p w14:paraId="05477D47" w14:textId="77777777" w:rsidR="00B1639A" w:rsidRPr="00637254" w:rsidRDefault="00B1639A" w:rsidP="00B1639A">
            <w:pPr>
              <w:pStyle w:val="TableParagraph"/>
              <w:spacing w:before="8"/>
              <w:ind w:left="12"/>
              <w:rPr>
                <w:rFonts w:ascii="Times New Roman" w:hAnsi="Times New Roman" w:cs="Times New Roman"/>
                <w:sz w:val="7"/>
              </w:rPr>
            </w:pPr>
            <w:r w:rsidRPr="00637254">
              <w:rPr>
                <w:rFonts w:ascii="Times New Roman" w:hAnsi="Times New Roman" w:cs="Times New Roman"/>
                <w:b/>
                <w:w w:val="110"/>
                <w:sz w:val="7"/>
              </w:rPr>
              <w:t xml:space="preserve">31. </w:t>
            </w:r>
            <w:r w:rsidRPr="00637254">
              <w:rPr>
                <w:rFonts w:ascii="Times New Roman" w:hAnsi="Times New Roman" w:cs="Times New Roman"/>
                <w:w w:val="110"/>
                <w:sz w:val="7"/>
              </w:rPr>
              <w:t>OpMNPV</w:t>
            </w:r>
          </w:p>
        </w:tc>
        <w:tc>
          <w:tcPr>
            <w:tcW w:w="248" w:type="dxa"/>
            <w:tcBorders>
              <w:top w:val="single" w:sz="4" w:space="0" w:color="D0D6E4"/>
              <w:bottom w:val="single" w:sz="4" w:space="0" w:color="D0D6E4"/>
              <w:right w:val="single" w:sz="4" w:space="0" w:color="D0D6E4"/>
            </w:tcBorders>
            <w:vAlign w:val="bottom"/>
          </w:tcPr>
          <w:p w14:paraId="229DC66A" w14:textId="77777777" w:rsidR="00B1639A" w:rsidRPr="0031795B" w:rsidRDefault="00B1639A" w:rsidP="00B1639A">
            <w:pPr>
              <w:jc w:val="right"/>
              <w:rPr>
                <w:rFonts w:eastAsia="SimSun"/>
                <w:color w:val="000000"/>
                <w:sz w:val="7"/>
                <w:szCs w:val="7"/>
              </w:rPr>
            </w:pPr>
            <w:r w:rsidRPr="0031795B">
              <w:rPr>
                <w:color w:val="000000"/>
                <w:sz w:val="7"/>
                <w:szCs w:val="7"/>
              </w:rPr>
              <w:t>0.429</w:t>
            </w:r>
          </w:p>
        </w:tc>
        <w:tc>
          <w:tcPr>
            <w:tcW w:w="218" w:type="dxa"/>
            <w:tcBorders>
              <w:top w:val="single" w:sz="4" w:space="0" w:color="D0D6E4"/>
              <w:left w:val="single" w:sz="4" w:space="0" w:color="D0D6E4"/>
              <w:bottom w:val="single" w:sz="4" w:space="0" w:color="D0D6E4"/>
              <w:right w:val="single" w:sz="4" w:space="0" w:color="D0D6E4"/>
            </w:tcBorders>
            <w:vAlign w:val="bottom"/>
          </w:tcPr>
          <w:p w14:paraId="19D19E23" w14:textId="77777777" w:rsidR="00B1639A" w:rsidRPr="0031795B" w:rsidRDefault="00B1639A" w:rsidP="00B1639A">
            <w:pPr>
              <w:jc w:val="right"/>
              <w:rPr>
                <w:color w:val="000000"/>
                <w:sz w:val="7"/>
                <w:szCs w:val="7"/>
              </w:rPr>
            </w:pPr>
            <w:r w:rsidRPr="0031795B">
              <w:rPr>
                <w:color w:val="000000"/>
                <w:sz w:val="7"/>
                <w:szCs w:val="7"/>
              </w:rPr>
              <w:t>0.395</w:t>
            </w:r>
          </w:p>
        </w:tc>
        <w:tc>
          <w:tcPr>
            <w:tcW w:w="218" w:type="dxa"/>
            <w:tcBorders>
              <w:top w:val="single" w:sz="4" w:space="0" w:color="D0D6E4"/>
              <w:left w:val="single" w:sz="4" w:space="0" w:color="D0D6E4"/>
              <w:bottom w:val="single" w:sz="4" w:space="0" w:color="D0D6E4"/>
              <w:right w:val="single" w:sz="4" w:space="0" w:color="D0D6E4"/>
            </w:tcBorders>
            <w:vAlign w:val="bottom"/>
          </w:tcPr>
          <w:p w14:paraId="19AC5F16" w14:textId="77777777" w:rsidR="00B1639A" w:rsidRPr="0031795B" w:rsidRDefault="00B1639A" w:rsidP="00B1639A">
            <w:pPr>
              <w:jc w:val="right"/>
              <w:rPr>
                <w:color w:val="000000"/>
                <w:sz w:val="7"/>
                <w:szCs w:val="7"/>
              </w:rPr>
            </w:pPr>
            <w:r w:rsidRPr="0031795B">
              <w:rPr>
                <w:color w:val="000000"/>
                <w:sz w:val="7"/>
                <w:szCs w:val="7"/>
              </w:rPr>
              <w:t>0.460</w:t>
            </w:r>
          </w:p>
        </w:tc>
        <w:tc>
          <w:tcPr>
            <w:tcW w:w="218" w:type="dxa"/>
            <w:tcBorders>
              <w:top w:val="single" w:sz="4" w:space="0" w:color="D0D6E4"/>
              <w:left w:val="single" w:sz="4" w:space="0" w:color="D0D6E4"/>
              <w:bottom w:val="single" w:sz="4" w:space="0" w:color="D0D6E4"/>
              <w:right w:val="single" w:sz="4" w:space="0" w:color="D0D6E4"/>
            </w:tcBorders>
            <w:vAlign w:val="bottom"/>
          </w:tcPr>
          <w:p w14:paraId="04C89594" w14:textId="77777777" w:rsidR="00B1639A" w:rsidRPr="0031795B" w:rsidRDefault="00B1639A" w:rsidP="00B1639A">
            <w:pPr>
              <w:jc w:val="right"/>
              <w:rPr>
                <w:color w:val="000000"/>
                <w:sz w:val="7"/>
                <w:szCs w:val="7"/>
              </w:rPr>
            </w:pPr>
            <w:r w:rsidRPr="0031795B">
              <w:rPr>
                <w:color w:val="000000"/>
                <w:sz w:val="7"/>
                <w:szCs w:val="7"/>
              </w:rPr>
              <w:t>0.528</w:t>
            </w:r>
          </w:p>
        </w:tc>
        <w:tc>
          <w:tcPr>
            <w:tcW w:w="218" w:type="dxa"/>
            <w:tcBorders>
              <w:top w:val="single" w:sz="4" w:space="0" w:color="D0D6E4"/>
              <w:left w:val="single" w:sz="4" w:space="0" w:color="D0D6E4"/>
              <w:bottom w:val="single" w:sz="4" w:space="0" w:color="D0D6E4"/>
              <w:right w:val="single" w:sz="4" w:space="0" w:color="D0D6E4"/>
            </w:tcBorders>
            <w:vAlign w:val="bottom"/>
          </w:tcPr>
          <w:p w14:paraId="1E1F064A" w14:textId="77777777" w:rsidR="00B1639A" w:rsidRPr="0031795B" w:rsidRDefault="00B1639A" w:rsidP="00B1639A">
            <w:pPr>
              <w:jc w:val="right"/>
              <w:rPr>
                <w:color w:val="000000"/>
                <w:sz w:val="7"/>
                <w:szCs w:val="7"/>
              </w:rPr>
            </w:pPr>
            <w:r w:rsidRPr="0031795B">
              <w:rPr>
                <w:color w:val="000000"/>
                <w:sz w:val="7"/>
                <w:szCs w:val="7"/>
              </w:rPr>
              <w:t>0.236</w:t>
            </w:r>
          </w:p>
        </w:tc>
        <w:tc>
          <w:tcPr>
            <w:tcW w:w="218" w:type="dxa"/>
            <w:tcBorders>
              <w:top w:val="single" w:sz="4" w:space="0" w:color="D0D6E4"/>
              <w:left w:val="single" w:sz="4" w:space="0" w:color="D0D6E4"/>
              <w:bottom w:val="single" w:sz="4" w:space="0" w:color="D0D6E4"/>
              <w:right w:val="single" w:sz="4" w:space="0" w:color="D0D6E4"/>
            </w:tcBorders>
            <w:vAlign w:val="bottom"/>
          </w:tcPr>
          <w:p w14:paraId="27410F37" w14:textId="77777777" w:rsidR="00B1639A" w:rsidRPr="0031795B" w:rsidRDefault="00B1639A" w:rsidP="00B1639A">
            <w:pPr>
              <w:jc w:val="right"/>
              <w:rPr>
                <w:color w:val="000000"/>
                <w:sz w:val="7"/>
                <w:szCs w:val="7"/>
              </w:rPr>
            </w:pPr>
            <w:r w:rsidRPr="0031795B">
              <w:rPr>
                <w:color w:val="000000"/>
                <w:sz w:val="7"/>
                <w:szCs w:val="7"/>
              </w:rPr>
              <w:t>0.460</w:t>
            </w:r>
          </w:p>
        </w:tc>
        <w:tc>
          <w:tcPr>
            <w:tcW w:w="218" w:type="dxa"/>
            <w:tcBorders>
              <w:top w:val="single" w:sz="4" w:space="0" w:color="D0D6E4"/>
              <w:left w:val="single" w:sz="4" w:space="0" w:color="D0D6E4"/>
              <w:bottom w:val="single" w:sz="4" w:space="0" w:color="D0D6E4"/>
              <w:right w:val="single" w:sz="4" w:space="0" w:color="D0D6E4"/>
            </w:tcBorders>
            <w:vAlign w:val="bottom"/>
          </w:tcPr>
          <w:p w14:paraId="05F16BA7" w14:textId="77777777" w:rsidR="00B1639A" w:rsidRPr="0031795B" w:rsidRDefault="00B1639A" w:rsidP="00B1639A">
            <w:pPr>
              <w:jc w:val="right"/>
              <w:rPr>
                <w:color w:val="000000"/>
                <w:sz w:val="7"/>
                <w:szCs w:val="7"/>
              </w:rPr>
            </w:pPr>
            <w:r w:rsidRPr="0031795B">
              <w:rPr>
                <w:color w:val="000000"/>
                <w:sz w:val="7"/>
                <w:szCs w:val="7"/>
              </w:rPr>
              <w:t>0.373</w:t>
            </w:r>
          </w:p>
        </w:tc>
        <w:tc>
          <w:tcPr>
            <w:tcW w:w="218" w:type="dxa"/>
            <w:tcBorders>
              <w:top w:val="single" w:sz="4" w:space="0" w:color="D0D6E4"/>
              <w:left w:val="single" w:sz="4" w:space="0" w:color="D0D6E4"/>
              <w:bottom w:val="single" w:sz="4" w:space="0" w:color="D0D6E4"/>
              <w:right w:val="single" w:sz="4" w:space="0" w:color="D0D6E4"/>
            </w:tcBorders>
            <w:vAlign w:val="bottom"/>
          </w:tcPr>
          <w:p w14:paraId="19BBA1C3" w14:textId="77777777" w:rsidR="00B1639A" w:rsidRPr="0031795B" w:rsidRDefault="00B1639A" w:rsidP="00B1639A">
            <w:pPr>
              <w:jc w:val="right"/>
              <w:rPr>
                <w:color w:val="000000"/>
                <w:sz w:val="7"/>
                <w:szCs w:val="7"/>
              </w:rPr>
            </w:pPr>
            <w:r w:rsidRPr="0031795B">
              <w:rPr>
                <w:color w:val="000000"/>
                <w:sz w:val="7"/>
                <w:szCs w:val="7"/>
              </w:rPr>
              <w:t>0.297</w:t>
            </w:r>
          </w:p>
        </w:tc>
        <w:tc>
          <w:tcPr>
            <w:tcW w:w="218" w:type="dxa"/>
            <w:tcBorders>
              <w:top w:val="single" w:sz="4" w:space="0" w:color="D0D6E4"/>
              <w:left w:val="single" w:sz="4" w:space="0" w:color="D0D6E4"/>
              <w:bottom w:val="single" w:sz="4" w:space="0" w:color="D0D6E4"/>
              <w:right w:val="single" w:sz="4" w:space="0" w:color="D0D6E4"/>
            </w:tcBorders>
            <w:vAlign w:val="bottom"/>
          </w:tcPr>
          <w:p w14:paraId="4E39833D" w14:textId="77777777" w:rsidR="00B1639A" w:rsidRPr="0031795B" w:rsidRDefault="00B1639A" w:rsidP="00B1639A">
            <w:pPr>
              <w:jc w:val="right"/>
              <w:rPr>
                <w:color w:val="000000"/>
                <w:sz w:val="7"/>
                <w:szCs w:val="7"/>
              </w:rPr>
            </w:pPr>
            <w:r w:rsidRPr="0031795B">
              <w:rPr>
                <w:color w:val="000000"/>
                <w:sz w:val="7"/>
                <w:szCs w:val="7"/>
              </w:rPr>
              <w:t>0.609</w:t>
            </w:r>
          </w:p>
        </w:tc>
        <w:tc>
          <w:tcPr>
            <w:tcW w:w="218" w:type="dxa"/>
            <w:tcBorders>
              <w:top w:val="single" w:sz="4" w:space="0" w:color="D0D6E4"/>
              <w:left w:val="single" w:sz="4" w:space="0" w:color="D0D6E4"/>
              <w:bottom w:val="single" w:sz="4" w:space="0" w:color="D0D6E4"/>
              <w:right w:val="single" w:sz="4" w:space="0" w:color="D0D6E4"/>
            </w:tcBorders>
            <w:vAlign w:val="bottom"/>
          </w:tcPr>
          <w:p w14:paraId="0F6CAD5B" w14:textId="77777777" w:rsidR="00B1639A" w:rsidRPr="0031795B" w:rsidRDefault="00B1639A" w:rsidP="00B1639A">
            <w:pPr>
              <w:jc w:val="right"/>
              <w:rPr>
                <w:color w:val="000000"/>
                <w:sz w:val="7"/>
                <w:szCs w:val="7"/>
              </w:rPr>
            </w:pPr>
            <w:r w:rsidRPr="0031795B">
              <w:rPr>
                <w:color w:val="000000"/>
                <w:sz w:val="7"/>
                <w:szCs w:val="7"/>
              </w:rPr>
              <w:t>0.224</w:t>
            </w:r>
          </w:p>
        </w:tc>
        <w:tc>
          <w:tcPr>
            <w:tcW w:w="218" w:type="dxa"/>
            <w:tcBorders>
              <w:top w:val="single" w:sz="4" w:space="0" w:color="D0D6E4"/>
              <w:left w:val="single" w:sz="4" w:space="0" w:color="D0D6E4"/>
              <w:bottom w:val="single" w:sz="4" w:space="0" w:color="D0D6E4"/>
              <w:right w:val="single" w:sz="4" w:space="0" w:color="D0D6E4"/>
            </w:tcBorders>
            <w:vAlign w:val="bottom"/>
          </w:tcPr>
          <w:p w14:paraId="574328A4" w14:textId="77777777" w:rsidR="00B1639A" w:rsidRPr="0031795B" w:rsidRDefault="00B1639A" w:rsidP="00B1639A">
            <w:pPr>
              <w:jc w:val="right"/>
              <w:rPr>
                <w:color w:val="000000"/>
                <w:sz w:val="7"/>
                <w:szCs w:val="7"/>
              </w:rPr>
            </w:pPr>
            <w:r w:rsidRPr="0031795B">
              <w:rPr>
                <w:color w:val="000000"/>
                <w:sz w:val="7"/>
                <w:szCs w:val="7"/>
              </w:rPr>
              <w:t>0.192</w:t>
            </w:r>
          </w:p>
        </w:tc>
        <w:tc>
          <w:tcPr>
            <w:tcW w:w="218" w:type="dxa"/>
            <w:tcBorders>
              <w:top w:val="single" w:sz="4" w:space="0" w:color="D0D6E4"/>
              <w:left w:val="single" w:sz="4" w:space="0" w:color="D0D6E4"/>
              <w:bottom w:val="single" w:sz="4" w:space="0" w:color="D0D6E4"/>
              <w:right w:val="single" w:sz="4" w:space="0" w:color="D0D6E4"/>
            </w:tcBorders>
            <w:vAlign w:val="bottom"/>
          </w:tcPr>
          <w:p w14:paraId="467AF857" w14:textId="77777777" w:rsidR="00B1639A" w:rsidRPr="0031795B" w:rsidRDefault="00B1639A" w:rsidP="00B1639A">
            <w:pPr>
              <w:jc w:val="right"/>
              <w:rPr>
                <w:color w:val="000000"/>
                <w:sz w:val="7"/>
                <w:szCs w:val="7"/>
              </w:rPr>
            </w:pPr>
            <w:r w:rsidRPr="0031795B">
              <w:rPr>
                <w:color w:val="000000"/>
                <w:sz w:val="7"/>
                <w:szCs w:val="7"/>
              </w:rPr>
              <w:t>0.175</w:t>
            </w:r>
          </w:p>
        </w:tc>
        <w:tc>
          <w:tcPr>
            <w:tcW w:w="218" w:type="dxa"/>
            <w:tcBorders>
              <w:top w:val="single" w:sz="4" w:space="0" w:color="D0D6E4"/>
              <w:left w:val="single" w:sz="4" w:space="0" w:color="D0D6E4"/>
              <w:bottom w:val="single" w:sz="4" w:space="0" w:color="D0D6E4"/>
              <w:right w:val="single" w:sz="4" w:space="0" w:color="D0D6E4"/>
            </w:tcBorders>
            <w:vAlign w:val="bottom"/>
          </w:tcPr>
          <w:p w14:paraId="7695F67F" w14:textId="77777777" w:rsidR="00B1639A" w:rsidRPr="0031795B" w:rsidRDefault="00B1639A" w:rsidP="00B1639A">
            <w:pPr>
              <w:jc w:val="right"/>
              <w:rPr>
                <w:color w:val="000000"/>
                <w:sz w:val="7"/>
                <w:szCs w:val="7"/>
              </w:rPr>
            </w:pPr>
            <w:r w:rsidRPr="0031795B">
              <w:rPr>
                <w:color w:val="000000"/>
                <w:sz w:val="7"/>
                <w:szCs w:val="7"/>
              </w:rPr>
              <w:t>0.440</w:t>
            </w:r>
          </w:p>
        </w:tc>
        <w:tc>
          <w:tcPr>
            <w:tcW w:w="218" w:type="dxa"/>
            <w:tcBorders>
              <w:top w:val="single" w:sz="4" w:space="0" w:color="D0D6E4"/>
              <w:left w:val="single" w:sz="4" w:space="0" w:color="D0D6E4"/>
              <w:bottom w:val="single" w:sz="4" w:space="0" w:color="D0D6E4"/>
              <w:right w:val="single" w:sz="4" w:space="0" w:color="D0D6E4"/>
            </w:tcBorders>
            <w:vAlign w:val="bottom"/>
          </w:tcPr>
          <w:p w14:paraId="721E5E9E" w14:textId="77777777" w:rsidR="00B1639A" w:rsidRPr="0031795B" w:rsidRDefault="00B1639A" w:rsidP="00B1639A">
            <w:pPr>
              <w:jc w:val="right"/>
              <w:rPr>
                <w:color w:val="000000"/>
                <w:sz w:val="7"/>
                <w:szCs w:val="7"/>
              </w:rPr>
            </w:pPr>
            <w:r w:rsidRPr="0031795B">
              <w:rPr>
                <w:color w:val="000000"/>
                <w:sz w:val="7"/>
                <w:szCs w:val="7"/>
              </w:rPr>
              <w:t>0.171</w:t>
            </w:r>
          </w:p>
        </w:tc>
        <w:tc>
          <w:tcPr>
            <w:tcW w:w="218" w:type="dxa"/>
            <w:tcBorders>
              <w:top w:val="single" w:sz="4" w:space="0" w:color="D0D6E4"/>
              <w:left w:val="single" w:sz="4" w:space="0" w:color="D0D6E4"/>
              <w:bottom w:val="single" w:sz="4" w:space="0" w:color="D0D6E4"/>
              <w:right w:val="single" w:sz="4" w:space="0" w:color="D0D6E4"/>
            </w:tcBorders>
            <w:vAlign w:val="bottom"/>
          </w:tcPr>
          <w:p w14:paraId="1220D69A" w14:textId="77777777" w:rsidR="00B1639A" w:rsidRPr="0031795B" w:rsidRDefault="00B1639A" w:rsidP="00B1639A">
            <w:pPr>
              <w:jc w:val="right"/>
              <w:rPr>
                <w:color w:val="000000"/>
                <w:sz w:val="7"/>
                <w:szCs w:val="7"/>
              </w:rPr>
            </w:pPr>
            <w:r w:rsidRPr="0031795B">
              <w:rPr>
                <w:color w:val="000000"/>
                <w:sz w:val="7"/>
                <w:szCs w:val="7"/>
              </w:rPr>
              <w:t>0.552</w:t>
            </w:r>
          </w:p>
        </w:tc>
        <w:tc>
          <w:tcPr>
            <w:tcW w:w="218" w:type="dxa"/>
            <w:tcBorders>
              <w:top w:val="single" w:sz="4" w:space="0" w:color="D0D6E4"/>
              <w:left w:val="single" w:sz="4" w:space="0" w:color="D0D6E4"/>
              <w:bottom w:val="single" w:sz="4" w:space="0" w:color="D0D6E4"/>
              <w:right w:val="single" w:sz="4" w:space="0" w:color="D0D6E4"/>
            </w:tcBorders>
            <w:vAlign w:val="bottom"/>
          </w:tcPr>
          <w:p w14:paraId="10D58786" w14:textId="77777777" w:rsidR="00B1639A" w:rsidRPr="0031795B" w:rsidRDefault="00B1639A" w:rsidP="00B1639A">
            <w:pPr>
              <w:jc w:val="right"/>
              <w:rPr>
                <w:color w:val="000000"/>
                <w:sz w:val="7"/>
                <w:szCs w:val="7"/>
              </w:rPr>
            </w:pPr>
            <w:r w:rsidRPr="0031795B">
              <w:rPr>
                <w:color w:val="000000"/>
                <w:sz w:val="7"/>
                <w:szCs w:val="7"/>
              </w:rPr>
              <w:t>0.011</w:t>
            </w:r>
          </w:p>
        </w:tc>
        <w:tc>
          <w:tcPr>
            <w:tcW w:w="218" w:type="dxa"/>
            <w:tcBorders>
              <w:top w:val="single" w:sz="4" w:space="0" w:color="D0D6E4"/>
              <w:left w:val="single" w:sz="4" w:space="0" w:color="D0D6E4"/>
              <w:bottom w:val="single" w:sz="4" w:space="0" w:color="D0D6E4"/>
              <w:right w:val="single" w:sz="4" w:space="0" w:color="D0D6E4"/>
            </w:tcBorders>
            <w:vAlign w:val="bottom"/>
          </w:tcPr>
          <w:p w14:paraId="6ABCCE48" w14:textId="77777777" w:rsidR="00B1639A" w:rsidRPr="0031795B" w:rsidRDefault="00B1639A" w:rsidP="00B1639A">
            <w:pPr>
              <w:jc w:val="right"/>
              <w:rPr>
                <w:color w:val="000000"/>
                <w:sz w:val="7"/>
                <w:szCs w:val="7"/>
              </w:rPr>
            </w:pPr>
            <w:r w:rsidRPr="0031795B">
              <w:rPr>
                <w:color w:val="000000"/>
                <w:sz w:val="7"/>
                <w:szCs w:val="7"/>
              </w:rPr>
              <w:t>0.429</w:t>
            </w:r>
          </w:p>
        </w:tc>
        <w:tc>
          <w:tcPr>
            <w:tcW w:w="218" w:type="dxa"/>
            <w:tcBorders>
              <w:top w:val="single" w:sz="4" w:space="0" w:color="D0D6E4"/>
              <w:left w:val="single" w:sz="4" w:space="0" w:color="D0D6E4"/>
              <w:bottom w:val="single" w:sz="4" w:space="0" w:color="D0D6E4"/>
              <w:right w:val="single" w:sz="4" w:space="0" w:color="D0D6E4"/>
            </w:tcBorders>
            <w:vAlign w:val="bottom"/>
          </w:tcPr>
          <w:p w14:paraId="68429F9B" w14:textId="77777777" w:rsidR="00B1639A" w:rsidRPr="0031795B" w:rsidRDefault="00B1639A" w:rsidP="00B1639A">
            <w:pPr>
              <w:jc w:val="right"/>
              <w:rPr>
                <w:color w:val="000000"/>
                <w:sz w:val="7"/>
                <w:szCs w:val="7"/>
              </w:rPr>
            </w:pPr>
            <w:r w:rsidRPr="0031795B">
              <w:rPr>
                <w:color w:val="000000"/>
                <w:sz w:val="7"/>
                <w:szCs w:val="7"/>
              </w:rPr>
              <w:t>0.210</w:t>
            </w:r>
          </w:p>
        </w:tc>
        <w:tc>
          <w:tcPr>
            <w:tcW w:w="218" w:type="dxa"/>
            <w:tcBorders>
              <w:top w:val="single" w:sz="4" w:space="0" w:color="D0D6E4"/>
              <w:left w:val="single" w:sz="4" w:space="0" w:color="D0D6E4"/>
              <w:bottom w:val="single" w:sz="4" w:space="0" w:color="D0D6E4"/>
              <w:right w:val="single" w:sz="4" w:space="0" w:color="D0D6E4"/>
            </w:tcBorders>
            <w:vAlign w:val="bottom"/>
          </w:tcPr>
          <w:p w14:paraId="5EF1FC63" w14:textId="77777777" w:rsidR="00B1639A" w:rsidRPr="0031795B" w:rsidRDefault="00B1639A" w:rsidP="00B1639A">
            <w:pPr>
              <w:jc w:val="right"/>
              <w:rPr>
                <w:color w:val="000000"/>
                <w:sz w:val="7"/>
                <w:szCs w:val="7"/>
              </w:rPr>
            </w:pPr>
            <w:r w:rsidRPr="0031795B">
              <w:rPr>
                <w:color w:val="000000"/>
                <w:sz w:val="7"/>
                <w:szCs w:val="7"/>
              </w:rPr>
              <w:t>0.620</w:t>
            </w:r>
          </w:p>
        </w:tc>
        <w:tc>
          <w:tcPr>
            <w:tcW w:w="218" w:type="dxa"/>
            <w:tcBorders>
              <w:top w:val="single" w:sz="4" w:space="0" w:color="D0D6E4"/>
              <w:left w:val="single" w:sz="4" w:space="0" w:color="D0D6E4"/>
              <w:bottom w:val="single" w:sz="4" w:space="0" w:color="D0D6E4"/>
              <w:right w:val="single" w:sz="4" w:space="0" w:color="D0D6E4"/>
            </w:tcBorders>
            <w:vAlign w:val="bottom"/>
          </w:tcPr>
          <w:p w14:paraId="046C3E35" w14:textId="77777777" w:rsidR="00B1639A" w:rsidRPr="0031795B" w:rsidRDefault="00B1639A" w:rsidP="00B1639A">
            <w:pPr>
              <w:jc w:val="right"/>
              <w:rPr>
                <w:color w:val="000000"/>
                <w:sz w:val="7"/>
                <w:szCs w:val="7"/>
              </w:rPr>
            </w:pPr>
            <w:r w:rsidRPr="0031795B">
              <w:rPr>
                <w:color w:val="000000"/>
                <w:sz w:val="7"/>
                <w:szCs w:val="7"/>
              </w:rPr>
              <w:t>0.551</w:t>
            </w:r>
          </w:p>
        </w:tc>
        <w:tc>
          <w:tcPr>
            <w:tcW w:w="218" w:type="dxa"/>
            <w:tcBorders>
              <w:top w:val="single" w:sz="4" w:space="0" w:color="D0D6E4"/>
              <w:left w:val="single" w:sz="4" w:space="0" w:color="D0D6E4"/>
              <w:bottom w:val="single" w:sz="4" w:space="0" w:color="D0D6E4"/>
              <w:right w:val="single" w:sz="4" w:space="0" w:color="D0D6E4"/>
            </w:tcBorders>
            <w:vAlign w:val="bottom"/>
          </w:tcPr>
          <w:p w14:paraId="479B1B5F" w14:textId="77777777" w:rsidR="00B1639A" w:rsidRPr="0031795B" w:rsidRDefault="00B1639A" w:rsidP="00B1639A">
            <w:pPr>
              <w:jc w:val="right"/>
              <w:rPr>
                <w:color w:val="000000"/>
                <w:sz w:val="7"/>
                <w:szCs w:val="7"/>
              </w:rPr>
            </w:pPr>
            <w:r w:rsidRPr="0031795B">
              <w:rPr>
                <w:color w:val="000000"/>
                <w:sz w:val="7"/>
                <w:szCs w:val="7"/>
              </w:rPr>
              <w:t>0.189</w:t>
            </w:r>
          </w:p>
        </w:tc>
        <w:tc>
          <w:tcPr>
            <w:tcW w:w="218" w:type="dxa"/>
            <w:tcBorders>
              <w:top w:val="single" w:sz="4" w:space="0" w:color="D0D6E4"/>
              <w:left w:val="single" w:sz="4" w:space="0" w:color="D0D6E4"/>
              <w:bottom w:val="single" w:sz="4" w:space="0" w:color="D0D6E4"/>
              <w:right w:val="single" w:sz="4" w:space="0" w:color="D0D6E4"/>
            </w:tcBorders>
            <w:vAlign w:val="bottom"/>
          </w:tcPr>
          <w:p w14:paraId="2475D41F" w14:textId="77777777" w:rsidR="00B1639A" w:rsidRPr="0031795B" w:rsidRDefault="00B1639A" w:rsidP="00B1639A">
            <w:pPr>
              <w:jc w:val="right"/>
              <w:rPr>
                <w:color w:val="000000"/>
                <w:sz w:val="7"/>
                <w:szCs w:val="7"/>
              </w:rPr>
            </w:pPr>
            <w:r w:rsidRPr="0031795B">
              <w:rPr>
                <w:color w:val="000000"/>
                <w:sz w:val="7"/>
                <w:szCs w:val="7"/>
              </w:rPr>
              <w:t>0.436</w:t>
            </w:r>
          </w:p>
        </w:tc>
        <w:tc>
          <w:tcPr>
            <w:tcW w:w="218" w:type="dxa"/>
            <w:tcBorders>
              <w:top w:val="single" w:sz="4" w:space="0" w:color="D0D6E4"/>
              <w:left w:val="single" w:sz="4" w:space="0" w:color="D0D6E4"/>
              <w:bottom w:val="single" w:sz="4" w:space="0" w:color="D0D6E4"/>
              <w:right w:val="single" w:sz="4" w:space="0" w:color="D0D6E4"/>
            </w:tcBorders>
            <w:vAlign w:val="bottom"/>
          </w:tcPr>
          <w:p w14:paraId="57575D1C" w14:textId="77777777" w:rsidR="00B1639A" w:rsidRPr="0031795B" w:rsidRDefault="00B1639A" w:rsidP="00B1639A">
            <w:pPr>
              <w:jc w:val="right"/>
              <w:rPr>
                <w:color w:val="000000"/>
                <w:sz w:val="7"/>
                <w:szCs w:val="7"/>
              </w:rPr>
            </w:pPr>
            <w:r w:rsidRPr="0031795B">
              <w:rPr>
                <w:color w:val="000000"/>
                <w:sz w:val="7"/>
                <w:szCs w:val="7"/>
              </w:rPr>
              <w:t>0.434</w:t>
            </w:r>
          </w:p>
        </w:tc>
        <w:tc>
          <w:tcPr>
            <w:tcW w:w="218" w:type="dxa"/>
            <w:tcBorders>
              <w:top w:val="single" w:sz="4" w:space="0" w:color="D0D6E4"/>
              <w:left w:val="single" w:sz="4" w:space="0" w:color="D0D6E4"/>
              <w:bottom w:val="single" w:sz="4" w:space="0" w:color="D0D6E4"/>
              <w:right w:val="single" w:sz="4" w:space="0" w:color="D0D6E4"/>
            </w:tcBorders>
            <w:vAlign w:val="bottom"/>
          </w:tcPr>
          <w:p w14:paraId="4D9BEFAF" w14:textId="77777777" w:rsidR="00B1639A" w:rsidRPr="0031795B" w:rsidRDefault="00B1639A" w:rsidP="00B1639A">
            <w:pPr>
              <w:jc w:val="right"/>
              <w:rPr>
                <w:color w:val="000000"/>
                <w:sz w:val="7"/>
                <w:szCs w:val="7"/>
              </w:rPr>
            </w:pPr>
            <w:r w:rsidRPr="0031795B">
              <w:rPr>
                <w:color w:val="000000"/>
                <w:sz w:val="7"/>
                <w:szCs w:val="7"/>
              </w:rPr>
              <w:t>0.443</w:t>
            </w:r>
          </w:p>
        </w:tc>
        <w:tc>
          <w:tcPr>
            <w:tcW w:w="218" w:type="dxa"/>
            <w:tcBorders>
              <w:top w:val="single" w:sz="4" w:space="0" w:color="D0D6E4"/>
              <w:left w:val="single" w:sz="4" w:space="0" w:color="D0D6E4"/>
              <w:bottom w:val="single" w:sz="4" w:space="0" w:color="D0D6E4"/>
              <w:right w:val="single" w:sz="4" w:space="0" w:color="D0D6E4"/>
            </w:tcBorders>
            <w:vAlign w:val="bottom"/>
          </w:tcPr>
          <w:p w14:paraId="7246F7B8" w14:textId="77777777" w:rsidR="00B1639A" w:rsidRPr="0031795B" w:rsidRDefault="00B1639A" w:rsidP="00B1639A">
            <w:pPr>
              <w:jc w:val="right"/>
              <w:rPr>
                <w:color w:val="000000"/>
                <w:sz w:val="7"/>
                <w:szCs w:val="7"/>
              </w:rPr>
            </w:pPr>
            <w:r w:rsidRPr="0031795B">
              <w:rPr>
                <w:color w:val="000000"/>
                <w:sz w:val="7"/>
                <w:szCs w:val="7"/>
              </w:rPr>
              <w:t>0.473</w:t>
            </w:r>
          </w:p>
        </w:tc>
        <w:tc>
          <w:tcPr>
            <w:tcW w:w="218" w:type="dxa"/>
            <w:tcBorders>
              <w:top w:val="single" w:sz="4" w:space="0" w:color="D0D6E4"/>
              <w:left w:val="single" w:sz="4" w:space="0" w:color="D0D6E4"/>
              <w:bottom w:val="single" w:sz="4" w:space="0" w:color="D0D6E4"/>
              <w:right w:val="single" w:sz="4" w:space="0" w:color="D0D6E4"/>
            </w:tcBorders>
            <w:vAlign w:val="bottom"/>
          </w:tcPr>
          <w:p w14:paraId="279A444F" w14:textId="77777777" w:rsidR="00B1639A" w:rsidRPr="0031795B" w:rsidRDefault="00B1639A" w:rsidP="00B1639A">
            <w:pPr>
              <w:jc w:val="right"/>
              <w:rPr>
                <w:color w:val="000000"/>
                <w:sz w:val="7"/>
                <w:szCs w:val="7"/>
              </w:rPr>
            </w:pPr>
            <w:r w:rsidRPr="0031795B">
              <w:rPr>
                <w:color w:val="000000"/>
                <w:sz w:val="7"/>
                <w:szCs w:val="7"/>
              </w:rPr>
              <w:t>0.403</w:t>
            </w:r>
          </w:p>
        </w:tc>
        <w:tc>
          <w:tcPr>
            <w:tcW w:w="218" w:type="dxa"/>
            <w:tcBorders>
              <w:top w:val="single" w:sz="4" w:space="0" w:color="D0D6E4"/>
              <w:left w:val="single" w:sz="4" w:space="0" w:color="D0D6E4"/>
              <w:bottom w:val="single" w:sz="4" w:space="0" w:color="D0D6E4"/>
              <w:right w:val="single" w:sz="4" w:space="0" w:color="D0D6E4"/>
            </w:tcBorders>
            <w:vAlign w:val="bottom"/>
          </w:tcPr>
          <w:p w14:paraId="643B44EB" w14:textId="77777777" w:rsidR="00B1639A" w:rsidRPr="0031795B" w:rsidRDefault="00B1639A" w:rsidP="00B1639A">
            <w:pPr>
              <w:jc w:val="right"/>
              <w:rPr>
                <w:color w:val="000000"/>
                <w:sz w:val="7"/>
                <w:szCs w:val="7"/>
              </w:rPr>
            </w:pPr>
            <w:r w:rsidRPr="0031795B">
              <w:rPr>
                <w:color w:val="000000"/>
                <w:sz w:val="7"/>
                <w:szCs w:val="7"/>
              </w:rPr>
              <w:t>0.387</w:t>
            </w:r>
          </w:p>
        </w:tc>
        <w:tc>
          <w:tcPr>
            <w:tcW w:w="218" w:type="dxa"/>
            <w:tcBorders>
              <w:top w:val="single" w:sz="4" w:space="0" w:color="D0D6E4"/>
              <w:left w:val="single" w:sz="4" w:space="0" w:color="D0D6E4"/>
              <w:bottom w:val="single" w:sz="4" w:space="0" w:color="D0D6E4"/>
              <w:right w:val="single" w:sz="4" w:space="0" w:color="D0D6E4"/>
            </w:tcBorders>
            <w:vAlign w:val="bottom"/>
          </w:tcPr>
          <w:p w14:paraId="50CFCA61" w14:textId="77777777" w:rsidR="00B1639A" w:rsidRPr="0031795B" w:rsidRDefault="00B1639A" w:rsidP="00B1639A">
            <w:pPr>
              <w:jc w:val="right"/>
              <w:rPr>
                <w:color w:val="000000"/>
                <w:sz w:val="7"/>
                <w:szCs w:val="7"/>
              </w:rPr>
            </w:pPr>
            <w:r w:rsidRPr="0031795B">
              <w:rPr>
                <w:color w:val="000000"/>
                <w:sz w:val="7"/>
                <w:szCs w:val="7"/>
              </w:rPr>
              <w:t>0.403</w:t>
            </w:r>
          </w:p>
        </w:tc>
        <w:tc>
          <w:tcPr>
            <w:tcW w:w="218" w:type="dxa"/>
            <w:tcBorders>
              <w:top w:val="single" w:sz="4" w:space="0" w:color="D0D6E4"/>
              <w:left w:val="single" w:sz="4" w:space="0" w:color="D0D6E4"/>
              <w:bottom w:val="single" w:sz="4" w:space="0" w:color="D0D6E4"/>
              <w:right w:val="single" w:sz="4" w:space="0" w:color="D0D6E4"/>
            </w:tcBorders>
            <w:vAlign w:val="bottom"/>
          </w:tcPr>
          <w:p w14:paraId="4E93D15D" w14:textId="77777777" w:rsidR="00B1639A" w:rsidRPr="0031795B" w:rsidRDefault="00B1639A" w:rsidP="00B1639A">
            <w:pPr>
              <w:jc w:val="right"/>
              <w:rPr>
                <w:color w:val="000000"/>
                <w:sz w:val="7"/>
                <w:szCs w:val="7"/>
              </w:rPr>
            </w:pPr>
            <w:r w:rsidRPr="0031795B">
              <w:rPr>
                <w:color w:val="000000"/>
                <w:sz w:val="7"/>
                <w:szCs w:val="7"/>
              </w:rPr>
              <w:t>0.314</w:t>
            </w:r>
          </w:p>
        </w:tc>
        <w:tc>
          <w:tcPr>
            <w:tcW w:w="218" w:type="dxa"/>
            <w:tcBorders>
              <w:top w:val="single" w:sz="4" w:space="0" w:color="D0D6E4"/>
              <w:left w:val="single" w:sz="4" w:space="0" w:color="D0D6E4"/>
              <w:bottom w:val="single" w:sz="4" w:space="0" w:color="D0D6E4"/>
              <w:right w:val="single" w:sz="4" w:space="0" w:color="D0D6E4"/>
            </w:tcBorders>
            <w:vAlign w:val="bottom"/>
          </w:tcPr>
          <w:p w14:paraId="17D3CCBB" w14:textId="77777777" w:rsidR="00B1639A" w:rsidRPr="0031795B" w:rsidRDefault="00B1639A" w:rsidP="00B1639A">
            <w:pPr>
              <w:jc w:val="right"/>
              <w:rPr>
                <w:color w:val="000000"/>
                <w:sz w:val="7"/>
                <w:szCs w:val="7"/>
              </w:rPr>
            </w:pPr>
            <w:r w:rsidRPr="0031795B">
              <w:rPr>
                <w:color w:val="000000"/>
                <w:sz w:val="7"/>
                <w:szCs w:val="7"/>
              </w:rPr>
              <w:t>0.503</w:t>
            </w:r>
          </w:p>
        </w:tc>
        <w:tc>
          <w:tcPr>
            <w:tcW w:w="218" w:type="dxa"/>
            <w:tcBorders>
              <w:top w:val="single" w:sz="4" w:space="0" w:color="D0D6E4"/>
              <w:left w:val="single" w:sz="4" w:space="0" w:color="D0D6E4"/>
              <w:bottom w:val="single" w:sz="4" w:space="0" w:color="D0D6E4"/>
              <w:right w:val="single" w:sz="4" w:space="0" w:color="D0D6E4"/>
            </w:tcBorders>
            <w:vAlign w:val="bottom"/>
          </w:tcPr>
          <w:p w14:paraId="3361E3A6"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D67163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6CD388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9FEF52E"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510A08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9EB4B7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2B9CCD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CF46D6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816210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13FEA35A" w14:textId="77777777" w:rsidR="00B1639A" w:rsidRPr="0031795B" w:rsidRDefault="00B1639A" w:rsidP="00B1639A">
            <w:pPr>
              <w:jc w:val="right"/>
              <w:rPr>
                <w:rFonts w:eastAsia="SimSun"/>
                <w:color w:val="000000"/>
                <w:sz w:val="7"/>
                <w:szCs w:val="7"/>
              </w:rPr>
            </w:pPr>
          </w:p>
        </w:tc>
      </w:tr>
      <w:tr w:rsidR="00B1639A" w:rsidRPr="0031795B" w14:paraId="5A080C26" w14:textId="77777777" w:rsidTr="00B1639A">
        <w:trPr>
          <w:trHeight w:val="90"/>
        </w:trPr>
        <w:tc>
          <w:tcPr>
            <w:tcW w:w="902" w:type="dxa"/>
            <w:tcBorders>
              <w:top w:val="single" w:sz="4" w:space="0" w:color="D0D6E4"/>
              <w:bottom w:val="single" w:sz="4" w:space="0" w:color="D0D6E4"/>
            </w:tcBorders>
          </w:tcPr>
          <w:p w14:paraId="25D92AB3"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10"/>
                <w:sz w:val="7"/>
              </w:rPr>
              <w:t xml:space="preserve">32. </w:t>
            </w:r>
            <w:r w:rsidRPr="00637254">
              <w:rPr>
                <w:rFonts w:ascii="Times New Roman" w:hAnsi="Times New Roman" w:cs="Times New Roman"/>
                <w:w w:val="110"/>
                <w:sz w:val="7"/>
              </w:rPr>
              <w:t>PsinNPV-IE</w:t>
            </w:r>
          </w:p>
        </w:tc>
        <w:tc>
          <w:tcPr>
            <w:tcW w:w="248" w:type="dxa"/>
            <w:tcBorders>
              <w:top w:val="single" w:sz="4" w:space="0" w:color="D0D6E4"/>
              <w:bottom w:val="single" w:sz="4" w:space="0" w:color="D0D6E4"/>
              <w:right w:val="single" w:sz="4" w:space="0" w:color="D0D6E4"/>
            </w:tcBorders>
            <w:vAlign w:val="bottom"/>
          </w:tcPr>
          <w:p w14:paraId="1747E401" w14:textId="77777777" w:rsidR="00B1639A" w:rsidRPr="0031795B" w:rsidRDefault="00B1639A" w:rsidP="00B1639A">
            <w:pPr>
              <w:jc w:val="right"/>
              <w:rPr>
                <w:rFonts w:eastAsia="SimSun"/>
                <w:color w:val="000000"/>
                <w:sz w:val="7"/>
                <w:szCs w:val="7"/>
              </w:rPr>
            </w:pPr>
            <w:r w:rsidRPr="0031795B">
              <w:rPr>
                <w:color w:val="000000"/>
                <w:sz w:val="7"/>
                <w:szCs w:val="7"/>
              </w:rPr>
              <w:t>0.471</w:t>
            </w:r>
          </w:p>
        </w:tc>
        <w:tc>
          <w:tcPr>
            <w:tcW w:w="218" w:type="dxa"/>
            <w:tcBorders>
              <w:top w:val="single" w:sz="4" w:space="0" w:color="D0D6E4"/>
              <w:left w:val="single" w:sz="4" w:space="0" w:color="D0D6E4"/>
              <w:bottom w:val="single" w:sz="4" w:space="0" w:color="D0D6E4"/>
              <w:right w:val="single" w:sz="4" w:space="0" w:color="D0D6E4"/>
            </w:tcBorders>
            <w:vAlign w:val="bottom"/>
          </w:tcPr>
          <w:p w14:paraId="3C02BF13" w14:textId="77777777" w:rsidR="00B1639A" w:rsidRPr="0031795B" w:rsidRDefault="00B1639A" w:rsidP="00B1639A">
            <w:pPr>
              <w:jc w:val="right"/>
              <w:rPr>
                <w:color w:val="000000"/>
                <w:sz w:val="7"/>
                <w:szCs w:val="7"/>
              </w:rPr>
            </w:pPr>
            <w:r w:rsidRPr="0031795B">
              <w:rPr>
                <w:color w:val="000000"/>
                <w:sz w:val="7"/>
                <w:szCs w:val="7"/>
              </w:rPr>
              <w:t>0.344</w:t>
            </w:r>
          </w:p>
        </w:tc>
        <w:tc>
          <w:tcPr>
            <w:tcW w:w="218" w:type="dxa"/>
            <w:tcBorders>
              <w:top w:val="single" w:sz="4" w:space="0" w:color="D0D6E4"/>
              <w:left w:val="single" w:sz="4" w:space="0" w:color="D0D6E4"/>
              <w:bottom w:val="single" w:sz="4" w:space="0" w:color="D0D6E4"/>
              <w:right w:val="single" w:sz="4" w:space="0" w:color="D0D6E4"/>
            </w:tcBorders>
            <w:vAlign w:val="bottom"/>
          </w:tcPr>
          <w:p w14:paraId="50690508" w14:textId="77777777" w:rsidR="00B1639A" w:rsidRPr="0031795B" w:rsidRDefault="00B1639A" w:rsidP="00B1639A">
            <w:pPr>
              <w:jc w:val="right"/>
              <w:rPr>
                <w:color w:val="000000"/>
                <w:sz w:val="7"/>
                <w:szCs w:val="7"/>
              </w:rPr>
            </w:pPr>
            <w:r w:rsidRPr="0031795B">
              <w:rPr>
                <w:color w:val="000000"/>
                <w:sz w:val="7"/>
                <w:szCs w:val="7"/>
              </w:rPr>
              <w:t>0.373</w:t>
            </w:r>
          </w:p>
        </w:tc>
        <w:tc>
          <w:tcPr>
            <w:tcW w:w="218" w:type="dxa"/>
            <w:tcBorders>
              <w:top w:val="single" w:sz="4" w:space="0" w:color="D0D6E4"/>
              <w:left w:val="single" w:sz="4" w:space="0" w:color="D0D6E4"/>
              <w:bottom w:val="single" w:sz="4" w:space="0" w:color="D0D6E4"/>
              <w:right w:val="single" w:sz="4" w:space="0" w:color="D0D6E4"/>
            </w:tcBorders>
            <w:vAlign w:val="bottom"/>
          </w:tcPr>
          <w:p w14:paraId="67F2E888" w14:textId="77777777" w:rsidR="00B1639A" w:rsidRPr="0031795B" w:rsidRDefault="00B1639A" w:rsidP="00B1639A">
            <w:pPr>
              <w:jc w:val="right"/>
              <w:rPr>
                <w:color w:val="000000"/>
                <w:sz w:val="7"/>
                <w:szCs w:val="7"/>
              </w:rPr>
            </w:pPr>
            <w:r w:rsidRPr="0031795B">
              <w:rPr>
                <w:color w:val="000000"/>
                <w:sz w:val="7"/>
                <w:szCs w:val="7"/>
              </w:rPr>
              <w:t>0.420</w:t>
            </w:r>
          </w:p>
        </w:tc>
        <w:tc>
          <w:tcPr>
            <w:tcW w:w="218" w:type="dxa"/>
            <w:tcBorders>
              <w:top w:val="single" w:sz="4" w:space="0" w:color="D0D6E4"/>
              <w:left w:val="single" w:sz="4" w:space="0" w:color="D0D6E4"/>
              <w:bottom w:val="single" w:sz="4" w:space="0" w:color="D0D6E4"/>
              <w:right w:val="single" w:sz="4" w:space="0" w:color="D0D6E4"/>
            </w:tcBorders>
            <w:vAlign w:val="bottom"/>
          </w:tcPr>
          <w:p w14:paraId="6CCFA76F" w14:textId="77777777" w:rsidR="00B1639A" w:rsidRPr="0031795B" w:rsidRDefault="00B1639A" w:rsidP="00B1639A">
            <w:pPr>
              <w:jc w:val="right"/>
              <w:rPr>
                <w:color w:val="000000"/>
                <w:sz w:val="7"/>
                <w:szCs w:val="7"/>
              </w:rPr>
            </w:pPr>
            <w:r w:rsidRPr="0031795B">
              <w:rPr>
                <w:color w:val="000000"/>
                <w:sz w:val="7"/>
                <w:szCs w:val="7"/>
              </w:rPr>
              <w:t>0.485</w:t>
            </w:r>
          </w:p>
        </w:tc>
        <w:tc>
          <w:tcPr>
            <w:tcW w:w="218" w:type="dxa"/>
            <w:tcBorders>
              <w:top w:val="single" w:sz="4" w:space="0" w:color="D0D6E4"/>
              <w:left w:val="single" w:sz="4" w:space="0" w:color="D0D6E4"/>
              <w:bottom w:val="single" w:sz="4" w:space="0" w:color="D0D6E4"/>
              <w:right w:val="single" w:sz="4" w:space="0" w:color="D0D6E4"/>
            </w:tcBorders>
            <w:vAlign w:val="bottom"/>
          </w:tcPr>
          <w:p w14:paraId="75573B17" w14:textId="77777777" w:rsidR="00B1639A" w:rsidRPr="0031795B" w:rsidRDefault="00B1639A" w:rsidP="00B1639A">
            <w:pPr>
              <w:jc w:val="right"/>
              <w:rPr>
                <w:color w:val="000000"/>
                <w:sz w:val="7"/>
                <w:szCs w:val="7"/>
              </w:rPr>
            </w:pPr>
            <w:r w:rsidRPr="0031795B">
              <w:rPr>
                <w:color w:val="000000"/>
                <w:sz w:val="7"/>
                <w:szCs w:val="7"/>
              </w:rPr>
              <w:t>0.373</w:t>
            </w:r>
          </w:p>
        </w:tc>
        <w:tc>
          <w:tcPr>
            <w:tcW w:w="218" w:type="dxa"/>
            <w:tcBorders>
              <w:top w:val="single" w:sz="4" w:space="0" w:color="D0D6E4"/>
              <w:left w:val="single" w:sz="4" w:space="0" w:color="D0D6E4"/>
              <w:bottom w:val="single" w:sz="4" w:space="0" w:color="D0D6E4"/>
              <w:right w:val="single" w:sz="4" w:space="0" w:color="D0D6E4"/>
            </w:tcBorders>
            <w:vAlign w:val="bottom"/>
          </w:tcPr>
          <w:p w14:paraId="2E82E59B" w14:textId="77777777" w:rsidR="00B1639A" w:rsidRPr="0031795B" w:rsidRDefault="00B1639A" w:rsidP="00B1639A">
            <w:pPr>
              <w:jc w:val="right"/>
              <w:rPr>
                <w:color w:val="000000"/>
                <w:sz w:val="7"/>
                <w:szCs w:val="7"/>
              </w:rPr>
            </w:pPr>
            <w:r w:rsidRPr="0031795B">
              <w:rPr>
                <w:color w:val="000000"/>
                <w:sz w:val="7"/>
                <w:szCs w:val="7"/>
              </w:rPr>
              <w:t>0.292</w:t>
            </w:r>
          </w:p>
        </w:tc>
        <w:tc>
          <w:tcPr>
            <w:tcW w:w="218" w:type="dxa"/>
            <w:tcBorders>
              <w:top w:val="single" w:sz="4" w:space="0" w:color="D0D6E4"/>
              <w:left w:val="single" w:sz="4" w:space="0" w:color="D0D6E4"/>
              <w:bottom w:val="single" w:sz="4" w:space="0" w:color="D0D6E4"/>
              <w:right w:val="single" w:sz="4" w:space="0" w:color="D0D6E4"/>
            </w:tcBorders>
            <w:vAlign w:val="bottom"/>
          </w:tcPr>
          <w:p w14:paraId="6EAF35B6" w14:textId="77777777" w:rsidR="00B1639A" w:rsidRPr="0031795B" w:rsidRDefault="00B1639A" w:rsidP="00B1639A">
            <w:pPr>
              <w:jc w:val="right"/>
              <w:rPr>
                <w:color w:val="000000"/>
                <w:sz w:val="7"/>
                <w:szCs w:val="7"/>
              </w:rPr>
            </w:pPr>
            <w:r w:rsidRPr="0031795B">
              <w:rPr>
                <w:color w:val="000000"/>
                <w:sz w:val="7"/>
                <w:szCs w:val="7"/>
              </w:rPr>
              <w:t>0.452</w:t>
            </w:r>
          </w:p>
        </w:tc>
        <w:tc>
          <w:tcPr>
            <w:tcW w:w="218" w:type="dxa"/>
            <w:tcBorders>
              <w:top w:val="single" w:sz="4" w:space="0" w:color="D0D6E4"/>
              <w:left w:val="single" w:sz="4" w:space="0" w:color="D0D6E4"/>
              <w:bottom w:val="single" w:sz="4" w:space="0" w:color="D0D6E4"/>
              <w:right w:val="single" w:sz="4" w:space="0" w:color="D0D6E4"/>
            </w:tcBorders>
            <w:vAlign w:val="bottom"/>
          </w:tcPr>
          <w:p w14:paraId="52AC6F1E" w14:textId="77777777" w:rsidR="00B1639A" w:rsidRPr="0031795B" w:rsidRDefault="00B1639A" w:rsidP="00B1639A">
            <w:pPr>
              <w:jc w:val="right"/>
              <w:rPr>
                <w:color w:val="000000"/>
                <w:sz w:val="7"/>
                <w:szCs w:val="7"/>
              </w:rPr>
            </w:pPr>
            <w:r w:rsidRPr="0031795B">
              <w:rPr>
                <w:color w:val="000000"/>
                <w:sz w:val="7"/>
                <w:szCs w:val="7"/>
              </w:rPr>
              <w:t>0.402</w:t>
            </w:r>
          </w:p>
        </w:tc>
        <w:tc>
          <w:tcPr>
            <w:tcW w:w="218" w:type="dxa"/>
            <w:tcBorders>
              <w:top w:val="single" w:sz="4" w:space="0" w:color="D0D6E4"/>
              <w:left w:val="single" w:sz="4" w:space="0" w:color="D0D6E4"/>
              <w:bottom w:val="single" w:sz="4" w:space="0" w:color="D0D6E4"/>
              <w:right w:val="single" w:sz="4" w:space="0" w:color="D0D6E4"/>
            </w:tcBorders>
            <w:vAlign w:val="bottom"/>
          </w:tcPr>
          <w:p w14:paraId="3C2FB03C" w14:textId="77777777" w:rsidR="00B1639A" w:rsidRPr="0031795B" w:rsidRDefault="00B1639A" w:rsidP="00B1639A">
            <w:pPr>
              <w:jc w:val="right"/>
              <w:rPr>
                <w:color w:val="000000"/>
                <w:sz w:val="7"/>
                <w:szCs w:val="7"/>
              </w:rPr>
            </w:pPr>
            <w:r w:rsidRPr="0031795B">
              <w:rPr>
                <w:color w:val="000000"/>
                <w:sz w:val="7"/>
                <w:szCs w:val="7"/>
              </w:rPr>
              <w:t>0.457</w:t>
            </w:r>
          </w:p>
        </w:tc>
        <w:tc>
          <w:tcPr>
            <w:tcW w:w="218" w:type="dxa"/>
            <w:tcBorders>
              <w:top w:val="single" w:sz="4" w:space="0" w:color="D0D6E4"/>
              <w:left w:val="single" w:sz="4" w:space="0" w:color="D0D6E4"/>
              <w:bottom w:val="single" w:sz="4" w:space="0" w:color="D0D6E4"/>
              <w:right w:val="single" w:sz="4" w:space="0" w:color="D0D6E4"/>
            </w:tcBorders>
            <w:vAlign w:val="bottom"/>
          </w:tcPr>
          <w:p w14:paraId="0C88BB93" w14:textId="77777777" w:rsidR="00B1639A" w:rsidRPr="0031795B" w:rsidRDefault="00B1639A" w:rsidP="00B1639A">
            <w:pPr>
              <w:jc w:val="right"/>
              <w:rPr>
                <w:color w:val="000000"/>
                <w:sz w:val="7"/>
                <w:szCs w:val="7"/>
              </w:rPr>
            </w:pPr>
            <w:r w:rsidRPr="0031795B">
              <w:rPr>
                <w:color w:val="000000"/>
                <w:sz w:val="7"/>
                <w:szCs w:val="7"/>
              </w:rPr>
              <w:t>0.469</w:t>
            </w:r>
          </w:p>
        </w:tc>
        <w:tc>
          <w:tcPr>
            <w:tcW w:w="218" w:type="dxa"/>
            <w:tcBorders>
              <w:top w:val="single" w:sz="4" w:space="0" w:color="D0D6E4"/>
              <w:left w:val="single" w:sz="4" w:space="0" w:color="D0D6E4"/>
              <w:bottom w:val="single" w:sz="4" w:space="0" w:color="D0D6E4"/>
              <w:right w:val="single" w:sz="4" w:space="0" w:color="D0D6E4"/>
            </w:tcBorders>
            <w:vAlign w:val="bottom"/>
          </w:tcPr>
          <w:p w14:paraId="7490BEB5" w14:textId="77777777" w:rsidR="00B1639A" w:rsidRPr="0031795B" w:rsidRDefault="00B1639A" w:rsidP="00B1639A">
            <w:pPr>
              <w:jc w:val="right"/>
              <w:rPr>
                <w:color w:val="000000"/>
                <w:sz w:val="7"/>
                <w:szCs w:val="7"/>
              </w:rPr>
            </w:pPr>
            <w:r w:rsidRPr="0031795B">
              <w:rPr>
                <w:color w:val="000000"/>
                <w:sz w:val="7"/>
                <w:szCs w:val="7"/>
              </w:rPr>
              <w:t>0.441</w:t>
            </w:r>
          </w:p>
        </w:tc>
        <w:tc>
          <w:tcPr>
            <w:tcW w:w="218" w:type="dxa"/>
            <w:tcBorders>
              <w:top w:val="single" w:sz="4" w:space="0" w:color="D0D6E4"/>
              <w:left w:val="single" w:sz="4" w:space="0" w:color="D0D6E4"/>
              <w:bottom w:val="single" w:sz="4" w:space="0" w:color="D0D6E4"/>
              <w:right w:val="single" w:sz="4" w:space="0" w:color="D0D6E4"/>
            </w:tcBorders>
            <w:vAlign w:val="bottom"/>
          </w:tcPr>
          <w:p w14:paraId="6FF10A74" w14:textId="77777777" w:rsidR="00B1639A" w:rsidRPr="0031795B" w:rsidRDefault="00B1639A" w:rsidP="00B1639A">
            <w:pPr>
              <w:jc w:val="right"/>
              <w:rPr>
                <w:color w:val="000000"/>
                <w:sz w:val="7"/>
                <w:szCs w:val="7"/>
              </w:rPr>
            </w:pPr>
            <w:r w:rsidRPr="0031795B">
              <w:rPr>
                <w:color w:val="000000"/>
                <w:sz w:val="7"/>
                <w:szCs w:val="7"/>
              </w:rPr>
              <w:t>0.094</w:t>
            </w:r>
          </w:p>
        </w:tc>
        <w:tc>
          <w:tcPr>
            <w:tcW w:w="218" w:type="dxa"/>
            <w:tcBorders>
              <w:top w:val="single" w:sz="4" w:space="0" w:color="D0D6E4"/>
              <w:left w:val="single" w:sz="4" w:space="0" w:color="D0D6E4"/>
              <w:bottom w:val="single" w:sz="4" w:space="0" w:color="D0D6E4"/>
              <w:right w:val="single" w:sz="4" w:space="0" w:color="D0D6E4"/>
            </w:tcBorders>
            <w:vAlign w:val="bottom"/>
          </w:tcPr>
          <w:p w14:paraId="0D2B0924" w14:textId="77777777" w:rsidR="00B1639A" w:rsidRPr="0031795B" w:rsidRDefault="00B1639A" w:rsidP="00B1639A">
            <w:pPr>
              <w:jc w:val="right"/>
              <w:rPr>
                <w:color w:val="000000"/>
                <w:sz w:val="7"/>
                <w:szCs w:val="7"/>
              </w:rPr>
            </w:pPr>
            <w:r w:rsidRPr="0031795B">
              <w:rPr>
                <w:color w:val="000000"/>
                <w:sz w:val="7"/>
                <w:szCs w:val="7"/>
              </w:rPr>
              <w:t>0.537</w:t>
            </w:r>
          </w:p>
        </w:tc>
        <w:tc>
          <w:tcPr>
            <w:tcW w:w="218" w:type="dxa"/>
            <w:tcBorders>
              <w:top w:val="single" w:sz="4" w:space="0" w:color="D0D6E4"/>
              <w:left w:val="single" w:sz="4" w:space="0" w:color="D0D6E4"/>
              <w:bottom w:val="single" w:sz="4" w:space="0" w:color="D0D6E4"/>
              <w:right w:val="single" w:sz="4" w:space="0" w:color="D0D6E4"/>
            </w:tcBorders>
            <w:vAlign w:val="bottom"/>
          </w:tcPr>
          <w:p w14:paraId="470A6D70" w14:textId="77777777" w:rsidR="00B1639A" w:rsidRPr="0031795B" w:rsidRDefault="00B1639A" w:rsidP="00B1639A">
            <w:pPr>
              <w:jc w:val="right"/>
              <w:rPr>
                <w:color w:val="000000"/>
                <w:sz w:val="7"/>
                <w:szCs w:val="7"/>
              </w:rPr>
            </w:pPr>
            <w:r w:rsidRPr="0031795B">
              <w:rPr>
                <w:color w:val="000000"/>
                <w:sz w:val="7"/>
                <w:szCs w:val="7"/>
              </w:rPr>
              <w:t>0.402</w:t>
            </w:r>
          </w:p>
        </w:tc>
        <w:tc>
          <w:tcPr>
            <w:tcW w:w="218" w:type="dxa"/>
            <w:tcBorders>
              <w:top w:val="single" w:sz="4" w:space="0" w:color="D0D6E4"/>
              <w:left w:val="single" w:sz="4" w:space="0" w:color="D0D6E4"/>
              <w:bottom w:val="single" w:sz="4" w:space="0" w:color="D0D6E4"/>
              <w:right w:val="single" w:sz="4" w:space="0" w:color="D0D6E4"/>
            </w:tcBorders>
            <w:vAlign w:val="bottom"/>
          </w:tcPr>
          <w:p w14:paraId="761546D6" w14:textId="77777777" w:rsidR="00B1639A" w:rsidRPr="0031795B" w:rsidRDefault="00B1639A" w:rsidP="00B1639A">
            <w:pPr>
              <w:jc w:val="right"/>
              <w:rPr>
                <w:color w:val="000000"/>
                <w:sz w:val="7"/>
                <w:szCs w:val="7"/>
              </w:rPr>
            </w:pPr>
            <w:r w:rsidRPr="0031795B">
              <w:rPr>
                <w:color w:val="000000"/>
                <w:sz w:val="7"/>
                <w:szCs w:val="7"/>
              </w:rPr>
              <w:t>0.428</w:t>
            </w:r>
          </w:p>
        </w:tc>
        <w:tc>
          <w:tcPr>
            <w:tcW w:w="218" w:type="dxa"/>
            <w:tcBorders>
              <w:top w:val="single" w:sz="4" w:space="0" w:color="D0D6E4"/>
              <w:left w:val="single" w:sz="4" w:space="0" w:color="D0D6E4"/>
              <w:bottom w:val="single" w:sz="4" w:space="0" w:color="D0D6E4"/>
              <w:right w:val="single" w:sz="4" w:space="0" w:color="D0D6E4"/>
            </w:tcBorders>
            <w:vAlign w:val="bottom"/>
          </w:tcPr>
          <w:p w14:paraId="294B8830" w14:textId="77777777" w:rsidR="00B1639A" w:rsidRPr="0031795B" w:rsidRDefault="00B1639A" w:rsidP="00B1639A">
            <w:pPr>
              <w:jc w:val="right"/>
              <w:rPr>
                <w:color w:val="000000"/>
                <w:sz w:val="7"/>
                <w:szCs w:val="7"/>
              </w:rPr>
            </w:pPr>
            <w:r w:rsidRPr="0031795B">
              <w:rPr>
                <w:color w:val="000000"/>
                <w:sz w:val="7"/>
                <w:szCs w:val="7"/>
              </w:rPr>
              <w:t>0.354</w:t>
            </w:r>
          </w:p>
        </w:tc>
        <w:tc>
          <w:tcPr>
            <w:tcW w:w="218" w:type="dxa"/>
            <w:tcBorders>
              <w:top w:val="single" w:sz="4" w:space="0" w:color="D0D6E4"/>
              <w:left w:val="single" w:sz="4" w:space="0" w:color="D0D6E4"/>
              <w:bottom w:val="single" w:sz="4" w:space="0" w:color="D0D6E4"/>
              <w:right w:val="single" w:sz="4" w:space="0" w:color="D0D6E4"/>
            </w:tcBorders>
            <w:vAlign w:val="bottom"/>
          </w:tcPr>
          <w:p w14:paraId="51B46A6F" w14:textId="77777777" w:rsidR="00B1639A" w:rsidRPr="0031795B" w:rsidRDefault="00B1639A" w:rsidP="00B1639A">
            <w:pPr>
              <w:jc w:val="right"/>
              <w:rPr>
                <w:color w:val="000000"/>
                <w:sz w:val="7"/>
                <w:szCs w:val="7"/>
              </w:rPr>
            </w:pPr>
            <w:r w:rsidRPr="0031795B">
              <w:rPr>
                <w:color w:val="000000"/>
                <w:sz w:val="7"/>
                <w:szCs w:val="7"/>
              </w:rPr>
              <w:t>0.588</w:t>
            </w:r>
          </w:p>
        </w:tc>
        <w:tc>
          <w:tcPr>
            <w:tcW w:w="218" w:type="dxa"/>
            <w:tcBorders>
              <w:top w:val="single" w:sz="4" w:space="0" w:color="D0D6E4"/>
              <w:left w:val="single" w:sz="4" w:space="0" w:color="D0D6E4"/>
              <w:bottom w:val="single" w:sz="4" w:space="0" w:color="D0D6E4"/>
              <w:right w:val="single" w:sz="4" w:space="0" w:color="D0D6E4"/>
            </w:tcBorders>
            <w:vAlign w:val="bottom"/>
          </w:tcPr>
          <w:p w14:paraId="11640BBA" w14:textId="77777777" w:rsidR="00B1639A" w:rsidRPr="0031795B" w:rsidRDefault="00B1639A" w:rsidP="00B1639A">
            <w:pPr>
              <w:jc w:val="right"/>
              <w:rPr>
                <w:color w:val="000000"/>
                <w:sz w:val="7"/>
                <w:szCs w:val="7"/>
              </w:rPr>
            </w:pPr>
            <w:r w:rsidRPr="0031795B">
              <w:rPr>
                <w:color w:val="000000"/>
                <w:sz w:val="7"/>
                <w:szCs w:val="7"/>
              </w:rPr>
              <w:t>0.553</w:t>
            </w:r>
          </w:p>
        </w:tc>
        <w:tc>
          <w:tcPr>
            <w:tcW w:w="218" w:type="dxa"/>
            <w:tcBorders>
              <w:top w:val="single" w:sz="4" w:space="0" w:color="D0D6E4"/>
              <w:left w:val="single" w:sz="4" w:space="0" w:color="D0D6E4"/>
              <w:bottom w:val="single" w:sz="4" w:space="0" w:color="D0D6E4"/>
              <w:right w:val="single" w:sz="4" w:space="0" w:color="D0D6E4"/>
            </w:tcBorders>
            <w:vAlign w:val="bottom"/>
          </w:tcPr>
          <w:p w14:paraId="4622AB86" w14:textId="77777777" w:rsidR="00B1639A" w:rsidRPr="0031795B" w:rsidRDefault="00B1639A" w:rsidP="00B1639A">
            <w:pPr>
              <w:jc w:val="right"/>
              <w:rPr>
                <w:color w:val="000000"/>
                <w:sz w:val="7"/>
                <w:szCs w:val="7"/>
              </w:rPr>
            </w:pPr>
            <w:r w:rsidRPr="0031795B">
              <w:rPr>
                <w:color w:val="000000"/>
                <w:sz w:val="7"/>
                <w:szCs w:val="7"/>
              </w:rPr>
              <w:t>0.448</w:t>
            </w:r>
          </w:p>
        </w:tc>
        <w:tc>
          <w:tcPr>
            <w:tcW w:w="218" w:type="dxa"/>
            <w:tcBorders>
              <w:top w:val="single" w:sz="4" w:space="0" w:color="D0D6E4"/>
              <w:left w:val="single" w:sz="4" w:space="0" w:color="D0D6E4"/>
              <w:bottom w:val="single" w:sz="4" w:space="0" w:color="D0D6E4"/>
              <w:right w:val="single" w:sz="4" w:space="0" w:color="D0D6E4"/>
            </w:tcBorders>
            <w:vAlign w:val="bottom"/>
          </w:tcPr>
          <w:p w14:paraId="3B1AFC10" w14:textId="77777777" w:rsidR="00B1639A" w:rsidRPr="0031795B" w:rsidRDefault="00B1639A" w:rsidP="00B1639A">
            <w:pPr>
              <w:jc w:val="right"/>
              <w:rPr>
                <w:color w:val="000000"/>
                <w:sz w:val="7"/>
                <w:szCs w:val="7"/>
              </w:rPr>
            </w:pPr>
            <w:r w:rsidRPr="0031795B">
              <w:rPr>
                <w:color w:val="000000"/>
                <w:sz w:val="7"/>
                <w:szCs w:val="7"/>
              </w:rPr>
              <w:t>0.523</w:t>
            </w:r>
          </w:p>
        </w:tc>
        <w:tc>
          <w:tcPr>
            <w:tcW w:w="218" w:type="dxa"/>
            <w:tcBorders>
              <w:top w:val="single" w:sz="4" w:space="0" w:color="D0D6E4"/>
              <w:left w:val="single" w:sz="4" w:space="0" w:color="D0D6E4"/>
              <w:bottom w:val="single" w:sz="4" w:space="0" w:color="D0D6E4"/>
              <w:right w:val="single" w:sz="4" w:space="0" w:color="D0D6E4"/>
            </w:tcBorders>
            <w:vAlign w:val="bottom"/>
          </w:tcPr>
          <w:p w14:paraId="1544B720" w14:textId="77777777" w:rsidR="00B1639A" w:rsidRPr="0031795B" w:rsidRDefault="00B1639A" w:rsidP="00B1639A">
            <w:pPr>
              <w:jc w:val="right"/>
              <w:rPr>
                <w:color w:val="000000"/>
                <w:sz w:val="7"/>
                <w:szCs w:val="7"/>
              </w:rPr>
            </w:pPr>
            <w:r w:rsidRPr="0031795B">
              <w:rPr>
                <w:color w:val="000000"/>
                <w:sz w:val="7"/>
                <w:szCs w:val="7"/>
              </w:rPr>
              <w:t>0.395</w:t>
            </w:r>
          </w:p>
        </w:tc>
        <w:tc>
          <w:tcPr>
            <w:tcW w:w="218" w:type="dxa"/>
            <w:tcBorders>
              <w:top w:val="single" w:sz="4" w:space="0" w:color="D0D6E4"/>
              <w:left w:val="single" w:sz="4" w:space="0" w:color="D0D6E4"/>
              <w:bottom w:val="single" w:sz="4" w:space="0" w:color="D0D6E4"/>
              <w:right w:val="single" w:sz="4" w:space="0" w:color="D0D6E4"/>
            </w:tcBorders>
            <w:vAlign w:val="bottom"/>
          </w:tcPr>
          <w:p w14:paraId="0831FAC7" w14:textId="77777777" w:rsidR="00B1639A" w:rsidRPr="0031795B" w:rsidRDefault="00B1639A" w:rsidP="00B1639A">
            <w:pPr>
              <w:jc w:val="right"/>
              <w:rPr>
                <w:color w:val="000000"/>
                <w:sz w:val="7"/>
                <w:szCs w:val="7"/>
              </w:rPr>
            </w:pPr>
            <w:r w:rsidRPr="0031795B">
              <w:rPr>
                <w:color w:val="000000"/>
                <w:sz w:val="7"/>
                <w:szCs w:val="7"/>
              </w:rPr>
              <w:t>0.445</w:t>
            </w:r>
          </w:p>
        </w:tc>
        <w:tc>
          <w:tcPr>
            <w:tcW w:w="218" w:type="dxa"/>
            <w:tcBorders>
              <w:top w:val="single" w:sz="4" w:space="0" w:color="D0D6E4"/>
              <w:left w:val="single" w:sz="4" w:space="0" w:color="D0D6E4"/>
              <w:bottom w:val="single" w:sz="4" w:space="0" w:color="D0D6E4"/>
              <w:right w:val="single" w:sz="4" w:space="0" w:color="D0D6E4"/>
            </w:tcBorders>
            <w:vAlign w:val="bottom"/>
          </w:tcPr>
          <w:p w14:paraId="006E67F5" w14:textId="77777777" w:rsidR="00B1639A" w:rsidRPr="0031795B" w:rsidRDefault="00B1639A" w:rsidP="00B1639A">
            <w:pPr>
              <w:jc w:val="right"/>
              <w:rPr>
                <w:color w:val="000000"/>
                <w:sz w:val="7"/>
                <w:szCs w:val="7"/>
              </w:rPr>
            </w:pPr>
            <w:r w:rsidRPr="0031795B">
              <w:rPr>
                <w:color w:val="000000"/>
                <w:sz w:val="7"/>
                <w:szCs w:val="7"/>
              </w:rPr>
              <w:t>0.496</w:t>
            </w:r>
          </w:p>
        </w:tc>
        <w:tc>
          <w:tcPr>
            <w:tcW w:w="218" w:type="dxa"/>
            <w:tcBorders>
              <w:top w:val="single" w:sz="4" w:space="0" w:color="D0D6E4"/>
              <w:left w:val="single" w:sz="4" w:space="0" w:color="D0D6E4"/>
              <w:bottom w:val="single" w:sz="4" w:space="0" w:color="D0D6E4"/>
              <w:right w:val="single" w:sz="4" w:space="0" w:color="D0D6E4"/>
            </w:tcBorders>
            <w:vAlign w:val="bottom"/>
          </w:tcPr>
          <w:p w14:paraId="2696D64E" w14:textId="77777777" w:rsidR="00B1639A" w:rsidRPr="0031795B" w:rsidRDefault="00B1639A" w:rsidP="00B1639A">
            <w:pPr>
              <w:jc w:val="right"/>
              <w:rPr>
                <w:color w:val="000000"/>
                <w:sz w:val="7"/>
                <w:szCs w:val="7"/>
              </w:rPr>
            </w:pPr>
            <w:r w:rsidRPr="0031795B">
              <w:rPr>
                <w:color w:val="000000"/>
                <w:sz w:val="7"/>
                <w:szCs w:val="7"/>
              </w:rPr>
              <w:t>0.463</w:t>
            </w:r>
          </w:p>
        </w:tc>
        <w:tc>
          <w:tcPr>
            <w:tcW w:w="218" w:type="dxa"/>
            <w:tcBorders>
              <w:top w:val="single" w:sz="4" w:space="0" w:color="D0D6E4"/>
              <w:left w:val="single" w:sz="4" w:space="0" w:color="D0D6E4"/>
              <w:bottom w:val="single" w:sz="4" w:space="0" w:color="D0D6E4"/>
              <w:right w:val="single" w:sz="4" w:space="0" w:color="D0D6E4"/>
            </w:tcBorders>
            <w:vAlign w:val="bottom"/>
          </w:tcPr>
          <w:p w14:paraId="03A83FF0" w14:textId="77777777" w:rsidR="00B1639A" w:rsidRPr="0031795B" w:rsidRDefault="00B1639A" w:rsidP="00B1639A">
            <w:pPr>
              <w:jc w:val="right"/>
              <w:rPr>
                <w:color w:val="000000"/>
                <w:sz w:val="7"/>
                <w:szCs w:val="7"/>
              </w:rPr>
            </w:pPr>
            <w:r w:rsidRPr="0031795B">
              <w:rPr>
                <w:color w:val="000000"/>
                <w:sz w:val="7"/>
                <w:szCs w:val="7"/>
              </w:rPr>
              <w:t>0.330</w:t>
            </w:r>
          </w:p>
        </w:tc>
        <w:tc>
          <w:tcPr>
            <w:tcW w:w="218" w:type="dxa"/>
            <w:tcBorders>
              <w:top w:val="single" w:sz="4" w:space="0" w:color="D0D6E4"/>
              <w:left w:val="single" w:sz="4" w:space="0" w:color="D0D6E4"/>
              <w:bottom w:val="single" w:sz="4" w:space="0" w:color="D0D6E4"/>
              <w:right w:val="single" w:sz="4" w:space="0" w:color="D0D6E4"/>
            </w:tcBorders>
            <w:vAlign w:val="bottom"/>
          </w:tcPr>
          <w:p w14:paraId="68A991BF" w14:textId="77777777" w:rsidR="00B1639A" w:rsidRPr="0031795B" w:rsidRDefault="00B1639A" w:rsidP="00B1639A">
            <w:pPr>
              <w:jc w:val="right"/>
              <w:rPr>
                <w:color w:val="000000"/>
                <w:sz w:val="7"/>
                <w:szCs w:val="7"/>
              </w:rPr>
            </w:pPr>
            <w:r w:rsidRPr="0031795B">
              <w:rPr>
                <w:color w:val="000000"/>
                <w:sz w:val="7"/>
                <w:szCs w:val="7"/>
              </w:rPr>
              <w:t>0.351</w:t>
            </w:r>
          </w:p>
        </w:tc>
        <w:tc>
          <w:tcPr>
            <w:tcW w:w="218" w:type="dxa"/>
            <w:tcBorders>
              <w:top w:val="single" w:sz="4" w:space="0" w:color="D0D6E4"/>
              <w:left w:val="single" w:sz="4" w:space="0" w:color="D0D6E4"/>
              <w:bottom w:val="single" w:sz="4" w:space="0" w:color="D0D6E4"/>
              <w:right w:val="single" w:sz="4" w:space="0" w:color="D0D6E4"/>
            </w:tcBorders>
            <w:vAlign w:val="bottom"/>
          </w:tcPr>
          <w:p w14:paraId="4C492D62" w14:textId="77777777" w:rsidR="00B1639A" w:rsidRPr="0031795B" w:rsidRDefault="00B1639A" w:rsidP="00B1639A">
            <w:pPr>
              <w:jc w:val="right"/>
              <w:rPr>
                <w:color w:val="000000"/>
                <w:sz w:val="7"/>
                <w:szCs w:val="7"/>
              </w:rPr>
            </w:pPr>
            <w:r w:rsidRPr="0031795B">
              <w:rPr>
                <w:color w:val="000000"/>
                <w:sz w:val="7"/>
                <w:szCs w:val="7"/>
              </w:rPr>
              <w:t>0.329</w:t>
            </w:r>
          </w:p>
        </w:tc>
        <w:tc>
          <w:tcPr>
            <w:tcW w:w="218" w:type="dxa"/>
            <w:tcBorders>
              <w:top w:val="single" w:sz="4" w:space="0" w:color="D0D6E4"/>
              <w:left w:val="single" w:sz="4" w:space="0" w:color="D0D6E4"/>
              <w:bottom w:val="single" w:sz="4" w:space="0" w:color="D0D6E4"/>
              <w:right w:val="single" w:sz="4" w:space="0" w:color="D0D6E4"/>
            </w:tcBorders>
            <w:vAlign w:val="bottom"/>
          </w:tcPr>
          <w:p w14:paraId="2E5ED46E" w14:textId="77777777" w:rsidR="00B1639A" w:rsidRPr="0031795B" w:rsidRDefault="00B1639A" w:rsidP="00B1639A">
            <w:pPr>
              <w:jc w:val="right"/>
              <w:rPr>
                <w:color w:val="000000"/>
                <w:sz w:val="7"/>
                <w:szCs w:val="7"/>
              </w:rPr>
            </w:pPr>
            <w:r w:rsidRPr="0031795B">
              <w:rPr>
                <w:color w:val="000000"/>
                <w:sz w:val="7"/>
                <w:szCs w:val="7"/>
              </w:rPr>
              <w:t>0.436</w:t>
            </w:r>
          </w:p>
        </w:tc>
        <w:tc>
          <w:tcPr>
            <w:tcW w:w="218" w:type="dxa"/>
            <w:tcBorders>
              <w:top w:val="single" w:sz="4" w:space="0" w:color="D0D6E4"/>
              <w:left w:val="single" w:sz="4" w:space="0" w:color="D0D6E4"/>
              <w:bottom w:val="single" w:sz="4" w:space="0" w:color="D0D6E4"/>
              <w:right w:val="single" w:sz="4" w:space="0" w:color="D0D6E4"/>
            </w:tcBorders>
            <w:vAlign w:val="bottom"/>
          </w:tcPr>
          <w:p w14:paraId="070852E9" w14:textId="77777777" w:rsidR="00B1639A" w:rsidRPr="0031795B" w:rsidRDefault="00B1639A" w:rsidP="00B1639A">
            <w:pPr>
              <w:jc w:val="right"/>
              <w:rPr>
                <w:color w:val="000000"/>
                <w:sz w:val="7"/>
                <w:szCs w:val="7"/>
              </w:rPr>
            </w:pPr>
            <w:r w:rsidRPr="0031795B">
              <w:rPr>
                <w:color w:val="000000"/>
                <w:sz w:val="7"/>
                <w:szCs w:val="7"/>
              </w:rPr>
              <w:t>0.368</w:t>
            </w:r>
          </w:p>
        </w:tc>
        <w:tc>
          <w:tcPr>
            <w:tcW w:w="218" w:type="dxa"/>
            <w:tcBorders>
              <w:top w:val="single" w:sz="4" w:space="0" w:color="D0D6E4"/>
              <w:left w:val="single" w:sz="4" w:space="0" w:color="D0D6E4"/>
              <w:bottom w:val="single" w:sz="4" w:space="0" w:color="D0D6E4"/>
              <w:right w:val="single" w:sz="4" w:space="0" w:color="D0D6E4"/>
            </w:tcBorders>
            <w:vAlign w:val="bottom"/>
          </w:tcPr>
          <w:p w14:paraId="65616B0A" w14:textId="77777777" w:rsidR="00B1639A" w:rsidRPr="0031795B" w:rsidRDefault="00B1639A" w:rsidP="00B1639A">
            <w:pPr>
              <w:jc w:val="right"/>
              <w:rPr>
                <w:color w:val="000000"/>
                <w:sz w:val="7"/>
                <w:szCs w:val="7"/>
              </w:rPr>
            </w:pPr>
            <w:r w:rsidRPr="0031795B">
              <w:rPr>
                <w:color w:val="000000"/>
                <w:sz w:val="7"/>
                <w:szCs w:val="7"/>
              </w:rPr>
              <w:t>0.432</w:t>
            </w:r>
          </w:p>
        </w:tc>
        <w:tc>
          <w:tcPr>
            <w:tcW w:w="218" w:type="dxa"/>
            <w:tcBorders>
              <w:top w:val="single" w:sz="4" w:space="0" w:color="D0D6E4"/>
              <w:left w:val="single" w:sz="4" w:space="0" w:color="D0D6E4"/>
              <w:bottom w:val="single" w:sz="4" w:space="0" w:color="D0D6E4"/>
              <w:right w:val="single" w:sz="4" w:space="0" w:color="D0D6E4"/>
            </w:tcBorders>
            <w:vAlign w:val="bottom"/>
          </w:tcPr>
          <w:p w14:paraId="655459E3"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00951F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099B41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39F987A"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CA92EEC"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17A133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33EF13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0B9214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293E6727" w14:textId="77777777" w:rsidR="00B1639A" w:rsidRPr="0031795B" w:rsidRDefault="00B1639A" w:rsidP="00B1639A">
            <w:pPr>
              <w:jc w:val="right"/>
              <w:rPr>
                <w:rFonts w:eastAsia="SimSun"/>
                <w:color w:val="000000"/>
                <w:sz w:val="7"/>
                <w:szCs w:val="7"/>
              </w:rPr>
            </w:pPr>
          </w:p>
        </w:tc>
      </w:tr>
      <w:tr w:rsidR="00B1639A" w:rsidRPr="0031795B" w14:paraId="611E90D6" w14:textId="77777777" w:rsidTr="00B1639A">
        <w:trPr>
          <w:trHeight w:val="90"/>
        </w:trPr>
        <w:tc>
          <w:tcPr>
            <w:tcW w:w="902" w:type="dxa"/>
            <w:tcBorders>
              <w:top w:val="single" w:sz="4" w:space="0" w:color="D0D6E4"/>
              <w:bottom w:val="single" w:sz="4" w:space="0" w:color="D0D6E4"/>
            </w:tcBorders>
          </w:tcPr>
          <w:p w14:paraId="01C6E480" w14:textId="77777777" w:rsidR="00B1639A" w:rsidRPr="00637254" w:rsidRDefault="00B1639A" w:rsidP="00B1639A">
            <w:pPr>
              <w:pStyle w:val="TableParagraph"/>
              <w:ind w:left="12"/>
              <w:rPr>
                <w:rFonts w:ascii="Times New Roman" w:hAnsi="Times New Roman" w:cs="Times New Roman"/>
                <w:b/>
                <w:w w:val="110"/>
                <w:sz w:val="7"/>
              </w:rPr>
            </w:pPr>
            <w:r w:rsidRPr="00637254">
              <w:rPr>
                <w:rFonts w:ascii="Times New Roman" w:hAnsi="Times New Roman" w:cs="Times New Roman"/>
                <w:b/>
                <w:w w:val="110"/>
                <w:sz w:val="7"/>
              </w:rPr>
              <w:t>33.</w:t>
            </w:r>
            <w:r w:rsidRPr="00637254">
              <w:rPr>
                <w:rFonts w:ascii="Times New Roman" w:hAnsi="Times New Roman" w:cs="Times New Roman"/>
                <w:w w:val="110"/>
                <w:sz w:val="7"/>
              </w:rPr>
              <w:t xml:space="preserve"> SeMNPV-QD</w:t>
            </w:r>
          </w:p>
        </w:tc>
        <w:tc>
          <w:tcPr>
            <w:tcW w:w="248" w:type="dxa"/>
            <w:tcBorders>
              <w:top w:val="single" w:sz="4" w:space="0" w:color="D0D6E4"/>
              <w:bottom w:val="single" w:sz="4" w:space="0" w:color="D0D6E4"/>
              <w:right w:val="single" w:sz="4" w:space="0" w:color="D0D6E4"/>
            </w:tcBorders>
            <w:vAlign w:val="bottom"/>
          </w:tcPr>
          <w:p w14:paraId="4638BC0B" w14:textId="77777777" w:rsidR="00B1639A" w:rsidRPr="0031795B" w:rsidRDefault="00B1639A" w:rsidP="00B1639A">
            <w:pPr>
              <w:jc w:val="right"/>
              <w:rPr>
                <w:rFonts w:eastAsia="SimSun"/>
                <w:b/>
                <w:color w:val="FF0000"/>
                <w:sz w:val="7"/>
                <w:szCs w:val="7"/>
              </w:rPr>
            </w:pPr>
            <w:r w:rsidRPr="0031795B">
              <w:rPr>
                <w:b/>
                <w:color w:val="FF0000"/>
                <w:sz w:val="7"/>
                <w:szCs w:val="7"/>
              </w:rPr>
              <w:t>0.461</w:t>
            </w:r>
          </w:p>
        </w:tc>
        <w:tc>
          <w:tcPr>
            <w:tcW w:w="218" w:type="dxa"/>
            <w:tcBorders>
              <w:top w:val="single" w:sz="4" w:space="0" w:color="D0D6E4"/>
              <w:left w:val="single" w:sz="4" w:space="0" w:color="D0D6E4"/>
              <w:bottom w:val="single" w:sz="4" w:space="0" w:color="D0D6E4"/>
              <w:right w:val="single" w:sz="4" w:space="0" w:color="D0D6E4"/>
            </w:tcBorders>
            <w:vAlign w:val="bottom"/>
          </w:tcPr>
          <w:p w14:paraId="0992DF06" w14:textId="77777777" w:rsidR="00B1639A" w:rsidRPr="0031795B" w:rsidRDefault="00B1639A" w:rsidP="00B1639A">
            <w:pPr>
              <w:jc w:val="right"/>
              <w:rPr>
                <w:b/>
                <w:color w:val="FF0000"/>
                <w:sz w:val="7"/>
                <w:szCs w:val="7"/>
              </w:rPr>
            </w:pPr>
            <w:r w:rsidRPr="0031795B">
              <w:rPr>
                <w:b/>
                <w:color w:val="FF0000"/>
                <w:sz w:val="7"/>
                <w:szCs w:val="7"/>
              </w:rPr>
              <w:t>0.359</w:t>
            </w:r>
          </w:p>
        </w:tc>
        <w:tc>
          <w:tcPr>
            <w:tcW w:w="218" w:type="dxa"/>
            <w:tcBorders>
              <w:top w:val="single" w:sz="4" w:space="0" w:color="D0D6E4"/>
              <w:left w:val="single" w:sz="4" w:space="0" w:color="D0D6E4"/>
              <w:bottom w:val="single" w:sz="4" w:space="0" w:color="D0D6E4"/>
              <w:right w:val="single" w:sz="4" w:space="0" w:color="D0D6E4"/>
            </w:tcBorders>
            <w:vAlign w:val="bottom"/>
          </w:tcPr>
          <w:p w14:paraId="6282984F" w14:textId="77777777" w:rsidR="00B1639A" w:rsidRPr="0031795B" w:rsidRDefault="00B1639A" w:rsidP="00B1639A">
            <w:pPr>
              <w:jc w:val="right"/>
              <w:rPr>
                <w:b/>
                <w:color w:val="FF0000"/>
                <w:sz w:val="7"/>
                <w:szCs w:val="7"/>
              </w:rPr>
            </w:pPr>
            <w:r w:rsidRPr="0031795B">
              <w:rPr>
                <w:b/>
                <w:color w:val="FF0000"/>
                <w:sz w:val="7"/>
                <w:szCs w:val="7"/>
              </w:rPr>
              <w:t>0.346</w:t>
            </w:r>
          </w:p>
        </w:tc>
        <w:tc>
          <w:tcPr>
            <w:tcW w:w="218" w:type="dxa"/>
            <w:tcBorders>
              <w:top w:val="single" w:sz="4" w:space="0" w:color="D0D6E4"/>
              <w:left w:val="single" w:sz="4" w:space="0" w:color="D0D6E4"/>
              <w:bottom w:val="single" w:sz="4" w:space="0" w:color="D0D6E4"/>
              <w:right w:val="single" w:sz="4" w:space="0" w:color="D0D6E4"/>
            </w:tcBorders>
            <w:vAlign w:val="bottom"/>
          </w:tcPr>
          <w:p w14:paraId="4719F234" w14:textId="77777777" w:rsidR="00B1639A" w:rsidRPr="0031795B" w:rsidRDefault="00B1639A" w:rsidP="00B1639A">
            <w:pPr>
              <w:jc w:val="right"/>
              <w:rPr>
                <w:b/>
                <w:color w:val="FF0000"/>
                <w:sz w:val="7"/>
                <w:szCs w:val="7"/>
              </w:rPr>
            </w:pPr>
            <w:r w:rsidRPr="0031795B">
              <w:rPr>
                <w:b/>
                <w:color w:val="FF0000"/>
                <w:sz w:val="7"/>
                <w:szCs w:val="7"/>
              </w:rPr>
              <w:t>0.408</w:t>
            </w:r>
          </w:p>
        </w:tc>
        <w:tc>
          <w:tcPr>
            <w:tcW w:w="218" w:type="dxa"/>
            <w:tcBorders>
              <w:top w:val="single" w:sz="4" w:space="0" w:color="D0D6E4"/>
              <w:left w:val="single" w:sz="4" w:space="0" w:color="D0D6E4"/>
              <w:bottom w:val="single" w:sz="4" w:space="0" w:color="D0D6E4"/>
              <w:right w:val="single" w:sz="4" w:space="0" w:color="D0D6E4"/>
            </w:tcBorders>
            <w:vAlign w:val="bottom"/>
          </w:tcPr>
          <w:p w14:paraId="496D971F" w14:textId="77777777" w:rsidR="00B1639A" w:rsidRPr="0031795B" w:rsidRDefault="00B1639A" w:rsidP="00B1639A">
            <w:pPr>
              <w:jc w:val="right"/>
              <w:rPr>
                <w:b/>
                <w:color w:val="FF0000"/>
                <w:sz w:val="7"/>
                <w:szCs w:val="7"/>
              </w:rPr>
            </w:pPr>
            <w:r w:rsidRPr="0031795B">
              <w:rPr>
                <w:b/>
                <w:color w:val="FF0000"/>
                <w:sz w:val="7"/>
                <w:szCs w:val="7"/>
              </w:rPr>
              <w:t>0.523</w:t>
            </w:r>
          </w:p>
        </w:tc>
        <w:tc>
          <w:tcPr>
            <w:tcW w:w="218" w:type="dxa"/>
            <w:tcBorders>
              <w:top w:val="single" w:sz="4" w:space="0" w:color="D0D6E4"/>
              <w:left w:val="single" w:sz="4" w:space="0" w:color="D0D6E4"/>
              <w:bottom w:val="single" w:sz="4" w:space="0" w:color="D0D6E4"/>
              <w:right w:val="single" w:sz="4" w:space="0" w:color="D0D6E4"/>
            </w:tcBorders>
            <w:vAlign w:val="bottom"/>
          </w:tcPr>
          <w:p w14:paraId="0C4B5F20" w14:textId="77777777" w:rsidR="00B1639A" w:rsidRPr="0031795B" w:rsidRDefault="00B1639A" w:rsidP="00B1639A">
            <w:pPr>
              <w:jc w:val="right"/>
              <w:rPr>
                <w:b/>
                <w:color w:val="FF0000"/>
                <w:sz w:val="7"/>
                <w:szCs w:val="7"/>
              </w:rPr>
            </w:pPr>
            <w:r w:rsidRPr="0031795B">
              <w:rPr>
                <w:b/>
                <w:color w:val="FF0000"/>
                <w:sz w:val="7"/>
                <w:szCs w:val="7"/>
              </w:rPr>
              <w:t>0.346</w:t>
            </w:r>
          </w:p>
        </w:tc>
        <w:tc>
          <w:tcPr>
            <w:tcW w:w="218" w:type="dxa"/>
            <w:tcBorders>
              <w:top w:val="single" w:sz="4" w:space="0" w:color="D0D6E4"/>
              <w:left w:val="single" w:sz="4" w:space="0" w:color="D0D6E4"/>
              <w:bottom w:val="single" w:sz="4" w:space="0" w:color="D0D6E4"/>
              <w:right w:val="single" w:sz="4" w:space="0" w:color="D0D6E4"/>
            </w:tcBorders>
            <w:vAlign w:val="bottom"/>
          </w:tcPr>
          <w:p w14:paraId="428D0074" w14:textId="77777777" w:rsidR="00B1639A" w:rsidRPr="0031795B" w:rsidRDefault="00B1639A" w:rsidP="00B1639A">
            <w:pPr>
              <w:jc w:val="right"/>
              <w:rPr>
                <w:b/>
                <w:color w:val="FF0000"/>
                <w:sz w:val="7"/>
                <w:szCs w:val="7"/>
              </w:rPr>
            </w:pPr>
            <w:r w:rsidRPr="0031795B">
              <w:rPr>
                <w:b/>
                <w:color w:val="FF0000"/>
                <w:sz w:val="7"/>
                <w:szCs w:val="7"/>
              </w:rPr>
              <w:t>0.473</w:t>
            </w:r>
          </w:p>
        </w:tc>
        <w:tc>
          <w:tcPr>
            <w:tcW w:w="218" w:type="dxa"/>
            <w:tcBorders>
              <w:top w:val="single" w:sz="4" w:space="0" w:color="D0D6E4"/>
              <w:left w:val="single" w:sz="4" w:space="0" w:color="D0D6E4"/>
              <w:bottom w:val="single" w:sz="4" w:space="0" w:color="D0D6E4"/>
              <w:right w:val="single" w:sz="4" w:space="0" w:color="D0D6E4"/>
            </w:tcBorders>
            <w:vAlign w:val="bottom"/>
          </w:tcPr>
          <w:p w14:paraId="365733F7" w14:textId="77777777" w:rsidR="00B1639A" w:rsidRPr="0031795B" w:rsidRDefault="00B1639A" w:rsidP="00B1639A">
            <w:pPr>
              <w:jc w:val="right"/>
              <w:rPr>
                <w:b/>
                <w:color w:val="FF0000"/>
                <w:sz w:val="7"/>
                <w:szCs w:val="7"/>
              </w:rPr>
            </w:pPr>
            <w:r w:rsidRPr="0031795B">
              <w:rPr>
                <w:b/>
                <w:color w:val="FF0000"/>
                <w:sz w:val="7"/>
                <w:szCs w:val="7"/>
              </w:rPr>
              <w:t>0.638</w:t>
            </w:r>
          </w:p>
        </w:tc>
        <w:tc>
          <w:tcPr>
            <w:tcW w:w="218" w:type="dxa"/>
            <w:tcBorders>
              <w:top w:val="single" w:sz="4" w:space="0" w:color="D0D6E4"/>
              <w:left w:val="single" w:sz="4" w:space="0" w:color="D0D6E4"/>
              <w:bottom w:val="single" w:sz="4" w:space="0" w:color="D0D6E4"/>
              <w:right w:val="single" w:sz="4" w:space="0" w:color="D0D6E4"/>
            </w:tcBorders>
            <w:vAlign w:val="bottom"/>
          </w:tcPr>
          <w:p w14:paraId="4A714BB1" w14:textId="77777777" w:rsidR="00B1639A" w:rsidRPr="0031795B" w:rsidRDefault="00B1639A" w:rsidP="00B1639A">
            <w:pPr>
              <w:jc w:val="right"/>
              <w:rPr>
                <w:b/>
                <w:color w:val="FF0000"/>
                <w:sz w:val="7"/>
                <w:szCs w:val="7"/>
              </w:rPr>
            </w:pPr>
            <w:r w:rsidRPr="0031795B">
              <w:rPr>
                <w:b/>
                <w:color w:val="FF0000"/>
                <w:sz w:val="7"/>
                <w:szCs w:val="7"/>
              </w:rPr>
              <w:t>0.476</w:t>
            </w:r>
          </w:p>
        </w:tc>
        <w:tc>
          <w:tcPr>
            <w:tcW w:w="218" w:type="dxa"/>
            <w:tcBorders>
              <w:top w:val="single" w:sz="4" w:space="0" w:color="D0D6E4"/>
              <w:left w:val="single" w:sz="4" w:space="0" w:color="D0D6E4"/>
              <w:bottom w:val="single" w:sz="4" w:space="0" w:color="D0D6E4"/>
              <w:right w:val="single" w:sz="4" w:space="0" w:color="D0D6E4"/>
            </w:tcBorders>
            <w:vAlign w:val="bottom"/>
          </w:tcPr>
          <w:p w14:paraId="7771B1A5" w14:textId="77777777" w:rsidR="00B1639A" w:rsidRPr="0031795B" w:rsidRDefault="00B1639A" w:rsidP="00B1639A">
            <w:pPr>
              <w:jc w:val="right"/>
              <w:rPr>
                <w:b/>
                <w:color w:val="FF0000"/>
                <w:sz w:val="7"/>
                <w:szCs w:val="7"/>
              </w:rPr>
            </w:pPr>
            <w:r w:rsidRPr="0031795B">
              <w:rPr>
                <w:b/>
                <w:color w:val="FF0000"/>
                <w:sz w:val="7"/>
                <w:szCs w:val="7"/>
              </w:rPr>
              <w:t>0.578</w:t>
            </w:r>
          </w:p>
        </w:tc>
        <w:tc>
          <w:tcPr>
            <w:tcW w:w="218" w:type="dxa"/>
            <w:tcBorders>
              <w:top w:val="single" w:sz="4" w:space="0" w:color="D0D6E4"/>
              <w:left w:val="single" w:sz="4" w:space="0" w:color="D0D6E4"/>
              <w:bottom w:val="single" w:sz="4" w:space="0" w:color="D0D6E4"/>
              <w:right w:val="single" w:sz="4" w:space="0" w:color="D0D6E4"/>
            </w:tcBorders>
            <w:vAlign w:val="bottom"/>
          </w:tcPr>
          <w:p w14:paraId="5FB8F9CE" w14:textId="77777777" w:rsidR="00B1639A" w:rsidRPr="0031795B" w:rsidRDefault="00B1639A" w:rsidP="00B1639A">
            <w:pPr>
              <w:jc w:val="right"/>
              <w:rPr>
                <w:b/>
                <w:color w:val="FF0000"/>
                <w:sz w:val="7"/>
                <w:szCs w:val="7"/>
              </w:rPr>
            </w:pPr>
            <w:r w:rsidRPr="0031795B">
              <w:rPr>
                <w:b/>
                <w:color w:val="FF0000"/>
                <w:sz w:val="7"/>
                <w:szCs w:val="7"/>
              </w:rPr>
              <w:t>0.494</w:t>
            </w:r>
          </w:p>
        </w:tc>
        <w:tc>
          <w:tcPr>
            <w:tcW w:w="218" w:type="dxa"/>
            <w:tcBorders>
              <w:top w:val="single" w:sz="4" w:space="0" w:color="D0D6E4"/>
              <w:left w:val="single" w:sz="4" w:space="0" w:color="D0D6E4"/>
              <w:bottom w:val="single" w:sz="4" w:space="0" w:color="D0D6E4"/>
              <w:right w:val="single" w:sz="4" w:space="0" w:color="D0D6E4"/>
            </w:tcBorders>
            <w:vAlign w:val="bottom"/>
          </w:tcPr>
          <w:p w14:paraId="56543F35" w14:textId="77777777" w:rsidR="00B1639A" w:rsidRPr="0031795B" w:rsidRDefault="00B1639A" w:rsidP="00B1639A">
            <w:pPr>
              <w:jc w:val="right"/>
              <w:rPr>
                <w:b/>
                <w:color w:val="FF0000"/>
                <w:sz w:val="7"/>
                <w:szCs w:val="7"/>
              </w:rPr>
            </w:pPr>
            <w:r w:rsidRPr="0031795B">
              <w:rPr>
                <w:b/>
                <w:color w:val="FF0000"/>
                <w:sz w:val="7"/>
                <w:szCs w:val="7"/>
              </w:rPr>
              <w:t>0.481</w:t>
            </w:r>
          </w:p>
        </w:tc>
        <w:tc>
          <w:tcPr>
            <w:tcW w:w="218" w:type="dxa"/>
            <w:tcBorders>
              <w:top w:val="single" w:sz="4" w:space="0" w:color="D0D6E4"/>
              <w:left w:val="single" w:sz="4" w:space="0" w:color="D0D6E4"/>
              <w:bottom w:val="single" w:sz="4" w:space="0" w:color="D0D6E4"/>
              <w:right w:val="single" w:sz="4" w:space="0" w:color="D0D6E4"/>
            </w:tcBorders>
            <w:vAlign w:val="bottom"/>
          </w:tcPr>
          <w:p w14:paraId="7909B941" w14:textId="77777777" w:rsidR="00B1639A" w:rsidRPr="0031795B" w:rsidRDefault="00B1639A" w:rsidP="00B1639A">
            <w:pPr>
              <w:jc w:val="right"/>
              <w:rPr>
                <w:b/>
                <w:color w:val="FF0000"/>
                <w:sz w:val="7"/>
                <w:szCs w:val="7"/>
              </w:rPr>
            </w:pPr>
            <w:r w:rsidRPr="0031795B">
              <w:rPr>
                <w:b/>
                <w:color w:val="FF0000"/>
                <w:sz w:val="7"/>
                <w:szCs w:val="7"/>
              </w:rPr>
              <w:t>0.445</w:t>
            </w:r>
          </w:p>
        </w:tc>
        <w:tc>
          <w:tcPr>
            <w:tcW w:w="218" w:type="dxa"/>
            <w:tcBorders>
              <w:top w:val="single" w:sz="4" w:space="0" w:color="D0D6E4"/>
              <w:left w:val="single" w:sz="4" w:space="0" w:color="D0D6E4"/>
              <w:bottom w:val="single" w:sz="4" w:space="0" w:color="D0D6E4"/>
              <w:right w:val="single" w:sz="4" w:space="0" w:color="D0D6E4"/>
            </w:tcBorders>
            <w:vAlign w:val="bottom"/>
          </w:tcPr>
          <w:p w14:paraId="0514ED20" w14:textId="77777777" w:rsidR="00B1639A" w:rsidRPr="0031795B" w:rsidRDefault="00B1639A" w:rsidP="00B1639A">
            <w:pPr>
              <w:jc w:val="right"/>
              <w:rPr>
                <w:b/>
                <w:color w:val="FF0000"/>
                <w:sz w:val="7"/>
                <w:szCs w:val="7"/>
              </w:rPr>
            </w:pPr>
            <w:r w:rsidRPr="0031795B">
              <w:rPr>
                <w:b/>
                <w:color w:val="FF0000"/>
                <w:sz w:val="7"/>
                <w:szCs w:val="7"/>
              </w:rPr>
              <w:t>0.527</w:t>
            </w:r>
          </w:p>
        </w:tc>
        <w:tc>
          <w:tcPr>
            <w:tcW w:w="218" w:type="dxa"/>
            <w:tcBorders>
              <w:top w:val="single" w:sz="4" w:space="0" w:color="D0D6E4"/>
              <w:left w:val="single" w:sz="4" w:space="0" w:color="D0D6E4"/>
              <w:bottom w:val="single" w:sz="4" w:space="0" w:color="D0D6E4"/>
              <w:right w:val="single" w:sz="4" w:space="0" w:color="D0D6E4"/>
            </w:tcBorders>
            <w:vAlign w:val="bottom"/>
          </w:tcPr>
          <w:p w14:paraId="0ED99781" w14:textId="77777777" w:rsidR="00B1639A" w:rsidRPr="0031795B" w:rsidRDefault="00B1639A" w:rsidP="00B1639A">
            <w:pPr>
              <w:jc w:val="right"/>
              <w:rPr>
                <w:b/>
                <w:color w:val="FF0000"/>
                <w:sz w:val="7"/>
                <w:szCs w:val="7"/>
              </w:rPr>
            </w:pPr>
            <w:r w:rsidRPr="0031795B">
              <w:rPr>
                <w:b/>
                <w:color w:val="FF0000"/>
                <w:sz w:val="7"/>
                <w:szCs w:val="7"/>
              </w:rPr>
              <w:t>0.577</w:t>
            </w:r>
          </w:p>
        </w:tc>
        <w:tc>
          <w:tcPr>
            <w:tcW w:w="218" w:type="dxa"/>
            <w:tcBorders>
              <w:top w:val="single" w:sz="4" w:space="0" w:color="D0D6E4"/>
              <w:left w:val="single" w:sz="4" w:space="0" w:color="D0D6E4"/>
              <w:bottom w:val="single" w:sz="4" w:space="0" w:color="D0D6E4"/>
              <w:right w:val="single" w:sz="4" w:space="0" w:color="D0D6E4"/>
            </w:tcBorders>
            <w:vAlign w:val="bottom"/>
          </w:tcPr>
          <w:p w14:paraId="4C95F027" w14:textId="77777777" w:rsidR="00B1639A" w:rsidRPr="0031795B" w:rsidRDefault="00B1639A" w:rsidP="00B1639A">
            <w:pPr>
              <w:jc w:val="right"/>
              <w:rPr>
                <w:b/>
                <w:color w:val="FF0000"/>
                <w:sz w:val="7"/>
                <w:szCs w:val="7"/>
              </w:rPr>
            </w:pPr>
            <w:r w:rsidRPr="0031795B">
              <w:rPr>
                <w:b/>
                <w:color w:val="FF0000"/>
                <w:sz w:val="7"/>
                <w:szCs w:val="7"/>
              </w:rPr>
              <w:t>0.537</w:t>
            </w:r>
          </w:p>
        </w:tc>
        <w:tc>
          <w:tcPr>
            <w:tcW w:w="218" w:type="dxa"/>
            <w:tcBorders>
              <w:top w:val="single" w:sz="4" w:space="0" w:color="D0D6E4"/>
              <w:left w:val="single" w:sz="4" w:space="0" w:color="D0D6E4"/>
              <w:bottom w:val="single" w:sz="4" w:space="0" w:color="D0D6E4"/>
              <w:right w:val="single" w:sz="4" w:space="0" w:color="D0D6E4"/>
            </w:tcBorders>
            <w:vAlign w:val="bottom"/>
          </w:tcPr>
          <w:p w14:paraId="2F2ADC2A" w14:textId="77777777" w:rsidR="00B1639A" w:rsidRPr="0031795B" w:rsidRDefault="00B1639A" w:rsidP="00B1639A">
            <w:pPr>
              <w:jc w:val="right"/>
              <w:rPr>
                <w:b/>
                <w:color w:val="FF0000"/>
                <w:sz w:val="7"/>
                <w:szCs w:val="7"/>
              </w:rPr>
            </w:pPr>
            <w:r w:rsidRPr="0031795B">
              <w:rPr>
                <w:b/>
                <w:color w:val="FF0000"/>
                <w:sz w:val="7"/>
                <w:szCs w:val="7"/>
              </w:rPr>
              <w:t>0.484</w:t>
            </w:r>
          </w:p>
        </w:tc>
        <w:tc>
          <w:tcPr>
            <w:tcW w:w="218" w:type="dxa"/>
            <w:tcBorders>
              <w:top w:val="single" w:sz="4" w:space="0" w:color="D0D6E4"/>
              <w:left w:val="single" w:sz="4" w:space="0" w:color="D0D6E4"/>
              <w:bottom w:val="single" w:sz="4" w:space="0" w:color="D0D6E4"/>
              <w:right w:val="single" w:sz="4" w:space="0" w:color="D0D6E4"/>
            </w:tcBorders>
            <w:vAlign w:val="bottom"/>
          </w:tcPr>
          <w:p w14:paraId="1A4D027D" w14:textId="77777777" w:rsidR="00B1639A" w:rsidRPr="0031795B" w:rsidRDefault="00B1639A" w:rsidP="00B1639A">
            <w:pPr>
              <w:jc w:val="right"/>
              <w:rPr>
                <w:b/>
                <w:color w:val="FF0000"/>
                <w:sz w:val="7"/>
                <w:szCs w:val="7"/>
              </w:rPr>
            </w:pPr>
            <w:r w:rsidRPr="0031795B">
              <w:rPr>
                <w:b/>
                <w:color w:val="FF0000"/>
                <w:sz w:val="7"/>
                <w:szCs w:val="7"/>
              </w:rPr>
              <w:t>0.514</w:t>
            </w:r>
          </w:p>
        </w:tc>
        <w:tc>
          <w:tcPr>
            <w:tcW w:w="218" w:type="dxa"/>
            <w:tcBorders>
              <w:top w:val="single" w:sz="4" w:space="0" w:color="D0D6E4"/>
              <w:left w:val="single" w:sz="4" w:space="0" w:color="D0D6E4"/>
              <w:bottom w:val="single" w:sz="4" w:space="0" w:color="D0D6E4"/>
              <w:right w:val="single" w:sz="4" w:space="0" w:color="D0D6E4"/>
            </w:tcBorders>
            <w:vAlign w:val="bottom"/>
          </w:tcPr>
          <w:p w14:paraId="176536FA" w14:textId="77777777" w:rsidR="00B1639A" w:rsidRPr="0031795B" w:rsidRDefault="00B1639A" w:rsidP="00B1639A">
            <w:pPr>
              <w:jc w:val="right"/>
              <w:rPr>
                <w:b/>
                <w:color w:val="FF0000"/>
                <w:sz w:val="7"/>
                <w:szCs w:val="7"/>
              </w:rPr>
            </w:pPr>
            <w:r w:rsidRPr="0031795B">
              <w:rPr>
                <w:b/>
                <w:color w:val="FF0000"/>
                <w:sz w:val="7"/>
                <w:szCs w:val="7"/>
              </w:rPr>
              <w:t>0.576</w:t>
            </w:r>
          </w:p>
        </w:tc>
        <w:tc>
          <w:tcPr>
            <w:tcW w:w="218" w:type="dxa"/>
            <w:tcBorders>
              <w:top w:val="single" w:sz="4" w:space="0" w:color="D0D6E4"/>
              <w:left w:val="single" w:sz="4" w:space="0" w:color="D0D6E4"/>
              <w:bottom w:val="single" w:sz="4" w:space="0" w:color="D0D6E4"/>
              <w:right w:val="single" w:sz="4" w:space="0" w:color="D0D6E4"/>
            </w:tcBorders>
            <w:vAlign w:val="bottom"/>
          </w:tcPr>
          <w:p w14:paraId="20FAC5D3" w14:textId="77777777" w:rsidR="00B1639A" w:rsidRPr="0031795B" w:rsidRDefault="00B1639A" w:rsidP="00B1639A">
            <w:pPr>
              <w:jc w:val="right"/>
              <w:rPr>
                <w:b/>
                <w:color w:val="FF0000"/>
                <w:sz w:val="7"/>
                <w:szCs w:val="7"/>
              </w:rPr>
            </w:pPr>
            <w:r w:rsidRPr="0031795B">
              <w:rPr>
                <w:b/>
                <w:color w:val="FF0000"/>
                <w:sz w:val="7"/>
                <w:szCs w:val="7"/>
              </w:rPr>
              <w:t>0.478</w:t>
            </w:r>
          </w:p>
        </w:tc>
        <w:tc>
          <w:tcPr>
            <w:tcW w:w="218" w:type="dxa"/>
            <w:tcBorders>
              <w:top w:val="single" w:sz="4" w:space="0" w:color="D0D6E4"/>
              <w:left w:val="single" w:sz="4" w:space="0" w:color="D0D6E4"/>
              <w:bottom w:val="single" w:sz="4" w:space="0" w:color="D0D6E4"/>
              <w:right w:val="single" w:sz="4" w:space="0" w:color="D0D6E4"/>
            </w:tcBorders>
            <w:vAlign w:val="bottom"/>
          </w:tcPr>
          <w:p w14:paraId="4F84018C" w14:textId="77777777" w:rsidR="00B1639A" w:rsidRPr="0031795B" w:rsidRDefault="00B1639A" w:rsidP="00B1639A">
            <w:pPr>
              <w:jc w:val="right"/>
              <w:rPr>
                <w:b/>
                <w:color w:val="FF0000"/>
                <w:sz w:val="7"/>
                <w:szCs w:val="7"/>
              </w:rPr>
            </w:pPr>
            <w:r w:rsidRPr="0031795B">
              <w:rPr>
                <w:b/>
                <w:color w:val="FF0000"/>
                <w:sz w:val="7"/>
                <w:szCs w:val="7"/>
              </w:rPr>
              <w:t>0.514</w:t>
            </w:r>
          </w:p>
        </w:tc>
        <w:tc>
          <w:tcPr>
            <w:tcW w:w="218" w:type="dxa"/>
            <w:tcBorders>
              <w:top w:val="single" w:sz="4" w:space="0" w:color="D0D6E4"/>
              <w:left w:val="single" w:sz="4" w:space="0" w:color="D0D6E4"/>
              <w:bottom w:val="single" w:sz="4" w:space="0" w:color="D0D6E4"/>
              <w:right w:val="single" w:sz="4" w:space="0" w:color="D0D6E4"/>
            </w:tcBorders>
            <w:vAlign w:val="bottom"/>
          </w:tcPr>
          <w:p w14:paraId="163C4628" w14:textId="77777777" w:rsidR="00B1639A" w:rsidRPr="0031795B" w:rsidRDefault="00B1639A" w:rsidP="00B1639A">
            <w:pPr>
              <w:jc w:val="right"/>
              <w:rPr>
                <w:b/>
                <w:color w:val="FF0000"/>
                <w:sz w:val="7"/>
                <w:szCs w:val="7"/>
              </w:rPr>
            </w:pPr>
            <w:r w:rsidRPr="0031795B">
              <w:rPr>
                <w:b/>
                <w:color w:val="FF0000"/>
                <w:sz w:val="7"/>
                <w:szCs w:val="7"/>
              </w:rPr>
              <w:t>0.465</w:t>
            </w:r>
          </w:p>
        </w:tc>
        <w:tc>
          <w:tcPr>
            <w:tcW w:w="218" w:type="dxa"/>
            <w:tcBorders>
              <w:top w:val="single" w:sz="4" w:space="0" w:color="D0D6E4"/>
              <w:left w:val="single" w:sz="4" w:space="0" w:color="D0D6E4"/>
              <w:bottom w:val="single" w:sz="4" w:space="0" w:color="D0D6E4"/>
              <w:right w:val="single" w:sz="4" w:space="0" w:color="D0D6E4"/>
            </w:tcBorders>
            <w:vAlign w:val="bottom"/>
          </w:tcPr>
          <w:p w14:paraId="215C2E65" w14:textId="77777777" w:rsidR="00B1639A" w:rsidRPr="0031795B" w:rsidRDefault="00B1639A" w:rsidP="00B1639A">
            <w:pPr>
              <w:jc w:val="right"/>
              <w:rPr>
                <w:b/>
                <w:color w:val="FF0000"/>
                <w:sz w:val="7"/>
                <w:szCs w:val="7"/>
              </w:rPr>
            </w:pPr>
            <w:r w:rsidRPr="0031795B">
              <w:rPr>
                <w:b/>
                <w:color w:val="FF0000"/>
                <w:sz w:val="7"/>
                <w:szCs w:val="7"/>
              </w:rPr>
              <w:t>0.488</w:t>
            </w:r>
          </w:p>
        </w:tc>
        <w:tc>
          <w:tcPr>
            <w:tcW w:w="218" w:type="dxa"/>
            <w:tcBorders>
              <w:top w:val="single" w:sz="4" w:space="0" w:color="D0D6E4"/>
              <w:left w:val="single" w:sz="4" w:space="0" w:color="D0D6E4"/>
              <w:bottom w:val="single" w:sz="4" w:space="0" w:color="D0D6E4"/>
              <w:right w:val="single" w:sz="4" w:space="0" w:color="D0D6E4"/>
            </w:tcBorders>
            <w:vAlign w:val="bottom"/>
          </w:tcPr>
          <w:p w14:paraId="686CA591" w14:textId="77777777" w:rsidR="00B1639A" w:rsidRPr="0031795B" w:rsidRDefault="00B1639A" w:rsidP="00B1639A">
            <w:pPr>
              <w:jc w:val="right"/>
              <w:rPr>
                <w:b/>
                <w:color w:val="FF0000"/>
                <w:sz w:val="7"/>
                <w:szCs w:val="7"/>
              </w:rPr>
            </w:pPr>
            <w:r w:rsidRPr="0031795B">
              <w:rPr>
                <w:b/>
                <w:color w:val="FF0000"/>
                <w:sz w:val="7"/>
                <w:szCs w:val="7"/>
              </w:rPr>
              <w:t>0.743</w:t>
            </w:r>
          </w:p>
        </w:tc>
        <w:tc>
          <w:tcPr>
            <w:tcW w:w="218" w:type="dxa"/>
            <w:tcBorders>
              <w:top w:val="single" w:sz="4" w:space="0" w:color="D0D6E4"/>
              <w:left w:val="single" w:sz="4" w:space="0" w:color="D0D6E4"/>
              <w:bottom w:val="single" w:sz="4" w:space="0" w:color="D0D6E4"/>
              <w:right w:val="single" w:sz="4" w:space="0" w:color="D0D6E4"/>
            </w:tcBorders>
            <w:vAlign w:val="bottom"/>
          </w:tcPr>
          <w:p w14:paraId="2B189374" w14:textId="77777777" w:rsidR="00B1639A" w:rsidRPr="0031795B" w:rsidRDefault="00B1639A" w:rsidP="00B1639A">
            <w:pPr>
              <w:jc w:val="right"/>
              <w:rPr>
                <w:b/>
                <w:color w:val="FF0000"/>
                <w:sz w:val="7"/>
                <w:szCs w:val="7"/>
              </w:rPr>
            </w:pPr>
            <w:r w:rsidRPr="0031795B">
              <w:rPr>
                <w:b/>
                <w:color w:val="FF0000"/>
                <w:sz w:val="7"/>
                <w:szCs w:val="7"/>
              </w:rPr>
              <w:t>0.714</w:t>
            </w:r>
          </w:p>
        </w:tc>
        <w:tc>
          <w:tcPr>
            <w:tcW w:w="218" w:type="dxa"/>
            <w:tcBorders>
              <w:top w:val="single" w:sz="4" w:space="0" w:color="D0D6E4"/>
              <w:left w:val="single" w:sz="4" w:space="0" w:color="D0D6E4"/>
              <w:bottom w:val="single" w:sz="4" w:space="0" w:color="D0D6E4"/>
              <w:right w:val="single" w:sz="4" w:space="0" w:color="D0D6E4"/>
            </w:tcBorders>
            <w:vAlign w:val="bottom"/>
          </w:tcPr>
          <w:p w14:paraId="68DD9291" w14:textId="77777777" w:rsidR="00B1639A" w:rsidRPr="0031795B" w:rsidRDefault="00B1639A" w:rsidP="00B1639A">
            <w:pPr>
              <w:jc w:val="right"/>
              <w:rPr>
                <w:b/>
                <w:color w:val="FF0000"/>
                <w:sz w:val="7"/>
                <w:szCs w:val="7"/>
              </w:rPr>
            </w:pPr>
            <w:r w:rsidRPr="0031795B">
              <w:rPr>
                <w:b/>
                <w:color w:val="FF0000"/>
                <w:sz w:val="7"/>
                <w:szCs w:val="7"/>
              </w:rPr>
              <w:t>0.404</w:t>
            </w:r>
          </w:p>
        </w:tc>
        <w:tc>
          <w:tcPr>
            <w:tcW w:w="218" w:type="dxa"/>
            <w:tcBorders>
              <w:top w:val="single" w:sz="4" w:space="0" w:color="D0D6E4"/>
              <w:left w:val="single" w:sz="4" w:space="0" w:color="D0D6E4"/>
              <w:bottom w:val="single" w:sz="4" w:space="0" w:color="D0D6E4"/>
              <w:right w:val="single" w:sz="4" w:space="0" w:color="D0D6E4"/>
            </w:tcBorders>
            <w:vAlign w:val="bottom"/>
          </w:tcPr>
          <w:p w14:paraId="174CC52E" w14:textId="77777777" w:rsidR="00B1639A" w:rsidRPr="0031795B" w:rsidRDefault="00B1639A" w:rsidP="00B1639A">
            <w:pPr>
              <w:jc w:val="right"/>
              <w:rPr>
                <w:b/>
                <w:color w:val="FF0000"/>
                <w:sz w:val="7"/>
                <w:szCs w:val="7"/>
              </w:rPr>
            </w:pPr>
            <w:r w:rsidRPr="0031795B">
              <w:rPr>
                <w:b/>
                <w:color w:val="FF0000"/>
                <w:sz w:val="7"/>
                <w:szCs w:val="7"/>
              </w:rPr>
              <w:t>0.389</w:t>
            </w:r>
          </w:p>
        </w:tc>
        <w:tc>
          <w:tcPr>
            <w:tcW w:w="218" w:type="dxa"/>
            <w:tcBorders>
              <w:top w:val="single" w:sz="4" w:space="0" w:color="D0D6E4"/>
              <w:left w:val="single" w:sz="4" w:space="0" w:color="D0D6E4"/>
              <w:bottom w:val="single" w:sz="4" w:space="0" w:color="D0D6E4"/>
              <w:right w:val="single" w:sz="4" w:space="0" w:color="D0D6E4"/>
            </w:tcBorders>
            <w:vAlign w:val="bottom"/>
          </w:tcPr>
          <w:p w14:paraId="77353CE4" w14:textId="77777777" w:rsidR="00B1639A" w:rsidRPr="0031795B" w:rsidRDefault="00B1639A" w:rsidP="00B1639A">
            <w:pPr>
              <w:jc w:val="right"/>
              <w:rPr>
                <w:b/>
                <w:color w:val="FF0000"/>
                <w:sz w:val="7"/>
                <w:szCs w:val="7"/>
              </w:rPr>
            </w:pPr>
            <w:r w:rsidRPr="0031795B">
              <w:rPr>
                <w:b/>
                <w:color w:val="FF0000"/>
                <w:sz w:val="7"/>
                <w:szCs w:val="7"/>
              </w:rPr>
              <w:t>0.404</w:t>
            </w:r>
          </w:p>
        </w:tc>
        <w:tc>
          <w:tcPr>
            <w:tcW w:w="218" w:type="dxa"/>
            <w:tcBorders>
              <w:top w:val="single" w:sz="4" w:space="0" w:color="D0D6E4"/>
              <w:left w:val="single" w:sz="4" w:space="0" w:color="D0D6E4"/>
              <w:bottom w:val="single" w:sz="4" w:space="0" w:color="D0D6E4"/>
              <w:right w:val="single" w:sz="4" w:space="0" w:color="D0D6E4"/>
            </w:tcBorders>
            <w:vAlign w:val="bottom"/>
          </w:tcPr>
          <w:p w14:paraId="506DE619" w14:textId="77777777" w:rsidR="00B1639A" w:rsidRPr="0031795B" w:rsidRDefault="00B1639A" w:rsidP="00B1639A">
            <w:pPr>
              <w:jc w:val="right"/>
              <w:rPr>
                <w:b/>
                <w:color w:val="FF0000"/>
                <w:sz w:val="7"/>
                <w:szCs w:val="7"/>
              </w:rPr>
            </w:pPr>
            <w:r w:rsidRPr="0031795B">
              <w:rPr>
                <w:b/>
                <w:color w:val="FF0000"/>
                <w:sz w:val="7"/>
                <w:szCs w:val="7"/>
              </w:rPr>
              <w:t>0.547</w:t>
            </w:r>
          </w:p>
        </w:tc>
        <w:tc>
          <w:tcPr>
            <w:tcW w:w="218" w:type="dxa"/>
            <w:tcBorders>
              <w:top w:val="single" w:sz="4" w:space="0" w:color="D0D6E4"/>
              <w:left w:val="single" w:sz="4" w:space="0" w:color="D0D6E4"/>
              <w:bottom w:val="single" w:sz="4" w:space="0" w:color="D0D6E4"/>
              <w:right w:val="single" w:sz="4" w:space="0" w:color="D0D6E4"/>
            </w:tcBorders>
            <w:vAlign w:val="bottom"/>
          </w:tcPr>
          <w:p w14:paraId="23211CE2" w14:textId="77777777" w:rsidR="00B1639A" w:rsidRPr="0031795B" w:rsidRDefault="00B1639A" w:rsidP="00B1639A">
            <w:pPr>
              <w:jc w:val="right"/>
              <w:rPr>
                <w:b/>
                <w:color w:val="FF0000"/>
                <w:sz w:val="7"/>
                <w:szCs w:val="7"/>
              </w:rPr>
            </w:pPr>
            <w:r w:rsidRPr="0031795B">
              <w:rPr>
                <w:b/>
                <w:color w:val="FF0000"/>
                <w:sz w:val="7"/>
                <w:szCs w:val="7"/>
              </w:rPr>
              <w:t>0.465</w:t>
            </w:r>
          </w:p>
        </w:tc>
        <w:tc>
          <w:tcPr>
            <w:tcW w:w="218" w:type="dxa"/>
            <w:tcBorders>
              <w:top w:val="single" w:sz="4" w:space="0" w:color="D0D6E4"/>
              <w:left w:val="single" w:sz="4" w:space="0" w:color="D0D6E4"/>
              <w:bottom w:val="single" w:sz="4" w:space="0" w:color="D0D6E4"/>
              <w:right w:val="single" w:sz="4" w:space="0" w:color="D0D6E4"/>
            </w:tcBorders>
            <w:vAlign w:val="bottom"/>
          </w:tcPr>
          <w:p w14:paraId="485DCEBC" w14:textId="77777777" w:rsidR="00B1639A" w:rsidRPr="0031795B" w:rsidRDefault="00B1639A" w:rsidP="00B1639A">
            <w:pPr>
              <w:jc w:val="right"/>
              <w:rPr>
                <w:b/>
                <w:color w:val="FF0000"/>
                <w:sz w:val="7"/>
                <w:szCs w:val="7"/>
              </w:rPr>
            </w:pPr>
            <w:r w:rsidRPr="0031795B">
              <w:rPr>
                <w:b/>
                <w:color w:val="FF0000"/>
                <w:sz w:val="7"/>
                <w:szCs w:val="7"/>
              </w:rPr>
              <w:t>0.524</w:t>
            </w:r>
          </w:p>
        </w:tc>
        <w:tc>
          <w:tcPr>
            <w:tcW w:w="218" w:type="dxa"/>
            <w:tcBorders>
              <w:top w:val="single" w:sz="4" w:space="0" w:color="D0D6E4"/>
              <w:left w:val="single" w:sz="4" w:space="0" w:color="D0D6E4"/>
              <w:bottom w:val="single" w:sz="4" w:space="0" w:color="D0D6E4"/>
              <w:right w:val="single" w:sz="4" w:space="0" w:color="D0D6E4"/>
            </w:tcBorders>
            <w:vAlign w:val="bottom"/>
          </w:tcPr>
          <w:p w14:paraId="51D0EAD2" w14:textId="77777777" w:rsidR="00B1639A" w:rsidRPr="0031795B" w:rsidRDefault="00B1639A" w:rsidP="00B1639A">
            <w:pPr>
              <w:jc w:val="right"/>
              <w:rPr>
                <w:b/>
                <w:color w:val="FF0000"/>
                <w:sz w:val="7"/>
                <w:szCs w:val="7"/>
              </w:rPr>
            </w:pPr>
            <w:r w:rsidRPr="0031795B">
              <w:rPr>
                <w:b/>
                <w:color w:val="FF0000"/>
                <w:sz w:val="7"/>
                <w:szCs w:val="7"/>
              </w:rPr>
              <w:t>0.451</w:t>
            </w:r>
          </w:p>
        </w:tc>
        <w:tc>
          <w:tcPr>
            <w:tcW w:w="218" w:type="dxa"/>
            <w:tcBorders>
              <w:top w:val="single" w:sz="4" w:space="0" w:color="D0D6E4"/>
              <w:left w:val="single" w:sz="4" w:space="0" w:color="D0D6E4"/>
              <w:bottom w:val="single" w:sz="4" w:space="0" w:color="D0D6E4"/>
              <w:right w:val="single" w:sz="4" w:space="0" w:color="D0D6E4"/>
            </w:tcBorders>
            <w:vAlign w:val="bottom"/>
          </w:tcPr>
          <w:p w14:paraId="56CD630A"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05D4DE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683480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56F009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E76AF1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5A2715F0"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8816E48"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08708EAF" w14:textId="77777777" w:rsidR="00B1639A" w:rsidRPr="0031795B" w:rsidRDefault="00B1639A" w:rsidP="00B1639A">
            <w:pPr>
              <w:jc w:val="right"/>
              <w:rPr>
                <w:rFonts w:eastAsia="SimSun"/>
                <w:color w:val="000000"/>
                <w:sz w:val="7"/>
                <w:szCs w:val="7"/>
              </w:rPr>
            </w:pPr>
          </w:p>
        </w:tc>
      </w:tr>
      <w:tr w:rsidR="00B1639A" w:rsidRPr="0031795B" w14:paraId="6EC197B4" w14:textId="77777777" w:rsidTr="00B1639A">
        <w:trPr>
          <w:trHeight w:val="90"/>
        </w:trPr>
        <w:tc>
          <w:tcPr>
            <w:tcW w:w="902" w:type="dxa"/>
            <w:tcBorders>
              <w:top w:val="single" w:sz="4" w:space="0" w:color="D0D6E4"/>
              <w:bottom w:val="single" w:sz="4" w:space="0" w:color="D0D6E4"/>
            </w:tcBorders>
          </w:tcPr>
          <w:p w14:paraId="6CA74399"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10"/>
                <w:sz w:val="7"/>
              </w:rPr>
              <w:t>34.</w:t>
            </w:r>
            <w:r w:rsidRPr="00637254">
              <w:rPr>
                <w:rFonts w:ascii="Times New Roman" w:hAnsi="Times New Roman" w:cs="Times New Roman"/>
                <w:w w:val="110"/>
                <w:sz w:val="7"/>
              </w:rPr>
              <w:t>SeMNPV-US1</w:t>
            </w:r>
          </w:p>
        </w:tc>
        <w:tc>
          <w:tcPr>
            <w:tcW w:w="248" w:type="dxa"/>
            <w:tcBorders>
              <w:top w:val="single" w:sz="4" w:space="0" w:color="D0D6E4"/>
              <w:bottom w:val="single" w:sz="4" w:space="0" w:color="D0D6E4"/>
              <w:right w:val="single" w:sz="4" w:space="0" w:color="D0D6E4"/>
            </w:tcBorders>
            <w:vAlign w:val="bottom"/>
          </w:tcPr>
          <w:p w14:paraId="67D926F6" w14:textId="77777777" w:rsidR="00B1639A" w:rsidRPr="0031795B" w:rsidRDefault="00B1639A" w:rsidP="00B1639A">
            <w:pPr>
              <w:jc w:val="right"/>
              <w:rPr>
                <w:rFonts w:eastAsia="SimSun"/>
                <w:color w:val="000000"/>
                <w:sz w:val="7"/>
                <w:szCs w:val="7"/>
              </w:rPr>
            </w:pPr>
            <w:r w:rsidRPr="0031795B">
              <w:rPr>
                <w:color w:val="000000"/>
                <w:sz w:val="7"/>
                <w:szCs w:val="7"/>
              </w:rPr>
              <w:t>0.395</w:t>
            </w:r>
          </w:p>
        </w:tc>
        <w:tc>
          <w:tcPr>
            <w:tcW w:w="218" w:type="dxa"/>
            <w:tcBorders>
              <w:top w:val="single" w:sz="4" w:space="0" w:color="D0D6E4"/>
              <w:left w:val="single" w:sz="4" w:space="0" w:color="D0D6E4"/>
              <w:bottom w:val="single" w:sz="4" w:space="0" w:color="D0D6E4"/>
              <w:right w:val="single" w:sz="4" w:space="0" w:color="D0D6E4"/>
            </w:tcBorders>
            <w:vAlign w:val="bottom"/>
          </w:tcPr>
          <w:p w14:paraId="10B8983E" w14:textId="77777777" w:rsidR="00B1639A" w:rsidRPr="0031795B" w:rsidRDefault="00B1639A" w:rsidP="00B1639A">
            <w:pPr>
              <w:jc w:val="right"/>
              <w:rPr>
                <w:color w:val="000000"/>
                <w:sz w:val="7"/>
                <w:szCs w:val="7"/>
              </w:rPr>
            </w:pPr>
            <w:r w:rsidRPr="0031795B">
              <w:rPr>
                <w:color w:val="000000"/>
                <w:sz w:val="7"/>
                <w:szCs w:val="7"/>
              </w:rPr>
              <w:t>0.251</w:t>
            </w:r>
          </w:p>
        </w:tc>
        <w:tc>
          <w:tcPr>
            <w:tcW w:w="218" w:type="dxa"/>
            <w:tcBorders>
              <w:top w:val="single" w:sz="4" w:space="0" w:color="D0D6E4"/>
              <w:left w:val="single" w:sz="4" w:space="0" w:color="D0D6E4"/>
              <w:bottom w:val="single" w:sz="4" w:space="0" w:color="D0D6E4"/>
              <w:right w:val="single" w:sz="4" w:space="0" w:color="D0D6E4"/>
            </w:tcBorders>
            <w:vAlign w:val="bottom"/>
          </w:tcPr>
          <w:p w14:paraId="14B53314" w14:textId="77777777" w:rsidR="00B1639A" w:rsidRPr="0031795B" w:rsidRDefault="00B1639A" w:rsidP="00B1639A">
            <w:pPr>
              <w:jc w:val="right"/>
              <w:rPr>
                <w:color w:val="000000"/>
                <w:sz w:val="7"/>
                <w:szCs w:val="7"/>
              </w:rPr>
            </w:pPr>
            <w:r w:rsidRPr="0031795B">
              <w:rPr>
                <w:color w:val="000000"/>
                <w:sz w:val="7"/>
                <w:szCs w:val="7"/>
              </w:rPr>
              <w:t>0.295</w:t>
            </w:r>
          </w:p>
        </w:tc>
        <w:tc>
          <w:tcPr>
            <w:tcW w:w="218" w:type="dxa"/>
            <w:tcBorders>
              <w:top w:val="single" w:sz="4" w:space="0" w:color="D0D6E4"/>
              <w:left w:val="single" w:sz="4" w:space="0" w:color="D0D6E4"/>
              <w:bottom w:val="single" w:sz="4" w:space="0" w:color="D0D6E4"/>
              <w:right w:val="single" w:sz="4" w:space="0" w:color="D0D6E4"/>
            </w:tcBorders>
            <w:vAlign w:val="bottom"/>
          </w:tcPr>
          <w:p w14:paraId="067554B8" w14:textId="77777777" w:rsidR="00B1639A" w:rsidRPr="0031795B" w:rsidRDefault="00B1639A" w:rsidP="00B1639A">
            <w:pPr>
              <w:jc w:val="right"/>
              <w:rPr>
                <w:color w:val="000000"/>
                <w:sz w:val="7"/>
                <w:szCs w:val="7"/>
              </w:rPr>
            </w:pPr>
            <w:r w:rsidRPr="0031795B">
              <w:rPr>
                <w:color w:val="000000"/>
                <w:sz w:val="7"/>
                <w:szCs w:val="7"/>
              </w:rPr>
              <w:t>0.280</w:t>
            </w:r>
          </w:p>
        </w:tc>
        <w:tc>
          <w:tcPr>
            <w:tcW w:w="218" w:type="dxa"/>
            <w:tcBorders>
              <w:top w:val="single" w:sz="4" w:space="0" w:color="D0D6E4"/>
              <w:left w:val="single" w:sz="4" w:space="0" w:color="D0D6E4"/>
              <w:bottom w:val="single" w:sz="4" w:space="0" w:color="D0D6E4"/>
              <w:right w:val="single" w:sz="4" w:space="0" w:color="D0D6E4"/>
            </w:tcBorders>
            <w:vAlign w:val="bottom"/>
          </w:tcPr>
          <w:p w14:paraId="5E3FD123" w14:textId="77777777" w:rsidR="00B1639A" w:rsidRPr="0031795B" w:rsidRDefault="00B1639A" w:rsidP="00B1639A">
            <w:pPr>
              <w:jc w:val="right"/>
              <w:rPr>
                <w:color w:val="000000"/>
                <w:sz w:val="7"/>
                <w:szCs w:val="7"/>
              </w:rPr>
            </w:pPr>
            <w:r w:rsidRPr="0031795B">
              <w:rPr>
                <w:color w:val="000000"/>
                <w:sz w:val="7"/>
                <w:szCs w:val="7"/>
              </w:rPr>
              <w:t>0.494</w:t>
            </w:r>
          </w:p>
        </w:tc>
        <w:tc>
          <w:tcPr>
            <w:tcW w:w="218" w:type="dxa"/>
            <w:tcBorders>
              <w:top w:val="single" w:sz="4" w:space="0" w:color="D0D6E4"/>
              <w:left w:val="single" w:sz="4" w:space="0" w:color="D0D6E4"/>
              <w:bottom w:val="single" w:sz="4" w:space="0" w:color="D0D6E4"/>
              <w:right w:val="single" w:sz="4" w:space="0" w:color="D0D6E4"/>
            </w:tcBorders>
            <w:vAlign w:val="bottom"/>
          </w:tcPr>
          <w:p w14:paraId="514711B1" w14:textId="77777777" w:rsidR="00B1639A" w:rsidRPr="0031795B" w:rsidRDefault="00B1639A" w:rsidP="00B1639A">
            <w:pPr>
              <w:jc w:val="right"/>
              <w:rPr>
                <w:color w:val="000000"/>
                <w:sz w:val="7"/>
                <w:szCs w:val="7"/>
              </w:rPr>
            </w:pPr>
            <w:r w:rsidRPr="0031795B">
              <w:rPr>
                <w:color w:val="000000"/>
                <w:sz w:val="7"/>
                <w:szCs w:val="7"/>
              </w:rPr>
              <w:t>0.295</w:t>
            </w:r>
          </w:p>
        </w:tc>
        <w:tc>
          <w:tcPr>
            <w:tcW w:w="218" w:type="dxa"/>
            <w:tcBorders>
              <w:top w:val="single" w:sz="4" w:space="0" w:color="D0D6E4"/>
              <w:left w:val="single" w:sz="4" w:space="0" w:color="D0D6E4"/>
              <w:bottom w:val="single" w:sz="4" w:space="0" w:color="D0D6E4"/>
              <w:right w:val="single" w:sz="4" w:space="0" w:color="D0D6E4"/>
            </w:tcBorders>
            <w:vAlign w:val="bottom"/>
          </w:tcPr>
          <w:p w14:paraId="2E7E954F" w14:textId="77777777" w:rsidR="00B1639A" w:rsidRPr="0031795B" w:rsidRDefault="00B1639A" w:rsidP="00B1639A">
            <w:pPr>
              <w:jc w:val="right"/>
              <w:rPr>
                <w:color w:val="000000"/>
                <w:sz w:val="7"/>
                <w:szCs w:val="7"/>
              </w:rPr>
            </w:pPr>
            <w:r w:rsidRPr="0031795B">
              <w:rPr>
                <w:color w:val="000000"/>
                <w:sz w:val="7"/>
                <w:szCs w:val="7"/>
              </w:rPr>
              <w:t>0.475</w:t>
            </w:r>
          </w:p>
        </w:tc>
        <w:tc>
          <w:tcPr>
            <w:tcW w:w="218" w:type="dxa"/>
            <w:tcBorders>
              <w:top w:val="single" w:sz="4" w:space="0" w:color="D0D6E4"/>
              <w:left w:val="single" w:sz="4" w:space="0" w:color="D0D6E4"/>
              <w:bottom w:val="single" w:sz="4" w:space="0" w:color="D0D6E4"/>
              <w:right w:val="single" w:sz="4" w:space="0" w:color="D0D6E4"/>
            </w:tcBorders>
            <w:vAlign w:val="bottom"/>
          </w:tcPr>
          <w:p w14:paraId="4932C1A7" w14:textId="77777777" w:rsidR="00B1639A" w:rsidRPr="0031795B" w:rsidRDefault="00B1639A" w:rsidP="00B1639A">
            <w:pPr>
              <w:jc w:val="right"/>
              <w:rPr>
                <w:color w:val="000000"/>
                <w:sz w:val="7"/>
                <w:szCs w:val="7"/>
              </w:rPr>
            </w:pPr>
            <w:r w:rsidRPr="0031795B">
              <w:rPr>
                <w:color w:val="000000"/>
                <w:sz w:val="7"/>
                <w:szCs w:val="7"/>
              </w:rPr>
              <w:t>0.505</w:t>
            </w:r>
          </w:p>
        </w:tc>
        <w:tc>
          <w:tcPr>
            <w:tcW w:w="218" w:type="dxa"/>
            <w:tcBorders>
              <w:top w:val="single" w:sz="4" w:space="0" w:color="D0D6E4"/>
              <w:left w:val="single" w:sz="4" w:space="0" w:color="D0D6E4"/>
              <w:bottom w:val="single" w:sz="4" w:space="0" w:color="D0D6E4"/>
              <w:right w:val="single" w:sz="4" w:space="0" w:color="D0D6E4"/>
            </w:tcBorders>
            <w:vAlign w:val="bottom"/>
          </w:tcPr>
          <w:p w14:paraId="3B3C0839" w14:textId="77777777" w:rsidR="00B1639A" w:rsidRPr="0031795B" w:rsidRDefault="00B1639A" w:rsidP="00B1639A">
            <w:pPr>
              <w:jc w:val="right"/>
              <w:rPr>
                <w:color w:val="000000"/>
                <w:sz w:val="7"/>
                <w:szCs w:val="7"/>
              </w:rPr>
            </w:pPr>
            <w:r w:rsidRPr="0031795B">
              <w:rPr>
                <w:color w:val="000000"/>
                <w:sz w:val="7"/>
                <w:szCs w:val="7"/>
              </w:rPr>
              <w:t>0.378</w:t>
            </w:r>
          </w:p>
        </w:tc>
        <w:tc>
          <w:tcPr>
            <w:tcW w:w="218" w:type="dxa"/>
            <w:tcBorders>
              <w:top w:val="single" w:sz="4" w:space="0" w:color="D0D6E4"/>
              <w:left w:val="single" w:sz="4" w:space="0" w:color="D0D6E4"/>
              <w:bottom w:val="single" w:sz="4" w:space="0" w:color="D0D6E4"/>
              <w:right w:val="single" w:sz="4" w:space="0" w:color="D0D6E4"/>
            </w:tcBorders>
            <w:vAlign w:val="bottom"/>
          </w:tcPr>
          <w:p w14:paraId="09144369" w14:textId="77777777" w:rsidR="00B1639A" w:rsidRPr="0031795B" w:rsidRDefault="00B1639A" w:rsidP="00B1639A">
            <w:pPr>
              <w:jc w:val="right"/>
              <w:rPr>
                <w:color w:val="000000"/>
                <w:sz w:val="7"/>
                <w:szCs w:val="7"/>
              </w:rPr>
            </w:pPr>
            <w:r w:rsidRPr="0031795B">
              <w:rPr>
                <w:color w:val="000000"/>
                <w:sz w:val="7"/>
                <w:szCs w:val="7"/>
              </w:rPr>
              <w:t>0.501</w:t>
            </w:r>
          </w:p>
        </w:tc>
        <w:tc>
          <w:tcPr>
            <w:tcW w:w="218" w:type="dxa"/>
            <w:tcBorders>
              <w:top w:val="single" w:sz="4" w:space="0" w:color="D0D6E4"/>
              <w:left w:val="single" w:sz="4" w:space="0" w:color="D0D6E4"/>
              <w:bottom w:val="single" w:sz="4" w:space="0" w:color="D0D6E4"/>
              <w:right w:val="single" w:sz="4" w:space="0" w:color="D0D6E4"/>
            </w:tcBorders>
            <w:vAlign w:val="bottom"/>
          </w:tcPr>
          <w:p w14:paraId="696AB84F" w14:textId="77777777" w:rsidR="00B1639A" w:rsidRPr="0031795B" w:rsidRDefault="00B1639A" w:rsidP="00B1639A">
            <w:pPr>
              <w:jc w:val="right"/>
              <w:rPr>
                <w:color w:val="000000"/>
                <w:sz w:val="7"/>
                <w:szCs w:val="7"/>
              </w:rPr>
            </w:pPr>
            <w:r w:rsidRPr="0031795B">
              <w:rPr>
                <w:color w:val="000000"/>
                <w:sz w:val="7"/>
                <w:szCs w:val="7"/>
              </w:rPr>
              <w:t>0.518</w:t>
            </w:r>
          </w:p>
        </w:tc>
        <w:tc>
          <w:tcPr>
            <w:tcW w:w="218" w:type="dxa"/>
            <w:tcBorders>
              <w:top w:val="single" w:sz="4" w:space="0" w:color="D0D6E4"/>
              <w:left w:val="single" w:sz="4" w:space="0" w:color="D0D6E4"/>
              <w:bottom w:val="single" w:sz="4" w:space="0" w:color="D0D6E4"/>
              <w:right w:val="single" w:sz="4" w:space="0" w:color="D0D6E4"/>
            </w:tcBorders>
            <w:vAlign w:val="bottom"/>
          </w:tcPr>
          <w:p w14:paraId="3E2D8C23" w14:textId="77777777" w:rsidR="00B1639A" w:rsidRPr="0031795B" w:rsidRDefault="00B1639A" w:rsidP="00B1639A">
            <w:pPr>
              <w:jc w:val="right"/>
              <w:rPr>
                <w:color w:val="000000"/>
                <w:sz w:val="7"/>
                <w:szCs w:val="7"/>
              </w:rPr>
            </w:pPr>
            <w:r w:rsidRPr="0031795B">
              <w:rPr>
                <w:color w:val="000000"/>
                <w:sz w:val="7"/>
                <w:szCs w:val="7"/>
              </w:rPr>
              <w:t>0.485</w:t>
            </w:r>
          </w:p>
        </w:tc>
        <w:tc>
          <w:tcPr>
            <w:tcW w:w="218" w:type="dxa"/>
            <w:tcBorders>
              <w:top w:val="single" w:sz="4" w:space="0" w:color="D0D6E4"/>
              <w:left w:val="single" w:sz="4" w:space="0" w:color="D0D6E4"/>
              <w:bottom w:val="single" w:sz="4" w:space="0" w:color="D0D6E4"/>
              <w:right w:val="single" w:sz="4" w:space="0" w:color="D0D6E4"/>
            </w:tcBorders>
            <w:vAlign w:val="bottom"/>
          </w:tcPr>
          <w:p w14:paraId="7465E198" w14:textId="77777777" w:rsidR="00B1639A" w:rsidRPr="0031795B" w:rsidRDefault="00B1639A" w:rsidP="00B1639A">
            <w:pPr>
              <w:jc w:val="right"/>
              <w:rPr>
                <w:color w:val="000000"/>
                <w:sz w:val="7"/>
                <w:szCs w:val="7"/>
              </w:rPr>
            </w:pPr>
            <w:r w:rsidRPr="0031795B">
              <w:rPr>
                <w:color w:val="000000"/>
                <w:sz w:val="7"/>
                <w:szCs w:val="7"/>
              </w:rPr>
              <w:t>0.438</w:t>
            </w:r>
          </w:p>
        </w:tc>
        <w:tc>
          <w:tcPr>
            <w:tcW w:w="218" w:type="dxa"/>
            <w:tcBorders>
              <w:top w:val="single" w:sz="4" w:space="0" w:color="D0D6E4"/>
              <w:left w:val="single" w:sz="4" w:space="0" w:color="D0D6E4"/>
              <w:bottom w:val="single" w:sz="4" w:space="0" w:color="D0D6E4"/>
              <w:right w:val="single" w:sz="4" w:space="0" w:color="D0D6E4"/>
            </w:tcBorders>
            <w:vAlign w:val="bottom"/>
          </w:tcPr>
          <w:p w14:paraId="038C7DFB" w14:textId="77777777" w:rsidR="00B1639A" w:rsidRPr="0031795B" w:rsidRDefault="00B1639A" w:rsidP="00B1639A">
            <w:pPr>
              <w:jc w:val="right"/>
              <w:rPr>
                <w:color w:val="000000"/>
                <w:sz w:val="7"/>
                <w:szCs w:val="7"/>
              </w:rPr>
            </w:pPr>
            <w:r w:rsidRPr="0031795B">
              <w:rPr>
                <w:color w:val="000000"/>
                <w:sz w:val="7"/>
                <w:szCs w:val="7"/>
              </w:rPr>
              <w:t>0.562</w:t>
            </w:r>
          </w:p>
        </w:tc>
        <w:tc>
          <w:tcPr>
            <w:tcW w:w="218" w:type="dxa"/>
            <w:tcBorders>
              <w:top w:val="single" w:sz="4" w:space="0" w:color="D0D6E4"/>
              <w:left w:val="single" w:sz="4" w:space="0" w:color="D0D6E4"/>
              <w:bottom w:val="single" w:sz="4" w:space="0" w:color="D0D6E4"/>
              <w:right w:val="single" w:sz="4" w:space="0" w:color="D0D6E4"/>
            </w:tcBorders>
            <w:vAlign w:val="bottom"/>
          </w:tcPr>
          <w:p w14:paraId="3FC9C01A" w14:textId="77777777" w:rsidR="00B1639A" w:rsidRPr="0031795B" w:rsidRDefault="00B1639A" w:rsidP="00B1639A">
            <w:pPr>
              <w:jc w:val="right"/>
              <w:rPr>
                <w:color w:val="000000"/>
                <w:sz w:val="7"/>
                <w:szCs w:val="7"/>
              </w:rPr>
            </w:pPr>
            <w:r w:rsidRPr="0031795B">
              <w:rPr>
                <w:color w:val="000000"/>
                <w:sz w:val="7"/>
                <w:szCs w:val="7"/>
              </w:rPr>
              <w:t>0.526</w:t>
            </w:r>
          </w:p>
        </w:tc>
        <w:tc>
          <w:tcPr>
            <w:tcW w:w="218" w:type="dxa"/>
            <w:tcBorders>
              <w:top w:val="single" w:sz="4" w:space="0" w:color="D0D6E4"/>
              <w:left w:val="single" w:sz="4" w:space="0" w:color="D0D6E4"/>
              <w:bottom w:val="single" w:sz="4" w:space="0" w:color="D0D6E4"/>
              <w:right w:val="single" w:sz="4" w:space="0" w:color="D0D6E4"/>
            </w:tcBorders>
            <w:vAlign w:val="bottom"/>
          </w:tcPr>
          <w:p w14:paraId="39DB8EF2" w14:textId="77777777" w:rsidR="00B1639A" w:rsidRPr="0031795B" w:rsidRDefault="00B1639A" w:rsidP="00B1639A">
            <w:pPr>
              <w:jc w:val="right"/>
              <w:rPr>
                <w:color w:val="000000"/>
                <w:sz w:val="7"/>
                <w:szCs w:val="7"/>
              </w:rPr>
            </w:pPr>
            <w:r w:rsidRPr="0031795B">
              <w:rPr>
                <w:color w:val="000000"/>
                <w:sz w:val="7"/>
                <w:szCs w:val="7"/>
              </w:rPr>
              <w:t>0.432</w:t>
            </w:r>
          </w:p>
        </w:tc>
        <w:tc>
          <w:tcPr>
            <w:tcW w:w="218" w:type="dxa"/>
            <w:tcBorders>
              <w:top w:val="single" w:sz="4" w:space="0" w:color="D0D6E4"/>
              <w:left w:val="single" w:sz="4" w:space="0" w:color="D0D6E4"/>
              <w:bottom w:val="single" w:sz="4" w:space="0" w:color="D0D6E4"/>
              <w:right w:val="single" w:sz="4" w:space="0" w:color="D0D6E4"/>
            </w:tcBorders>
            <w:vAlign w:val="bottom"/>
          </w:tcPr>
          <w:p w14:paraId="3707AA2A" w14:textId="77777777" w:rsidR="00B1639A" w:rsidRPr="0031795B" w:rsidRDefault="00B1639A" w:rsidP="00B1639A">
            <w:pPr>
              <w:jc w:val="right"/>
              <w:rPr>
                <w:color w:val="000000"/>
                <w:sz w:val="7"/>
                <w:szCs w:val="7"/>
              </w:rPr>
            </w:pPr>
            <w:r w:rsidRPr="0031795B">
              <w:rPr>
                <w:color w:val="000000"/>
                <w:sz w:val="7"/>
                <w:szCs w:val="7"/>
              </w:rPr>
              <w:t>0.350</w:t>
            </w:r>
          </w:p>
        </w:tc>
        <w:tc>
          <w:tcPr>
            <w:tcW w:w="218" w:type="dxa"/>
            <w:tcBorders>
              <w:top w:val="single" w:sz="4" w:space="0" w:color="D0D6E4"/>
              <w:left w:val="single" w:sz="4" w:space="0" w:color="D0D6E4"/>
              <w:bottom w:val="single" w:sz="4" w:space="0" w:color="D0D6E4"/>
              <w:right w:val="single" w:sz="4" w:space="0" w:color="D0D6E4"/>
            </w:tcBorders>
            <w:vAlign w:val="bottom"/>
          </w:tcPr>
          <w:p w14:paraId="3C17D557" w14:textId="77777777" w:rsidR="00B1639A" w:rsidRPr="0031795B" w:rsidRDefault="00B1639A" w:rsidP="00B1639A">
            <w:pPr>
              <w:jc w:val="right"/>
              <w:rPr>
                <w:color w:val="000000"/>
                <w:sz w:val="7"/>
                <w:szCs w:val="7"/>
              </w:rPr>
            </w:pPr>
            <w:r w:rsidRPr="0031795B">
              <w:rPr>
                <w:color w:val="000000"/>
                <w:sz w:val="7"/>
                <w:szCs w:val="7"/>
              </w:rPr>
              <w:t>0.463</w:t>
            </w:r>
          </w:p>
        </w:tc>
        <w:tc>
          <w:tcPr>
            <w:tcW w:w="218" w:type="dxa"/>
            <w:tcBorders>
              <w:top w:val="single" w:sz="4" w:space="0" w:color="D0D6E4"/>
              <w:left w:val="single" w:sz="4" w:space="0" w:color="D0D6E4"/>
              <w:bottom w:val="single" w:sz="4" w:space="0" w:color="D0D6E4"/>
              <w:right w:val="single" w:sz="4" w:space="0" w:color="D0D6E4"/>
            </w:tcBorders>
            <w:vAlign w:val="bottom"/>
          </w:tcPr>
          <w:p w14:paraId="79603A67" w14:textId="77777777" w:rsidR="00B1639A" w:rsidRPr="0031795B" w:rsidRDefault="00B1639A" w:rsidP="00B1639A">
            <w:pPr>
              <w:jc w:val="right"/>
              <w:rPr>
                <w:color w:val="000000"/>
                <w:sz w:val="7"/>
                <w:szCs w:val="7"/>
              </w:rPr>
            </w:pPr>
            <w:r w:rsidRPr="0031795B">
              <w:rPr>
                <w:color w:val="000000"/>
                <w:sz w:val="7"/>
                <w:szCs w:val="7"/>
              </w:rPr>
              <w:t>0.484</w:t>
            </w:r>
          </w:p>
        </w:tc>
        <w:tc>
          <w:tcPr>
            <w:tcW w:w="218" w:type="dxa"/>
            <w:tcBorders>
              <w:top w:val="single" w:sz="4" w:space="0" w:color="D0D6E4"/>
              <w:left w:val="single" w:sz="4" w:space="0" w:color="D0D6E4"/>
              <w:bottom w:val="single" w:sz="4" w:space="0" w:color="D0D6E4"/>
              <w:right w:val="single" w:sz="4" w:space="0" w:color="D0D6E4"/>
            </w:tcBorders>
            <w:vAlign w:val="bottom"/>
          </w:tcPr>
          <w:p w14:paraId="7BAD6C6A" w14:textId="77777777" w:rsidR="00B1639A" w:rsidRPr="0031795B" w:rsidRDefault="00B1639A" w:rsidP="00B1639A">
            <w:pPr>
              <w:jc w:val="right"/>
              <w:rPr>
                <w:color w:val="000000"/>
                <w:sz w:val="7"/>
                <w:szCs w:val="7"/>
              </w:rPr>
            </w:pPr>
            <w:r w:rsidRPr="0031795B">
              <w:rPr>
                <w:color w:val="000000"/>
                <w:sz w:val="7"/>
                <w:szCs w:val="7"/>
              </w:rPr>
              <w:t>0.503</w:t>
            </w:r>
          </w:p>
        </w:tc>
        <w:tc>
          <w:tcPr>
            <w:tcW w:w="218" w:type="dxa"/>
            <w:tcBorders>
              <w:top w:val="single" w:sz="4" w:space="0" w:color="D0D6E4"/>
              <w:left w:val="single" w:sz="4" w:space="0" w:color="D0D6E4"/>
              <w:bottom w:val="single" w:sz="4" w:space="0" w:color="D0D6E4"/>
              <w:right w:val="single" w:sz="4" w:space="0" w:color="D0D6E4"/>
            </w:tcBorders>
            <w:vAlign w:val="bottom"/>
          </w:tcPr>
          <w:p w14:paraId="47250708" w14:textId="77777777" w:rsidR="00B1639A" w:rsidRPr="0031795B" w:rsidRDefault="00B1639A" w:rsidP="00B1639A">
            <w:pPr>
              <w:jc w:val="right"/>
              <w:rPr>
                <w:color w:val="000000"/>
                <w:sz w:val="7"/>
                <w:szCs w:val="7"/>
              </w:rPr>
            </w:pPr>
            <w:r w:rsidRPr="0031795B">
              <w:rPr>
                <w:color w:val="000000"/>
                <w:sz w:val="7"/>
                <w:szCs w:val="7"/>
              </w:rPr>
              <w:t>0.472</w:t>
            </w:r>
          </w:p>
        </w:tc>
        <w:tc>
          <w:tcPr>
            <w:tcW w:w="218" w:type="dxa"/>
            <w:tcBorders>
              <w:top w:val="single" w:sz="4" w:space="0" w:color="D0D6E4"/>
              <w:left w:val="single" w:sz="4" w:space="0" w:color="D0D6E4"/>
              <w:bottom w:val="single" w:sz="4" w:space="0" w:color="D0D6E4"/>
              <w:right w:val="single" w:sz="4" w:space="0" w:color="D0D6E4"/>
            </w:tcBorders>
            <w:vAlign w:val="bottom"/>
          </w:tcPr>
          <w:p w14:paraId="728BA6BA" w14:textId="77777777" w:rsidR="00B1639A" w:rsidRPr="0031795B" w:rsidRDefault="00B1639A" w:rsidP="00B1639A">
            <w:pPr>
              <w:jc w:val="right"/>
              <w:rPr>
                <w:color w:val="000000"/>
                <w:sz w:val="7"/>
                <w:szCs w:val="7"/>
              </w:rPr>
            </w:pPr>
            <w:r w:rsidRPr="0031795B">
              <w:rPr>
                <w:color w:val="000000"/>
                <w:sz w:val="7"/>
                <w:szCs w:val="7"/>
              </w:rPr>
              <w:t>0.350</w:t>
            </w:r>
          </w:p>
        </w:tc>
        <w:tc>
          <w:tcPr>
            <w:tcW w:w="218" w:type="dxa"/>
            <w:tcBorders>
              <w:top w:val="single" w:sz="4" w:space="0" w:color="D0D6E4"/>
              <w:left w:val="single" w:sz="4" w:space="0" w:color="D0D6E4"/>
              <w:bottom w:val="single" w:sz="4" w:space="0" w:color="D0D6E4"/>
              <w:right w:val="single" w:sz="4" w:space="0" w:color="D0D6E4"/>
            </w:tcBorders>
            <w:vAlign w:val="bottom"/>
          </w:tcPr>
          <w:p w14:paraId="72883231" w14:textId="77777777" w:rsidR="00B1639A" w:rsidRPr="0031795B" w:rsidRDefault="00B1639A" w:rsidP="00B1639A">
            <w:pPr>
              <w:jc w:val="right"/>
              <w:rPr>
                <w:color w:val="000000"/>
                <w:sz w:val="7"/>
                <w:szCs w:val="7"/>
              </w:rPr>
            </w:pPr>
            <w:r w:rsidRPr="0031795B">
              <w:rPr>
                <w:color w:val="000000"/>
                <w:sz w:val="7"/>
                <w:szCs w:val="7"/>
              </w:rPr>
              <w:t>0.342</w:t>
            </w:r>
          </w:p>
        </w:tc>
        <w:tc>
          <w:tcPr>
            <w:tcW w:w="218" w:type="dxa"/>
            <w:tcBorders>
              <w:top w:val="single" w:sz="4" w:space="0" w:color="D0D6E4"/>
              <w:left w:val="single" w:sz="4" w:space="0" w:color="D0D6E4"/>
              <w:bottom w:val="single" w:sz="4" w:space="0" w:color="D0D6E4"/>
              <w:right w:val="single" w:sz="4" w:space="0" w:color="D0D6E4"/>
            </w:tcBorders>
            <w:vAlign w:val="bottom"/>
          </w:tcPr>
          <w:p w14:paraId="6DFA6F1E" w14:textId="77777777" w:rsidR="00B1639A" w:rsidRPr="0031795B" w:rsidRDefault="00B1639A" w:rsidP="00B1639A">
            <w:pPr>
              <w:jc w:val="right"/>
              <w:rPr>
                <w:color w:val="000000"/>
                <w:sz w:val="7"/>
                <w:szCs w:val="7"/>
              </w:rPr>
            </w:pPr>
            <w:r w:rsidRPr="0031795B">
              <w:rPr>
                <w:color w:val="000000"/>
                <w:sz w:val="7"/>
                <w:szCs w:val="7"/>
              </w:rPr>
              <w:t>0.565</w:t>
            </w:r>
          </w:p>
        </w:tc>
        <w:tc>
          <w:tcPr>
            <w:tcW w:w="218" w:type="dxa"/>
            <w:tcBorders>
              <w:top w:val="single" w:sz="4" w:space="0" w:color="D0D6E4"/>
              <w:left w:val="single" w:sz="4" w:space="0" w:color="D0D6E4"/>
              <w:bottom w:val="single" w:sz="4" w:space="0" w:color="D0D6E4"/>
              <w:right w:val="single" w:sz="4" w:space="0" w:color="D0D6E4"/>
            </w:tcBorders>
            <w:vAlign w:val="bottom"/>
          </w:tcPr>
          <w:p w14:paraId="3B85D2B3" w14:textId="77777777" w:rsidR="00B1639A" w:rsidRPr="0031795B" w:rsidRDefault="00B1639A" w:rsidP="00B1639A">
            <w:pPr>
              <w:jc w:val="right"/>
              <w:rPr>
                <w:color w:val="000000"/>
                <w:sz w:val="7"/>
                <w:szCs w:val="7"/>
              </w:rPr>
            </w:pPr>
            <w:r w:rsidRPr="0031795B">
              <w:rPr>
                <w:color w:val="000000"/>
                <w:sz w:val="7"/>
                <w:szCs w:val="7"/>
              </w:rPr>
              <w:t>0.526</w:t>
            </w:r>
          </w:p>
        </w:tc>
        <w:tc>
          <w:tcPr>
            <w:tcW w:w="218" w:type="dxa"/>
            <w:tcBorders>
              <w:top w:val="single" w:sz="4" w:space="0" w:color="D0D6E4"/>
              <w:left w:val="single" w:sz="4" w:space="0" w:color="D0D6E4"/>
              <w:bottom w:val="single" w:sz="4" w:space="0" w:color="D0D6E4"/>
              <w:right w:val="single" w:sz="4" w:space="0" w:color="D0D6E4"/>
            </w:tcBorders>
            <w:vAlign w:val="bottom"/>
          </w:tcPr>
          <w:p w14:paraId="17F10029" w14:textId="77777777" w:rsidR="00B1639A" w:rsidRPr="0031795B" w:rsidRDefault="00B1639A" w:rsidP="00B1639A">
            <w:pPr>
              <w:jc w:val="right"/>
              <w:rPr>
                <w:color w:val="000000"/>
                <w:sz w:val="7"/>
                <w:szCs w:val="7"/>
              </w:rPr>
            </w:pPr>
            <w:r w:rsidRPr="0031795B">
              <w:rPr>
                <w:color w:val="000000"/>
                <w:sz w:val="7"/>
                <w:szCs w:val="7"/>
              </w:rPr>
              <w:t>0.294</w:t>
            </w:r>
          </w:p>
        </w:tc>
        <w:tc>
          <w:tcPr>
            <w:tcW w:w="218" w:type="dxa"/>
            <w:tcBorders>
              <w:top w:val="single" w:sz="4" w:space="0" w:color="D0D6E4"/>
              <w:left w:val="single" w:sz="4" w:space="0" w:color="D0D6E4"/>
              <w:bottom w:val="single" w:sz="4" w:space="0" w:color="D0D6E4"/>
              <w:right w:val="single" w:sz="4" w:space="0" w:color="D0D6E4"/>
            </w:tcBorders>
            <w:vAlign w:val="bottom"/>
          </w:tcPr>
          <w:p w14:paraId="139FE449" w14:textId="77777777" w:rsidR="00B1639A" w:rsidRPr="0031795B" w:rsidRDefault="00B1639A" w:rsidP="00B1639A">
            <w:pPr>
              <w:jc w:val="right"/>
              <w:rPr>
                <w:color w:val="000000"/>
                <w:sz w:val="7"/>
                <w:szCs w:val="7"/>
              </w:rPr>
            </w:pPr>
            <w:r w:rsidRPr="0031795B">
              <w:rPr>
                <w:color w:val="000000"/>
                <w:sz w:val="7"/>
                <w:szCs w:val="7"/>
              </w:rPr>
              <w:t>0.290</w:t>
            </w:r>
          </w:p>
        </w:tc>
        <w:tc>
          <w:tcPr>
            <w:tcW w:w="218" w:type="dxa"/>
            <w:tcBorders>
              <w:top w:val="single" w:sz="4" w:space="0" w:color="D0D6E4"/>
              <w:left w:val="single" w:sz="4" w:space="0" w:color="D0D6E4"/>
              <w:bottom w:val="single" w:sz="4" w:space="0" w:color="D0D6E4"/>
              <w:right w:val="single" w:sz="4" w:space="0" w:color="D0D6E4"/>
            </w:tcBorders>
            <w:vAlign w:val="bottom"/>
          </w:tcPr>
          <w:p w14:paraId="7805919E" w14:textId="77777777" w:rsidR="00B1639A" w:rsidRPr="0031795B" w:rsidRDefault="00B1639A" w:rsidP="00B1639A">
            <w:pPr>
              <w:jc w:val="right"/>
              <w:rPr>
                <w:color w:val="000000"/>
                <w:sz w:val="7"/>
                <w:szCs w:val="7"/>
              </w:rPr>
            </w:pPr>
            <w:r w:rsidRPr="0031795B">
              <w:rPr>
                <w:color w:val="000000"/>
                <w:sz w:val="7"/>
                <w:szCs w:val="7"/>
              </w:rPr>
              <w:t>0.294</w:t>
            </w:r>
          </w:p>
        </w:tc>
        <w:tc>
          <w:tcPr>
            <w:tcW w:w="218" w:type="dxa"/>
            <w:tcBorders>
              <w:top w:val="single" w:sz="4" w:space="0" w:color="D0D6E4"/>
              <w:left w:val="single" w:sz="4" w:space="0" w:color="D0D6E4"/>
              <w:bottom w:val="single" w:sz="4" w:space="0" w:color="D0D6E4"/>
              <w:right w:val="single" w:sz="4" w:space="0" w:color="D0D6E4"/>
            </w:tcBorders>
            <w:vAlign w:val="bottom"/>
          </w:tcPr>
          <w:p w14:paraId="08B05715" w14:textId="77777777" w:rsidR="00B1639A" w:rsidRPr="0031795B" w:rsidRDefault="00B1639A" w:rsidP="00B1639A">
            <w:pPr>
              <w:jc w:val="right"/>
              <w:rPr>
                <w:color w:val="000000"/>
                <w:sz w:val="7"/>
                <w:szCs w:val="7"/>
              </w:rPr>
            </w:pPr>
            <w:r w:rsidRPr="0031795B">
              <w:rPr>
                <w:color w:val="000000"/>
                <w:sz w:val="7"/>
                <w:szCs w:val="7"/>
              </w:rPr>
              <w:t>0.453</w:t>
            </w:r>
          </w:p>
        </w:tc>
        <w:tc>
          <w:tcPr>
            <w:tcW w:w="218" w:type="dxa"/>
            <w:tcBorders>
              <w:top w:val="single" w:sz="4" w:space="0" w:color="D0D6E4"/>
              <w:left w:val="single" w:sz="4" w:space="0" w:color="D0D6E4"/>
              <w:bottom w:val="single" w:sz="4" w:space="0" w:color="D0D6E4"/>
              <w:right w:val="single" w:sz="4" w:space="0" w:color="D0D6E4"/>
            </w:tcBorders>
            <w:vAlign w:val="bottom"/>
          </w:tcPr>
          <w:p w14:paraId="70097DB1" w14:textId="77777777" w:rsidR="00B1639A" w:rsidRPr="0031795B" w:rsidRDefault="00B1639A" w:rsidP="00B1639A">
            <w:pPr>
              <w:jc w:val="right"/>
              <w:rPr>
                <w:color w:val="000000"/>
                <w:sz w:val="7"/>
                <w:szCs w:val="7"/>
              </w:rPr>
            </w:pPr>
            <w:r w:rsidRPr="0031795B">
              <w:rPr>
                <w:color w:val="000000"/>
                <w:sz w:val="7"/>
                <w:szCs w:val="7"/>
              </w:rPr>
              <w:t>0.376</w:t>
            </w:r>
          </w:p>
        </w:tc>
        <w:tc>
          <w:tcPr>
            <w:tcW w:w="218" w:type="dxa"/>
            <w:tcBorders>
              <w:top w:val="single" w:sz="4" w:space="0" w:color="D0D6E4"/>
              <w:left w:val="single" w:sz="4" w:space="0" w:color="D0D6E4"/>
              <w:bottom w:val="single" w:sz="4" w:space="0" w:color="D0D6E4"/>
              <w:right w:val="single" w:sz="4" w:space="0" w:color="D0D6E4"/>
            </w:tcBorders>
            <w:vAlign w:val="bottom"/>
          </w:tcPr>
          <w:p w14:paraId="3727F0ED" w14:textId="77777777" w:rsidR="00B1639A" w:rsidRPr="0031795B" w:rsidRDefault="00B1639A" w:rsidP="00B1639A">
            <w:pPr>
              <w:jc w:val="right"/>
              <w:rPr>
                <w:color w:val="000000"/>
                <w:sz w:val="7"/>
                <w:szCs w:val="7"/>
              </w:rPr>
            </w:pPr>
            <w:r w:rsidRPr="0031795B">
              <w:rPr>
                <w:color w:val="000000"/>
                <w:sz w:val="7"/>
                <w:szCs w:val="7"/>
              </w:rPr>
              <w:t>0.422</w:t>
            </w:r>
          </w:p>
        </w:tc>
        <w:tc>
          <w:tcPr>
            <w:tcW w:w="218" w:type="dxa"/>
            <w:tcBorders>
              <w:top w:val="single" w:sz="4" w:space="0" w:color="D0D6E4"/>
              <w:left w:val="single" w:sz="4" w:space="0" w:color="D0D6E4"/>
              <w:bottom w:val="single" w:sz="4" w:space="0" w:color="D0D6E4"/>
              <w:right w:val="single" w:sz="4" w:space="0" w:color="D0D6E4"/>
            </w:tcBorders>
            <w:vAlign w:val="bottom"/>
          </w:tcPr>
          <w:p w14:paraId="1252973B" w14:textId="77777777" w:rsidR="00B1639A" w:rsidRPr="0031795B" w:rsidRDefault="00B1639A" w:rsidP="00B1639A">
            <w:pPr>
              <w:jc w:val="right"/>
              <w:rPr>
                <w:color w:val="000000"/>
                <w:sz w:val="7"/>
                <w:szCs w:val="7"/>
              </w:rPr>
            </w:pPr>
            <w:r w:rsidRPr="0031795B">
              <w:rPr>
                <w:color w:val="000000"/>
                <w:sz w:val="7"/>
                <w:szCs w:val="7"/>
              </w:rPr>
              <w:t>0.363</w:t>
            </w:r>
          </w:p>
        </w:tc>
        <w:tc>
          <w:tcPr>
            <w:tcW w:w="218" w:type="dxa"/>
            <w:tcBorders>
              <w:top w:val="single" w:sz="4" w:space="0" w:color="D0D6E4"/>
              <w:left w:val="single" w:sz="4" w:space="0" w:color="D0D6E4"/>
              <w:bottom w:val="single" w:sz="4" w:space="0" w:color="D0D6E4"/>
              <w:right w:val="single" w:sz="4" w:space="0" w:color="D0D6E4"/>
            </w:tcBorders>
            <w:vAlign w:val="bottom"/>
          </w:tcPr>
          <w:p w14:paraId="058071D4" w14:textId="77777777" w:rsidR="00B1639A" w:rsidRPr="0031795B" w:rsidRDefault="00B1639A" w:rsidP="00B1639A">
            <w:pPr>
              <w:jc w:val="right"/>
              <w:rPr>
                <w:b/>
                <w:color w:val="FF0000"/>
                <w:sz w:val="7"/>
                <w:szCs w:val="7"/>
              </w:rPr>
            </w:pPr>
            <w:r w:rsidRPr="0031795B">
              <w:rPr>
                <w:b/>
                <w:color w:val="FF0000"/>
                <w:sz w:val="7"/>
                <w:szCs w:val="7"/>
              </w:rPr>
              <w:t>0.344</w:t>
            </w:r>
          </w:p>
        </w:tc>
        <w:tc>
          <w:tcPr>
            <w:tcW w:w="218" w:type="dxa"/>
            <w:tcBorders>
              <w:top w:val="single" w:sz="4" w:space="0" w:color="D0D6E4"/>
              <w:left w:val="single" w:sz="4" w:space="0" w:color="D0D6E4"/>
              <w:bottom w:val="single" w:sz="4" w:space="0" w:color="D0D6E4"/>
              <w:right w:val="single" w:sz="4" w:space="0" w:color="D0D6E4"/>
            </w:tcBorders>
            <w:vAlign w:val="bottom"/>
          </w:tcPr>
          <w:p w14:paraId="2B9B78C1"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06745A6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38BE1164"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EAE0497"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4F2F7D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81AA4A3"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512AB72A" w14:textId="77777777" w:rsidR="00B1639A" w:rsidRPr="0031795B" w:rsidRDefault="00B1639A" w:rsidP="00B1639A">
            <w:pPr>
              <w:jc w:val="right"/>
              <w:rPr>
                <w:rFonts w:eastAsia="SimSun"/>
                <w:color w:val="000000"/>
                <w:sz w:val="7"/>
                <w:szCs w:val="7"/>
              </w:rPr>
            </w:pPr>
          </w:p>
        </w:tc>
      </w:tr>
      <w:tr w:rsidR="00B1639A" w:rsidRPr="0031795B" w14:paraId="50A08A9C" w14:textId="77777777" w:rsidTr="00B1639A">
        <w:trPr>
          <w:trHeight w:val="90"/>
        </w:trPr>
        <w:tc>
          <w:tcPr>
            <w:tcW w:w="902" w:type="dxa"/>
            <w:tcBorders>
              <w:top w:val="single" w:sz="4" w:space="0" w:color="D0D6E4"/>
              <w:bottom w:val="single" w:sz="4" w:space="0" w:color="D0D6E4"/>
            </w:tcBorders>
          </w:tcPr>
          <w:p w14:paraId="13E5BF3E" w14:textId="77777777" w:rsidR="00B1639A" w:rsidRPr="00637254" w:rsidRDefault="00B1639A" w:rsidP="00B1639A">
            <w:pPr>
              <w:pStyle w:val="TableParagraph"/>
              <w:spacing w:before="8"/>
              <w:ind w:left="12"/>
              <w:rPr>
                <w:rFonts w:ascii="Times New Roman" w:hAnsi="Times New Roman" w:cs="Times New Roman"/>
                <w:sz w:val="7"/>
              </w:rPr>
            </w:pPr>
            <w:r w:rsidRPr="00637254">
              <w:rPr>
                <w:rFonts w:ascii="Times New Roman" w:hAnsi="Times New Roman" w:cs="Times New Roman"/>
                <w:b/>
                <w:w w:val="110"/>
                <w:sz w:val="7"/>
              </w:rPr>
              <w:t xml:space="preserve">35. </w:t>
            </w:r>
            <w:r w:rsidRPr="00637254">
              <w:rPr>
                <w:rFonts w:ascii="Times New Roman" w:hAnsi="Times New Roman" w:cs="Times New Roman"/>
                <w:w w:val="110"/>
                <w:sz w:val="7"/>
              </w:rPr>
              <w:t>SfMNPV-3AP2</w:t>
            </w:r>
          </w:p>
        </w:tc>
        <w:tc>
          <w:tcPr>
            <w:tcW w:w="248" w:type="dxa"/>
            <w:tcBorders>
              <w:top w:val="single" w:sz="4" w:space="0" w:color="D0D6E4"/>
              <w:bottom w:val="single" w:sz="4" w:space="0" w:color="D0D6E4"/>
              <w:right w:val="single" w:sz="4" w:space="0" w:color="D0D6E4"/>
            </w:tcBorders>
            <w:vAlign w:val="bottom"/>
          </w:tcPr>
          <w:p w14:paraId="6FE661E5" w14:textId="77777777" w:rsidR="00B1639A" w:rsidRPr="0031795B" w:rsidRDefault="00B1639A" w:rsidP="00B1639A">
            <w:pPr>
              <w:jc w:val="right"/>
              <w:rPr>
                <w:rFonts w:eastAsia="SimSun"/>
                <w:color w:val="000000"/>
                <w:sz w:val="7"/>
                <w:szCs w:val="7"/>
              </w:rPr>
            </w:pPr>
            <w:r w:rsidRPr="0031795B">
              <w:rPr>
                <w:color w:val="000000"/>
                <w:sz w:val="7"/>
                <w:szCs w:val="7"/>
              </w:rPr>
              <w:t>0.426</w:t>
            </w:r>
          </w:p>
        </w:tc>
        <w:tc>
          <w:tcPr>
            <w:tcW w:w="218" w:type="dxa"/>
            <w:tcBorders>
              <w:top w:val="single" w:sz="4" w:space="0" w:color="D0D6E4"/>
              <w:left w:val="single" w:sz="4" w:space="0" w:color="D0D6E4"/>
              <w:bottom w:val="single" w:sz="4" w:space="0" w:color="D0D6E4"/>
              <w:right w:val="single" w:sz="4" w:space="0" w:color="D0D6E4"/>
            </w:tcBorders>
            <w:vAlign w:val="bottom"/>
          </w:tcPr>
          <w:p w14:paraId="74468D1E" w14:textId="77777777" w:rsidR="00B1639A" w:rsidRPr="0031795B" w:rsidRDefault="00B1639A" w:rsidP="00B1639A">
            <w:pPr>
              <w:jc w:val="right"/>
              <w:rPr>
                <w:color w:val="000000"/>
                <w:sz w:val="7"/>
                <w:szCs w:val="7"/>
              </w:rPr>
            </w:pPr>
            <w:r w:rsidRPr="0031795B">
              <w:rPr>
                <w:color w:val="000000"/>
                <w:sz w:val="7"/>
                <w:szCs w:val="7"/>
              </w:rPr>
              <w:t>0.236</w:t>
            </w:r>
          </w:p>
        </w:tc>
        <w:tc>
          <w:tcPr>
            <w:tcW w:w="218" w:type="dxa"/>
            <w:tcBorders>
              <w:top w:val="single" w:sz="4" w:space="0" w:color="D0D6E4"/>
              <w:left w:val="single" w:sz="4" w:space="0" w:color="D0D6E4"/>
              <w:bottom w:val="single" w:sz="4" w:space="0" w:color="D0D6E4"/>
              <w:right w:val="single" w:sz="4" w:space="0" w:color="D0D6E4"/>
            </w:tcBorders>
            <w:vAlign w:val="bottom"/>
          </w:tcPr>
          <w:p w14:paraId="51A0ACB6" w14:textId="77777777" w:rsidR="00B1639A" w:rsidRPr="0031795B" w:rsidRDefault="00B1639A" w:rsidP="00B1639A">
            <w:pPr>
              <w:jc w:val="right"/>
              <w:rPr>
                <w:color w:val="000000"/>
                <w:sz w:val="7"/>
                <w:szCs w:val="7"/>
              </w:rPr>
            </w:pPr>
            <w:r w:rsidRPr="0031795B">
              <w:rPr>
                <w:color w:val="000000"/>
                <w:sz w:val="7"/>
                <w:szCs w:val="7"/>
              </w:rPr>
              <w:t>0.299</w:t>
            </w:r>
          </w:p>
        </w:tc>
        <w:tc>
          <w:tcPr>
            <w:tcW w:w="218" w:type="dxa"/>
            <w:tcBorders>
              <w:top w:val="single" w:sz="4" w:space="0" w:color="D0D6E4"/>
              <w:left w:val="single" w:sz="4" w:space="0" w:color="D0D6E4"/>
              <w:bottom w:val="single" w:sz="4" w:space="0" w:color="D0D6E4"/>
              <w:right w:val="single" w:sz="4" w:space="0" w:color="D0D6E4"/>
            </w:tcBorders>
            <w:vAlign w:val="bottom"/>
          </w:tcPr>
          <w:p w14:paraId="1C0EA2DA" w14:textId="77777777" w:rsidR="00B1639A" w:rsidRPr="0031795B" w:rsidRDefault="00B1639A" w:rsidP="00B1639A">
            <w:pPr>
              <w:jc w:val="right"/>
              <w:rPr>
                <w:color w:val="000000"/>
                <w:sz w:val="7"/>
                <w:szCs w:val="7"/>
              </w:rPr>
            </w:pPr>
            <w:r w:rsidRPr="0031795B">
              <w:rPr>
                <w:color w:val="000000"/>
                <w:sz w:val="7"/>
                <w:szCs w:val="7"/>
              </w:rPr>
              <w:t>0.335</w:t>
            </w:r>
          </w:p>
        </w:tc>
        <w:tc>
          <w:tcPr>
            <w:tcW w:w="218" w:type="dxa"/>
            <w:tcBorders>
              <w:top w:val="single" w:sz="4" w:space="0" w:color="D0D6E4"/>
              <w:left w:val="single" w:sz="4" w:space="0" w:color="D0D6E4"/>
              <w:bottom w:val="single" w:sz="4" w:space="0" w:color="D0D6E4"/>
              <w:right w:val="single" w:sz="4" w:space="0" w:color="D0D6E4"/>
            </w:tcBorders>
            <w:vAlign w:val="bottom"/>
          </w:tcPr>
          <w:p w14:paraId="788A4BC6" w14:textId="77777777" w:rsidR="00B1639A" w:rsidRPr="0031795B" w:rsidRDefault="00B1639A" w:rsidP="00B1639A">
            <w:pPr>
              <w:jc w:val="right"/>
              <w:rPr>
                <w:color w:val="000000"/>
                <w:sz w:val="7"/>
                <w:szCs w:val="7"/>
              </w:rPr>
            </w:pPr>
            <w:r w:rsidRPr="0031795B">
              <w:rPr>
                <w:color w:val="000000"/>
                <w:sz w:val="7"/>
                <w:szCs w:val="7"/>
              </w:rPr>
              <w:t>0.440</w:t>
            </w:r>
          </w:p>
        </w:tc>
        <w:tc>
          <w:tcPr>
            <w:tcW w:w="218" w:type="dxa"/>
            <w:tcBorders>
              <w:top w:val="single" w:sz="4" w:space="0" w:color="D0D6E4"/>
              <w:left w:val="single" w:sz="4" w:space="0" w:color="D0D6E4"/>
              <w:bottom w:val="single" w:sz="4" w:space="0" w:color="D0D6E4"/>
              <w:right w:val="single" w:sz="4" w:space="0" w:color="D0D6E4"/>
            </w:tcBorders>
            <w:vAlign w:val="bottom"/>
          </w:tcPr>
          <w:p w14:paraId="6C89EF2D" w14:textId="77777777" w:rsidR="00B1639A" w:rsidRPr="0031795B" w:rsidRDefault="00B1639A" w:rsidP="00B1639A">
            <w:pPr>
              <w:jc w:val="right"/>
              <w:rPr>
                <w:color w:val="000000"/>
                <w:sz w:val="7"/>
                <w:szCs w:val="7"/>
              </w:rPr>
            </w:pPr>
            <w:r w:rsidRPr="0031795B">
              <w:rPr>
                <w:color w:val="000000"/>
                <w:sz w:val="7"/>
                <w:szCs w:val="7"/>
              </w:rPr>
              <w:t>0.299</w:t>
            </w:r>
          </w:p>
        </w:tc>
        <w:tc>
          <w:tcPr>
            <w:tcW w:w="218" w:type="dxa"/>
            <w:tcBorders>
              <w:top w:val="single" w:sz="4" w:space="0" w:color="D0D6E4"/>
              <w:left w:val="single" w:sz="4" w:space="0" w:color="D0D6E4"/>
              <w:bottom w:val="single" w:sz="4" w:space="0" w:color="D0D6E4"/>
              <w:right w:val="single" w:sz="4" w:space="0" w:color="D0D6E4"/>
            </w:tcBorders>
            <w:vAlign w:val="bottom"/>
          </w:tcPr>
          <w:p w14:paraId="02A9821E" w14:textId="77777777" w:rsidR="00B1639A" w:rsidRPr="0031795B" w:rsidRDefault="00B1639A" w:rsidP="00B1639A">
            <w:pPr>
              <w:jc w:val="right"/>
              <w:rPr>
                <w:color w:val="000000"/>
                <w:sz w:val="7"/>
                <w:szCs w:val="7"/>
              </w:rPr>
            </w:pPr>
            <w:r w:rsidRPr="0031795B">
              <w:rPr>
                <w:color w:val="000000"/>
                <w:sz w:val="7"/>
                <w:szCs w:val="7"/>
              </w:rPr>
              <w:t>0.328</w:t>
            </w:r>
          </w:p>
        </w:tc>
        <w:tc>
          <w:tcPr>
            <w:tcW w:w="218" w:type="dxa"/>
            <w:tcBorders>
              <w:top w:val="single" w:sz="4" w:space="0" w:color="D0D6E4"/>
              <w:left w:val="single" w:sz="4" w:space="0" w:color="D0D6E4"/>
              <w:bottom w:val="single" w:sz="4" w:space="0" w:color="D0D6E4"/>
              <w:right w:val="single" w:sz="4" w:space="0" w:color="D0D6E4"/>
            </w:tcBorders>
            <w:vAlign w:val="bottom"/>
          </w:tcPr>
          <w:p w14:paraId="3BF17A9C" w14:textId="77777777" w:rsidR="00B1639A" w:rsidRPr="0031795B" w:rsidRDefault="00B1639A" w:rsidP="00B1639A">
            <w:pPr>
              <w:jc w:val="right"/>
              <w:rPr>
                <w:color w:val="000000"/>
                <w:sz w:val="7"/>
                <w:szCs w:val="7"/>
              </w:rPr>
            </w:pPr>
            <w:r w:rsidRPr="0031795B">
              <w:rPr>
                <w:color w:val="000000"/>
                <w:sz w:val="7"/>
                <w:szCs w:val="7"/>
              </w:rPr>
              <w:t>0.490</w:t>
            </w:r>
          </w:p>
        </w:tc>
        <w:tc>
          <w:tcPr>
            <w:tcW w:w="218" w:type="dxa"/>
            <w:tcBorders>
              <w:top w:val="single" w:sz="4" w:space="0" w:color="D0D6E4"/>
              <w:left w:val="single" w:sz="4" w:space="0" w:color="D0D6E4"/>
              <w:bottom w:val="single" w:sz="4" w:space="0" w:color="D0D6E4"/>
              <w:right w:val="single" w:sz="4" w:space="0" w:color="D0D6E4"/>
            </w:tcBorders>
            <w:vAlign w:val="bottom"/>
          </w:tcPr>
          <w:p w14:paraId="39F997FA" w14:textId="77777777" w:rsidR="00B1639A" w:rsidRPr="0031795B" w:rsidRDefault="00B1639A" w:rsidP="00B1639A">
            <w:pPr>
              <w:jc w:val="right"/>
              <w:rPr>
                <w:color w:val="000000"/>
                <w:sz w:val="7"/>
                <w:szCs w:val="7"/>
              </w:rPr>
            </w:pPr>
            <w:r w:rsidRPr="0031795B">
              <w:rPr>
                <w:color w:val="000000"/>
                <w:sz w:val="7"/>
                <w:szCs w:val="7"/>
              </w:rPr>
              <w:t>0.464</w:t>
            </w:r>
          </w:p>
        </w:tc>
        <w:tc>
          <w:tcPr>
            <w:tcW w:w="218" w:type="dxa"/>
            <w:tcBorders>
              <w:top w:val="single" w:sz="4" w:space="0" w:color="D0D6E4"/>
              <w:left w:val="single" w:sz="4" w:space="0" w:color="D0D6E4"/>
              <w:bottom w:val="single" w:sz="4" w:space="0" w:color="D0D6E4"/>
              <w:right w:val="single" w:sz="4" w:space="0" w:color="D0D6E4"/>
            </w:tcBorders>
            <w:vAlign w:val="bottom"/>
          </w:tcPr>
          <w:p w14:paraId="3748327B" w14:textId="77777777" w:rsidR="00B1639A" w:rsidRPr="0031795B" w:rsidRDefault="00B1639A" w:rsidP="00B1639A">
            <w:pPr>
              <w:jc w:val="right"/>
              <w:rPr>
                <w:color w:val="000000"/>
                <w:sz w:val="7"/>
                <w:szCs w:val="7"/>
              </w:rPr>
            </w:pPr>
            <w:r w:rsidRPr="0031795B">
              <w:rPr>
                <w:color w:val="000000"/>
                <w:sz w:val="7"/>
                <w:szCs w:val="7"/>
              </w:rPr>
              <w:t>0.455</w:t>
            </w:r>
          </w:p>
        </w:tc>
        <w:tc>
          <w:tcPr>
            <w:tcW w:w="218" w:type="dxa"/>
            <w:tcBorders>
              <w:top w:val="single" w:sz="4" w:space="0" w:color="D0D6E4"/>
              <w:left w:val="single" w:sz="4" w:space="0" w:color="D0D6E4"/>
              <w:bottom w:val="single" w:sz="4" w:space="0" w:color="D0D6E4"/>
              <w:right w:val="single" w:sz="4" w:space="0" w:color="D0D6E4"/>
            </w:tcBorders>
            <w:vAlign w:val="bottom"/>
          </w:tcPr>
          <w:p w14:paraId="67C5584C" w14:textId="77777777" w:rsidR="00B1639A" w:rsidRPr="0031795B" w:rsidRDefault="00B1639A" w:rsidP="00B1639A">
            <w:pPr>
              <w:jc w:val="right"/>
              <w:rPr>
                <w:color w:val="000000"/>
                <w:sz w:val="7"/>
                <w:szCs w:val="7"/>
              </w:rPr>
            </w:pPr>
            <w:r w:rsidRPr="0031795B">
              <w:rPr>
                <w:color w:val="000000"/>
                <w:sz w:val="7"/>
                <w:szCs w:val="7"/>
              </w:rPr>
              <w:t>0.497</w:t>
            </w:r>
          </w:p>
        </w:tc>
        <w:tc>
          <w:tcPr>
            <w:tcW w:w="218" w:type="dxa"/>
            <w:tcBorders>
              <w:top w:val="single" w:sz="4" w:space="0" w:color="D0D6E4"/>
              <w:left w:val="single" w:sz="4" w:space="0" w:color="D0D6E4"/>
              <w:bottom w:val="single" w:sz="4" w:space="0" w:color="D0D6E4"/>
              <w:right w:val="single" w:sz="4" w:space="0" w:color="D0D6E4"/>
            </w:tcBorders>
            <w:vAlign w:val="bottom"/>
          </w:tcPr>
          <w:p w14:paraId="18D93D9E" w14:textId="77777777" w:rsidR="00B1639A" w:rsidRPr="0031795B" w:rsidRDefault="00B1639A" w:rsidP="00B1639A">
            <w:pPr>
              <w:jc w:val="right"/>
              <w:rPr>
                <w:color w:val="000000"/>
                <w:sz w:val="7"/>
                <w:szCs w:val="7"/>
              </w:rPr>
            </w:pPr>
            <w:r w:rsidRPr="0031795B">
              <w:rPr>
                <w:color w:val="000000"/>
                <w:sz w:val="7"/>
                <w:szCs w:val="7"/>
              </w:rPr>
              <w:t>0.480</w:t>
            </w:r>
          </w:p>
        </w:tc>
        <w:tc>
          <w:tcPr>
            <w:tcW w:w="218" w:type="dxa"/>
            <w:tcBorders>
              <w:top w:val="single" w:sz="4" w:space="0" w:color="D0D6E4"/>
              <w:left w:val="single" w:sz="4" w:space="0" w:color="D0D6E4"/>
              <w:bottom w:val="single" w:sz="4" w:space="0" w:color="D0D6E4"/>
              <w:right w:val="single" w:sz="4" w:space="0" w:color="D0D6E4"/>
            </w:tcBorders>
            <w:vAlign w:val="bottom"/>
          </w:tcPr>
          <w:p w14:paraId="611DA05A" w14:textId="77777777" w:rsidR="00B1639A" w:rsidRPr="0031795B" w:rsidRDefault="00B1639A" w:rsidP="00B1639A">
            <w:pPr>
              <w:jc w:val="right"/>
              <w:rPr>
                <w:color w:val="000000"/>
                <w:sz w:val="7"/>
                <w:szCs w:val="7"/>
              </w:rPr>
            </w:pPr>
            <w:r w:rsidRPr="0031795B">
              <w:rPr>
                <w:color w:val="000000"/>
                <w:sz w:val="7"/>
                <w:szCs w:val="7"/>
              </w:rPr>
              <w:t>0.311</w:t>
            </w:r>
          </w:p>
        </w:tc>
        <w:tc>
          <w:tcPr>
            <w:tcW w:w="218" w:type="dxa"/>
            <w:tcBorders>
              <w:top w:val="single" w:sz="4" w:space="0" w:color="D0D6E4"/>
              <w:left w:val="single" w:sz="4" w:space="0" w:color="D0D6E4"/>
              <w:bottom w:val="single" w:sz="4" w:space="0" w:color="D0D6E4"/>
              <w:right w:val="single" w:sz="4" w:space="0" w:color="D0D6E4"/>
            </w:tcBorders>
            <w:vAlign w:val="bottom"/>
          </w:tcPr>
          <w:p w14:paraId="489D8140" w14:textId="77777777" w:rsidR="00B1639A" w:rsidRPr="0031795B" w:rsidRDefault="00B1639A" w:rsidP="00B1639A">
            <w:pPr>
              <w:jc w:val="right"/>
              <w:rPr>
                <w:color w:val="000000"/>
                <w:sz w:val="7"/>
                <w:szCs w:val="7"/>
              </w:rPr>
            </w:pPr>
            <w:r w:rsidRPr="0031795B">
              <w:rPr>
                <w:color w:val="000000"/>
                <w:sz w:val="7"/>
                <w:szCs w:val="7"/>
              </w:rPr>
              <w:t>0.471</w:t>
            </w:r>
          </w:p>
        </w:tc>
        <w:tc>
          <w:tcPr>
            <w:tcW w:w="218" w:type="dxa"/>
            <w:tcBorders>
              <w:top w:val="single" w:sz="4" w:space="0" w:color="D0D6E4"/>
              <w:left w:val="single" w:sz="4" w:space="0" w:color="D0D6E4"/>
              <w:bottom w:val="single" w:sz="4" w:space="0" w:color="D0D6E4"/>
              <w:right w:val="single" w:sz="4" w:space="0" w:color="D0D6E4"/>
            </w:tcBorders>
            <w:vAlign w:val="bottom"/>
          </w:tcPr>
          <w:p w14:paraId="5D7444F2" w14:textId="77777777" w:rsidR="00B1639A" w:rsidRPr="0031795B" w:rsidRDefault="00B1639A" w:rsidP="00B1639A">
            <w:pPr>
              <w:jc w:val="right"/>
              <w:rPr>
                <w:color w:val="000000"/>
                <w:sz w:val="7"/>
                <w:szCs w:val="7"/>
              </w:rPr>
            </w:pPr>
            <w:r w:rsidRPr="0031795B">
              <w:rPr>
                <w:color w:val="000000"/>
                <w:sz w:val="7"/>
                <w:szCs w:val="7"/>
              </w:rPr>
              <w:t>0.469</w:t>
            </w:r>
          </w:p>
        </w:tc>
        <w:tc>
          <w:tcPr>
            <w:tcW w:w="218" w:type="dxa"/>
            <w:tcBorders>
              <w:top w:val="single" w:sz="4" w:space="0" w:color="D0D6E4"/>
              <w:left w:val="single" w:sz="4" w:space="0" w:color="D0D6E4"/>
              <w:bottom w:val="single" w:sz="4" w:space="0" w:color="D0D6E4"/>
              <w:right w:val="single" w:sz="4" w:space="0" w:color="D0D6E4"/>
            </w:tcBorders>
            <w:vAlign w:val="bottom"/>
          </w:tcPr>
          <w:p w14:paraId="5085E9CE" w14:textId="77777777" w:rsidR="00B1639A" w:rsidRPr="0031795B" w:rsidRDefault="00B1639A" w:rsidP="00B1639A">
            <w:pPr>
              <w:jc w:val="right"/>
              <w:rPr>
                <w:color w:val="000000"/>
                <w:sz w:val="7"/>
                <w:szCs w:val="7"/>
              </w:rPr>
            </w:pPr>
            <w:r w:rsidRPr="0031795B">
              <w:rPr>
                <w:color w:val="000000"/>
                <w:sz w:val="7"/>
                <w:szCs w:val="7"/>
              </w:rPr>
              <w:t>0.415</w:t>
            </w:r>
          </w:p>
        </w:tc>
        <w:tc>
          <w:tcPr>
            <w:tcW w:w="218" w:type="dxa"/>
            <w:tcBorders>
              <w:top w:val="single" w:sz="4" w:space="0" w:color="D0D6E4"/>
              <w:left w:val="single" w:sz="4" w:space="0" w:color="D0D6E4"/>
              <w:bottom w:val="single" w:sz="4" w:space="0" w:color="D0D6E4"/>
              <w:right w:val="single" w:sz="4" w:space="0" w:color="D0D6E4"/>
            </w:tcBorders>
            <w:vAlign w:val="bottom"/>
          </w:tcPr>
          <w:p w14:paraId="3C676146" w14:textId="77777777" w:rsidR="00B1639A" w:rsidRPr="0031795B" w:rsidRDefault="00B1639A" w:rsidP="00B1639A">
            <w:pPr>
              <w:jc w:val="right"/>
              <w:rPr>
                <w:color w:val="000000"/>
                <w:sz w:val="7"/>
                <w:szCs w:val="7"/>
              </w:rPr>
            </w:pPr>
            <w:r w:rsidRPr="0031795B">
              <w:rPr>
                <w:color w:val="000000"/>
                <w:sz w:val="7"/>
                <w:szCs w:val="7"/>
              </w:rPr>
              <w:t>0.387</w:t>
            </w:r>
          </w:p>
        </w:tc>
        <w:tc>
          <w:tcPr>
            <w:tcW w:w="218" w:type="dxa"/>
            <w:tcBorders>
              <w:top w:val="single" w:sz="4" w:space="0" w:color="D0D6E4"/>
              <w:left w:val="single" w:sz="4" w:space="0" w:color="D0D6E4"/>
              <w:bottom w:val="single" w:sz="4" w:space="0" w:color="D0D6E4"/>
              <w:right w:val="single" w:sz="4" w:space="0" w:color="D0D6E4"/>
            </w:tcBorders>
            <w:vAlign w:val="bottom"/>
          </w:tcPr>
          <w:p w14:paraId="650B814F" w14:textId="77777777" w:rsidR="00B1639A" w:rsidRPr="0031795B" w:rsidRDefault="00B1639A" w:rsidP="00B1639A">
            <w:pPr>
              <w:jc w:val="right"/>
              <w:rPr>
                <w:color w:val="000000"/>
                <w:sz w:val="7"/>
                <w:szCs w:val="7"/>
              </w:rPr>
            </w:pPr>
            <w:r w:rsidRPr="0031795B">
              <w:rPr>
                <w:color w:val="000000"/>
                <w:sz w:val="7"/>
                <w:szCs w:val="7"/>
              </w:rPr>
              <w:t>0.526</w:t>
            </w:r>
          </w:p>
        </w:tc>
        <w:tc>
          <w:tcPr>
            <w:tcW w:w="218" w:type="dxa"/>
            <w:tcBorders>
              <w:top w:val="single" w:sz="4" w:space="0" w:color="D0D6E4"/>
              <w:left w:val="single" w:sz="4" w:space="0" w:color="D0D6E4"/>
              <w:bottom w:val="single" w:sz="4" w:space="0" w:color="D0D6E4"/>
              <w:right w:val="single" w:sz="4" w:space="0" w:color="D0D6E4"/>
            </w:tcBorders>
            <w:vAlign w:val="bottom"/>
          </w:tcPr>
          <w:p w14:paraId="056CAD76" w14:textId="77777777" w:rsidR="00B1639A" w:rsidRPr="0031795B" w:rsidRDefault="00B1639A" w:rsidP="00B1639A">
            <w:pPr>
              <w:jc w:val="right"/>
              <w:rPr>
                <w:color w:val="000000"/>
                <w:sz w:val="7"/>
                <w:szCs w:val="7"/>
              </w:rPr>
            </w:pPr>
            <w:r w:rsidRPr="0031795B">
              <w:rPr>
                <w:color w:val="000000"/>
                <w:sz w:val="7"/>
                <w:szCs w:val="7"/>
              </w:rPr>
              <w:t>0.674</w:t>
            </w:r>
          </w:p>
        </w:tc>
        <w:tc>
          <w:tcPr>
            <w:tcW w:w="218" w:type="dxa"/>
            <w:tcBorders>
              <w:top w:val="single" w:sz="4" w:space="0" w:color="D0D6E4"/>
              <w:left w:val="single" w:sz="4" w:space="0" w:color="D0D6E4"/>
              <w:bottom w:val="single" w:sz="4" w:space="0" w:color="D0D6E4"/>
              <w:right w:val="single" w:sz="4" w:space="0" w:color="D0D6E4"/>
            </w:tcBorders>
            <w:vAlign w:val="bottom"/>
          </w:tcPr>
          <w:p w14:paraId="354741B6" w14:textId="77777777" w:rsidR="00B1639A" w:rsidRPr="0031795B" w:rsidRDefault="00B1639A" w:rsidP="00B1639A">
            <w:pPr>
              <w:jc w:val="right"/>
              <w:rPr>
                <w:color w:val="000000"/>
                <w:sz w:val="7"/>
                <w:szCs w:val="7"/>
              </w:rPr>
            </w:pPr>
            <w:r w:rsidRPr="0031795B">
              <w:rPr>
                <w:color w:val="000000"/>
                <w:sz w:val="7"/>
                <w:szCs w:val="7"/>
              </w:rPr>
              <w:t>0.543</w:t>
            </w:r>
          </w:p>
        </w:tc>
        <w:tc>
          <w:tcPr>
            <w:tcW w:w="218" w:type="dxa"/>
            <w:tcBorders>
              <w:top w:val="single" w:sz="4" w:space="0" w:color="D0D6E4"/>
              <w:left w:val="single" w:sz="4" w:space="0" w:color="D0D6E4"/>
              <w:bottom w:val="single" w:sz="4" w:space="0" w:color="D0D6E4"/>
              <w:right w:val="single" w:sz="4" w:space="0" w:color="D0D6E4"/>
            </w:tcBorders>
            <w:vAlign w:val="bottom"/>
          </w:tcPr>
          <w:p w14:paraId="09B0C5A7" w14:textId="77777777" w:rsidR="00B1639A" w:rsidRPr="0031795B" w:rsidRDefault="00B1639A" w:rsidP="00B1639A">
            <w:pPr>
              <w:jc w:val="right"/>
              <w:rPr>
                <w:color w:val="000000"/>
                <w:sz w:val="7"/>
                <w:szCs w:val="7"/>
              </w:rPr>
            </w:pPr>
            <w:r w:rsidRPr="0031795B">
              <w:rPr>
                <w:color w:val="000000"/>
                <w:sz w:val="7"/>
                <w:szCs w:val="7"/>
              </w:rPr>
              <w:t>0.453</w:t>
            </w:r>
          </w:p>
        </w:tc>
        <w:tc>
          <w:tcPr>
            <w:tcW w:w="218" w:type="dxa"/>
            <w:tcBorders>
              <w:top w:val="single" w:sz="4" w:space="0" w:color="D0D6E4"/>
              <w:left w:val="single" w:sz="4" w:space="0" w:color="D0D6E4"/>
              <w:bottom w:val="single" w:sz="4" w:space="0" w:color="D0D6E4"/>
              <w:right w:val="single" w:sz="4" w:space="0" w:color="D0D6E4"/>
            </w:tcBorders>
            <w:vAlign w:val="bottom"/>
          </w:tcPr>
          <w:p w14:paraId="5D9B45AC" w14:textId="77777777" w:rsidR="00B1639A" w:rsidRPr="0031795B" w:rsidRDefault="00B1639A" w:rsidP="00B1639A">
            <w:pPr>
              <w:jc w:val="right"/>
              <w:rPr>
                <w:color w:val="000000"/>
                <w:sz w:val="7"/>
                <w:szCs w:val="7"/>
              </w:rPr>
            </w:pPr>
            <w:r w:rsidRPr="0031795B">
              <w:rPr>
                <w:color w:val="000000"/>
                <w:sz w:val="7"/>
                <w:szCs w:val="7"/>
              </w:rPr>
              <w:t>0.444</w:t>
            </w:r>
          </w:p>
        </w:tc>
        <w:tc>
          <w:tcPr>
            <w:tcW w:w="218" w:type="dxa"/>
            <w:tcBorders>
              <w:top w:val="single" w:sz="4" w:space="0" w:color="D0D6E4"/>
              <w:left w:val="single" w:sz="4" w:space="0" w:color="D0D6E4"/>
              <w:bottom w:val="single" w:sz="4" w:space="0" w:color="D0D6E4"/>
              <w:right w:val="single" w:sz="4" w:space="0" w:color="D0D6E4"/>
            </w:tcBorders>
            <w:vAlign w:val="bottom"/>
          </w:tcPr>
          <w:p w14:paraId="28CCC58E" w14:textId="77777777" w:rsidR="00B1639A" w:rsidRPr="0031795B" w:rsidRDefault="00B1639A" w:rsidP="00B1639A">
            <w:pPr>
              <w:jc w:val="right"/>
              <w:rPr>
                <w:color w:val="000000"/>
                <w:sz w:val="7"/>
                <w:szCs w:val="7"/>
              </w:rPr>
            </w:pPr>
            <w:r w:rsidRPr="0031795B">
              <w:rPr>
                <w:color w:val="000000"/>
                <w:sz w:val="7"/>
                <w:szCs w:val="7"/>
              </w:rPr>
              <w:t>0.418</w:t>
            </w:r>
          </w:p>
        </w:tc>
        <w:tc>
          <w:tcPr>
            <w:tcW w:w="218" w:type="dxa"/>
            <w:tcBorders>
              <w:top w:val="single" w:sz="4" w:space="0" w:color="D0D6E4"/>
              <w:left w:val="single" w:sz="4" w:space="0" w:color="D0D6E4"/>
              <w:bottom w:val="single" w:sz="4" w:space="0" w:color="D0D6E4"/>
              <w:right w:val="single" w:sz="4" w:space="0" w:color="D0D6E4"/>
            </w:tcBorders>
            <w:vAlign w:val="bottom"/>
          </w:tcPr>
          <w:p w14:paraId="52C3ABE8" w14:textId="77777777" w:rsidR="00B1639A" w:rsidRPr="0031795B" w:rsidRDefault="00B1639A" w:rsidP="00B1639A">
            <w:pPr>
              <w:jc w:val="right"/>
              <w:rPr>
                <w:color w:val="000000"/>
                <w:sz w:val="7"/>
                <w:szCs w:val="7"/>
              </w:rPr>
            </w:pPr>
            <w:r w:rsidRPr="0031795B">
              <w:rPr>
                <w:color w:val="000000"/>
                <w:sz w:val="7"/>
                <w:szCs w:val="7"/>
              </w:rPr>
              <w:t>0.442</w:t>
            </w:r>
          </w:p>
        </w:tc>
        <w:tc>
          <w:tcPr>
            <w:tcW w:w="218" w:type="dxa"/>
            <w:tcBorders>
              <w:top w:val="single" w:sz="4" w:space="0" w:color="D0D6E4"/>
              <w:left w:val="single" w:sz="4" w:space="0" w:color="D0D6E4"/>
              <w:bottom w:val="single" w:sz="4" w:space="0" w:color="D0D6E4"/>
              <w:right w:val="single" w:sz="4" w:space="0" w:color="D0D6E4"/>
            </w:tcBorders>
            <w:vAlign w:val="bottom"/>
          </w:tcPr>
          <w:p w14:paraId="37A6BC86" w14:textId="77777777" w:rsidR="00B1639A" w:rsidRPr="0031795B" w:rsidRDefault="00B1639A" w:rsidP="00B1639A">
            <w:pPr>
              <w:jc w:val="right"/>
              <w:rPr>
                <w:color w:val="000000"/>
                <w:sz w:val="7"/>
                <w:szCs w:val="7"/>
              </w:rPr>
            </w:pPr>
            <w:r w:rsidRPr="0031795B">
              <w:rPr>
                <w:color w:val="000000"/>
                <w:sz w:val="7"/>
                <w:szCs w:val="7"/>
              </w:rPr>
              <w:t>0.537</w:t>
            </w:r>
          </w:p>
        </w:tc>
        <w:tc>
          <w:tcPr>
            <w:tcW w:w="218" w:type="dxa"/>
            <w:tcBorders>
              <w:top w:val="single" w:sz="4" w:space="0" w:color="D0D6E4"/>
              <w:left w:val="single" w:sz="4" w:space="0" w:color="D0D6E4"/>
              <w:bottom w:val="single" w:sz="4" w:space="0" w:color="D0D6E4"/>
              <w:right w:val="single" w:sz="4" w:space="0" w:color="D0D6E4"/>
            </w:tcBorders>
            <w:vAlign w:val="bottom"/>
          </w:tcPr>
          <w:p w14:paraId="129B20F9" w14:textId="77777777" w:rsidR="00B1639A" w:rsidRPr="0031795B" w:rsidRDefault="00B1639A" w:rsidP="00B1639A">
            <w:pPr>
              <w:jc w:val="right"/>
              <w:rPr>
                <w:color w:val="000000"/>
                <w:sz w:val="7"/>
                <w:szCs w:val="7"/>
              </w:rPr>
            </w:pPr>
            <w:r w:rsidRPr="0031795B">
              <w:rPr>
                <w:color w:val="000000"/>
                <w:sz w:val="7"/>
                <w:szCs w:val="7"/>
              </w:rPr>
              <w:t>0.281</w:t>
            </w:r>
          </w:p>
        </w:tc>
        <w:tc>
          <w:tcPr>
            <w:tcW w:w="218" w:type="dxa"/>
            <w:tcBorders>
              <w:top w:val="single" w:sz="4" w:space="0" w:color="D0D6E4"/>
              <w:left w:val="single" w:sz="4" w:space="0" w:color="D0D6E4"/>
              <w:bottom w:val="single" w:sz="4" w:space="0" w:color="D0D6E4"/>
              <w:right w:val="single" w:sz="4" w:space="0" w:color="D0D6E4"/>
            </w:tcBorders>
            <w:vAlign w:val="bottom"/>
          </w:tcPr>
          <w:p w14:paraId="644C9E16" w14:textId="77777777" w:rsidR="00B1639A" w:rsidRPr="0031795B" w:rsidRDefault="00B1639A" w:rsidP="00B1639A">
            <w:pPr>
              <w:jc w:val="right"/>
              <w:rPr>
                <w:color w:val="000000"/>
                <w:sz w:val="7"/>
                <w:szCs w:val="7"/>
              </w:rPr>
            </w:pPr>
            <w:r w:rsidRPr="0031795B">
              <w:rPr>
                <w:color w:val="000000"/>
                <w:sz w:val="7"/>
                <w:szCs w:val="7"/>
              </w:rPr>
              <w:t>0.247</w:t>
            </w:r>
          </w:p>
        </w:tc>
        <w:tc>
          <w:tcPr>
            <w:tcW w:w="218" w:type="dxa"/>
            <w:tcBorders>
              <w:top w:val="single" w:sz="4" w:space="0" w:color="D0D6E4"/>
              <w:left w:val="single" w:sz="4" w:space="0" w:color="D0D6E4"/>
              <w:bottom w:val="single" w:sz="4" w:space="0" w:color="D0D6E4"/>
              <w:right w:val="single" w:sz="4" w:space="0" w:color="D0D6E4"/>
            </w:tcBorders>
            <w:vAlign w:val="bottom"/>
          </w:tcPr>
          <w:p w14:paraId="6A59A395" w14:textId="77777777" w:rsidR="00B1639A" w:rsidRPr="0031795B" w:rsidRDefault="00B1639A" w:rsidP="00B1639A">
            <w:pPr>
              <w:jc w:val="right"/>
              <w:rPr>
                <w:color w:val="000000"/>
                <w:sz w:val="7"/>
                <w:szCs w:val="7"/>
              </w:rPr>
            </w:pPr>
            <w:r w:rsidRPr="0031795B">
              <w:rPr>
                <w:color w:val="000000"/>
                <w:sz w:val="7"/>
                <w:szCs w:val="7"/>
              </w:rPr>
              <w:t>0.282</w:t>
            </w:r>
          </w:p>
        </w:tc>
        <w:tc>
          <w:tcPr>
            <w:tcW w:w="218" w:type="dxa"/>
            <w:tcBorders>
              <w:top w:val="single" w:sz="4" w:space="0" w:color="D0D6E4"/>
              <w:left w:val="single" w:sz="4" w:space="0" w:color="D0D6E4"/>
              <w:bottom w:val="single" w:sz="4" w:space="0" w:color="D0D6E4"/>
              <w:right w:val="single" w:sz="4" w:space="0" w:color="D0D6E4"/>
            </w:tcBorders>
            <w:vAlign w:val="bottom"/>
          </w:tcPr>
          <w:p w14:paraId="0BE5730F" w14:textId="77777777" w:rsidR="00B1639A" w:rsidRPr="0031795B" w:rsidRDefault="00B1639A" w:rsidP="00B1639A">
            <w:pPr>
              <w:jc w:val="right"/>
              <w:rPr>
                <w:color w:val="000000"/>
                <w:sz w:val="7"/>
                <w:szCs w:val="7"/>
              </w:rPr>
            </w:pPr>
            <w:r w:rsidRPr="0031795B">
              <w:rPr>
                <w:color w:val="000000"/>
                <w:sz w:val="7"/>
                <w:szCs w:val="7"/>
              </w:rPr>
              <w:t>0.506</w:t>
            </w:r>
          </w:p>
        </w:tc>
        <w:tc>
          <w:tcPr>
            <w:tcW w:w="218" w:type="dxa"/>
            <w:tcBorders>
              <w:top w:val="single" w:sz="4" w:space="0" w:color="D0D6E4"/>
              <w:left w:val="single" w:sz="4" w:space="0" w:color="D0D6E4"/>
              <w:bottom w:val="single" w:sz="4" w:space="0" w:color="D0D6E4"/>
              <w:right w:val="single" w:sz="4" w:space="0" w:color="D0D6E4"/>
            </w:tcBorders>
            <w:vAlign w:val="bottom"/>
          </w:tcPr>
          <w:p w14:paraId="7C7BB773" w14:textId="77777777" w:rsidR="00B1639A" w:rsidRPr="0031795B" w:rsidRDefault="00B1639A" w:rsidP="00B1639A">
            <w:pPr>
              <w:jc w:val="right"/>
              <w:rPr>
                <w:color w:val="000000"/>
                <w:sz w:val="7"/>
                <w:szCs w:val="7"/>
              </w:rPr>
            </w:pPr>
            <w:r w:rsidRPr="0031795B">
              <w:rPr>
                <w:color w:val="000000"/>
                <w:sz w:val="7"/>
                <w:szCs w:val="7"/>
              </w:rPr>
              <w:t>0.388</w:t>
            </w:r>
          </w:p>
        </w:tc>
        <w:tc>
          <w:tcPr>
            <w:tcW w:w="218" w:type="dxa"/>
            <w:tcBorders>
              <w:top w:val="single" w:sz="4" w:space="0" w:color="D0D6E4"/>
              <w:left w:val="single" w:sz="4" w:space="0" w:color="D0D6E4"/>
              <w:bottom w:val="single" w:sz="4" w:space="0" w:color="D0D6E4"/>
              <w:right w:val="single" w:sz="4" w:space="0" w:color="D0D6E4"/>
            </w:tcBorders>
            <w:vAlign w:val="bottom"/>
          </w:tcPr>
          <w:p w14:paraId="3139AF0A" w14:textId="77777777" w:rsidR="00B1639A" w:rsidRPr="0031795B" w:rsidRDefault="00B1639A" w:rsidP="00B1639A">
            <w:pPr>
              <w:jc w:val="right"/>
              <w:rPr>
                <w:color w:val="000000"/>
                <w:sz w:val="7"/>
                <w:szCs w:val="7"/>
              </w:rPr>
            </w:pPr>
            <w:r w:rsidRPr="0031795B">
              <w:rPr>
                <w:color w:val="000000"/>
                <w:sz w:val="7"/>
                <w:szCs w:val="7"/>
              </w:rPr>
              <w:t>0.406</w:t>
            </w:r>
          </w:p>
        </w:tc>
        <w:tc>
          <w:tcPr>
            <w:tcW w:w="218" w:type="dxa"/>
            <w:tcBorders>
              <w:top w:val="single" w:sz="4" w:space="0" w:color="D0D6E4"/>
              <w:left w:val="single" w:sz="4" w:space="0" w:color="D0D6E4"/>
              <w:bottom w:val="single" w:sz="4" w:space="0" w:color="D0D6E4"/>
              <w:right w:val="single" w:sz="4" w:space="0" w:color="D0D6E4"/>
            </w:tcBorders>
            <w:vAlign w:val="bottom"/>
          </w:tcPr>
          <w:p w14:paraId="0CFCDAA4" w14:textId="77777777" w:rsidR="00B1639A" w:rsidRPr="0031795B" w:rsidRDefault="00B1639A" w:rsidP="00B1639A">
            <w:pPr>
              <w:jc w:val="right"/>
              <w:rPr>
                <w:color w:val="000000"/>
                <w:sz w:val="7"/>
                <w:szCs w:val="7"/>
              </w:rPr>
            </w:pPr>
            <w:r w:rsidRPr="0031795B">
              <w:rPr>
                <w:color w:val="000000"/>
                <w:sz w:val="7"/>
                <w:szCs w:val="7"/>
              </w:rPr>
              <w:t>0.329</w:t>
            </w:r>
          </w:p>
        </w:tc>
        <w:tc>
          <w:tcPr>
            <w:tcW w:w="218" w:type="dxa"/>
            <w:tcBorders>
              <w:top w:val="single" w:sz="4" w:space="0" w:color="D0D6E4"/>
              <w:left w:val="single" w:sz="4" w:space="0" w:color="D0D6E4"/>
              <w:bottom w:val="single" w:sz="4" w:space="0" w:color="D0D6E4"/>
              <w:right w:val="single" w:sz="4" w:space="0" w:color="D0D6E4"/>
            </w:tcBorders>
            <w:vAlign w:val="bottom"/>
          </w:tcPr>
          <w:p w14:paraId="5B5C8E68" w14:textId="77777777" w:rsidR="00B1639A" w:rsidRPr="0031795B" w:rsidRDefault="00B1639A" w:rsidP="00B1639A">
            <w:pPr>
              <w:jc w:val="right"/>
              <w:rPr>
                <w:b/>
                <w:color w:val="FF0000"/>
                <w:sz w:val="7"/>
                <w:szCs w:val="7"/>
              </w:rPr>
            </w:pPr>
            <w:r w:rsidRPr="0031795B">
              <w:rPr>
                <w:b/>
                <w:color w:val="FF0000"/>
                <w:sz w:val="7"/>
                <w:szCs w:val="7"/>
              </w:rPr>
              <w:t>0.314</w:t>
            </w:r>
          </w:p>
        </w:tc>
        <w:tc>
          <w:tcPr>
            <w:tcW w:w="218" w:type="dxa"/>
            <w:tcBorders>
              <w:top w:val="single" w:sz="4" w:space="0" w:color="D0D6E4"/>
              <w:left w:val="single" w:sz="4" w:space="0" w:color="D0D6E4"/>
              <w:bottom w:val="single" w:sz="4" w:space="0" w:color="D0D6E4"/>
              <w:right w:val="single" w:sz="4" w:space="0" w:color="D0D6E4"/>
            </w:tcBorders>
            <w:vAlign w:val="bottom"/>
          </w:tcPr>
          <w:p w14:paraId="08D01AE7" w14:textId="77777777" w:rsidR="00B1639A" w:rsidRPr="0031795B" w:rsidRDefault="00B1639A" w:rsidP="00B1639A">
            <w:pPr>
              <w:jc w:val="right"/>
              <w:rPr>
                <w:color w:val="000000"/>
                <w:sz w:val="7"/>
                <w:szCs w:val="7"/>
              </w:rPr>
            </w:pPr>
            <w:r w:rsidRPr="0031795B">
              <w:rPr>
                <w:color w:val="000000"/>
                <w:sz w:val="7"/>
                <w:szCs w:val="7"/>
              </w:rPr>
              <w:t>0.207</w:t>
            </w:r>
          </w:p>
        </w:tc>
        <w:tc>
          <w:tcPr>
            <w:tcW w:w="218" w:type="dxa"/>
            <w:tcBorders>
              <w:top w:val="single" w:sz="4" w:space="0" w:color="D0D6E4"/>
              <w:left w:val="single" w:sz="4" w:space="0" w:color="D0D6E4"/>
              <w:bottom w:val="single" w:sz="4" w:space="0" w:color="D0D6E4"/>
              <w:right w:val="single" w:sz="4" w:space="0" w:color="D0D6E4"/>
            </w:tcBorders>
            <w:vAlign w:val="bottom"/>
          </w:tcPr>
          <w:p w14:paraId="32A4D1B5"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780DD2A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557894B"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A3ACB4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C9626A2"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3754F0A4" w14:textId="77777777" w:rsidR="00B1639A" w:rsidRPr="0031795B" w:rsidRDefault="00B1639A" w:rsidP="00B1639A">
            <w:pPr>
              <w:jc w:val="right"/>
              <w:rPr>
                <w:rFonts w:eastAsia="SimSun"/>
                <w:color w:val="000000"/>
                <w:sz w:val="7"/>
                <w:szCs w:val="7"/>
              </w:rPr>
            </w:pPr>
          </w:p>
        </w:tc>
      </w:tr>
      <w:tr w:rsidR="00B1639A" w:rsidRPr="0031795B" w14:paraId="478C7716" w14:textId="77777777" w:rsidTr="00B1639A">
        <w:trPr>
          <w:trHeight w:val="90"/>
        </w:trPr>
        <w:tc>
          <w:tcPr>
            <w:tcW w:w="902" w:type="dxa"/>
            <w:tcBorders>
              <w:top w:val="single" w:sz="4" w:space="0" w:color="D0D6E4"/>
              <w:bottom w:val="single" w:sz="4" w:space="0" w:color="D0D6E4"/>
            </w:tcBorders>
          </w:tcPr>
          <w:p w14:paraId="39F26401"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05"/>
                <w:sz w:val="7"/>
              </w:rPr>
              <w:t xml:space="preserve">36. </w:t>
            </w:r>
            <w:r w:rsidRPr="00637254">
              <w:rPr>
                <w:rFonts w:ascii="Times New Roman" w:hAnsi="Times New Roman" w:cs="Times New Roman"/>
                <w:w w:val="105"/>
                <w:sz w:val="7"/>
              </w:rPr>
              <w:t>SpliNPV-AN1956</w:t>
            </w:r>
          </w:p>
        </w:tc>
        <w:tc>
          <w:tcPr>
            <w:tcW w:w="248" w:type="dxa"/>
            <w:tcBorders>
              <w:top w:val="single" w:sz="4" w:space="0" w:color="D0D6E4"/>
              <w:bottom w:val="single" w:sz="4" w:space="0" w:color="D0D6E4"/>
              <w:right w:val="single" w:sz="4" w:space="0" w:color="D0D6E4"/>
            </w:tcBorders>
            <w:vAlign w:val="bottom"/>
          </w:tcPr>
          <w:p w14:paraId="22F35255" w14:textId="77777777" w:rsidR="00B1639A" w:rsidRPr="0031795B" w:rsidRDefault="00B1639A" w:rsidP="00B1639A">
            <w:pPr>
              <w:jc w:val="right"/>
              <w:rPr>
                <w:rFonts w:eastAsia="SimSun"/>
                <w:color w:val="000000"/>
                <w:sz w:val="7"/>
                <w:szCs w:val="7"/>
              </w:rPr>
            </w:pPr>
            <w:r w:rsidRPr="0031795B">
              <w:rPr>
                <w:color w:val="000000"/>
                <w:sz w:val="7"/>
                <w:szCs w:val="7"/>
              </w:rPr>
              <w:t>0.356</w:t>
            </w:r>
          </w:p>
        </w:tc>
        <w:tc>
          <w:tcPr>
            <w:tcW w:w="218" w:type="dxa"/>
            <w:tcBorders>
              <w:top w:val="single" w:sz="4" w:space="0" w:color="D0D6E4"/>
              <w:left w:val="single" w:sz="4" w:space="0" w:color="D0D6E4"/>
              <w:bottom w:val="single" w:sz="4" w:space="0" w:color="D0D6E4"/>
              <w:right w:val="single" w:sz="4" w:space="0" w:color="D0D6E4"/>
            </w:tcBorders>
            <w:vAlign w:val="bottom"/>
          </w:tcPr>
          <w:p w14:paraId="6BAA43CB" w14:textId="77777777" w:rsidR="00B1639A" w:rsidRPr="0031795B" w:rsidRDefault="00B1639A" w:rsidP="00B1639A">
            <w:pPr>
              <w:jc w:val="right"/>
              <w:rPr>
                <w:color w:val="000000"/>
                <w:sz w:val="7"/>
                <w:szCs w:val="7"/>
              </w:rPr>
            </w:pPr>
            <w:r w:rsidRPr="0031795B">
              <w:rPr>
                <w:color w:val="000000"/>
                <w:sz w:val="7"/>
                <w:szCs w:val="7"/>
              </w:rPr>
              <w:t>0.226</w:t>
            </w:r>
          </w:p>
        </w:tc>
        <w:tc>
          <w:tcPr>
            <w:tcW w:w="218" w:type="dxa"/>
            <w:tcBorders>
              <w:top w:val="single" w:sz="4" w:space="0" w:color="D0D6E4"/>
              <w:left w:val="single" w:sz="4" w:space="0" w:color="D0D6E4"/>
              <w:bottom w:val="single" w:sz="4" w:space="0" w:color="D0D6E4"/>
              <w:right w:val="single" w:sz="4" w:space="0" w:color="D0D6E4"/>
            </w:tcBorders>
            <w:vAlign w:val="bottom"/>
          </w:tcPr>
          <w:p w14:paraId="7DF7B66F" w14:textId="77777777" w:rsidR="00B1639A" w:rsidRPr="0031795B" w:rsidRDefault="00B1639A" w:rsidP="00B1639A">
            <w:pPr>
              <w:jc w:val="right"/>
              <w:rPr>
                <w:color w:val="000000"/>
                <w:sz w:val="7"/>
                <w:szCs w:val="7"/>
              </w:rPr>
            </w:pPr>
            <w:r w:rsidRPr="0031795B">
              <w:rPr>
                <w:color w:val="000000"/>
                <w:sz w:val="7"/>
                <w:szCs w:val="7"/>
              </w:rPr>
              <w:t>0.306</w:t>
            </w:r>
          </w:p>
        </w:tc>
        <w:tc>
          <w:tcPr>
            <w:tcW w:w="218" w:type="dxa"/>
            <w:tcBorders>
              <w:top w:val="single" w:sz="4" w:space="0" w:color="D0D6E4"/>
              <w:left w:val="single" w:sz="4" w:space="0" w:color="D0D6E4"/>
              <w:bottom w:val="single" w:sz="4" w:space="0" w:color="D0D6E4"/>
              <w:right w:val="single" w:sz="4" w:space="0" w:color="D0D6E4"/>
            </w:tcBorders>
            <w:vAlign w:val="bottom"/>
          </w:tcPr>
          <w:p w14:paraId="231EAB8C" w14:textId="77777777" w:rsidR="00B1639A" w:rsidRPr="0031795B" w:rsidRDefault="00B1639A" w:rsidP="00B1639A">
            <w:pPr>
              <w:jc w:val="right"/>
              <w:rPr>
                <w:color w:val="000000"/>
                <w:sz w:val="7"/>
                <w:szCs w:val="7"/>
              </w:rPr>
            </w:pPr>
            <w:r w:rsidRPr="0031795B">
              <w:rPr>
                <w:color w:val="000000"/>
                <w:sz w:val="7"/>
                <w:szCs w:val="7"/>
              </w:rPr>
              <w:t>0.260</w:t>
            </w:r>
          </w:p>
        </w:tc>
        <w:tc>
          <w:tcPr>
            <w:tcW w:w="218" w:type="dxa"/>
            <w:tcBorders>
              <w:top w:val="single" w:sz="4" w:space="0" w:color="D0D6E4"/>
              <w:left w:val="single" w:sz="4" w:space="0" w:color="D0D6E4"/>
              <w:bottom w:val="single" w:sz="4" w:space="0" w:color="D0D6E4"/>
              <w:right w:val="single" w:sz="4" w:space="0" w:color="D0D6E4"/>
            </w:tcBorders>
            <w:vAlign w:val="bottom"/>
          </w:tcPr>
          <w:p w14:paraId="6AA7F100" w14:textId="77777777" w:rsidR="00B1639A" w:rsidRPr="0031795B" w:rsidRDefault="00B1639A" w:rsidP="00B1639A">
            <w:pPr>
              <w:jc w:val="right"/>
              <w:rPr>
                <w:color w:val="000000"/>
                <w:sz w:val="7"/>
                <w:szCs w:val="7"/>
              </w:rPr>
            </w:pPr>
            <w:r w:rsidRPr="0031795B">
              <w:rPr>
                <w:color w:val="000000"/>
                <w:sz w:val="7"/>
                <w:szCs w:val="7"/>
              </w:rPr>
              <w:t>0.458</w:t>
            </w:r>
          </w:p>
        </w:tc>
        <w:tc>
          <w:tcPr>
            <w:tcW w:w="218" w:type="dxa"/>
            <w:tcBorders>
              <w:top w:val="single" w:sz="4" w:space="0" w:color="D0D6E4"/>
              <w:left w:val="single" w:sz="4" w:space="0" w:color="D0D6E4"/>
              <w:bottom w:val="single" w:sz="4" w:space="0" w:color="D0D6E4"/>
              <w:right w:val="single" w:sz="4" w:space="0" w:color="D0D6E4"/>
            </w:tcBorders>
            <w:vAlign w:val="bottom"/>
          </w:tcPr>
          <w:p w14:paraId="47D5705B" w14:textId="77777777" w:rsidR="00B1639A" w:rsidRPr="0031795B" w:rsidRDefault="00B1639A" w:rsidP="00B1639A">
            <w:pPr>
              <w:jc w:val="right"/>
              <w:rPr>
                <w:color w:val="000000"/>
                <w:sz w:val="7"/>
                <w:szCs w:val="7"/>
              </w:rPr>
            </w:pPr>
            <w:r w:rsidRPr="0031795B">
              <w:rPr>
                <w:color w:val="000000"/>
                <w:sz w:val="7"/>
                <w:szCs w:val="7"/>
              </w:rPr>
              <w:t>0.306</w:t>
            </w:r>
          </w:p>
        </w:tc>
        <w:tc>
          <w:tcPr>
            <w:tcW w:w="218" w:type="dxa"/>
            <w:tcBorders>
              <w:top w:val="single" w:sz="4" w:space="0" w:color="D0D6E4"/>
              <w:left w:val="single" w:sz="4" w:space="0" w:color="D0D6E4"/>
              <w:bottom w:val="single" w:sz="4" w:space="0" w:color="D0D6E4"/>
              <w:right w:val="single" w:sz="4" w:space="0" w:color="D0D6E4"/>
            </w:tcBorders>
            <w:vAlign w:val="bottom"/>
          </w:tcPr>
          <w:p w14:paraId="6244275A" w14:textId="77777777" w:rsidR="00B1639A" w:rsidRPr="0031795B" w:rsidRDefault="00B1639A" w:rsidP="00B1639A">
            <w:pPr>
              <w:jc w:val="right"/>
              <w:rPr>
                <w:color w:val="000000"/>
                <w:sz w:val="7"/>
                <w:szCs w:val="7"/>
              </w:rPr>
            </w:pPr>
            <w:r w:rsidRPr="0031795B">
              <w:rPr>
                <w:color w:val="000000"/>
                <w:sz w:val="7"/>
                <w:szCs w:val="7"/>
              </w:rPr>
              <w:t>0.400</w:t>
            </w:r>
          </w:p>
        </w:tc>
        <w:tc>
          <w:tcPr>
            <w:tcW w:w="218" w:type="dxa"/>
            <w:tcBorders>
              <w:top w:val="single" w:sz="4" w:space="0" w:color="D0D6E4"/>
              <w:left w:val="single" w:sz="4" w:space="0" w:color="D0D6E4"/>
              <w:bottom w:val="single" w:sz="4" w:space="0" w:color="D0D6E4"/>
              <w:right w:val="single" w:sz="4" w:space="0" w:color="D0D6E4"/>
            </w:tcBorders>
            <w:vAlign w:val="bottom"/>
          </w:tcPr>
          <w:p w14:paraId="6BA68ECB" w14:textId="77777777" w:rsidR="00B1639A" w:rsidRPr="0031795B" w:rsidRDefault="00B1639A" w:rsidP="00B1639A">
            <w:pPr>
              <w:jc w:val="right"/>
              <w:rPr>
                <w:color w:val="000000"/>
                <w:sz w:val="7"/>
                <w:szCs w:val="7"/>
              </w:rPr>
            </w:pPr>
            <w:r w:rsidRPr="0031795B">
              <w:rPr>
                <w:color w:val="000000"/>
                <w:sz w:val="7"/>
                <w:szCs w:val="7"/>
              </w:rPr>
              <w:t>0.471</w:t>
            </w:r>
          </w:p>
        </w:tc>
        <w:tc>
          <w:tcPr>
            <w:tcW w:w="218" w:type="dxa"/>
            <w:tcBorders>
              <w:top w:val="single" w:sz="4" w:space="0" w:color="D0D6E4"/>
              <w:left w:val="single" w:sz="4" w:space="0" w:color="D0D6E4"/>
              <w:bottom w:val="single" w:sz="4" w:space="0" w:color="D0D6E4"/>
              <w:right w:val="single" w:sz="4" w:space="0" w:color="D0D6E4"/>
            </w:tcBorders>
            <w:vAlign w:val="bottom"/>
          </w:tcPr>
          <w:p w14:paraId="6FC0FF8C" w14:textId="77777777" w:rsidR="00B1639A" w:rsidRPr="0031795B" w:rsidRDefault="00B1639A" w:rsidP="00B1639A">
            <w:pPr>
              <w:jc w:val="right"/>
              <w:rPr>
                <w:color w:val="000000"/>
                <w:sz w:val="7"/>
                <w:szCs w:val="7"/>
              </w:rPr>
            </w:pPr>
            <w:r w:rsidRPr="0031795B">
              <w:rPr>
                <w:color w:val="000000"/>
                <w:sz w:val="7"/>
                <w:szCs w:val="7"/>
              </w:rPr>
              <w:t>0.549</w:t>
            </w:r>
          </w:p>
        </w:tc>
        <w:tc>
          <w:tcPr>
            <w:tcW w:w="218" w:type="dxa"/>
            <w:tcBorders>
              <w:top w:val="single" w:sz="4" w:space="0" w:color="D0D6E4"/>
              <w:left w:val="single" w:sz="4" w:space="0" w:color="D0D6E4"/>
              <w:bottom w:val="single" w:sz="4" w:space="0" w:color="D0D6E4"/>
              <w:right w:val="single" w:sz="4" w:space="0" w:color="D0D6E4"/>
            </w:tcBorders>
            <w:vAlign w:val="bottom"/>
          </w:tcPr>
          <w:p w14:paraId="5A189D29" w14:textId="77777777" w:rsidR="00B1639A" w:rsidRPr="0031795B" w:rsidRDefault="00B1639A" w:rsidP="00B1639A">
            <w:pPr>
              <w:jc w:val="right"/>
              <w:rPr>
                <w:color w:val="000000"/>
                <w:sz w:val="7"/>
                <w:szCs w:val="7"/>
              </w:rPr>
            </w:pPr>
            <w:r w:rsidRPr="0031795B">
              <w:rPr>
                <w:color w:val="000000"/>
                <w:sz w:val="7"/>
                <w:szCs w:val="7"/>
              </w:rPr>
              <w:t>0.444</w:t>
            </w:r>
          </w:p>
        </w:tc>
        <w:tc>
          <w:tcPr>
            <w:tcW w:w="218" w:type="dxa"/>
            <w:tcBorders>
              <w:top w:val="single" w:sz="4" w:space="0" w:color="D0D6E4"/>
              <w:left w:val="single" w:sz="4" w:space="0" w:color="D0D6E4"/>
              <w:bottom w:val="single" w:sz="4" w:space="0" w:color="D0D6E4"/>
              <w:right w:val="single" w:sz="4" w:space="0" w:color="D0D6E4"/>
            </w:tcBorders>
            <w:vAlign w:val="bottom"/>
          </w:tcPr>
          <w:p w14:paraId="7D521F1C" w14:textId="77777777" w:rsidR="00B1639A" w:rsidRPr="0031795B" w:rsidRDefault="00B1639A" w:rsidP="00B1639A">
            <w:pPr>
              <w:jc w:val="right"/>
              <w:rPr>
                <w:color w:val="000000"/>
                <w:sz w:val="7"/>
                <w:szCs w:val="7"/>
              </w:rPr>
            </w:pPr>
            <w:r w:rsidRPr="0031795B">
              <w:rPr>
                <w:color w:val="000000"/>
                <w:sz w:val="7"/>
                <w:szCs w:val="7"/>
              </w:rPr>
              <w:t>0.461</w:t>
            </w:r>
          </w:p>
        </w:tc>
        <w:tc>
          <w:tcPr>
            <w:tcW w:w="218" w:type="dxa"/>
            <w:tcBorders>
              <w:top w:val="single" w:sz="4" w:space="0" w:color="D0D6E4"/>
              <w:left w:val="single" w:sz="4" w:space="0" w:color="D0D6E4"/>
              <w:bottom w:val="single" w:sz="4" w:space="0" w:color="D0D6E4"/>
              <w:right w:val="single" w:sz="4" w:space="0" w:color="D0D6E4"/>
            </w:tcBorders>
            <w:vAlign w:val="bottom"/>
          </w:tcPr>
          <w:p w14:paraId="5280609E" w14:textId="77777777" w:rsidR="00B1639A" w:rsidRPr="0031795B" w:rsidRDefault="00B1639A" w:rsidP="00B1639A">
            <w:pPr>
              <w:jc w:val="right"/>
              <w:rPr>
                <w:color w:val="000000"/>
                <w:sz w:val="7"/>
                <w:szCs w:val="7"/>
              </w:rPr>
            </w:pPr>
            <w:r w:rsidRPr="0031795B">
              <w:rPr>
                <w:color w:val="000000"/>
                <w:sz w:val="7"/>
                <w:szCs w:val="7"/>
              </w:rPr>
              <w:t>0.432</w:t>
            </w:r>
          </w:p>
        </w:tc>
        <w:tc>
          <w:tcPr>
            <w:tcW w:w="218" w:type="dxa"/>
            <w:tcBorders>
              <w:top w:val="single" w:sz="4" w:space="0" w:color="D0D6E4"/>
              <w:left w:val="single" w:sz="4" w:space="0" w:color="D0D6E4"/>
              <w:bottom w:val="single" w:sz="4" w:space="0" w:color="D0D6E4"/>
              <w:right w:val="single" w:sz="4" w:space="0" w:color="D0D6E4"/>
            </w:tcBorders>
            <w:vAlign w:val="bottom"/>
          </w:tcPr>
          <w:p w14:paraId="22077986" w14:textId="77777777" w:rsidR="00B1639A" w:rsidRPr="0031795B" w:rsidRDefault="00B1639A" w:rsidP="00B1639A">
            <w:pPr>
              <w:jc w:val="right"/>
              <w:rPr>
                <w:color w:val="000000"/>
                <w:sz w:val="7"/>
                <w:szCs w:val="7"/>
              </w:rPr>
            </w:pPr>
            <w:r w:rsidRPr="0031795B">
              <w:rPr>
                <w:color w:val="000000"/>
                <w:sz w:val="7"/>
                <w:szCs w:val="7"/>
              </w:rPr>
              <w:t>0.354</w:t>
            </w:r>
          </w:p>
        </w:tc>
        <w:tc>
          <w:tcPr>
            <w:tcW w:w="218" w:type="dxa"/>
            <w:tcBorders>
              <w:top w:val="single" w:sz="4" w:space="0" w:color="D0D6E4"/>
              <w:left w:val="single" w:sz="4" w:space="0" w:color="D0D6E4"/>
              <w:bottom w:val="single" w:sz="4" w:space="0" w:color="D0D6E4"/>
              <w:right w:val="single" w:sz="4" w:space="0" w:color="D0D6E4"/>
            </w:tcBorders>
            <w:vAlign w:val="bottom"/>
          </w:tcPr>
          <w:p w14:paraId="13CDC148" w14:textId="77777777" w:rsidR="00B1639A" w:rsidRPr="0031795B" w:rsidRDefault="00B1639A" w:rsidP="00B1639A">
            <w:pPr>
              <w:jc w:val="right"/>
              <w:rPr>
                <w:color w:val="000000"/>
                <w:sz w:val="7"/>
                <w:szCs w:val="7"/>
              </w:rPr>
            </w:pPr>
            <w:r w:rsidRPr="0031795B">
              <w:rPr>
                <w:color w:val="000000"/>
                <w:sz w:val="7"/>
                <w:szCs w:val="7"/>
              </w:rPr>
              <w:t>0.433</w:t>
            </w:r>
          </w:p>
        </w:tc>
        <w:tc>
          <w:tcPr>
            <w:tcW w:w="218" w:type="dxa"/>
            <w:tcBorders>
              <w:top w:val="single" w:sz="4" w:space="0" w:color="D0D6E4"/>
              <w:left w:val="single" w:sz="4" w:space="0" w:color="D0D6E4"/>
              <w:bottom w:val="single" w:sz="4" w:space="0" w:color="D0D6E4"/>
              <w:right w:val="single" w:sz="4" w:space="0" w:color="D0D6E4"/>
            </w:tcBorders>
            <w:vAlign w:val="bottom"/>
          </w:tcPr>
          <w:p w14:paraId="577C9217" w14:textId="77777777" w:rsidR="00B1639A" w:rsidRPr="0031795B" w:rsidRDefault="00B1639A" w:rsidP="00B1639A">
            <w:pPr>
              <w:jc w:val="right"/>
              <w:rPr>
                <w:color w:val="000000"/>
                <w:sz w:val="7"/>
                <w:szCs w:val="7"/>
              </w:rPr>
            </w:pPr>
            <w:r w:rsidRPr="0031795B">
              <w:rPr>
                <w:color w:val="000000"/>
                <w:sz w:val="7"/>
                <w:szCs w:val="7"/>
              </w:rPr>
              <w:t>0.512</w:t>
            </w:r>
          </w:p>
        </w:tc>
        <w:tc>
          <w:tcPr>
            <w:tcW w:w="218" w:type="dxa"/>
            <w:tcBorders>
              <w:top w:val="single" w:sz="4" w:space="0" w:color="D0D6E4"/>
              <w:left w:val="single" w:sz="4" w:space="0" w:color="D0D6E4"/>
              <w:bottom w:val="single" w:sz="4" w:space="0" w:color="D0D6E4"/>
              <w:right w:val="single" w:sz="4" w:space="0" w:color="D0D6E4"/>
            </w:tcBorders>
            <w:vAlign w:val="bottom"/>
          </w:tcPr>
          <w:p w14:paraId="60FD5944" w14:textId="77777777" w:rsidR="00B1639A" w:rsidRPr="0031795B" w:rsidRDefault="00B1639A" w:rsidP="00B1639A">
            <w:pPr>
              <w:jc w:val="right"/>
              <w:rPr>
                <w:color w:val="000000"/>
                <w:sz w:val="7"/>
                <w:szCs w:val="7"/>
              </w:rPr>
            </w:pPr>
            <w:r w:rsidRPr="0031795B">
              <w:rPr>
                <w:color w:val="000000"/>
                <w:sz w:val="7"/>
                <w:szCs w:val="7"/>
              </w:rPr>
              <w:t>0.374</w:t>
            </w:r>
          </w:p>
        </w:tc>
        <w:tc>
          <w:tcPr>
            <w:tcW w:w="218" w:type="dxa"/>
            <w:tcBorders>
              <w:top w:val="single" w:sz="4" w:space="0" w:color="D0D6E4"/>
              <w:left w:val="single" w:sz="4" w:space="0" w:color="D0D6E4"/>
              <w:bottom w:val="single" w:sz="4" w:space="0" w:color="D0D6E4"/>
              <w:right w:val="single" w:sz="4" w:space="0" w:color="D0D6E4"/>
            </w:tcBorders>
            <w:vAlign w:val="bottom"/>
          </w:tcPr>
          <w:p w14:paraId="72566888" w14:textId="77777777" w:rsidR="00B1639A" w:rsidRPr="0031795B" w:rsidRDefault="00B1639A" w:rsidP="00B1639A">
            <w:pPr>
              <w:jc w:val="right"/>
              <w:rPr>
                <w:color w:val="000000"/>
                <w:sz w:val="7"/>
                <w:szCs w:val="7"/>
              </w:rPr>
            </w:pPr>
            <w:r w:rsidRPr="0031795B">
              <w:rPr>
                <w:color w:val="000000"/>
                <w:sz w:val="7"/>
                <w:szCs w:val="7"/>
              </w:rPr>
              <w:t>0.342</w:t>
            </w:r>
          </w:p>
        </w:tc>
        <w:tc>
          <w:tcPr>
            <w:tcW w:w="218" w:type="dxa"/>
            <w:tcBorders>
              <w:top w:val="single" w:sz="4" w:space="0" w:color="D0D6E4"/>
              <w:left w:val="single" w:sz="4" w:space="0" w:color="D0D6E4"/>
              <w:bottom w:val="single" w:sz="4" w:space="0" w:color="D0D6E4"/>
              <w:right w:val="single" w:sz="4" w:space="0" w:color="D0D6E4"/>
            </w:tcBorders>
            <w:vAlign w:val="bottom"/>
          </w:tcPr>
          <w:p w14:paraId="77F519A5" w14:textId="77777777" w:rsidR="00B1639A" w:rsidRPr="0031795B" w:rsidRDefault="00B1639A" w:rsidP="00B1639A">
            <w:pPr>
              <w:jc w:val="right"/>
              <w:rPr>
                <w:color w:val="000000"/>
                <w:sz w:val="7"/>
                <w:szCs w:val="7"/>
              </w:rPr>
            </w:pPr>
            <w:r w:rsidRPr="0031795B">
              <w:rPr>
                <w:color w:val="000000"/>
                <w:sz w:val="7"/>
                <w:szCs w:val="7"/>
              </w:rPr>
              <w:t>0.449</w:t>
            </w:r>
          </w:p>
        </w:tc>
        <w:tc>
          <w:tcPr>
            <w:tcW w:w="218" w:type="dxa"/>
            <w:tcBorders>
              <w:top w:val="single" w:sz="4" w:space="0" w:color="D0D6E4"/>
              <w:left w:val="single" w:sz="4" w:space="0" w:color="D0D6E4"/>
              <w:bottom w:val="single" w:sz="4" w:space="0" w:color="D0D6E4"/>
              <w:right w:val="single" w:sz="4" w:space="0" w:color="D0D6E4"/>
            </w:tcBorders>
            <w:vAlign w:val="bottom"/>
          </w:tcPr>
          <w:p w14:paraId="10E5D30B" w14:textId="77777777" w:rsidR="00B1639A" w:rsidRPr="0031795B" w:rsidRDefault="00B1639A" w:rsidP="00B1639A">
            <w:pPr>
              <w:jc w:val="right"/>
              <w:rPr>
                <w:color w:val="000000"/>
                <w:sz w:val="7"/>
                <w:szCs w:val="7"/>
              </w:rPr>
            </w:pPr>
            <w:r w:rsidRPr="0031795B">
              <w:rPr>
                <w:color w:val="000000"/>
                <w:sz w:val="7"/>
                <w:szCs w:val="7"/>
              </w:rPr>
              <w:t>0.583</w:t>
            </w:r>
          </w:p>
        </w:tc>
        <w:tc>
          <w:tcPr>
            <w:tcW w:w="218" w:type="dxa"/>
            <w:tcBorders>
              <w:top w:val="single" w:sz="4" w:space="0" w:color="D0D6E4"/>
              <w:left w:val="single" w:sz="4" w:space="0" w:color="D0D6E4"/>
              <w:bottom w:val="single" w:sz="4" w:space="0" w:color="D0D6E4"/>
              <w:right w:val="single" w:sz="4" w:space="0" w:color="D0D6E4"/>
            </w:tcBorders>
            <w:vAlign w:val="bottom"/>
          </w:tcPr>
          <w:p w14:paraId="5BDE0976" w14:textId="77777777" w:rsidR="00B1639A" w:rsidRPr="0031795B" w:rsidRDefault="00B1639A" w:rsidP="00B1639A">
            <w:pPr>
              <w:jc w:val="right"/>
              <w:rPr>
                <w:color w:val="000000"/>
                <w:sz w:val="7"/>
                <w:szCs w:val="7"/>
              </w:rPr>
            </w:pPr>
            <w:r w:rsidRPr="0031795B">
              <w:rPr>
                <w:color w:val="000000"/>
                <w:sz w:val="7"/>
                <w:szCs w:val="7"/>
              </w:rPr>
              <w:t>0.605</w:t>
            </w:r>
          </w:p>
        </w:tc>
        <w:tc>
          <w:tcPr>
            <w:tcW w:w="218" w:type="dxa"/>
            <w:tcBorders>
              <w:top w:val="single" w:sz="4" w:space="0" w:color="D0D6E4"/>
              <w:left w:val="single" w:sz="4" w:space="0" w:color="D0D6E4"/>
              <w:bottom w:val="single" w:sz="4" w:space="0" w:color="D0D6E4"/>
              <w:right w:val="single" w:sz="4" w:space="0" w:color="D0D6E4"/>
            </w:tcBorders>
            <w:vAlign w:val="bottom"/>
          </w:tcPr>
          <w:p w14:paraId="701DE41B" w14:textId="77777777" w:rsidR="00B1639A" w:rsidRPr="0031795B" w:rsidRDefault="00B1639A" w:rsidP="00B1639A">
            <w:pPr>
              <w:jc w:val="right"/>
              <w:rPr>
                <w:color w:val="000000"/>
                <w:sz w:val="7"/>
                <w:szCs w:val="7"/>
              </w:rPr>
            </w:pPr>
            <w:r w:rsidRPr="0031795B">
              <w:rPr>
                <w:color w:val="000000"/>
                <w:sz w:val="7"/>
                <w:szCs w:val="7"/>
              </w:rPr>
              <w:t>0.468</w:t>
            </w:r>
          </w:p>
        </w:tc>
        <w:tc>
          <w:tcPr>
            <w:tcW w:w="218" w:type="dxa"/>
            <w:tcBorders>
              <w:top w:val="single" w:sz="4" w:space="0" w:color="D0D6E4"/>
              <w:left w:val="single" w:sz="4" w:space="0" w:color="D0D6E4"/>
              <w:bottom w:val="single" w:sz="4" w:space="0" w:color="D0D6E4"/>
              <w:right w:val="single" w:sz="4" w:space="0" w:color="D0D6E4"/>
            </w:tcBorders>
            <w:vAlign w:val="bottom"/>
          </w:tcPr>
          <w:p w14:paraId="45C4E3C2" w14:textId="77777777" w:rsidR="00B1639A" w:rsidRPr="0031795B" w:rsidRDefault="00B1639A" w:rsidP="00B1639A">
            <w:pPr>
              <w:jc w:val="right"/>
              <w:rPr>
                <w:color w:val="000000"/>
                <w:sz w:val="7"/>
                <w:szCs w:val="7"/>
              </w:rPr>
            </w:pPr>
            <w:r w:rsidRPr="0031795B">
              <w:rPr>
                <w:color w:val="000000"/>
                <w:sz w:val="7"/>
                <w:szCs w:val="7"/>
              </w:rPr>
              <w:t>0.354</w:t>
            </w:r>
          </w:p>
        </w:tc>
        <w:tc>
          <w:tcPr>
            <w:tcW w:w="218" w:type="dxa"/>
            <w:tcBorders>
              <w:top w:val="single" w:sz="4" w:space="0" w:color="D0D6E4"/>
              <w:left w:val="single" w:sz="4" w:space="0" w:color="D0D6E4"/>
              <w:bottom w:val="single" w:sz="4" w:space="0" w:color="D0D6E4"/>
              <w:right w:val="single" w:sz="4" w:space="0" w:color="D0D6E4"/>
            </w:tcBorders>
            <w:vAlign w:val="bottom"/>
          </w:tcPr>
          <w:p w14:paraId="2D625E5F" w14:textId="77777777" w:rsidR="00B1639A" w:rsidRPr="0031795B" w:rsidRDefault="00B1639A" w:rsidP="00B1639A">
            <w:pPr>
              <w:jc w:val="right"/>
              <w:rPr>
                <w:color w:val="000000"/>
                <w:sz w:val="7"/>
                <w:szCs w:val="7"/>
              </w:rPr>
            </w:pPr>
            <w:r w:rsidRPr="0031795B">
              <w:rPr>
                <w:color w:val="000000"/>
                <w:sz w:val="7"/>
                <w:szCs w:val="7"/>
              </w:rPr>
              <w:t>0.321</w:t>
            </w:r>
          </w:p>
        </w:tc>
        <w:tc>
          <w:tcPr>
            <w:tcW w:w="218" w:type="dxa"/>
            <w:tcBorders>
              <w:top w:val="single" w:sz="4" w:space="0" w:color="D0D6E4"/>
              <w:left w:val="single" w:sz="4" w:space="0" w:color="D0D6E4"/>
              <w:bottom w:val="single" w:sz="4" w:space="0" w:color="D0D6E4"/>
              <w:right w:val="single" w:sz="4" w:space="0" w:color="D0D6E4"/>
            </w:tcBorders>
            <w:vAlign w:val="bottom"/>
          </w:tcPr>
          <w:p w14:paraId="31CB34A2" w14:textId="77777777" w:rsidR="00B1639A" w:rsidRPr="0031795B" w:rsidRDefault="00B1639A" w:rsidP="00B1639A">
            <w:pPr>
              <w:jc w:val="right"/>
              <w:rPr>
                <w:color w:val="000000"/>
                <w:sz w:val="7"/>
                <w:szCs w:val="7"/>
              </w:rPr>
            </w:pPr>
            <w:r w:rsidRPr="0031795B">
              <w:rPr>
                <w:color w:val="000000"/>
                <w:sz w:val="7"/>
                <w:szCs w:val="7"/>
              </w:rPr>
              <w:t>0.427</w:t>
            </w:r>
          </w:p>
        </w:tc>
        <w:tc>
          <w:tcPr>
            <w:tcW w:w="218" w:type="dxa"/>
            <w:tcBorders>
              <w:top w:val="single" w:sz="4" w:space="0" w:color="D0D6E4"/>
              <w:left w:val="single" w:sz="4" w:space="0" w:color="D0D6E4"/>
              <w:bottom w:val="single" w:sz="4" w:space="0" w:color="D0D6E4"/>
              <w:right w:val="single" w:sz="4" w:space="0" w:color="D0D6E4"/>
            </w:tcBorders>
            <w:vAlign w:val="bottom"/>
          </w:tcPr>
          <w:p w14:paraId="5BAF07B0" w14:textId="77777777" w:rsidR="00B1639A" w:rsidRPr="0031795B" w:rsidRDefault="00B1639A" w:rsidP="00B1639A">
            <w:pPr>
              <w:jc w:val="right"/>
              <w:rPr>
                <w:color w:val="000000"/>
                <w:sz w:val="7"/>
                <w:szCs w:val="7"/>
              </w:rPr>
            </w:pPr>
            <w:r w:rsidRPr="0031795B">
              <w:rPr>
                <w:color w:val="000000"/>
                <w:sz w:val="7"/>
                <w:szCs w:val="7"/>
              </w:rPr>
              <w:t>0.502</w:t>
            </w:r>
          </w:p>
        </w:tc>
        <w:tc>
          <w:tcPr>
            <w:tcW w:w="218" w:type="dxa"/>
            <w:tcBorders>
              <w:top w:val="single" w:sz="4" w:space="0" w:color="D0D6E4"/>
              <w:left w:val="single" w:sz="4" w:space="0" w:color="D0D6E4"/>
              <w:bottom w:val="single" w:sz="4" w:space="0" w:color="D0D6E4"/>
              <w:right w:val="single" w:sz="4" w:space="0" w:color="D0D6E4"/>
            </w:tcBorders>
            <w:vAlign w:val="bottom"/>
          </w:tcPr>
          <w:p w14:paraId="64C6C6CC" w14:textId="77777777" w:rsidR="00B1639A" w:rsidRPr="0031795B" w:rsidRDefault="00B1639A" w:rsidP="00B1639A">
            <w:pPr>
              <w:jc w:val="right"/>
              <w:rPr>
                <w:color w:val="000000"/>
                <w:sz w:val="7"/>
                <w:szCs w:val="7"/>
              </w:rPr>
            </w:pPr>
            <w:r w:rsidRPr="0031795B">
              <w:rPr>
                <w:color w:val="000000"/>
                <w:sz w:val="7"/>
                <w:szCs w:val="7"/>
              </w:rPr>
              <w:t>0.347</w:t>
            </w:r>
          </w:p>
        </w:tc>
        <w:tc>
          <w:tcPr>
            <w:tcW w:w="218" w:type="dxa"/>
            <w:tcBorders>
              <w:top w:val="single" w:sz="4" w:space="0" w:color="D0D6E4"/>
              <w:left w:val="single" w:sz="4" w:space="0" w:color="D0D6E4"/>
              <w:bottom w:val="single" w:sz="4" w:space="0" w:color="D0D6E4"/>
              <w:right w:val="single" w:sz="4" w:space="0" w:color="D0D6E4"/>
            </w:tcBorders>
            <w:vAlign w:val="bottom"/>
          </w:tcPr>
          <w:p w14:paraId="38C57479" w14:textId="77777777" w:rsidR="00B1639A" w:rsidRPr="0031795B" w:rsidRDefault="00B1639A" w:rsidP="00B1639A">
            <w:pPr>
              <w:jc w:val="right"/>
              <w:rPr>
                <w:color w:val="000000"/>
                <w:sz w:val="7"/>
                <w:szCs w:val="7"/>
              </w:rPr>
            </w:pPr>
            <w:r w:rsidRPr="0031795B">
              <w:rPr>
                <w:color w:val="000000"/>
                <w:sz w:val="7"/>
                <w:szCs w:val="7"/>
              </w:rPr>
              <w:t>0.295</w:t>
            </w:r>
          </w:p>
        </w:tc>
        <w:tc>
          <w:tcPr>
            <w:tcW w:w="218" w:type="dxa"/>
            <w:tcBorders>
              <w:top w:val="single" w:sz="4" w:space="0" w:color="D0D6E4"/>
              <w:left w:val="single" w:sz="4" w:space="0" w:color="D0D6E4"/>
              <w:bottom w:val="single" w:sz="4" w:space="0" w:color="D0D6E4"/>
              <w:right w:val="single" w:sz="4" w:space="0" w:color="D0D6E4"/>
            </w:tcBorders>
            <w:vAlign w:val="bottom"/>
          </w:tcPr>
          <w:p w14:paraId="0A12232C" w14:textId="77777777" w:rsidR="00B1639A" w:rsidRPr="0031795B" w:rsidRDefault="00B1639A" w:rsidP="00B1639A">
            <w:pPr>
              <w:jc w:val="right"/>
              <w:rPr>
                <w:color w:val="000000"/>
                <w:sz w:val="7"/>
                <w:szCs w:val="7"/>
              </w:rPr>
            </w:pPr>
            <w:r w:rsidRPr="0031795B">
              <w:rPr>
                <w:color w:val="000000"/>
                <w:sz w:val="7"/>
                <w:szCs w:val="7"/>
              </w:rPr>
              <w:t>0.346</w:t>
            </w:r>
          </w:p>
        </w:tc>
        <w:tc>
          <w:tcPr>
            <w:tcW w:w="218" w:type="dxa"/>
            <w:tcBorders>
              <w:top w:val="single" w:sz="4" w:space="0" w:color="D0D6E4"/>
              <w:left w:val="single" w:sz="4" w:space="0" w:color="D0D6E4"/>
              <w:bottom w:val="single" w:sz="4" w:space="0" w:color="D0D6E4"/>
              <w:right w:val="single" w:sz="4" w:space="0" w:color="D0D6E4"/>
            </w:tcBorders>
            <w:vAlign w:val="bottom"/>
          </w:tcPr>
          <w:p w14:paraId="74DC00F5" w14:textId="77777777" w:rsidR="00B1639A" w:rsidRPr="0031795B" w:rsidRDefault="00B1639A" w:rsidP="00B1639A">
            <w:pPr>
              <w:jc w:val="right"/>
              <w:rPr>
                <w:color w:val="000000"/>
                <w:sz w:val="7"/>
                <w:szCs w:val="7"/>
              </w:rPr>
            </w:pPr>
            <w:r w:rsidRPr="0031795B">
              <w:rPr>
                <w:color w:val="000000"/>
                <w:sz w:val="7"/>
                <w:szCs w:val="7"/>
              </w:rPr>
              <w:t>0.461</w:t>
            </w:r>
          </w:p>
        </w:tc>
        <w:tc>
          <w:tcPr>
            <w:tcW w:w="218" w:type="dxa"/>
            <w:tcBorders>
              <w:top w:val="single" w:sz="4" w:space="0" w:color="D0D6E4"/>
              <w:left w:val="single" w:sz="4" w:space="0" w:color="D0D6E4"/>
              <w:bottom w:val="single" w:sz="4" w:space="0" w:color="D0D6E4"/>
              <w:right w:val="single" w:sz="4" w:space="0" w:color="D0D6E4"/>
            </w:tcBorders>
            <w:vAlign w:val="bottom"/>
          </w:tcPr>
          <w:p w14:paraId="371DBD20" w14:textId="77777777" w:rsidR="00B1639A" w:rsidRPr="0031795B" w:rsidRDefault="00B1639A" w:rsidP="00B1639A">
            <w:pPr>
              <w:jc w:val="right"/>
              <w:rPr>
                <w:color w:val="000000"/>
                <w:sz w:val="7"/>
                <w:szCs w:val="7"/>
              </w:rPr>
            </w:pPr>
            <w:r w:rsidRPr="0031795B">
              <w:rPr>
                <w:color w:val="000000"/>
                <w:sz w:val="7"/>
                <w:szCs w:val="7"/>
              </w:rPr>
              <w:t>0.403</w:t>
            </w:r>
          </w:p>
        </w:tc>
        <w:tc>
          <w:tcPr>
            <w:tcW w:w="218" w:type="dxa"/>
            <w:tcBorders>
              <w:top w:val="single" w:sz="4" w:space="0" w:color="D0D6E4"/>
              <w:left w:val="single" w:sz="4" w:space="0" w:color="D0D6E4"/>
              <w:bottom w:val="single" w:sz="4" w:space="0" w:color="D0D6E4"/>
              <w:right w:val="single" w:sz="4" w:space="0" w:color="D0D6E4"/>
            </w:tcBorders>
            <w:vAlign w:val="bottom"/>
          </w:tcPr>
          <w:p w14:paraId="0AED53DD" w14:textId="77777777" w:rsidR="00B1639A" w:rsidRPr="0031795B" w:rsidRDefault="00B1639A" w:rsidP="00B1639A">
            <w:pPr>
              <w:jc w:val="right"/>
              <w:rPr>
                <w:color w:val="000000"/>
                <w:sz w:val="7"/>
                <w:szCs w:val="7"/>
              </w:rPr>
            </w:pPr>
            <w:r w:rsidRPr="0031795B">
              <w:rPr>
                <w:color w:val="000000"/>
                <w:sz w:val="7"/>
                <w:szCs w:val="7"/>
              </w:rPr>
              <w:t>0.374</w:t>
            </w:r>
          </w:p>
        </w:tc>
        <w:tc>
          <w:tcPr>
            <w:tcW w:w="218" w:type="dxa"/>
            <w:tcBorders>
              <w:top w:val="single" w:sz="4" w:space="0" w:color="D0D6E4"/>
              <w:left w:val="single" w:sz="4" w:space="0" w:color="D0D6E4"/>
              <w:bottom w:val="single" w:sz="4" w:space="0" w:color="D0D6E4"/>
              <w:right w:val="single" w:sz="4" w:space="0" w:color="D0D6E4"/>
            </w:tcBorders>
            <w:vAlign w:val="bottom"/>
          </w:tcPr>
          <w:p w14:paraId="4DB6F397" w14:textId="77777777" w:rsidR="00B1639A" w:rsidRPr="0031795B" w:rsidRDefault="00B1639A" w:rsidP="00B1639A">
            <w:pPr>
              <w:jc w:val="right"/>
              <w:rPr>
                <w:color w:val="000000"/>
                <w:sz w:val="7"/>
                <w:szCs w:val="7"/>
              </w:rPr>
            </w:pPr>
            <w:r w:rsidRPr="0031795B">
              <w:rPr>
                <w:color w:val="000000"/>
                <w:sz w:val="7"/>
                <w:szCs w:val="7"/>
              </w:rPr>
              <w:t>0.325</w:t>
            </w:r>
          </w:p>
        </w:tc>
        <w:tc>
          <w:tcPr>
            <w:tcW w:w="218" w:type="dxa"/>
            <w:tcBorders>
              <w:top w:val="single" w:sz="4" w:space="0" w:color="D0D6E4"/>
              <w:left w:val="single" w:sz="4" w:space="0" w:color="D0D6E4"/>
              <w:bottom w:val="single" w:sz="4" w:space="0" w:color="D0D6E4"/>
              <w:right w:val="single" w:sz="4" w:space="0" w:color="D0D6E4"/>
            </w:tcBorders>
            <w:vAlign w:val="bottom"/>
          </w:tcPr>
          <w:p w14:paraId="7EABCB6F" w14:textId="77777777" w:rsidR="00B1639A" w:rsidRPr="0031795B" w:rsidRDefault="00B1639A" w:rsidP="00B1639A">
            <w:pPr>
              <w:jc w:val="right"/>
              <w:rPr>
                <w:b/>
                <w:color w:val="FF0000"/>
                <w:sz w:val="7"/>
                <w:szCs w:val="7"/>
              </w:rPr>
            </w:pPr>
            <w:r w:rsidRPr="0031795B">
              <w:rPr>
                <w:b/>
                <w:color w:val="FF0000"/>
                <w:sz w:val="7"/>
                <w:szCs w:val="7"/>
              </w:rPr>
              <w:t>0.420</w:t>
            </w:r>
          </w:p>
        </w:tc>
        <w:tc>
          <w:tcPr>
            <w:tcW w:w="218" w:type="dxa"/>
            <w:tcBorders>
              <w:top w:val="single" w:sz="4" w:space="0" w:color="D0D6E4"/>
              <w:left w:val="single" w:sz="4" w:space="0" w:color="D0D6E4"/>
              <w:bottom w:val="single" w:sz="4" w:space="0" w:color="D0D6E4"/>
              <w:right w:val="single" w:sz="4" w:space="0" w:color="D0D6E4"/>
            </w:tcBorders>
            <w:vAlign w:val="bottom"/>
          </w:tcPr>
          <w:p w14:paraId="1FA84A87" w14:textId="77777777" w:rsidR="00B1639A" w:rsidRPr="0031795B" w:rsidRDefault="00B1639A" w:rsidP="00B1639A">
            <w:pPr>
              <w:jc w:val="right"/>
              <w:rPr>
                <w:color w:val="000000"/>
                <w:sz w:val="7"/>
                <w:szCs w:val="7"/>
              </w:rPr>
            </w:pPr>
            <w:r w:rsidRPr="0031795B">
              <w:rPr>
                <w:color w:val="000000"/>
                <w:sz w:val="7"/>
                <w:szCs w:val="7"/>
              </w:rPr>
              <w:t>0.114</w:t>
            </w:r>
          </w:p>
        </w:tc>
        <w:tc>
          <w:tcPr>
            <w:tcW w:w="218" w:type="dxa"/>
            <w:tcBorders>
              <w:top w:val="single" w:sz="4" w:space="0" w:color="D0D6E4"/>
              <w:left w:val="single" w:sz="4" w:space="0" w:color="D0D6E4"/>
              <w:bottom w:val="single" w:sz="4" w:space="0" w:color="D0D6E4"/>
              <w:right w:val="single" w:sz="4" w:space="0" w:color="D0D6E4"/>
            </w:tcBorders>
            <w:vAlign w:val="bottom"/>
          </w:tcPr>
          <w:p w14:paraId="163FD16C" w14:textId="77777777" w:rsidR="00B1639A" w:rsidRPr="0031795B" w:rsidRDefault="00B1639A" w:rsidP="00B1639A">
            <w:pPr>
              <w:jc w:val="right"/>
              <w:rPr>
                <w:color w:val="000000"/>
                <w:sz w:val="7"/>
                <w:szCs w:val="7"/>
              </w:rPr>
            </w:pPr>
            <w:r w:rsidRPr="0031795B">
              <w:rPr>
                <w:color w:val="000000"/>
                <w:sz w:val="7"/>
                <w:szCs w:val="7"/>
              </w:rPr>
              <w:t>0.198</w:t>
            </w:r>
          </w:p>
        </w:tc>
        <w:tc>
          <w:tcPr>
            <w:tcW w:w="218" w:type="dxa"/>
            <w:tcBorders>
              <w:top w:val="single" w:sz="4" w:space="0" w:color="D0D6E4"/>
              <w:left w:val="single" w:sz="4" w:space="0" w:color="D0D6E4"/>
              <w:bottom w:val="single" w:sz="4" w:space="0" w:color="D0D6E4"/>
              <w:right w:val="single" w:sz="4" w:space="0" w:color="D0D6E4"/>
            </w:tcBorders>
            <w:vAlign w:val="bottom"/>
          </w:tcPr>
          <w:p w14:paraId="2951CE70"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2696CFD"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6186F8A1"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11FD26B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37C2CF03" w14:textId="77777777" w:rsidR="00B1639A" w:rsidRPr="0031795B" w:rsidRDefault="00B1639A" w:rsidP="00B1639A">
            <w:pPr>
              <w:jc w:val="right"/>
              <w:rPr>
                <w:rFonts w:eastAsia="SimSun"/>
                <w:color w:val="000000"/>
                <w:sz w:val="7"/>
                <w:szCs w:val="7"/>
              </w:rPr>
            </w:pPr>
          </w:p>
        </w:tc>
      </w:tr>
      <w:tr w:rsidR="00B1639A" w:rsidRPr="0031795B" w14:paraId="51F9C1A9" w14:textId="77777777" w:rsidTr="00B1639A">
        <w:trPr>
          <w:trHeight w:val="90"/>
        </w:trPr>
        <w:tc>
          <w:tcPr>
            <w:tcW w:w="902" w:type="dxa"/>
            <w:tcBorders>
              <w:top w:val="single" w:sz="4" w:space="0" w:color="D0D6E4"/>
              <w:bottom w:val="single" w:sz="4" w:space="0" w:color="D0D6E4"/>
            </w:tcBorders>
          </w:tcPr>
          <w:p w14:paraId="72C16E64"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10"/>
                <w:sz w:val="7"/>
              </w:rPr>
              <w:t xml:space="preserve">37. </w:t>
            </w:r>
            <w:r w:rsidRPr="00637254">
              <w:rPr>
                <w:rFonts w:ascii="Times New Roman" w:hAnsi="Times New Roman" w:cs="Times New Roman"/>
                <w:w w:val="110"/>
                <w:sz w:val="7"/>
              </w:rPr>
              <w:t>SpltNPV-G2</w:t>
            </w:r>
          </w:p>
        </w:tc>
        <w:tc>
          <w:tcPr>
            <w:tcW w:w="248" w:type="dxa"/>
            <w:tcBorders>
              <w:top w:val="single" w:sz="4" w:space="0" w:color="D0D6E4"/>
              <w:bottom w:val="single" w:sz="4" w:space="0" w:color="D0D6E4"/>
              <w:right w:val="single" w:sz="4" w:space="0" w:color="D0D6E4"/>
            </w:tcBorders>
            <w:vAlign w:val="bottom"/>
          </w:tcPr>
          <w:p w14:paraId="01B4E5A6" w14:textId="77777777" w:rsidR="00B1639A" w:rsidRPr="0031795B" w:rsidRDefault="00B1639A" w:rsidP="00B1639A">
            <w:pPr>
              <w:jc w:val="right"/>
              <w:rPr>
                <w:rFonts w:eastAsia="SimSun"/>
                <w:color w:val="000000"/>
                <w:sz w:val="7"/>
                <w:szCs w:val="7"/>
              </w:rPr>
            </w:pPr>
            <w:r w:rsidRPr="0031795B">
              <w:rPr>
                <w:color w:val="000000"/>
                <w:sz w:val="7"/>
                <w:szCs w:val="7"/>
              </w:rPr>
              <w:t>0.451</w:t>
            </w:r>
          </w:p>
        </w:tc>
        <w:tc>
          <w:tcPr>
            <w:tcW w:w="218" w:type="dxa"/>
            <w:tcBorders>
              <w:top w:val="single" w:sz="4" w:space="0" w:color="D0D6E4"/>
              <w:left w:val="single" w:sz="4" w:space="0" w:color="D0D6E4"/>
              <w:bottom w:val="single" w:sz="4" w:space="0" w:color="D0D6E4"/>
              <w:right w:val="single" w:sz="4" w:space="0" w:color="D0D6E4"/>
            </w:tcBorders>
            <w:vAlign w:val="bottom"/>
          </w:tcPr>
          <w:p w14:paraId="13DAB366" w14:textId="77777777" w:rsidR="00B1639A" w:rsidRPr="0031795B" w:rsidRDefault="00B1639A" w:rsidP="00B1639A">
            <w:pPr>
              <w:jc w:val="right"/>
              <w:rPr>
                <w:color w:val="000000"/>
                <w:sz w:val="7"/>
                <w:szCs w:val="7"/>
              </w:rPr>
            </w:pPr>
            <w:r w:rsidRPr="0031795B">
              <w:rPr>
                <w:color w:val="000000"/>
                <w:sz w:val="7"/>
                <w:szCs w:val="7"/>
              </w:rPr>
              <w:t>0.489</w:t>
            </w:r>
          </w:p>
        </w:tc>
        <w:tc>
          <w:tcPr>
            <w:tcW w:w="218" w:type="dxa"/>
            <w:tcBorders>
              <w:top w:val="single" w:sz="4" w:space="0" w:color="D0D6E4"/>
              <w:left w:val="single" w:sz="4" w:space="0" w:color="D0D6E4"/>
              <w:bottom w:val="single" w:sz="4" w:space="0" w:color="D0D6E4"/>
              <w:right w:val="single" w:sz="4" w:space="0" w:color="D0D6E4"/>
            </w:tcBorders>
            <w:vAlign w:val="bottom"/>
          </w:tcPr>
          <w:p w14:paraId="48211C55" w14:textId="77777777" w:rsidR="00B1639A" w:rsidRPr="0031795B" w:rsidRDefault="00B1639A" w:rsidP="00B1639A">
            <w:pPr>
              <w:jc w:val="right"/>
              <w:rPr>
                <w:color w:val="000000"/>
                <w:sz w:val="7"/>
                <w:szCs w:val="7"/>
              </w:rPr>
            </w:pPr>
            <w:r w:rsidRPr="0031795B">
              <w:rPr>
                <w:color w:val="000000"/>
                <w:sz w:val="7"/>
                <w:szCs w:val="7"/>
              </w:rPr>
              <w:t>0.491</w:t>
            </w:r>
          </w:p>
        </w:tc>
        <w:tc>
          <w:tcPr>
            <w:tcW w:w="218" w:type="dxa"/>
            <w:tcBorders>
              <w:top w:val="single" w:sz="4" w:space="0" w:color="D0D6E4"/>
              <w:left w:val="single" w:sz="4" w:space="0" w:color="D0D6E4"/>
              <w:bottom w:val="single" w:sz="4" w:space="0" w:color="D0D6E4"/>
              <w:right w:val="single" w:sz="4" w:space="0" w:color="D0D6E4"/>
            </w:tcBorders>
            <w:vAlign w:val="bottom"/>
          </w:tcPr>
          <w:p w14:paraId="3948D646" w14:textId="77777777" w:rsidR="00B1639A" w:rsidRPr="0031795B" w:rsidRDefault="00B1639A" w:rsidP="00B1639A">
            <w:pPr>
              <w:jc w:val="right"/>
              <w:rPr>
                <w:color w:val="000000"/>
                <w:sz w:val="7"/>
                <w:szCs w:val="7"/>
              </w:rPr>
            </w:pPr>
            <w:r w:rsidRPr="0031795B">
              <w:rPr>
                <w:color w:val="000000"/>
                <w:sz w:val="7"/>
                <w:szCs w:val="7"/>
              </w:rPr>
              <w:t>0.533</w:t>
            </w:r>
          </w:p>
        </w:tc>
        <w:tc>
          <w:tcPr>
            <w:tcW w:w="218" w:type="dxa"/>
            <w:tcBorders>
              <w:top w:val="single" w:sz="4" w:space="0" w:color="D0D6E4"/>
              <w:left w:val="single" w:sz="4" w:space="0" w:color="D0D6E4"/>
              <w:bottom w:val="single" w:sz="4" w:space="0" w:color="D0D6E4"/>
              <w:right w:val="single" w:sz="4" w:space="0" w:color="D0D6E4"/>
            </w:tcBorders>
            <w:vAlign w:val="bottom"/>
          </w:tcPr>
          <w:p w14:paraId="3A511CC3" w14:textId="77777777" w:rsidR="00B1639A" w:rsidRPr="0031795B" w:rsidRDefault="00B1639A" w:rsidP="00B1639A">
            <w:pPr>
              <w:jc w:val="right"/>
              <w:rPr>
                <w:color w:val="000000"/>
                <w:sz w:val="7"/>
                <w:szCs w:val="7"/>
              </w:rPr>
            </w:pPr>
            <w:r w:rsidRPr="0031795B">
              <w:rPr>
                <w:color w:val="000000"/>
                <w:sz w:val="7"/>
                <w:szCs w:val="7"/>
              </w:rPr>
              <w:t>0.609</w:t>
            </w:r>
          </w:p>
        </w:tc>
        <w:tc>
          <w:tcPr>
            <w:tcW w:w="218" w:type="dxa"/>
            <w:tcBorders>
              <w:top w:val="single" w:sz="4" w:space="0" w:color="D0D6E4"/>
              <w:left w:val="single" w:sz="4" w:space="0" w:color="D0D6E4"/>
              <w:bottom w:val="single" w:sz="4" w:space="0" w:color="D0D6E4"/>
              <w:right w:val="single" w:sz="4" w:space="0" w:color="D0D6E4"/>
            </w:tcBorders>
            <w:vAlign w:val="bottom"/>
          </w:tcPr>
          <w:p w14:paraId="54C93CCE" w14:textId="77777777" w:rsidR="00B1639A" w:rsidRPr="0031795B" w:rsidRDefault="00B1639A" w:rsidP="00B1639A">
            <w:pPr>
              <w:jc w:val="right"/>
              <w:rPr>
                <w:color w:val="000000"/>
                <w:sz w:val="7"/>
                <w:szCs w:val="7"/>
              </w:rPr>
            </w:pPr>
            <w:r w:rsidRPr="0031795B">
              <w:rPr>
                <w:color w:val="000000"/>
                <w:sz w:val="7"/>
                <w:szCs w:val="7"/>
              </w:rPr>
              <w:t>0.491</w:t>
            </w:r>
          </w:p>
        </w:tc>
        <w:tc>
          <w:tcPr>
            <w:tcW w:w="218" w:type="dxa"/>
            <w:tcBorders>
              <w:top w:val="single" w:sz="4" w:space="0" w:color="D0D6E4"/>
              <w:left w:val="single" w:sz="4" w:space="0" w:color="D0D6E4"/>
              <w:bottom w:val="single" w:sz="4" w:space="0" w:color="D0D6E4"/>
              <w:right w:val="single" w:sz="4" w:space="0" w:color="D0D6E4"/>
            </w:tcBorders>
            <w:vAlign w:val="bottom"/>
          </w:tcPr>
          <w:p w14:paraId="472E8E1E" w14:textId="77777777" w:rsidR="00B1639A" w:rsidRPr="0031795B" w:rsidRDefault="00B1639A" w:rsidP="00B1639A">
            <w:pPr>
              <w:jc w:val="right"/>
              <w:rPr>
                <w:color w:val="000000"/>
                <w:sz w:val="7"/>
                <w:szCs w:val="7"/>
              </w:rPr>
            </w:pPr>
            <w:r w:rsidRPr="0031795B">
              <w:rPr>
                <w:color w:val="000000"/>
                <w:sz w:val="7"/>
                <w:szCs w:val="7"/>
              </w:rPr>
              <w:t>0.475</w:t>
            </w:r>
          </w:p>
        </w:tc>
        <w:tc>
          <w:tcPr>
            <w:tcW w:w="218" w:type="dxa"/>
            <w:tcBorders>
              <w:top w:val="single" w:sz="4" w:space="0" w:color="D0D6E4"/>
              <w:left w:val="single" w:sz="4" w:space="0" w:color="D0D6E4"/>
              <w:bottom w:val="single" w:sz="4" w:space="0" w:color="D0D6E4"/>
              <w:right w:val="single" w:sz="4" w:space="0" w:color="D0D6E4"/>
            </w:tcBorders>
            <w:vAlign w:val="bottom"/>
          </w:tcPr>
          <w:p w14:paraId="600EE239" w14:textId="77777777" w:rsidR="00B1639A" w:rsidRPr="0031795B" w:rsidRDefault="00B1639A" w:rsidP="00B1639A">
            <w:pPr>
              <w:jc w:val="right"/>
              <w:rPr>
                <w:color w:val="000000"/>
                <w:sz w:val="7"/>
                <w:szCs w:val="7"/>
              </w:rPr>
            </w:pPr>
            <w:r w:rsidRPr="0031795B">
              <w:rPr>
                <w:color w:val="000000"/>
                <w:sz w:val="7"/>
                <w:szCs w:val="7"/>
              </w:rPr>
              <w:t>0.695</w:t>
            </w:r>
          </w:p>
        </w:tc>
        <w:tc>
          <w:tcPr>
            <w:tcW w:w="218" w:type="dxa"/>
            <w:tcBorders>
              <w:top w:val="single" w:sz="4" w:space="0" w:color="D0D6E4"/>
              <w:left w:val="single" w:sz="4" w:space="0" w:color="D0D6E4"/>
              <w:bottom w:val="single" w:sz="4" w:space="0" w:color="D0D6E4"/>
              <w:right w:val="single" w:sz="4" w:space="0" w:color="D0D6E4"/>
            </w:tcBorders>
            <w:vAlign w:val="bottom"/>
          </w:tcPr>
          <w:p w14:paraId="36098FEE" w14:textId="77777777" w:rsidR="00B1639A" w:rsidRPr="0031795B" w:rsidRDefault="00B1639A" w:rsidP="00B1639A">
            <w:pPr>
              <w:jc w:val="right"/>
              <w:rPr>
                <w:color w:val="000000"/>
                <w:sz w:val="7"/>
                <w:szCs w:val="7"/>
              </w:rPr>
            </w:pPr>
            <w:r w:rsidRPr="0031795B">
              <w:rPr>
                <w:color w:val="000000"/>
                <w:sz w:val="7"/>
                <w:szCs w:val="7"/>
              </w:rPr>
              <w:t>0.532</w:t>
            </w:r>
          </w:p>
        </w:tc>
        <w:tc>
          <w:tcPr>
            <w:tcW w:w="218" w:type="dxa"/>
            <w:tcBorders>
              <w:top w:val="single" w:sz="4" w:space="0" w:color="D0D6E4"/>
              <w:left w:val="single" w:sz="4" w:space="0" w:color="D0D6E4"/>
              <w:bottom w:val="single" w:sz="4" w:space="0" w:color="D0D6E4"/>
              <w:right w:val="single" w:sz="4" w:space="0" w:color="D0D6E4"/>
            </w:tcBorders>
            <w:vAlign w:val="bottom"/>
          </w:tcPr>
          <w:p w14:paraId="27E37488" w14:textId="77777777" w:rsidR="00B1639A" w:rsidRPr="0031795B" w:rsidRDefault="00B1639A" w:rsidP="00B1639A">
            <w:pPr>
              <w:jc w:val="right"/>
              <w:rPr>
                <w:color w:val="000000"/>
                <w:sz w:val="7"/>
                <w:szCs w:val="7"/>
              </w:rPr>
            </w:pPr>
            <w:r w:rsidRPr="0031795B">
              <w:rPr>
                <w:color w:val="000000"/>
                <w:sz w:val="7"/>
                <w:szCs w:val="7"/>
              </w:rPr>
              <w:t>0.583</w:t>
            </w:r>
          </w:p>
        </w:tc>
        <w:tc>
          <w:tcPr>
            <w:tcW w:w="218" w:type="dxa"/>
            <w:tcBorders>
              <w:top w:val="single" w:sz="4" w:space="0" w:color="D0D6E4"/>
              <w:left w:val="single" w:sz="4" w:space="0" w:color="D0D6E4"/>
              <w:bottom w:val="single" w:sz="4" w:space="0" w:color="D0D6E4"/>
              <w:right w:val="single" w:sz="4" w:space="0" w:color="D0D6E4"/>
            </w:tcBorders>
            <w:vAlign w:val="bottom"/>
          </w:tcPr>
          <w:p w14:paraId="5BFA3B6E" w14:textId="77777777" w:rsidR="00B1639A" w:rsidRPr="0031795B" w:rsidRDefault="00B1639A" w:rsidP="00B1639A">
            <w:pPr>
              <w:jc w:val="right"/>
              <w:rPr>
                <w:color w:val="000000"/>
                <w:sz w:val="7"/>
                <w:szCs w:val="7"/>
              </w:rPr>
            </w:pPr>
            <w:r w:rsidRPr="0031795B">
              <w:rPr>
                <w:color w:val="000000"/>
                <w:sz w:val="7"/>
                <w:szCs w:val="7"/>
              </w:rPr>
              <w:t>0.532</w:t>
            </w:r>
          </w:p>
        </w:tc>
        <w:tc>
          <w:tcPr>
            <w:tcW w:w="218" w:type="dxa"/>
            <w:tcBorders>
              <w:top w:val="single" w:sz="4" w:space="0" w:color="D0D6E4"/>
              <w:left w:val="single" w:sz="4" w:space="0" w:color="D0D6E4"/>
              <w:bottom w:val="single" w:sz="4" w:space="0" w:color="D0D6E4"/>
              <w:right w:val="single" w:sz="4" w:space="0" w:color="D0D6E4"/>
            </w:tcBorders>
            <w:vAlign w:val="bottom"/>
          </w:tcPr>
          <w:p w14:paraId="29C6C361" w14:textId="77777777" w:rsidR="00B1639A" w:rsidRPr="0031795B" w:rsidRDefault="00B1639A" w:rsidP="00B1639A">
            <w:pPr>
              <w:jc w:val="right"/>
              <w:rPr>
                <w:color w:val="000000"/>
                <w:sz w:val="7"/>
                <w:szCs w:val="7"/>
              </w:rPr>
            </w:pPr>
            <w:r w:rsidRPr="0031795B">
              <w:rPr>
                <w:color w:val="000000"/>
                <w:sz w:val="7"/>
                <w:szCs w:val="7"/>
              </w:rPr>
              <w:t>0.532</w:t>
            </w:r>
          </w:p>
        </w:tc>
        <w:tc>
          <w:tcPr>
            <w:tcW w:w="218" w:type="dxa"/>
            <w:tcBorders>
              <w:top w:val="single" w:sz="4" w:space="0" w:color="D0D6E4"/>
              <w:left w:val="single" w:sz="4" w:space="0" w:color="D0D6E4"/>
              <w:bottom w:val="single" w:sz="4" w:space="0" w:color="D0D6E4"/>
              <w:right w:val="single" w:sz="4" w:space="0" w:color="D0D6E4"/>
            </w:tcBorders>
            <w:vAlign w:val="bottom"/>
          </w:tcPr>
          <w:p w14:paraId="4942209A" w14:textId="77777777" w:rsidR="00B1639A" w:rsidRPr="0031795B" w:rsidRDefault="00B1639A" w:rsidP="00B1639A">
            <w:pPr>
              <w:jc w:val="right"/>
              <w:rPr>
                <w:color w:val="000000"/>
                <w:sz w:val="7"/>
                <w:szCs w:val="7"/>
              </w:rPr>
            </w:pPr>
            <w:r w:rsidRPr="0031795B">
              <w:rPr>
                <w:color w:val="000000"/>
                <w:sz w:val="7"/>
                <w:szCs w:val="7"/>
              </w:rPr>
              <w:t>0.605</w:t>
            </w:r>
          </w:p>
        </w:tc>
        <w:tc>
          <w:tcPr>
            <w:tcW w:w="218" w:type="dxa"/>
            <w:tcBorders>
              <w:top w:val="single" w:sz="4" w:space="0" w:color="D0D6E4"/>
              <w:left w:val="single" w:sz="4" w:space="0" w:color="D0D6E4"/>
              <w:bottom w:val="single" w:sz="4" w:space="0" w:color="D0D6E4"/>
              <w:right w:val="single" w:sz="4" w:space="0" w:color="D0D6E4"/>
            </w:tcBorders>
            <w:vAlign w:val="bottom"/>
          </w:tcPr>
          <w:p w14:paraId="08E98EE9" w14:textId="77777777" w:rsidR="00B1639A" w:rsidRPr="0031795B" w:rsidRDefault="00B1639A" w:rsidP="00B1639A">
            <w:pPr>
              <w:jc w:val="right"/>
              <w:rPr>
                <w:color w:val="000000"/>
                <w:sz w:val="7"/>
                <w:szCs w:val="7"/>
              </w:rPr>
            </w:pPr>
            <w:r w:rsidRPr="0031795B">
              <w:rPr>
                <w:color w:val="000000"/>
                <w:sz w:val="7"/>
                <w:szCs w:val="7"/>
              </w:rPr>
              <w:t>0.574</w:t>
            </w:r>
          </w:p>
        </w:tc>
        <w:tc>
          <w:tcPr>
            <w:tcW w:w="218" w:type="dxa"/>
            <w:tcBorders>
              <w:top w:val="single" w:sz="4" w:space="0" w:color="D0D6E4"/>
              <w:left w:val="single" w:sz="4" w:space="0" w:color="D0D6E4"/>
              <w:bottom w:val="single" w:sz="4" w:space="0" w:color="D0D6E4"/>
              <w:right w:val="single" w:sz="4" w:space="0" w:color="D0D6E4"/>
            </w:tcBorders>
            <w:vAlign w:val="bottom"/>
          </w:tcPr>
          <w:p w14:paraId="031C47C1" w14:textId="77777777" w:rsidR="00B1639A" w:rsidRPr="0031795B" w:rsidRDefault="00B1639A" w:rsidP="00B1639A">
            <w:pPr>
              <w:jc w:val="right"/>
              <w:rPr>
                <w:color w:val="000000"/>
                <w:sz w:val="7"/>
                <w:szCs w:val="7"/>
              </w:rPr>
            </w:pPr>
            <w:r w:rsidRPr="0031795B">
              <w:rPr>
                <w:color w:val="000000"/>
                <w:sz w:val="7"/>
                <w:szCs w:val="7"/>
              </w:rPr>
              <w:t>0.650</w:t>
            </w:r>
          </w:p>
        </w:tc>
        <w:tc>
          <w:tcPr>
            <w:tcW w:w="218" w:type="dxa"/>
            <w:tcBorders>
              <w:top w:val="single" w:sz="4" w:space="0" w:color="D0D6E4"/>
              <w:left w:val="single" w:sz="4" w:space="0" w:color="D0D6E4"/>
              <w:bottom w:val="single" w:sz="4" w:space="0" w:color="D0D6E4"/>
              <w:right w:val="single" w:sz="4" w:space="0" w:color="D0D6E4"/>
            </w:tcBorders>
            <w:vAlign w:val="bottom"/>
          </w:tcPr>
          <w:p w14:paraId="6EF9790C" w14:textId="77777777" w:rsidR="00B1639A" w:rsidRPr="0031795B" w:rsidRDefault="00B1639A" w:rsidP="00B1639A">
            <w:pPr>
              <w:jc w:val="right"/>
              <w:rPr>
                <w:color w:val="000000"/>
                <w:sz w:val="7"/>
                <w:szCs w:val="7"/>
              </w:rPr>
            </w:pPr>
            <w:r w:rsidRPr="0031795B">
              <w:rPr>
                <w:color w:val="000000"/>
                <w:sz w:val="7"/>
                <w:szCs w:val="7"/>
              </w:rPr>
              <w:t>0.525</w:t>
            </w:r>
          </w:p>
        </w:tc>
        <w:tc>
          <w:tcPr>
            <w:tcW w:w="218" w:type="dxa"/>
            <w:tcBorders>
              <w:top w:val="single" w:sz="4" w:space="0" w:color="D0D6E4"/>
              <w:left w:val="single" w:sz="4" w:space="0" w:color="D0D6E4"/>
              <w:bottom w:val="single" w:sz="4" w:space="0" w:color="D0D6E4"/>
              <w:right w:val="single" w:sz="4" w:space="0" w:color="D0D6E4"/>
            </w:tcBorders>
            <w:vAlign w:val="bottom"/>
          </w:tcPr>
          <w:p w14:paraId="73A5BB91" w14:textId="77777777" w:rsidR="00B1639A" w:rsidRPr="0031795B" w:rsidRDefault="00B1639A" w:rsidP="00B1639A">
            <w:pPr>
              <w:jc w:val="right"/>
              <w:rPr>
                <w:color w:val="000000"/>
                <w:sz w:val="7"/>
                <w:szCs w:val="7"/>
              </w:rPr>
            </w:pPr>
            <w:r w:rsidRPr="0031795B">
              <w:rPr>
                <w:color w:val="000000"/>
                <w:sz w:val="7"/>
                <w:szCs w:val="7"/>
              </w:rPr>
              <w:t>0.388</w:t>
            </w:r>
          </w:p>
        </w:tc>
        <w:tc>
          <w:tcPr>
            <w:tcW w:w="218" w:type="dxa"/>
            <w:tcBorders>
              <w:top w:val="single" w:sz="4" w:space="0" w:color="D0D6E4"/>
              <w:left w:val="single" w:sz="4" w:space="0" w:color="D0D6E4"/>
              <w:bottom w:val="single" w:sz="4" w:space="0" w:color="D0D6E4"/>
              <w:right w:val="single" w:sz="4" w:space="0" w:color="D0D6E4"/>
            </w:tcBorders>
            <w:vAlign w:val="bottom"/>
          </w:tcPr>
          <w:p w14:paraId="3819A456" w14:textId="77777777" w:rsidR="00B1639A" w:rsidRPr="0031795B" w:rsidRDefault="00B1639A" w:rsidP="00B1639A">
            <w:pPr>
              <w:jc w:val="right"/>
              <w:rPr>
                <w:color w:val="000000"/>
                <w:sz w:val="7"/>
                <w:szCs w:val="7"/>
              </w:rPr>
            </w:pPr>
            <w:r w:rsidRPr="0031795B">
              <w:rPr>
                <w:color w:val="000000"/>
                <w:sz w:val="7"/>
                <w:szCs w:val="7"/>
              </w:rPr>
              <w:t>0.509</w:t>
            </w:r>
          </w:p>
        </w:tc>
        <w:tc>
          <w:tcPr>
            <w:tcW w:w="218" w:type="dxa"/>
            <w:tcBorders>
              <w:top w:val="single" w:sz="4" w:space="0" w:color="D0D6E4"/>
              <w:left w:val="single" w:sz="4" w:space="0" w:color="D0D6E4"/>
              <w:bottom w:val="single" w:sz="4" w:space="0" w:color="D0D6E4"/>
              <w:right w:val="single" w:sz="4" w:space="0" w:color="D0D6E4"/>
            </w:tcBorders>
            <w:vAlign w:val="bottom"/>
          </w:tcPr>
          <w:p w14:paraId="4AC2380E" w14:textId="77777777" w:rsidR="00B1639A" w:rsidRPr="0031795B" w:rsidRDefault="00B1639A" w:rsidP="00B1639A">
            <w:pPr>
              <w:jc w:val="right"/>
              <w:rPr>
                <w:color w:val="000000"/>
                <w:sz w:val="7"/>
                <w:szCs w:val="7"/>
              </w:rPr>
            </w:pPr>
            <w:r w:rsidRPr="0031795B">
              <w:rPr>
                <w:color w:val="000000"/>
                <w:sz w:val="7"/>
                <w:szCs w:val="7"/>
              </w:rPr>
              <w:t>0.531</w:t>
            </w:r>
          </w:p>
        </w:tc>
        <w:tc>
          <w:tcPr>
            <w:tcW w:w="218" w:type="dxa"/>
            <w:tcBorders>
              <w:top w:val="single" w:sz="4" w:space="0" w:color="D0D6E4"/>
              <w:left w:val="single" w:sz="4" w:space="0" w:color="D0D6E4"/>
              <w:bottom w:val="single" w:sz="4" w:space="0" w:color="D0D6E4"/>
              <w:right w:val="single" w:sz="4" w:space="0" w:color="D0D6E4"/>
            </w:tcBorders>
            <w:vAlign w:val="bottom"/>
          </w:tcPr>
          <w:p w14:paraId="17ED4F80" w14:textId="77777777" w:rsidR="00B1639A" w:rsidRPr="0031795B" w:rsidRDefault="00B1639A" w:rsidP="00B1639A">
            <w:pPr>
              <w:jc w:val="right"/>
              <w:rPr>
                <w:color w:val="000000"/>
                <w:sz w:val="7"/>
                <w:szCs w:val="7"/>
              </w:rPr>
            </w:pPr>
            <w:r w:rsidRPr="0031795B">
              <w:rPr>
                <w:color w:val="000000"/>
                <w:sz w:val="7"/>
                <w:szCs w:val="7"/>
              </w:rPr>
              <w:t>0.540</w:t>
            </w:r>
          </w:p>
        </w:tc>
        <w:tc>
          <w:tcPr>
            <w:tcW w:w="218" w:type="dxa"/>
            <w:tcBorders>
              <w:top w:val="single" w:sz="4" w:space="0" w:color="D0D6E4"/>
              <w:left w:val="single" w:sz="4" w:space="0" w:color="D0D6E4"/>
              <w:bottom w:val="single" w:sz="4" w:space="0" w:color="D0D6E4"/>
              <w:right w:val="single" w:sz="4" w:space="0" w:color="D0D6E4"/>
            </w:tcBorders>
            <w:vAlign w:val="bottom"/>
          </w:tcPr>
          <w:p w14:paraId="060F8FE2" w14:textId="77777777" w:rsidR="00B1639A" w:rsidRPr="0031795B" w:rsidRDefault="00B1639A" w:rsidP="00B1639A">
            <w:pPr>
              <w:jc w:val="right"/>
              <w:rPr>
                <w:color w:val="000000"/>
                <w:sz w:val="7"/>
                <w:szCs w:val="7"/>
              </w:rPr>
            </w:pPr>
            <w:r w:rsidRPr="0031795B">
              <w:rPr>
                <w:color w:val="000000"/>
                <w:sz w:val="7"/>
                <w:szCs w:val="7"/>
              </w:rPr>
              <w:t>0.638</w:t>
            </w:r>
          </w:p>
        </w:tc>
        <w:tc>
          <w:tcPr>
            <w:tcW w:w="218" w:type="dxa"/>
            <w:tcBorders>
              <w:top w:val="single" w:sz="4" w:space="0" w:color="D0D6E4"/>
              <w:left w:val="single" w:sz="4" w:space="0" w:color="D0D6E4"/>
              <w:bottom w:val="single" w:sz="4" w:space="0" w:color="D0D6E4"/>
              <w:right w:val="single" w:sz="4" w:space="0" w:color="D0D6E4"/>
            </w:tcBorders>
            <w:vAlign w:val="bottom"/>
          </w:tcPr>
          <w:p w14:paraId="1E0F954A" w14:textId="77777777" w:rsidR="00B1639A" w:rsidRPr="0031795B" w:rsidRDefault="00B1639A" w:rsidP="00B1639A">
            <w:pPr>
              <w:jc w:val="right"/>
              <w:rPr>
                <w:color w:val="000000"/>
                <w:sz w:val="7"/>
                <w:szCs w:val="7"/>
              </w:rPr>
            </w:pPr>
            <w:r w:rsidRPr="0031795B">
              <w:rPr>
                <w:color w:val="000000"/>
                <w:sz w:val="7"/>
                <w:szCs w:val="7"/>
              </w:rPr>
              <w:t>0.490</w:t>
            </w:r>
          </w:p>
        </w:tc>
        <w:tc>
          <w:tcPr>
            <w:tcW w:w="218" w:type="dxa"/>
            <w:tcBorders>
              <w:top w:val="single" w:sz="4" w:space="0" w:color="D0D6E4"/>
              <w:left w:val="single" w:sz="4" w:space="0" w:color="D0D6E4"/>
              <w:bottom w:val="single" w:sz="4" w:space="0" w:color="D0D6E4"/>
              <w:right w:val="single" w:sz="4" w:space="0" w:color="D0D6E4"/>
            </w:tcBorders>
            <w:vAlign w:val="bottom"/>
          </w:tcPr>
          <w:p w14:paraId="56DEF699" w14:textId="77777777" w:rsidR="00B1639A" w:rsidRPr="0031795B" w:rsidRDefault="00B1639A" w:rsidP="00B1639A">
            <w:pPr>
              <w:jc w:val="right"/>
              <w:rPr>
                <w:color w:val="000000"/>
                <w:sz w:val="7"/>
                <w:szCs w:val="7"/>
              </w:rPr>
            </w:pPr>
            <w:r w:rsidRPr="0031795B">
              <w:rPr>
                <w:color w:val="000000"/>
                <w:sz w:val="7"/>
                <w:szCs w:val="7"/>
              </w:rPr>
              <w:t>0.271</w:t>
            </w:r>
          </w:p>
        </w:tc>
        <w:tc>
          <w:tcPr>
            <w:tcW w:w="218" w:type="dxa"/>
            <w:tcBorders>
              <w:top w:val="single" w:sz="4" w:space="0" w:color="D0D6E4"/>
              <w:left w:val="single" w:sz="4" w:space="0" w:color="D0D6E4"/>
              <w:bottom w:val="single" w:sz="4" w:space="0" w:color="D0D6E4"/>
              <w:right w:val="single" w:sz="4" w:space="0" w:color="D0D6E4"/>
            </w:tcBorders>
            <w:vAlign w:val="bottom"/>
          </w:tcPr>
          <w:p w14:paraId="42A726B2" w14:textId="77777777" w:rsidR="00B1639A" w:rsidRPr="0031795B" w:rsidRDefault="00B1639A" w:rsidP="00B1639A">
            <w:pPr>
              <w:jc w:val="right"/>
              <w:rPr>
                <w:color w:val="000000"/>
                <w:sz w:val="7"/>
                <w:szCs w:val="7"/>
              </w:rPr>
            </w:pPr>
            <w:r w:rsidRPr="0031795B">
              <w:rPr>
                <w:color w:val="000000"/>
                <w:sz w:val="7"/>
                <w:szCs w:val="7"/>
              </w:rPr>
              <w:t>0.522</w:t>
            </w:r>
          </w:p>
        </w:tc>
        <w:tc>
          <w:tcPr>
            <w:tcW w:w="218" w:type="dxa"/>
            <w:tcBorders>
              <w:top w:val="single" w:sz="4" w:space="0" w:color="D0D6E4"/>
              <w:left w:val="single" w:sz="4" w:space="0" w:color="D0D6E4"/>
              <w:bottom w:val="single" w:sz="4" w:space="0" w:color="D0D6E4"/>
              <w:right w:val="single" w:sz="4" w:space="0" w:color="D0D6E4"/>
            </w:tcBorders>
            <w:vAlign w:val="bottom"/>
          </w:tcPr>
          <w:p w14:paraId="21844FB6" w14:textId="77777777" w:rsidR="00B1639A" w:rsidRPr="0031795B" w:rsidRDefault="00B1639A" w:rsidP="00B1639A">
            <w:pPr>
              <w:jc w:val="right"/>
              <w:rPr>
                <w:color w:val="000000"/>
                <w:sz w:val="7"/>
                <w:szCs w:val="7"/>
              </w:rPr>
            </w:pPr>
            <w:r w:rsidRPr="0031795B">
              <w:rPr>
                <w:color w:val="000000"/>
                <w:sz w:val="7"/>
                <w:szCs w:val="7"/>
              </w:rPr>
              <w:t>0.585</w:t>
            </w:r>
          </w:p>
        </w:tc>
        <w:tc>
          <w:tcPr>
            <w:tcW w:w="218" w:type="dxa"/>
            <w:tcBorders>
              <w:top w:val="single" w:sz="4" w:space="0" w:color="D0D6E4"/>
              <w:left w:val="single" w:sz="4" w:space="0" w:color="D0D6E4"/>
              <w:bottom w:val="single" w:sz="4" w:space="0" w:color="D0D6E4"/>
              <w:right w:val="single" w:sz="4" w:space="0" w:color="D0D6E4"/>
            </w:tcBorders>
            <w:vAlign w:val="bottom"/>
          </w:tcPr>
          <w:p w14:paraId="6BF2B2CF" w14:textId="77777777" w:rsidR="00B1639A" w:rsidRPr="0031795B" w:rsidRDefault="00B1639A" w:rsidP="00B1639A">
            <w:pPr>
              <w:jc w:val="right"/>
              <w:rPr>
                <w:color w:val="000000"/>
                <w:sz w:val="7"/>
                <w:szCs w:val="7"/>
              </w:rPr>
            </w:pPr>
            <w:r w:rsidRPr="0031795B">
              <w:rPr>
                <w:color w:val="000000"/>
                <w:sz w:val="7"/>
                <w:szCs w:val="7"/>
              </w:rPr>
              <w:t>0.465</w:t>
            </w:r>
          </w:p>
        </w:tc>
        <w:tc>
          <w:tcPr>
            <w:tcW w:w="218" w:type="dxa"/>
            <w:tcBorders>
              <w:top w:val="single" w:sz="4" w:space="0" w:color="D0D6E4"/>
              <w:left w:val="single" w:sz="4" w:space="0" w:color="D0D6E4"/>
              <w:bottom w:val="single" w:sz="4" w:space="0" w:color="D0D6E4"/>
              <w:right w:val="single" w:sz="4" w:space="0" w:color="D0D6E4"/>
            </w:tcBorders>
            <w:vAlign w:val="bottom"/>
          </w:tcPr>
          <w:p w14:paraId="58C2AA28" w14:textId="77777777" w:rsidR="00B1639A" w:rsidRPr="0031795B" w:rsidRDefault="00B1639A" w:rsidP="00B1639A">
            <w:pPr>
              <w:jc w:val="right"/>
              <w:rPr>
                <w:color w:val="000000"/>
                <w:sz w:val="7"/>
                <w:szCs w:val="7"/>
              </w:rPr>
            </w:pPr>
            <w:r w:rsidRPr="0031795B">
              <w:rPr>
                <w:color w:val="000000"/>
                <w:sz w:val="7"/>
                <w:szCs w:val="7"/>
              </w:rPr>
              <w:t>0.476</w:t>
            </w:r>
          </w:p>
        </w:tc>
        <w:tc>
          <w:tcPr>
            <w:tcW w:w="218" w:type="dxa"/>
            <w:tcBorders>
              <w:top w:val="single" w:sz="4" w:space="0" w:color="D0D6E4"/>
              <w:left w:val="single" w:sz="4" w:space="0" w:color="D0D6E4"/>
              <w:bottom w:val="single" w:sz="4" w:space="0" w:color="D0D6E4"/>
              <w:right w:val="single" w:sz="4" w:space="0" w:color="D0D6E4"/>
            </w:tcBorders>
            <w:vAlign w:val="bottom"/>
          </w:tcPr>
          <w:p w14:paraId="3F069D38" w14:textId="77777777" w:rsidR="00B1639A" w:rsidRPr="0031795B" w:rsidRDefault="00B1639A" w:rsidP="00B1639A">
            <w:pPr>
              <w:jc w:val="right"/>
              <w:rPr>
                <w:color w:val="000000"/>
                <w:sz w:val="7"/>
                <w:szCs w:val="7"/>
              </w:rPr>
            </w:pPr>
            <w:r w:rsidRPr="0031795B">
              <w:rPr>
                <w:color w:val="000000"/>
                <w:sz w:val="7"/>
                <w:szCs w:val="7"/>
              </w:rPr>
              <w:t>0.471</w:t>
            </w:r>
          </w:p>
        </w:tc>
        <w:tc>
          <w:tcPr>
            <w:tcW w:w="218" w:type="dxa"/>
            <w:tcBorders>
              <w:top w:val="single" w:sz="4" w:space="0" w:color="D0D6E4"/>
              <w:left w:val="single" w:sz="4" w:space="0" w:color="D0D6E4"/>
              <w:bottom w:val="single" w:sz="4" w:space="0" w:color="D0D6E4"/>
              <w:right w:val="single" w:sz="4" w:space="0" w:color="D0D6E4"/>
            </w:tcBorders>
            <w:vAlign w:val="bottom"/>
          </w:tcPr>
          <w:p w14:paraId="7BCA3B44" w14:textId="77777777" w:rsidR="00B1639A" w:rsidRPr="0031795B" w:rsidRDefault="00B1639A" w:rsidP="00B1639A">
            <w:pPr>
              <w:jc w:val="right"/>
              <w:rPr>
                <w:color w:val="000000"/>
                <w:sz w:val="7"/>
                <w:szCs w:val="7"/>
              </w:rPr>
            </w:pPr>
            <w:r w:rsidRPr="0031795B">
              <w:rPr>
                <w:color w:val="000000"/>
                <w:sz w:val="7"/>
                <w:szCs w:val="7"/>
              </w:rPr>
              <w:t>0.530</w:t>
            </w:r>
          </w:p>
        </w:tc>
        <w:tc>
          <w:tcPr>
            <w:tcW w:w="218" w:type="dxa"/>
            <w:tcBorders>
              <w:top w:val="single" w:sz="4" w:space="0" w:color="D0D6E4"/>
              <w:left w:val="single" w:sz="4" w:space="0" w:color="D0D6E4"/>
              <w:bottom w:val="single" w:sz="4" w:space="0" w:color="D0D6E4"/>
              <w:right w:val="single" w:sz="4" w:space="0" w:color="D0D6E4"/>
            </w:tcBorders>
            <w:vAlign w:val="bottom"/>
          </w:tcPr>
          <w:p w14:paraId="18509C50" w14:textId="77777777" w:rsidR="00B1639A" w:rsidRPr="0031795B" w:rsidRDefault="00B1639A" w:rsidP="00B1639A">
            <w:pPr>
              <w:jc w:val="right"/>
              <w:rPr>
                <w:color w:val="000000"/>
                <w:sz w:val="7"/>
                <w:szCs w:val="7"/>
              </w:rPr>
            </w:pPr>
            <w:r w:rsidRPr="0031795B">
              <w:rPr>
                <w:color w:val="000000"/>
                <w:sz w:val="7"/>
                <w:szCs w:val="7"/>
              </w:rPr>
              <w:t>0.558</w:t>
            </w:r>
          </w:p>
        </w:tc>
        <w:tc>
          <w:tcPr>
            <w:tcW w:w="218" w:type="dxa"/>
            <w:tcBorders>
              <w:top w:val="single" w:sz="4" w:space="0" w:color="D0D6E4"/>
              <w:left w:val="single" w:sz="4" w:space="0" w:color="D0D6E4"/>
              <w:bottom w:val="single" w:sz="4" w:space="0" w:color="D0D6E4"/>
              <w:right w:val="single" w:sz="4" w:space="0" w:color="D0D6E4"/>
            </w:tcBorders>
            <w:vAlign w:val="bottom"/>
          </w:tcPr>
          <w:p w14:paraId="67895F3C" w14:textId="77777777" w:rsidR="00B1639A" w:rsidRPr="0031795B" w:rsidRDefault="00B1639A" w:rsidP="00B1639A">
            <w:pPr>
              <w:jc w:val="right"/>
              <w:rPr>
                <w:color w:val="000000"/>
                <w:sz w:val="7"/>
                <w:szCs w:val="7"/>
              </w:rPr>
            </w:pPr>
            <w:r w:rsidRPr="0031795B">
              <w:rPr>
                <w:color w:val="000000"/>
                <w:sz w:val="7"/>
                <w:szCs w:val="7"/>
              </w:rPr>
              <w:t>0.538</w:t>
            </w:r>
          </w:p>
        </w:tc>
        <w:tc>
          <w:tcPr>
            <w:tcW w:w="218" w:type="dxa"/>
            <w:tcBorders>
              <w:top w:val="single" w:sz="4" w:space="0" w:color="D0D6E4"/>
              <w:left w:val="single" w:sz="4" w:space="0" w:color="D0D6E4"/>
              <w:bottom w:val="single" w:sz="4" w:space="0" w:color="D0D6E4"/>
              <w:right w:val="single" w:sz="4" w:space="0" w:color="D0D6E4"/>
            </w:tcBorders>
            <w:vAlign w:val="bottom"/>
          </w:tcPr>
          <w:p w14:paraId="1C176727" w14:textId="77777777" w:rsidR="00B1639A" w:rsidRPr="0031795B" w:rsidRDefault="00B1639A" w:rsidP="00B1639A">
            <w:pPr>
              <w:jc w:val="right"/>
              <w:rPr>
                <w:color w:val="000000"/>
                <w:sz w:val="7"/>
                <w:szCs w:val="7"/>
              </w:rPr>
            </w:pPr>
            <w:r w:rsidRPr="0031795B">
              <w:rPr>
                <w:color w:val="000000"/>
                <w:sz w:val="7"/>
                <w:szCs w:val="7"/>
              </w:rPr>
              <w:t>0.519</w:t>
            </w:r>
          </w:p>
        </w:tc>
        <w:tc>
          <w:tcPr>
            <w:tcW w:w="218" w:type="dxa"/>
            <w:tcBorders>
              <w:top w:val="single" w:sz="4" w:space="0" w:color="D0D6E4"/>
              <w:left w:val="single" w:sz="4" w:space="0" w:color="D0D6E4"/>
              <w:bottom w:val="single" w:sz="4" w:space="0" w:color="D0D6E4"/>
              <w:right w:val="single" w:sz="4" w:space="0" w:color="D0D6E4"/>
            </w:tcBorders>
            <w:vAlign w:val="bottom"/>
          </w:tcPr>
          <w:p w14:paraId="48DCFB4A" w14:textId="77777777" w:rsidR="00B1639A" w:rsidRPr="0031795B" w:rsidRDefault="00B1639A" w:rsidP="00B1639A">
            <w:pPr>
              <w:jc w:val="right"/>
              <w:rPr>
                <w:b/>
                <w:color w:val="FF0000"/>
                <w:sz w:val="7"/>
                <w:szCs w:val="7"/>
              </w:rPr>
            </w:pPr>
            <w:r w:rsidRPr="0031795B">
              <w:rPr>
                <w:b/>
                <w:color w:val="FF0000"/>
                <w:sz w:val="7"/>
                <w:szCs w:val="7"/>
              </w:rPr>
              <w:t>0.508</w:t>
            </w:r>
          </w:p>
        </w:tc>
        <w:tc>
          <w:tcPr>
            <w:tcW w:w="218" w:type="dxa"/>
            <w:tcBorders>
              <w:top w:val="single" w:sz="4" w:space="0" w:color="D0D6E4"/>
              <w:left w:val="single" w:sz="4" w:space="0" w:color="D0D6E4"/>
              <w:bottom w:val="single" w:sz="4" w:space="0" w:color="D0D6E4"/>
              <w:right w:val="single" w:sz="4" w:space="0" w:color="D0D6E4"/>
            </w:tcBorders>
            <w:vAlign w:val="bottom"/>
          </w:tcPr>
          <w:p w14:paraId="60A12198" w14:textId="77777777" w:rsidR="00B1639A" w:rsidRPr="0031795B" w:rsidRDefault="00B1639A" w:rsidP="00B1639A">
            <w:pPr>
              <w:jc w:val="right"/>
              <w:rPr>
                <w:color w:val="000000"/>
                <w:sz w:val="7"/>
                <w:szCs w:val="7"/>
              </w:rPr>
            </w:pPr>
            <w:r w:rsidRPr="0031795B">
              <w:rPr>
                <w:color w:val="000000"/>
                <w:sz w:val="7"/>
                <w:szCs w:val="7"/>
              </w:rPr>
              <w:t>0.394</w:t>
            </w:r>
          </w:p>
        </w:tc>
        <w:tc>
          <w:tcPr>
            <w:tcW w:w="218" w:type="dxa"/>
            <w:tcBorders>
              <w:top w:val="single" w:sz="4" w:space="0" w:color="D0D6E4"/>
              <w:left w:val="single" w:sz="4" w:space="0" w:color="D0D6E4"/>
              <w:bottom w:val="single" w:sz="4" w:space="0" w:color="D0D6E4"/>
              <w:right w:val="single" w:sz="4" w:space="0" w:color="D0D6E4"/>
            </w:tcBorders>
            <w:vAlign w:val="bottom"/>
          </w:tcPr>
          <w:p w14:paraId="2092AAA6" w14:textId="77777777" w:rsidR="00B1639A" w:rsidRPr="0031795B" w:rsidRDefault="00B1639A" w:rsidP="00B1639A">
            <w:pPr>
              <w:jc w:val="right"/>
              <w:rPr>
                <w:color w:val="000000"/>
                <w:sz w:val="7"/>
                <w:szCs w:val="7"/>
              </w:rPr>
            </w:pPr>
            <w:r w:rsidRPr="0031795B">
              <w:rPr>
                <w:color w:val="000000"/>
                <w:sz w:val="7"/>
                <w:szCs w:val="7"/>
              </w:rPr>
              <w:t>0.503</w:t>
            </w:r>
          </w:p>
        </w:tc>
        <w:tc>
          <w:tcPr>
            <w:tcW w:w="218" w:type="dxa"/>
            <w:tcBorders>
              <w:top w:val="single" w:sz="4" w:space="0" w:color="D0D6E4"/>
              <w:left w:val="single" w:sz="4" w:space="0" w:color="D0D6E4"/>
              <w:bottom w:val="single" w:sz="4" w:space="0" w:color="D0D6E4"/>
              <w:right w:val="single" w:sz="4" w:space="0" w:color="D0D6E4"/>
            </w:tcBorders>
            <w:vAlign w:val="bottom"/>
          </w:tcPr>
          <w:p w14:paraId="35A96165" w14:textId="77777777" w:rsidR="00B1639A" w:rsidRPr="0031795B" w:rsidRDefault="00B1639A" w:rsidP="00B1639A">
            <w:pPr>
              <w:jc w:val="right"/>
              <w:rPr>
                <w:color w:val="000000"/>
                <w:sz w:val="7"/>
                <w:szCs w:val="7"/>
              </w:rPr>
            </w:pPr>
            <w:r w:rsidRPr="0031795B">
              <w:rPr>
                <w:color w:val="000000"/>
                <w:sz w:val="7"/>
                <w:szCs w:val="7"/>
              </w:rPr>
              <w:t>0.408</w:t>
            </w:r>
          </w:p>
        </w:tc>
        <w:tc>
          <w:tcPr>
            <w:tcW w:w="218" w:type="dxa"/>
            <w:tcBorders>
              <w:top w:val="single" w:sz="4" w:space="0" w:color="D0D6E4"/>
              <w:left w:val="single" w:sz="4" w:space="0" w:color="D0D6E4"/>
              <w:bottom w:val="single" w:sz="4" w:space="0" w:color="D0D6E4"/>
              <w:right w:val="single" w:sz="4" w:space="0" w:color="D0D6E4"/>
            </w:tcBorders>
            <w:vAlign w:val="bottom"/>
          </w:tcPr>
          <w:p w14:paraId="3E0A3748"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8F7ABF6"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408CB7EF"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7179352C" w14:textId="77777777" w:rsidR="00B1639A" w:rsidRPr="0031795B" w:rsidRDefault="00B1639A" w:rsidP="00B1639A">
            <w:pPr>
              <w:jc w:val="right"/>
              <w:rPr>
                <w:rFonts w:eastAsia="SimSun"/>
                <w:color w:val="000000"/>
                <w:sz w:val="7"/>
                <w:szCs w:val="7"/>
              </w:rPr>
            </w:pPr>
          </w:p>
        </w:tc>
      </w:tr>
      <w:tr w:rsidR="00B1639A" w:rsidRPr="0031795B" w14:paraId="240CDE92" w14:textId="77777777" w:rsidTr="00B1639A">
        <w:trPr>
          <w:trHeight w:val="90"/>
        </w:trPr>
        <w:tc>
          <w:tcPr>
            <w:tcW w:w="902" w:type="dxa"/>
            <w:tcBorders>
              <w:top w:val="single" w:sz="4" w:space="0" w:color="D0D6E4"/>
              <w:bottom w:val="single" w:sz="4" w:space="0" w:color="D0D6E4"/>
            </w:tcBorders>
          </w:tcPr>
          <w:p w14:paraId="758740CA"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10"/>
                <w:sz w:val="7"/>
              </w:rPr>
              <w:t xml:space="preserve">38. </w:t>
            </w:r>
            <w:r w:rsidRPr="00637254">
              <w:rPr>
                <w:rFonts w:ascii="Times New Roman" w:hAnsi="Times New Roman" w:cs="Times New Roman"/>
                <w:w w:val="110"/>
                <w:sz w:val="7"/>
              </w:rPr>
              <w:t>SujuNPV-473</w:t>
            </w:r>
          </w:p>
        </w:tc>
        <w:tc>
          <w:tcPr>
            <w:tcW w:w="248" w:type="dxa"/>
            <w:tcBorders>
              <w:top w:val="single" w:sz="4" w:space="0" w:color="D0D6E4"/>
              <w:bottom w:val="single" w:sz="4" w:space="0" w:color="D0D6E4"/>
              <w:right w:val="single" w:sz="4" w:space="0" w:color="D0D6E4"/>
            </w:tcBorders>
            <w:vAlign w:val="bottom"/>
          </w:tcPr>
          <w:p w14:paraId="60CD81C3" w14:textId="77777777" w:rsidR="00B1639A" w:rsidRPr="0031795B" w:rsidRDefault="00B1639A" w:rsidP="00B1639A">
            <w:pPr>
              <w:jc w:val="right"/>
              <w:rPr>
                <w:rFonts w:eastAsia="SimSun"/>
                <w:color w:val="000000"/>
                <w:sz w:val="7"/>
                <w:szCs w:val="7"/>
              </w:rPr>
            </w:pPr>
            <w:r w:rsidRPr="0031795B">
              <w:rPr>
                <w:color w:val="000000"/>
                <w:sz w:val="7"/>
                <w:szCs w:val="7"/>
              </w:rPr>
              <w:t>0.402</w:t>
            </w:r>
          </w:p>
        </w:tc>
        <w:tc>
          <w:tcPr>
            <w:tcW w:w="218" w:type="dxa"/>
            <w:tcBorders>
              <w:top w:val="single" w:sz="4" w:space="0" w:color="D0D6E4"/>
              <w:left w:val="single" w:sz="4" w:space="0" w:color="D0D6E4"/>
              <w:bottom w:val="single" w:sz="4" w:space="0" w:color="D0D6E4"/>
              <w:right w:val="single" w:sz="4" w:space="0" w:color="D0D6E4"/>
            </w:tcBorders>
            <w:vAlign w:val="bottom"/>
          </w:tcPr>
          <w:p w14:paraId="46F803C2" w14:textId="77777777" w:rsidR="00B1639A" w:rsidRPr="0031795B" w:rsidRDefault="00B1639A" w:rsidP="00B1639A">
            <w:pPr>
              <w:jc w:val="right"/>
              <w:rPr>
                <w:color w:val="000000"/>
                <w:sz w:val="7"/>
                <w:szCs w:val="7"/>
              </w:rPr>
            </w:pPr>
            <w:r w:rsidRPr="0031795B">
              <w:rPr>
                <w:color w:val="000000"/>
                <w:sz w:val="7"/>
                <w:szCs w:val="7"/>
              </w:rPr>
              <w:t>0.292</w:t>
            </w:r>
          </w:p>
        </w:tc>
        <w:tc>
          <w:tcPr>
            <w:tcW w:w="218" w:type="dxa"/>
            <w:tcBorders>
              <w:top w:val="single" w:sz="4" w:space="0" w:color="D0D6E4"/>
              <w:left w:val="single" w:sz="4" w:space="0" w:color="D0D6E4"/>
              <w:bottom w:val="single" w:sz="4" w:space="0" w:color="D0D6E4"/>
              <w:right w:val="single" w:sz="4" w:space="0" w:color="D0D6E4"/>
            </w:tcBorders>
            <w:vAlign w:val="bottom"/>
          </w:tcPr>
          <w:p w14:paraId="33B51539" w14:textId="77777777" w:rsidR="00B1639A" w:rsidRPr="0031795B" w:rsidRDefault="00B1639A" w:rsidP="00B1639A">
            <w:pPr>
              <w:jc w:val="right"/>
              <w:rPr>
                <w:color w:val="000000"/>
                <w:sz w:val="7"/>
                <w:szCs w:val="7"/>
              </w:rPr>
            </w:pPr>
            <w:r w:rsidRPr="0031795B">
              <w:rPr>
                <w:color w:val="000000"/>
                <w:sz w:val="7"/>
                <w:szCs w:val="7"/>
              </w:rPr>
              <w:t>0.327</w:t>
            </w:r>
          </w:p>
        </w:tc>
        <w:tc>
          <w:tcPr>
            <w:tcW w:w="218" w:type="dxa"/>
            <w:tcBorders>
              <w:top w:val="single" w:sz="4" w:space="0" w:color="D0D6E4"/>
              <w:left w:val="single" w:sz="4" w:space="0" w:color="D0D6E4"/>
              <w:bottom w:val="single" w:sz="4" w:space="0" w:color="D0D6E4"/>
              <w:right w:val="single" w:sz="4" w:space="0" w:color="D0D6E4"/>
            </w:tcBorders>
            <w:vAlign w:val="bottom"/>
          </w:tcPr>
          <w:p w14:paraId="44FC0D30" w14:textId="77777777" w:rsidR="00B1639A" w:rsidRPr="0031795B" w:rsidRDefault="00B1639A" w:rsidP="00B1639A">
            <w:pPr>
              <w:jc w:val="right"/>
              <w:rPr>
                <w:color w:val="000000"/>
                <w:sz w:val="7"/>
                <w:szCs w:val="7"/>
              </w:rPr>
            </w:pPr>
            <w:r w:rsidRPr="0031795B">
              <w:rPr>
                <w:color w:val="000000"/>
                <w:sz w:val="7"/>
                <w:szCs w:val="7"/>
              </w:rPr>
              <w:t>0.383</w:t>
            </w:r>
          </w:p>
        </w:tc>
        <w:tc>
          <w:tcPr>
            <w:tcW w:w="218" w:type="dxa"/>
            <w:tcBorders>
              <w:top w:val="single" w:sz="4" w:space="0" w:color="D0D6E4"/>
              <w:left w:val="single" w:sz="4" w:space="0" w:color="D0D6E4"/>
              <w:bottom w:val="single" w:sz="4" w:space="0" w:color="D0D6E4"/>
              <w:right w:val="single" w:sz="4" w:space="0" w:color="D0D6E4"/>
            </w:tcBorders>
            <w:vAlign w:val="bottom"/>
          </w:tcPr>
          <w:p w14:paraId="1492D058" w14:textId="77777777" w:rsidR="00B1639A" w:rsidRPr="0031795B" w:rsidRDefault="00B1639A" w:rsidP="00B1639A">
            <w:pPr>
              <w:jc w:val="right"/>
              <w:rPr>
                <w:color w:val="000000"/>
                <w:sz w:val="7"/>
                <w:szCs w:val="7"/>
              </w:rPr>
            </w:pPr>
            <w:r w:rsidRPr="0031795B">
              <w:rPr>
                <w:color w:val="000000"/>
                <w:sz w:val="7"/>
                <w:szCs w:val="7"/>
              </w:rPr>
              <w:t>0.564</w:t>
            </w:r>
          </w:p>
        </w:tc>
        <w:tc>
          <w:tcPr>
            <w:tcW w:w="218" w:type="dxa"/>
            <w:tcBorders>
              <w:top w:val="single" w:sz="4" w:space="0" w:color="D0D6E4"/>
              <w:left w:val="single" w:sz="4" w:space="0" w:color="D0D6E4"/>
              <w:bottom w:val="single" w:sz="4" w:space="0" w:color="D0D6E4"/>
              <w:right w:val="single" w:sz="4" w:space="0" w:color="D0D6E4"/>
            </w:tcBorders>
            <w:vAlign w:val="bottom"/>
          </w:tcPr>
          <w:p w14:paraId="5F4F74A4" w14:textId="77777777" w:rsidR="00B1639A" w:rsidRPr="0031795B" w:rsidRDefault="00B1639A" w:rsidP="00B1639A">
            <w:pPr>
              <w:jc w:val="right"/>
              <w:rPr>
                <w:color w:val="000000"/>
                <w:sz w:val="7"/>
                <w:szCs w:val="7"/>
              </w:rPr>
            </w:pPr>
            <w:r w:rsidRPr="0031795B">
              <w:rPr>
                <w:color w:val="000000"/>
                <w:sz w:val="7"/>
                <w:szCs w:val="7"/>
              </w:rPr>
              <w:t>0.327</w:t>
            </w:r>
          </w:p>
        </w:tc>
        <w:tc>
          <w:tcPr>
            <w:tcW w:w="218" w:type="dxa"/>
            <w:tcBorders>
              <w:top w:val="single" w:sz="4" w:space="0" w:color="D0D6E4"/>
              <w:left w:val="single" w:sz="4" w:space="0" w:color="D0D6E4"/>
              <w:bottom w:val="single" w:sz="4" w:space="0" w:color="D0D6E4"/>
              <w:right w:val="single" w:sz="4" w:space="0" w:color="D0D6E4"/>
            </w:tcBorders>
            <w:vAlign w:val="bottom"/>
          </w:tcPr>
          <w:p w14:paraId="063AAC05" w14:textId="77777777" w:rsidR="00B1639A" w:rsidRPr="0031795B" w:rsidRDefault="00B1639A" w:rsidP="00B1639A">
            <w:pPr>
              <w:jc w:val="right"/>
              <w:rPr>
                <w:color w:val="000000"/>
                <w:sz w:val="7"/>
                <w:szCs w:val="7"/>
              </w:rPr>
            </w:pPr>
            <w:r w:rsidRPr="0031795B">
              <w:rPr>
                <w:color w:val="000000"/>
                <w:sz w:val="7"/>
                <w:szCs w:val="7"/>
              </w:rPr>
              <w:t>0.370</w:t>
            </w:r>
          </w:p>
        </w:tc>
        <w:tc>
          <w:tcPr>
            <w:tcW w:w="218" w:type="dxa"/>
            <w:tcBorders>
              <w:top w:val="single" w:sz="4" w:space="0" w:color="D0D6E4"/>
              <w:left w:val="single" w:sz="4" w:space="0" w:color="D0D6E4"/>
              <w:bottom w:val="single" w:sz="4" w:space="0" w:color="D0D6E4"/>
              <w:right w:val="single" w:sz="4" w:space="0" w:color="D0D6E4"/>
            </w:tcBorders>
            <w:vAlign w:val="bottom"/>
          </w:tcPr>
          <w:p w14:paraId="13E5F9A3" w14:textId="77777777" w:rsidR="00B1639A" w:rsidRPr="0031795B" w:rsidRDefault="00B1639A" w:rsidP="00B1639A">
            <w:pPr>
              <w:jc w:val="right"/>
              <w:rPr>
                <w:color w:val="000000"/>
                <w:sz w:val="7"/>
                <w:szCs w:val="7"/>
              </w:rPr>
            </w:pPr>
            <w:r w:rsidRPr="0031795B">
              <w:rPr>
                <w:color w:val="000000"/>
                <w:sz w:val="7"/>
                <w:szCs w:val="7"/>
              </w:rPr>
              <w:t>0.577</w:t>
            </w:r>
          </w:p>
        </w:tc>
        <w:tc>
          <w:tcPr>
            <w:tcW w:w="218" w:type="dxa"/>
            <w:tcBorders>
              <w:top w:val="single" w:sz="4" w:space="0" w:color="D0D6E4"/>
              <w:left w:val="single" w:sz="4" w:space="0" w:color="D0D6E4"/>
              <w:bottom w:val="single" w:sz="4" w:space="0" w:color="D0D6E4"/>
              <w:right w:val="single" w:sz="4" w:space="0" w:color="D0D6E4"/>
            </w:tcBorders>
            <w:vAlign w:val="bottom"/>
          </w:tcPr>
          <w:p w14:paraId="78A69011" w14:textId="77777777" w:rsidR="00B1639A" w:rsidRPr="0031795B" w:rsidRDefault="00B1639A" w:rsidP="00B1639A">
            <w:pPr>
              <w:jc w:val="right"/>
              <w:rPr>
                <w:color w:val="000000"/>
                <w:sz w:val="7"/>
                <w:szCs w:val="7"/>
              </w:rPr>
            </w:pPr>
            <w:r w:rsidRPr="0031795B">
              <w:rPr>
                <w:color w:val="000000"/>
                <w:sz w:val="7"/>
                <w:szCs w:val="7"/>
              </w:rPr>
              <w:t>0.377</w:t>
            </w:r>
          </w:p>
        </w:tc>
        <w:tc>
          <w:tcPr>
            <w:tcW w:w="218" w:type="dxa"/>
            <w:tcBorders>
              <w:top w:val="single" w:sz="4" w:space="0" w:color="D0D6E4"/>
              <w:left w:val="single" w:sz="4" w:space="0" w:color="D0D6E4"/>
              <w:bottom w:val="single" w:sz="4" w:space="0" w:color="D0D6E4"/>
              <w:right w:val="single" w:sz="4" w:space="0" w:color="D0D6E4"/>
            </w:tcBorders>
            <w:vAlign w:val="bottom"/>
          </w:tcPr>
          <w:p w14:paraId="28F1E2AC" w14:textId="77777777" w:rsidR="00B1639A" w:rsidRPr="0031795B" w:rsidRDefault="00B1639A" w:rsidP="00B1639A">
            <w:pPr>
              <w:jc w:val="right"/>
              <w:rPr>
                <w:color w:val="000000"/>
                <w:sz w:val="7"/>
                <w:szCs w:val="7"/>
              </w:rPr>
            </w:pPr>
            <w:r w:rsidRPr="0031795B">
              <w:rPr>
                <w:color w:val="000000"/>
                <w:sz w:val="7"/>
                <w:szCs w:val="7"/>
              </w:rPr>
              <w:t>0.524</w:t>
            </w:r>
          </w:p>
        </w:tc>
        <w:tc>
          <w:tcPr>
            <w:tcW w:w="218" w:type="dxa"/>
            <w:tcBorders>
              <w:top w:val="single" w:sz="4" w:space="0" w:color="D0D6E4"/>
              <w:left w:val="single" w:sz="4" w:space="0" w:color="D0D6E4"/>
              <w:bottom w:val="single" w:sz="4" w:space="0" w:color="D0D6E4"/>
              <w:right w:val="single" w:sz="4" w:space="0" w:color="D0D6E4"/>
            </w:tcBorders>
            <w:vAlign w:val="bottom"/>
          </w:tcPr>
          <w:p w14:paraId="6291BC1F" w14:textId="77777777" w:rsidR="00B1639A" w:rsidRPr="0031795B" w:rsidRDefault="00B1639A" w:rsidP="00B1639A">
            <w:pPr>
              <w:jc w:val="right"/>
              <w:rPr>
                <w:color w:val="000000"/>
                <w:sz w:val="7"/>
                <w:szCs w:val="7"/>
              </w:rPr>
            </w:pPr>
            <w:r w:rsidRPr="0031795B">
              <w:rPr>
                <w:color w:val="000000"/>
                <w:sz w:val="7"/>
                <w:szCs w:val="7"/>
              </w:rPr>
              <w:t>0.451</w:t>
            </w:r>
          </w:p>
        </w:tc>
        <w:tc>
          <w:tcPr>
            <w:tcW w:w="218" w:type="dxa"/>
            <w:tcBorders>
              <w:top w:val="single" w:sz="4" w:space="0" w:color="D0D6E4"/>
              <w:left w:val="single" w:sz="4" w:space="0" w:color="D0D6E4"/>
              <w:bottom w:val="single" w:sz="4" w:space="0" w:color="D0D6E4"/>
              <w:right w:val="single" w:sz="4" w:space="0" w:color="D0D6E4"/>
            </w:tcBorders>
            <w:vAlign w:val="bottom"/>
          </w:tcPr>
          <w:p w14:paraId="0BEAD0B9" w14:textId="77777777" w:rsidR="00B1639A" w:rsidRPr="0031795B" w:rsidRDefault="00B1639A" w:rsidP="00B1639A">
            <w:pPr>
              <w:jc w:val="right"/>
              <w:rPr>
                <w:color w:val="000000"/>
                <w:sz w:val="7"/>
                <w:szCs w:val="7"/>
              </w:rPr>
            </w:pPr>
            <w:r w:rsidRPr="0031795B">
              <w:rPr>
                <w:color w:val="000000"/>
                <w:sz w:val="7"/>
                <w:szCs w:val="7"/>
              </w:rPr>
              <w:t>0.414</w:t>
            </w:r>
          </w:p>
        </w:tc>
        <w:tc>
          <w:tcPr>
            <w:tcW w:w="218" w:type="dxa"/>
            <w:tcBorders>
              <w:top w:val="single" w:sz="4" w:space="0" w:color="D0D6E4"/>
              <w:left w:val="single" w:sz="4" w:space="0" w:color="D0D6E4"/>
              <w:bottom w:val="single" w:sz="4" w:space="0" w:color="D0D6E4"/>
              <w:right w:val="single" w:sz="4" w:space="0" w:color="D0D6E4"/>
            </w:tcBorders>
            <w:vAlign w:val="bottom"/>
          </w:tcPr>
          <w:p w14:paraId="4A560C6B" w14:textId="77777777" w:rsidR="00B1639A" w:rsidRPr="0031795B" w:rsidRDefault="00B1639A" w:rsidP="00B1639A">
            <w:pPr>
              <w:jc w:val="right"/>
              <w:rPr>
                <w:color w:val="000000"/>
                <w:sz w:val="7"/>
                <w:szCs w:val="7"/>
              </w:rPr>
            </w:pPr>
            <w:r w:rsidRPr="0031795B">
              <w:rPr>
                <w:color w:val="000000"/>
                <w:sz w:val="7"/>
                <w:szCs w:val="7"/>
              </w:rPr>
              <w:t>0.368</w:t>
            </w:r>
          </w:p>
        </w:tc>
        <w:tc>
          <w:tcPr>
            <w:tcW w:w="218" w:type="dxa"/>
            <w:tcBorders>
              <w:top w:val="single" w:sz="4" w:space="0" w:color="D0D6E4"/>
              <w:left w:val="single" w:sz="4" w:space="0" w:color="D0D6E4"/>
              <w:bottom w:val="single" w:sz="4" w:space="0" w:color="D0D6E4"/>
              <w:right w:val="single" w:sz="4" w:space="0" w:color="D0D6E4"/>
            </w:tcBorders>
            <w:vAlign w:val="bottom"/>
          </w:tcPr>
          <w:p w14:paraId="62273C16" w14:textId="77777777" w:rsidR="00B1639A" w:rsidRPr="0031795B" w:rsidRDefault="00B1639A" w:rsidP="00B1639A">
            <w:pPr>
              <w:jc w:val="right"/>
              <w:rPr>
                <w:color w:val="000000"/>
                <w:sz w:val="7"/>
                <w:szCs w:val="7"/>
              </w:rPr>
            </w:pPr>
            <w:r w:rsidRPr="0031795B">
              <w:rPr>
                <w:color w:val="000000"/>
                <w:sz w:val="7"/>
                <w:szCs w:val="7"/>
              </w:rPr>
              <w:t>0.496</w:t>
            </w:r>
          </w:p>
        </w:tc>
        <w:tc>
          <w:tcPr>
            <w:tcW w:w="218" w:type="dxa"/>
            <w:tcBorders>
              <w:top w:val="single" w:sz="4" w:space="0" w:color="D0D6E4"/>
              <w:left w:val="single" w:sz="4" w:space="0" w:color="D0D6E4"/>
              <w:bottom w:val="single" w:sz="4" w:space="0" w:color="D0D6E4"/>
              <w:right w:val="single" w:sz="4" w:space="0" w:color="D0D6E4"/>
            </w:tcBorders>
            <w:vAlign w:val="bottom"/>
          </w:tcPr>
          <w:p w14:paraId="16390251" w14:textId="77777777" w:rsidR="00B1639A" w:rsidRPr="0031795B" w:rsidRDefault="00B1639A" w:rsidP="00B1639A">
            <w:pPr>
              <w:jc w:val="right"/>
              <w:rPr>
                <w:color w:val="000000"/>
                <w:sz w:val="7"/>
                <w:szCs w:val="7"/>
              </w:rPr>
            </w:pPr>
            <w:r w:rsidRPr="0031795B">
              <w:rPr>
                <w:color w:val="000000"/>
                <w:sz w:val="7"/>
                <w:szCs w:val="7"/>
              </w:rPr>
              <w:t>0.478</w:t>
            </w:r>
          </w:p>
        </w:tc>
        <w:tc>
          <w:tcPr>
            <w:tcW w:w="218" w:type="dxa"/>
            <w:tcBorders>
              <w:top w:val="single" w:sz="4" w:space="0" w:color="D0D6E4"/>
              <w:left w:val="single" w:sz="4" w:space="0" w:color="D0D6E4"/>
              <w:bottom w:val="single" w:sz="4" w:space="0" w:color="D0D6E4"/>
              <w:right w:val="single" w:sz="4" w:space="0" w:color="D0D6E4"/>
            </w:tcBorders>
            <w:vAlign w:val="bottom"/>
          </w:tcPr>
          <w:p w14:paraId="241AAD9A" w14:textId="77777777" w:rsidR="00B1639A" w:rsidRPr="0031795B" w:rsidRDefault="00B1639A" w:rsidP="00B1639A">
            <w:pPr>
              <w:jc w:val="right"/>
              <w:rPr>
                <w:color w:val="000000"/>
                <w:sz w:val="7"/>
                <w:szCs w:val="7"/>
              </w:rPr>
            </w:pPr>
            <w:r w:rsidRPr="0031795B">
              <w:rPr>
                <w:color w:val="000000"/>
                <w:sz w:val="7"/>
                <w:szCs w:val="7"/>
              </w:rPr>
              <w:t>0.492</w:t>
            </w:r>
          </w:p>
        </w:tc>
        <w:tc>
          <w:tcPr>
            <w:tcW w:w="218" w:type="dxa"/>
            <w:tcBorders>
              <w:top w:val="single" w:sz="4" w:space="0" w:color="D0D6E4"/>
              <w:left w:val="single" w:sz="4" w:space="0" w:color="D0D6E4"/>
              <w:bottom w:val="single" w:sz="4" w:space="0" w:color="D0D6E4"/>
              <w:right w:val="single" w:sz="4" w:space="0" w:color="D0D6E4"/>
            </w:tcBorders>
            <w:vAlign w:val="bottom"/>
          </w:tcPr>
          <w:p w14:paraId="2E82AE0F" w14:textId="77777777" w:rsidR="00B1639A" w:rsidRPr="0031795B" w:rsidRDefault="00B1639A" w:rsidP="00B1639A">
            <w:pPr>
              <w:jc w:val="right"/>
              <w:rPr>
                <w:color w:val="000000"/>
                <w:sz w:val="7"/>
                <w:szCs w:val="7"/>
              </w:rPr>
            </w:pPr>
            <w:r w:rsidRPr="0031795B">
              <w:rPr>
                <w:color w:val="000000"/>
                <w:sz w:val="7"/>
                <w:szCs w:val="7"/>
              </w:rPr>
              <w:t>0.348</w:t>
            </w:r>
          </w:p>
        </w:tc>
        <w:tc>
          <w:tcPr>
            <w:tcW w:w="218" w:type="dxa"/>
            <w:tcBorders>
              <w:top w:val="single" w:sz="4" w:space="0" w:color="D0D6E4"/>
              <w:left w:val="single" w:sz="4" w:space="0" w:color="D0D6E4"/>
              <w:bottom w:val="single" w:sz="4" w:space="0" w:color="D0D6E4"/>
              <w:right w:val="single" w:sz="4" w:space="0" w:color="D0D6E4"/>
            </w:tcBorders>
            <w:vAlign w:val="bottom"/>
          </w:tcPr>
          <w:p w14:paraId="665C495E" w14:textId="77777777" w:rsidR="00B1639A" w:rsidRPr="0031795B" w:rsidRDefault="00B1639A" w:rsidP="00B1639A">
            <w:pPr>
              <w:jc w:val="right"/>
              <w:rPr>
                <w:color w:val="000000"/>
                <w:sz w:val="7"/>
                <w:szCs w:val="7"/>
              </w:rPr>
            </w:pPr>
            <w:r w:rsidRPr="0031795B">
              <w:rPr>
                <w:color w:val="000000"/>
                <w:sz w:val="7"/>
                <w:szCs w:val="7"/>
              </w:rPr>
              <w:t>0.500</w:t>
            </w:r>
          </w:p>
        </w:tc>
        <w:tc>
          <w:tcPr>
            <w:tcW w:w="218" w:type="dxa"/>
            <w:tcBorders>
              <w:top w:val="single" w:sz="4" w:space="0" w:color="D0D6E4"/>
              <w:left w:val="single" w:sz="4" w:space="0" w:color="D0D6E4"/>
              <w:bottom w:val="single" w:sz="4" w:space="0" w:color="D0D6E4"/>
              <w:right w:val="single" w:sz="4" w:space="0" w:color="D0D6E4"/>
            </w:tcBorders>
            <w:vAlign w:val="bottom"/>
          </w:tcPr>
          <w:p w14:paraId="7D7785C5" w14:textId="77777777" w:rsidR="00B1639A" w:rsidRPr="0031795B" w:rsidRDefault="00B1639A" w:rsidP="00B1639A">
            <w:pPr>
              <w:jc w:val="right"/>
              <w:rPr>
                <w:color w:val="000000"/>
                <w:sz w:val="7"/>
                <w:szCs w:val="7"/>
              </w:rPr>
            </w:pPr>
            <w:r w:rsidRPr="0031795B">
              <w:rPr>
                <w:color w:val="000000"/>
                <w:sz w:val="7"/>
                <w:szCs w:val="7"/>
              </w:rPr>
              <w:t>0.425</w:t>
            </w:r>
          </w:p>
        </w:tc>
        <w:tc>
          <w:tcPr>
            <w:tcW w:w="218" w:type="dxa"/>
            <w:tcBorders>
              <w:top w:val="single" w:sz="4" w:space="0" w:color="D0D6E4"/>
              <w:left w:val="single" w:sz="4" w:space="0" w:color="D0D6E4"/>
              <w:bottom w:val="single" w:sz="4" w:space="0" w:color="D0D6E4"/>
              <w:right w:val="single" w:sz="4" w:space="0" w:color="D0D6E4"/>
            </w:tcBorders>
            <w:vAlign w:val="bottom"/>
          </w:tcPr>
          <w:p w14:paraId="6D53C29C" w14:textId="77777777" w:rsidR="00B1639A" w:rsidRPr="0031795B" w:rsidRDefault="00B1639A" w:rsidP="00B1639A">
            <w:pPr>
              <w:jc w:val="right"/>
              <w:rPr>
                <w:color w:val="000000"/>
                <w:sz w:val="7"/>
                <w:szCs w:val="7"/>
              </w:rPr>
            </w:pPr>
            <w:r w:rsidRPr="0031795B">
              <w:rPr>
                <w:color w:val="000000"/>
                <w:sz w:val="7"/>
                <w:szCs w:val="7"/>
              </w:rPr>
              <w:t>0.535</w:t>
            </w:r>
          </w:p>
        </w:tc>
        <w:tc>
          <w:tcPr>
            <w:tcW w:w="218" w:type="dxa"/>
            <w:tcBorders>
              <w:top w:val="single" w:sz="4" w:space="0" w:color="D0D6E4"/>
              <w:left w:val="single" w:sz="4" w:space="0" w:color="D0D6E4"/>
              <w:bottom w:val="single" w:sz="4" w:space="0" w:color="D0D6E4"/>
              <w:right w:val="single" w:sz="4" w:space="0" w:color="D0D6E4"/>
            </w:tcBorders>
            <w:vAlign w:val="bottom"/>
          </w:tcPr>
          <w:p w14:paraId="415DD82D" w14:textId="77777777" w:rsidR="00B1639A" w:rsidRPr="0031795B" w:rsidRDefault="00B1639A" w:rsidP="00B1639A">
            <w:pPr>
              <w:jc w:val="right"/>
              <w:rPr>
                <w:color w:val="000000"/>
                <w:sz w:val="7"/>
                <w:szCs w:val="7"/>
              </w:rPr>
            </w:pPr>
            <w:r w:rsidRPr="0031795B">
              <w:rPr>
                <w:color w:val="000000"/>
                <w:sz w:val="7"/>
                <w:szCs w:val="7"/>
              </w:rPr>
              <w:t>0.502</w:t>
            </w:r>
          </w:p>
        </w:tc>
        <w:tc>
          <w:tcPr>
            <w:tcW w:w="218" w:type="dxa"/>
            <w:tcBorders>
              <w:top w:val="single" w:sz="4" w:space="0" w:color="D0D6E4"/>
              <w:left w:val="single" w:sz="4" w:space="0" w:color="D0D6E4"/>
              <w:bottom w:val="single" w:sz="4" w:space="0" w:color="D0D6E4"/>
              <w:right w:val="single" w:sz="4" w:space="0" w:color="D0D6E4"/>
            </w:tcBorders>
            <w:vAlign w:val="bottom"/>
          </w:tcPr>
          <w:p w14:paraId="483B19C7" w14:textId="77777777" w:rsidR="00B1639A" w:rsidRPr="0031795B" w:rsidRDefault="00B1639A" w:rsidP="00B1639A">
            <w:pPr>
              <w:jc w:val="right"/>
              <w:rPr>
                <w:color w:val="000000"/>
                <w:sz w:val="7"/>
                <w:szCs w:val="7"/>
              </w:rPr>
            </w:pPr>
            <w:r w:rsidRPr="0031795B">
              <w:rPr>
                <w:color w:val="000000"/>
                <w:sz w:val="7"/>
                <w:szCs w:val="7"/>
              </w:rPr>
              <w:t>0.313</w:t>
            </w:r>
          </w:p>
        </w:tc>
        <w:tc>
          <w:tcPr>
            <w:tcW w:w="218" w:type="dxa"/>
            <w:tcBorders>
              <w:top w:val="single" w:sz="4" w:space="0" w:color="D0D6E4"/>
              <w:left w:val="single" w:sz="4" w:space="0" w:color="D0D6E4"/>
              <w:bottom w:val="single" w:sz="4" w:space="0" w:color="D0D6E4"/>
              <w:right w:val="single" w:sz="4" w:space="0" w:color="D0D6E4"/>
            </w:tcBorders>
            <w:vAlign w:val="bottom"/>
          </w:tcPr>
          <w:p w14:paraId="1E58C28F" w14:textId="77777777" w:rsidR="00B1639A" w:rsidRPr="0031795B" w:rsidRDefault="00B1639A" w:rsidP="00B1639A">
            <w:pPr>
              <w:jc w:val="right"/>
              <w:rPr>
                <w:color w:val="000000"/>
                <w:sz w:val="7"/>
                <w:szCs w:val="7"/>
              </w:rPr>
            </w:pPr>
            <w:r w:rsidRPr="0031795B">
              <w:rPr>
                <w:color w:val="000000"/>
                <w:sz w:val="7"/>
                <w:szCs w:val="7"/>
              </w:rPr>
              <w:t>0.410</w:t>
            </w:r>
          </w:p>
        </w:tc>
        <w:tc>
          <w:tcPr>
            <w:tcW w:w="218" w:type="dxa"/>
            <w:tcBorders>
              <w:top w:val="single" w:sz="4" w:space="0" w:color="D0D6E4"/>
              <w:left w:val="single" w:sz="4" w:space="0" w:color="D0D6E4"/>
              <w:bottom w:val="single" w:sz="4" w:space="0" w:color="D0D6E4"/>
              <w:right w:val="single" w:sz="4" w:space="0" w:color="D0D6E4"/>
            </w:tcBorders>
            <w:vAlign w:val="bottom"/>
          </w:tcPr>
          <w:p w14:paraId="4E2CA491" w14:textId="77777777" w:rsidR="00B1639A" w:rsidRPr="0031795B" w:rsidRDefault="00B1639A" w:rsidP="00B1639A">
            <w:pPr>
              <w:jc w:val="right"/>
              <w:rPr>
                <w:color w:val="000000"/>
                <w:sz w:val="7"/>
                <w:szCs w:val="7"/>
              </w:rPr>
            </w:pPr>
            <w:r w:rsidRPr="0031795B">
              <w:rPr>
                <w:color w:val="000000"/>
                <w:sz w:val="7"/>
                <w:szCs w:val="7"/>
              </w:rPr>
              <w:t>0.628</w:t>
            </w:r>
          </w:p>
        </w:tc>
        <w:tc>
          <w:tcPr>
            <w:tcW w:w="218" w:type="dxa"/>
            <w:tcBorders>
              <w:top w:val="single" w:sz="4" w:space="0" w:color="D0D6E4"/>
              <w:left w:val="single" w:sz="4" w:space="0" w:color="D0D6E4"/>
              <w:bottom w:val="single" w:sz="4" w:space="0" w:color="D0D6E4"/>
              <w:right w:val="single" w:sz="4" w:space="0" w:color="D0D6E4"/>
            </w:tcBorders>
            <w:vAlign w:val="bottom"/>
          </w:tcPr>
          <w:p w14:paraId="21B2267E" w14:textId="77777777" w:rsidR="00B1639A" w:rsidRPr="0031795B" w:rsidRDefault="00B1639A" w:rsidP="00B1639A">
            <w:pPr>
              <w:jc w:val="right"/>
              <w:rPr>
                <w:color w:val="000000"/>
                <w:sz w:val="7"/>
                <w:szCs w:val="7"/>
              </w:rPr>
            </w:pPr>
            <w:r w:rsidRPr="0031795B">
              <w:rPr>
                <w:color w:val="000000"/>
                <w:sz w:val="7"/>
                <w:szCs w:val="7"/>
              </w:rPr>
              <w:t>0.605</w:t>
            </w:r>
          </w:p>
        </w:tc>
        <w:tc>
          <w:tcPr>
            <w:tcW w:w="218" w:type="dxa"/>
            <w:tcBorders>
              <w:top w:val="single" w:sz="4" w:space="0" w:color="D0D6E4"/>
              <w:left w:val="single" w:sz="4" w:space="0" w:color="D0D6E4"/>
              <w:bottom w:val="single" w:sz="4" w:space="0" w:color="D0D6E4"/>
              <w:right w:val="single" w:sz="4" w:space="0" w:color="D0D6E4"/>
            </w:tcBorders>
            <w:vAlign w:val="bottom"/>
          </w:tcPr>
          <w:p w14:paraId="4A7B851E" w14:textId="77777777" w:rsidR="00B1639A" w:rsidRPr="0031795B" w:rsidRDefault="00B1639A" w:rsidP="00B1639A">
            <w:pPr>
              <w:jc w:val="right"/>
              <w:rPr>
                <w:color w:val="000000"/>
                <w:sz w:val="7"/>
                <w:szCs w:val="7"/>
              </w:rPr>
            </w:pPr>
            <w:r w:rsidRPr="0031795B">
              <w:rPr>
                <w:color w:val="000000"/>
                <w:sz w:val="7"/>
                <w:szCs w:val="7"/>
              </w:rPr>
              <w:t>0.365</w:t>
            </w:r>
          </w:p>
        </w:tc>
        <w:tc>
          <w:tcPr>
            <w:tcW w:w="218" w:type="dxa"/>
            <w:tcBorders>
              <w:top w:val="single" w:sz="4" w:space="0" w:color="D0D6E4"/>
              <w:left w:val="single" w:sz="4" w:space="0" w:color="D0D6E4"/>
              <w:bottom w:val="single" w:sz="4" w:space="0" w:color="D0D6E4"/>
              <w:right w:val="single" w:sz="4" w:space="0" w:color="D0D6E4"/>
            </w:tcBorders>
            <w:vAlign w:val="bottom"/>
          </w:tcPr>
          <w:p w14:paraId="7FAEA577" w14:textId="77777777" w:rsidR="00B1639A" w:rsidRPr="0031795B" w:rsidRDefault="00B1639A" w:rsidP="00B1639A">
            <w:pPr>
              <w:jc w:val="right"/>
              <w:rPr>
                <w:color w:val="000000"/>
                <w:sz w:val="7"/>
                <w:szCs w:val="7"/>
              </w:rPr>
            </w:pPr>
            <w:r w:rsidRPr="0031795B">
              <w:rPr>
                <w:color w:val="000000"/>
                <w:sz w:val="7"/>
                <w:szCs w:val="7"/>
              </w:rPr>
              <w:t>0.303</w:t>
            </w:r>
          </w:p>
        </w:tc>
        <w:tc>
          <w:tcPr>
            <w:tcW w:w="218" w:type="dxa"/>
            <w:tcBorders>
              <w:top w:val="single" w:sz="4" w:space="0" w:color="D0D6E4"/>
              <w:left w:val="single" w:sz="4" w:space="0" w:color="D0D6E4"/>
              <w:bottom w:val="single" w:sz="4" w:space="0" w:color="D0D6E4"/>
              <w:right w:val="single" w:sz="4" w:space="0" w:color="D0D6E4"/>
            </w:tcBorders>
            <w:vAlign w:val="bottom"/>
          </w:tcPr>
          <w:p w14:paraId="6A0EB0B4" w14:textId="77777777" w:rsidR="00B1639A" w:rsidRPr="0031795B" w:rsidRDefault="00B1639A" w:rsidP="00B1639A">
            <w:pPr>
              <w:jc w:val="right"/>
              <w:rPr>
                <w:color w:val="000000"/>
                <w:sz w:val="7"/>
                <w:szCs w:val="7"/>
              </w:rPr>
            </w:pPr>
            <w:r w:rsidRPr="0031795B">
              <w:rPr>
                <w:color w:val="000000"/>
                <w:sz w:val="7"/>
                <w:szCs w:val="7"/>
              </w:rPr>
              <w:t>0.371</w:t>
            </w:r>
          </w:p>
        </w:tc>
        <w:tc>
          <w:tcPr>
            <w:tcW w:w="218" w:type="dxa"/>
            <w:tcBorders>
              <w:top w:val="single" w:sz="4" w:space="0" w:color="D0D6E4"/>
              <w:left w:val="single" w:sz="4" w:space="0" w:color="D0D6E4"/>
              <w:bottom w:val="single" w:sz="4" w:space="0" w:color="D0D6E4"/>
              <w:right w:val="single" w:sz="4" w:space="0" w:color="D0D6E4"/>
            </w:tcBorders>
            <w:vAlign w:val="bottom"/>
          </w:tcPr>
          <w:p w14:paraId="509DC793" w14:textId="77777777" w:rsidR="00B1639A" w:rsidRPr="0031795B" w:rsidRDefault="00B1639A" w:rsidP="00B1639A">
            <w:pPr>
              <w:jc w:val="right"/>
              <w:rPr>
                <w:color w:val="000000"/>
                <w:sz w:val="7"/>
                <w:szCs w:val="7"/>
              </w:rPr>
            </w:pPr>
            <w:r w:rsidRPr="0031795B">
              <w:rPr>
                <w:color w:val="000000"/>
                <w:sz w:val="7"/>
                <w:szCs w:val="7"/>
              </w:rPr>
              <w:t>0.498</w:t>
            </w:r>
          </w:p>
        </w:tc>
        <w:tc>
          <w:tcPr>
            <w:tcW w:w="218" w:type="dxa"/>
            <w:tcBorders>
              <w:top w:val="single" w:sz="4" w:space="0" w:color="D0D6E4"/>
              <w:left w:val="single" w:sz="4" w:space="0" w:color="D0D6E4"/>
              <w:bottom w:val="single" w:sz="4" w:space="0" w:color="D0D6E4"/>
              <w:right w:val="single" w:sz="4" w:space="0" w:color="D0D6E4"/>
            </w:tcBorders>
            <w:vAlign w:val="bottom"/>
          </w:tcPr>
          <w:p w14:paraId="4FFE389B" w14:textId="77777777" w:rsidR="00B1639A" w:rsidRPr="0031795B" w:rsidRDefault="00B1639A" w:rsidP="00B1639A">
            <w:pPr>
              <w:jc w:val="right"/>
              <w:rPr>
                <w:color w:val="000000"/>
                <w:sz w:val="7"/>
                <w:szCs w:val="7"/>
              </w:rPr>
            </w:pPr>
            <w:r w:rsidRPr="0031795B">
              <w:rPr>
                <w:color w:val="000000"/>
                <w:sz w:val="7"/>
                <w:szCs w:val="7"/>
              </w:rPr>
              <w:t>0.315</w:t>
            </w:r>
          </w:p>
        </w:tc>
        <w:tc>
          <w:tcPr>
            <w:tcW w:w="218" w:type="dxa"/>
            <w:tcBorders>
              <w:top w:val="single" w:sz="4" w:space="0" w:color="D0D6E4"/>
              <w:left w:val="single" w:sz="4" w:space="0" w:color="D0D6E4"/>
              <w:bottom w:val="single" w:sz="4" w:space="0" w:color="D0D6E4"/>
              <w:right w:val="single" w:sz="4" w:space="0" w:color="D0D6E4"/>
            </w:tcBorders>
            <w:vAlign w:val="bottom"/>
          </w:tcPr>
          <w:p w14:paraId="66CE62DB" w14:textId="77777777" w:rsidR="00B1639A" w:rsidRPr="0031795B" w:rsidRDefault="00B1639A" w:rsidP="00B1639A">
            <w:pPr>
              <w:jc w:val="right"/>
              <w:rPr>
                <w:color w:val="000000"/>
                <w:sz w:val="7"/>
                <w:szCs w:val="7"/>
              </w:rPr>
            </w:pPr>
            <w:r w:rsidRPr="0031795B">
              <w:rPr>
                <w:color w:val="000000"/>
                <w:sz w:val="7"/>
                <w:szCs w:val="7"/>
              </w:rPr>
              <w:t>0.480</w:t>
            </w:r>
          </w:p>
        </w:tc>
        <w:tc>
          <w:tcPr>
            <w:tcW w:w="218" w:type="dxa"/>
            <w:tcBorders>
              <w:top w:val="single" w:sz="4" w:space="0" w:color="D0D6E4"/>
              <w:left w:val="single" w:sz="4" w:space="0" w:color="D0D6E4"/>
              <w:bottom w:val="single" w:sz="4" w:space="0" w:color="D0D6E4"/>
              <w:right w:val="single" w:sz="4" w:space="0" w:color="D0D6E4"/>
            </w:tcBorders>
            <w:vAlign w:val="bottom"/>
          </w:tcPr>
          <w:p w14:paraId="16B34F84" w14:textId="77777777" w:rsidR="00B1639A" w:rsidRPr="0031795B" w:rsidRDefault="00B1639A" w:rsidP="00B1639A">
            <w:pPr>
              <w:jc w:val="right"/>
              <w:rPr>
                <w:color w:val="000000"/>
                <w:sz w:val="7"/>
                <w:szCs w:val="7"/>
              </w:rPr>
            </w:pPr>
            <w:r w:rsidRPr="0031795B">
              <w:rPr>
                <w:color w:val="000000"/>
                <w:sz w:val="7"/>
                <w:szCs w:val="7"/>
              </w:rPr>
              <w:t>0.330</w:t>
            </w:r>
          </w:p>
        </w:tc>
        <w:tc>
          <w:tcPr>
            <w:tcW w:w="218" w:type="dxa"/>
            <w:tcBorders>
              <w:top w:val="single" w:sz="4" w:space="0" w:color="D0D6E4"/>
              <w:left w:val="single" w:sz="4" w:space="0" w:color="D0D6E4"/>
              <w:bottom w:val="single" w:sz="4" w:space="0" w:color="D0D6E4"/>
              <w:right w:val="single" w:sz="4" w:space="0" w:color="D0D6E4"/>
            </w:tcBorders>
            <w:vAlign w:val="bottom"/>
          </w:tcPr>
          <w:p w14:paraId="77FE3A44" w14:textId="77777777" w:rsidR="00B1639A" w:rsidRPr="0031795B" w:rsidRDefault="00B1639A" w:rsidP="00B1639A">
            <w:pPr>
              <w:jc w:val="right"/>
              <w:rPr>
                <w:b/>
                <w:color w:val="FF0000"/>
                <w:sz w:val="7"/>
                <w:szCs w:val="7"/>
              </w:rPr>
            </w:pPr>
            <w:r w:rsidRPr="0031795B">
              <w:rPr>
                <w:b/>
                <w:color w:val="FF0000"/>
                <w:sz w:val="7"/>
                <w:szCs w:val="7"/>
              </w:rPr>
              <w:t>0.487</w:t>
            </w:r>
          </w:p>
        </w:tc>
        <w:tc>
          <w:tcPr>
            <w:tcW w:w="218" w:type="dxa"/>
            <w:tcBorders>
              <w:top w:val="single" w:sz="4" w:space="0" w:color="D0D6E4"/>
              <w:left w:val="single" w:sz="4" w:space="0" w:color="D0D6E4"/>
              <w:bottom w:val="single" w:sz="4" w:space="0" w:color="D0D6E4"/>
              <w:right w:val="single" w:sz="4" w:space="0" w:color="D0D6E4"/>
            </w:tcBorders>
            <w:vAlign w:val="bottom"/>
          </w:tcPr>
          <w:p w14:paraId="6F0E2F32" w14:textId="77777777" w:rsidR="00B1639A" w:rsidRPr="0031795B" w:rsidRDefault="00B1639A" w:rsidP="00B1639A">
            <w:pPr>
              <w:jc w:val="right"/>
              <w:rPr>
                <w:color w:val="000000"/>
                <w:sz w:val="7"/>
                <w:szCs w:val="7"/>
              </w:rPr>
            </w:pPr>
            <w:r w:rsidRPr="0031795B">
              <w:rPr>
                <w:color w:val="000000"/>
                <w:sz w:val="7"/>
                <w:szCs w:val="7"/>
              </w:rPr>
              <w:t>0.316</w:t>
            </w:r>
          </w:p>
        </w:tc>
        <w:tc>
          <w:tcPr>
            <w:tcW w:w="218" w:type="dxa"/>
            <w:tcBorders>
              <w:top w:val="single" w:sz="4" w:space="0" w:color="D0D6E4"/>
              <w:left w:val="single" w:sz="4" w:space="0" w:color="D0D6E4"/>
              <w:bottom w:val="single" w:sz="4" w:space="0" w:color="D0D6E4"/>
              <w:right w:val="single" w:sz="4" w:space="0" w:color="D0D6E4"/>
            </w:tcBorders>
            <w:vAlign w:val="bottom"/>
          </w:tcPr>
          <w:p w14:paraId="0E3591F8" w14:textId="77777777" w:rsidR="00B1639A" w:rsidRPr="0031795B" w:rsidRDefault="00B1639A" w:rsidP="00B1639A">
            <w:pPr>
              <w:jc w:val="right"/>
              <w:rPr>
                <w:color w:val="000000"/>
                <w:sz w:val="7"/>
                <w:szCs w:val="7"/>
              </w:rPr>
            </w:pPr>
            <w:r w:rsidRPr="0031795B">
              <w:rPr>
                <w:color w:val="000000"/>
                <w:sz w:val="7"/>
                <w:szCs w:val="7"/>
              </w:rPr>
              <w:t>0.376</w:t>
            </w:r>
          </w:p>
        </w:tc>
        <w:tc>
          <w:tcPr>
            <w:tcW w:w="218" w:type="dxa"/>
            <w:tcBorders>
              <w:top w:val="single" w:sz="4" w:space="0" w:color="D0D6E4"/>
              <w:left w:val="single" w:sz="4" w:space="0" w:color="D0D6E4"/>
              <w:bottom w:val="single" w:sz="4" w:space="0" w:color="D0D6E4"/>
              <w:right w:val="single" w:sz="4" w:space="0" w:color="D0D6E4"/>
            </w:tcBorders>
            <w:vAlign w:val="bottom"/>
          </w:tcPr>
          <w:p w14:paraId="382D93DD" w14:textId="77777777" w:rsidR="00B1639A" w:rsidRPr="0031795B" w:rsidRDefault="00B1639A" w:rsidP="00B1639A">
            <w:pPr>
              <w:jc w:val="right"/>
              <w:rPr>
                <w:color w:val="000000"/>
                <w:sz w:val="7"/>
                <w:szCs w:val="7"/>
              </w:rPr>
            </w:pPr>
            <w:r w:rsidRPr="0031795B">
              <w:rPr>
                <w:color w:val="000000"/>
                <w:sz w:val="7"/>
                <w:szCs w:val="7"/>
              </w:rPr>
              <w:t>0.346</w:t>
            </w:r>
          </w:p>
        </w:tc>
        <w:tc>
          <w:tcPr>
            <w:tcW w:w="218" w:type="dxa"/>
            <w:tcBorders>
              <w:top w:val="single" w:sz="4" w:space="0" w:color="D0D6E4"/>
              <w:left w:val="single" w:sz="4" w:space="0" w:color="D0D6E4"/>
              <w:bottom w:val="single" w:sz="4" w:space="0" w:color="D0D6E4"/>
              <w:right w:val="single" w:sz="4" w:space="0" w:color="D0D6E4"/>
            </w:tcBorders>
            <w:vAlign w:val="bottom"/>
          </w:tcPr>
          <w:p w14:paraId="478E44AD" w14:textId="77777777" w:rsidR="00B1639A" w:rsidRPr="0031795B" w:rsidRDefault="00B1639A" w:rsidP="00B1639A">
            <w:pPr>
              <w:jc w:val="right"/>
              <w:rPr>
                <w:color w:val="000000"/>
                <w:sz w:val="7"/>
                <w:szCs w:val="7"/>
              </w:rPr>
            </w:pPr>
            <w:r w:rsidRPr="0031795B">
              <w:rPr>
                <w:color w:val="000000"/>
                <w:sz w:val="7"/>
                <w:szCs w:val="7"/>
              </w:rPr>
              <w:t>0.458</w:t>
            </w:r>
          </w:p>
        </w:tc>
        <w:tc>
          <w:tcPr>
            <w:tcW w:w="218" w:type="dxa"/>
            <w:tcBorders>
              <w:top w:val="single" w:sz="4" w:space="0" w:color="D0D6E4"/>
              <w:left w:val="single" w:sz="4" w:space="0" w:color="D0D6E4"/>
              <w:bottom w:val="single" w:sz="4" w:space="0" w:color="D0D6E4"/>
              <w:right w:val="single" w:sz="4" w:space="0" w:color="D0D6E4"/>
            </w:tcBorders>
            <w:vAlign w:val="bottom"/>
          </w:tcPr>
          <w:p w14:paraId="37ED6DF3"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right w:val="single" w:sz="4" w:space="0" w:color="D0D6E4"/>
            </w:tcBorders>
            <w:vAlign w:val="bottom"/>
          </w:tcPr>
          <w:p w14:paraId="2A9FD999" w14:textId="77777777" w:rsidR="00B1639A" w:rsidRPr="0031795B" w:rsidRDefault="00B1639A" w:rsidP="00B1639A">
            <w:pPr>
              <w:rPr>
                <w:sz w:val="7"/>
                <w:szCs w:val="7"/>
              </w:rPr>
            </w:pPr>
          </w:p>
        </w:tc>
        <w:tc>
          <w:tcPr>
            <w:tcW w:w="218" w:type="dxa"/>
            <w:tcBorders>
              <w:top w:val="single" w:sz="4" w:space="0" w:color="D0D6E4"/>
              <w:left w:val="single" w:sz="4" w:space="0" w:color="D0D6E4"/>
              <w:bottom w:val="single" w:sz="4" w:space="0" w:color="D0D6E4"/>
            </w:tcBorders>
            <w:vAlign w:val="bottom"/>
          </w:tcPr>
          <w:p w14:paraId="516B7FA6" w14:textId="77777777" w:rsidR="00B1639A" w:rsidRPr="0031795B" w:rsidRDefault="00B1639A" w:rsidP="00B1639A">
            <w:pPr>
              <w:jc w:val="right"/>
              <w:rPr>
                <w:rFonts w:eastAsia="SimSun"/>
                <w:color w:val="000000"/>
                <w:sz w:val="7"/>
                <w:szCs w:val="7"/>
              </w:rPr>
            </w:pPr>
          </w:p>
        </w:tc>
      </w:tr>
      <w:tr w:rsidR="00B1639A" w:rsidRPr="0031795B" w14:paraId="63E6AA3F" w14:textId="77777777" w:rsidTr="00B1639A">
        <w:trPr>
          <w:trHeight w:val="90"/>
        </w:trPr>
        <w:tc>
          <w:tcPr>
            <w:tcW w:w="902" w:type="dxa"/>
            <w:tcBorders>
              <w:top w:val="single" w:sz="4" w:space="0" w:color="D0D6E4"/>
              <w:bottom w:val="single" w:sz="4" w:space="0" w:color="D0D6E4"/>
            </w:tcBorders>
          </w:tcPr>
          <w:p w14:paraId="1CC343A9" w14:textId="77777777" w:rsidR="00B1639A" w:rsidRPr="00637254" w:rsidRDefault="00B1639A" w:rsidP="00B1639A">
            <w:pPr>
              <w:pStyle w:val="TableParagraph"/>
              <w:spacing w:before="8"/>
              <w:ind w:left="12"/>
              <w:rPr>
                <w:rFonts w:ascii="Times New Roman" w:hAnsi="Times New Roman" w:cs="Times New Roman"/>
                <w:sz w:val="7"/>
              </w:rPr>
            </w:pPr>
            <w:r w:rsidRPr="00637254">
              <w:rPr>
                <w:rFonts w:ascii="Times New Roman" w:hAnsi="Times New Roman" w:cs="Times New Roman"/>
                <w:b/>
                <w:w w:val="110"/>
                <w:sz w:val="7"/>
              </w:rPr>
              <w:t xml:space="preserve">39. </w:t>
            </w:r>
            <w:r w:rsidRPr="00637254">
              <w:rPr>
                <w:rFonts w:ascii="Times New Roman" w:hAnsi="Times New Roman" w:cs="Times New Roman"/>
                <w:w w:val="110"/>
                <w:sz w:val="7"/>
              </w:rPr>
              <w:t>ThorNPV-P</w:t>
            </w:r>
            <w:r>
              <w:rPr>
                <w:rFonts w:ascii="Times New Roman" w:hAnsi="Times New Roman" w:cs="Times New Roman"/>
                <w:w w:val="110"/>
                <w:sz w:val="7"/>
              </w:rPr>
              <w:t>2</w:t>
            </w:r>
          </w:p>
        </w:tc>
        <w:tc>
          <w:tcPr>
            <w:tcW w:w="248" w:type="dxa"/>
            <w:tcBorders>
              <w:top w:val="single" w:sz="4" w:space="0" w:color="D0D6E4"/>
              <w:bottom w:val="single" w:sz="4" w:space="0" w:color="D0D6E4"/>
              <w:right w:val="single" w:sz="4" w:space="0" w:color="D0D6E4"/>
            </w:tcBorders>
            <w:vAlign w:val="bottom"/>
          </w:tcPr>
          <w:p w14:paraId="0A075BDA" w14:textId="77777777" w:rsidR="00B1639A" w:rsidRPr="0031795B" w:rsidRDefault="00B1639A" w:rsidP="00B1639A">
            <w:pPr>
              <w:jc w:val="right"/>
              <w:rPr>
                <w:rFonts w:eastAsia="SimSun"/>
                <w:color w:val="000000"/>
                <w:sz w:val="7"/>
                <w:szCs w:val="7"/>
              </w:rPr>
            </w:pPr>
            <w:r w:rsidRPr="0031795B">
              <w:rPr>
                <w:color w:val="000000"/>
                <w:sz w:val="7"/>
                <w:szCs w:val="7"/>
              </w:rPr>
              <w:t>0.620</w:t>
            </w:r>
          </w:p>
        </w:tc>
        <w:tc>
          <w:tcPr>
            <w:tcW w:w="218" w:type="dxa"/>
            <w:tcBorders>
              <w:top w:val="single" w:sz="4" w:space="0" w:color="D0D6E4"/>
              <w:left w:val="single" w:sz="4" w:space="0" w:color="D0D6E4"/>
              <w:bottom w:val="single" w:sz="4" w:space="0" w:color="D0D6E4"/>
              <w:right w:val="single" w:sz="4" w:space="0" w:color="D0D6E4"/>
            </w:tcBorders>
            <w:vAlign w:val="bottom"/>
          </w:tcPr>
          <w:p w14:paraId="575B692D" w14:textId="77777777" w:rsidR="00B1639A" w:rsidRPr="0031795B" w:rsidRDefault="00B1639A" w:rsidP="00B1639A">
            <w:pPr>
              <w:jc w:val="right"/>
              <w:rPr>
                <w:color w:val="000000"/>
                <w:sz w:val="7"/>
                <w:szCs w:val="7"/>
              </w:rPr>
            </w:pPr>
            <w:r w:rsidRPr="0031795B">
              <w:rPr>
                <w:color w:val="000000"/>
                <w:sz w:val="7"/>
                <w:szCs w:val="7"/>
              </w:rPr>
              <w:t>0.506</w:t>
            </w:r>
          </w:p>
        </w:tc>
        <w:tc>
          <w:tcPr>
            <w:tcW w:w="218" w:type="dxa"/>
            <w:tcBorders>
              <w:top w:val="single" w:sz="4" w:space="0" w:color="D0D6E4"/>
              <w:left w:val="single" w:sz="4" w:space="0" w:color="D0D6E4"/>
              <w:bottom w:val="single" w:sz="4" w:space="0" w:color="D0D6E4"/>
              <w:right w:val="single" w:sz="4" w:space="0" w:color="D0D6E4"/>
            </w:tcBorders>
            <w:vAlign w:val="bottom"/>
          </w:tcPr>
          <w:p w14:paraId="68DEB8EA" w14:textId="77777777" w:rsidR="00B1639A" w:rsidRPr="0031795B" w:rsidRDefault="00B1639A" w:rsidP="00B1639A">
            <w:pPr>
              <w:jc w:val="right"/>
              <w:rPr>
                <w:color w:val="000000"/>
                <w:sz w:val="7"/>
                <w:szCs w:val="7"/>
              </w:rPr>
            </w:pPr>
            <w:r w:rsidRPr="0031795B">
              <w:rPr>
                <w:color w:val="000000"/>
                <w:sz w:val="7"/>
                <w:szCs w:val="7"/>
              </w:rPr>
              <w:t>0.527</w:t>
            </w:r>
          </w:p>
        </w:tc>
        <w:tc>
          <w:tcPr>
            <w:tcW w:w="218" w:type="dxa"/>
            <w:tcBorders>
              <w:top w:val="single" w:sz="4" w:space="0" w:color="D0D6E4"/>
              <w:left w:val="single" w:sz="4" w:space="0" w:color="D0D6E4"/>
              <w:bottom w:val="single" w:sz="4" w:space="0" w:color="D0D6E4"/>
              <w:right w:val="single" w:sz="4" w:space="0" w:color="D0D6E4"/>
            </w:tcBorders>
            <w:vAlign w:val="bottom"/>
          </w:tcPr>
          <w:p w14:paraId="4368D37B" w14:textId="77777777" w:rsidR="00B1639A" w:rsidRPr="0031795B" w:rsidRDefault="00B1639A" w:rsidP="00B1639A">
            <w:pPr>
              <w:jc w:val="right"/>
              <w:rPr>
                <w:color w:val="000000"/>
                <w:sz w:val="7"/>
                <w:szCs w:val="7"/>
              </w:rPr>
            </w:pPr>
            <w:r w:rsidRPr="0031795B">
              <w:rPr>
                <w:color w:val="000000"/>
                <w:sz w:val="7"/>
                <w:szCs w:val="7"/>
              </w:rPr>
              <w:t>0.561</w:t>
            </w:r>
          </w:p>
        </w:tc>
        <w:tc>
          <w:tcPr>
            <w:tcW w:w="218" w:type="dxa"/>
            <w:tcBorders>
              <w:top w:val="single" w:sz="4" w:space="0" w:color="D0D6E4"/>
              <w:left w:val="single" w:sz="4" w:space="0" w:color="D0D6E4"/>
              <w:bottom w:val="single" w:sz="4" w:space="0" w:color="D0D6E4"/>
              <w:right w:val="single" w:sz="4" w:space="0" w:color="D0D6E4"/>
            </w:tcBorders>
            <w:vAlign w:val="bottom"/>
          </w:tcPr>
          <w:p w14:paraId="2785F3CC" w14:textId="77777777" w:rsidR="00B1639A" w:rsidRPr="0031795B" w:rsidRDefault="00B1639A" w:rsidP="00B1639A">
            <w:pPr>
              <w:jc w:val="right"/>
              <w:rPr>
                <w:color w:val="000000"/>
                <w:sz w:val="7"/>
                <w:szCs w:val="7"/>
              </w:rPr>
            </w:pPr>
            <w:r w:rsidRPr="0031795B">
              <w:rPr>
                <w:color w:val="000000"/>
                <w:sz w:val="7"/>
                <w:szCs w:val="7"/>
              </w:rPr>
              <w:t>0.302</w:t>
            </w:r>
          </w:p>
        </w:tc>
        <w:tc>
          <w:tcPr>
            <w:tcW w:w="218" w:type="dxa"/>
            <w:tcBorders>
              <w:top w:val="single" w:sz="4" w:space="0" w:color="D0D6E4"/>
              <w:left w:val="single" w:sz="4" w:space="0" w:color="D0D6E4"/>
              <w:bottom w:val="single" w:sz="4" w:space="0" w:color="D0D6E4"/>
              <w:right w:val="single" w:sz="4" w:space="0" w:color="D0D6E4"/>
            </w:tcBorders>
            <w:vAlign w:val="bottom"/>
          </w:tcPr>
          <w:p w14:paraId="58E691FB" w14:textId="77777777" w:rsidR="00B1639A" w:rsidRPr="0031795B" w:rsidRDefault="00B1639A" w:rsidP="00B1639A">
            <w:pPr>
              <w:jc w:val="right"/>
              <w:rPr>
                <w:color w:val="000000"/>
                <w:sz w:val="7"/>
                <w:szCs w:val="7"/>
              </w:rPr>
            </w:pPr>
            <w:r w:rsidRPr="0031795B">
              <w:rPr>
                <w:color w:val="000000"/>
                <w:sz w:val="7"/>
                <w:szCs w:val="7"/>
              </w:rPr>
              <w:t>0.527</w:t>
            </w:r>
          </w:p>
        </w:tc>
        <w:tc>
          <w:tcPr>
            <w:tcW w:w="218" w:type="dxa"/>
            <w:tcBorders>
              <w:top w:val="single" w:sz="4" w:space="0" w:color="D0D6E4"/>
              <w:left w:val="single" w:sz="4" w:space="0" w:color="D0D6E4"/>
              <w:bottom w:val="single" w:sz="4" w:space="0" w:color="D0D6E4"/>
              <w:right w:val="single" w:sz="4" w:space="0" w:color="D0D6E4"/>
            </w:tcBorders>
            <w:vAlign w:val="bottom"/>
          </w:tcPr>
          <w:p w14:paraId="207B1EDB" w14:textId="77777777" w:rsidR="00B1639A" w:rsidRPr="0031795B" w:rsidRDefault="00B1639A" w:rsidP="00B1639A">
            <w:pPr>
              <w:jc w:val="right"/>
              <w:rPr>
                <w:color w:val="000000"/>
                <w:sz w:val="7"/>
                <w:szCs w:val="7"/>
              </w:rPr>
            </w:pPr>
            <w:r w:rsidRPr="0031795B">
              <w:rPr>
                <w:color w:val="000000"/>
                <w:sz w:val="7"/>
                <w:szCs w:val="7"/>
              </w:rPr>
              <w:t>0.402</w:t>
            </w:r>
          </w:p>
        </w:tc>
        <w:tc>
          <w:tcPr>
            <w:tcW w:w="218" w:type="dxa"/>
            <w:tcBorders>
              <w:top w:val="single" w:sz="4" w:space="0" w:color="D0D6E4"/>
              <w:left w:val="single" w:sz="4" w:space="0" w:color="D0D6E4"/>
              <w:bottom w:val="single" w:sz="4" w:space="0" w:color="D0D6E4"/>
              <w:right w:val="single" w:sz="4" w:space="0" w:color="D0D6E4"/>
            </w:tcBorders>
            <w:vAlign w:val="bottom"/>
          </w:tcPr>
          <w:p w14:paraId="2E5B74C7" w14:textId="77777777" w:rsidR="00B1639A" w:rsidRPr="0031795B" w:rsidRDefault="00B1639A" w:rsidP="00B1639A">
            <w:pPr>
              <w:jc w:val="right"/>
              <w:rPr>
                <w:color w:val="000000"/>
                <w:sz w:val="7"/>
                <w:szCs w:val="7"/>
              </w:rPr>
            </w:pPr>
            <w:r w:rsidRPr="0031795B">
              <w:rPr>
                <w:color w:val="000000"/>
                <w:sz w:val="7"/>
                <w:szCs w:val="7"/>
              </w:rPr>
              <w:t>0.205</w:t>
            </w:r>
          </w:p>
        </w:tc>
        <w:tc>
          <w:tcPr>
            <w:tcW w:w="218" w:type="dxa"/>
            <w:tcBorders>
              <w:top w:val="single" w:sz="4" w:space="0" w:color="D0D6E4"/>
              <w:left w:val="single" w:sz="4" w:space="0" w:color="D0D6E4"/>
              <w:bottom w:val="single" w:sz="4" w:space="0" w:color="D0D6E4"/>
              <w:right w:val="single" w:sz="4" w:space="0" w:color="D0D6E4"/>
            </w:tcBorders>
            <w:vAlign w:val="bottom"/>
          </w:tcPr>
          <w:p w14:paraId="059BB922" w14:textId="77777777" w:rsidR="00B1639A" w:rsidRPr="0031795B" w:rsidRDefault="00B1639A" w:rsidP="00B1639A">
            <w:pPr>
              <w:jc w:val="right"/>
              <w:rPr>
                <w:color w:val="000000"/>
                <w:sz w:val="7"/>
                <w:szCs w:val="7"/>
              </w:rPr>
            </w:pPr>
            <w:r w:rsidRPr="0031795B">
              <w:rPr>
                <w:color w:val="000000"/>
                <w:sz w:val="7"/>
                <w:szCs w:val="7"/>
              </w:rPr>
              <w:t>0.537</w:t>
            </w:r>
          </w:p>
        </w:tc>
        <w:tc>
          <w:tcPr>
            <w:tcW w:w="218" w:type="dxa"/>
            <w:tcBorders>
              <w:top w:val="single" w:sz="4" w:space="0" w:color="D0D6E4"/>
              <w:left w:val="single" w:sz="4" w:space="0" w:color="D0D6E4"/>
              <w:bottom w:val="single" w:sz="4" w:space="0" w:color="D0D6E4"/>
              <w:right w:val="single" w:sz="4" w:space="0" w:color="D0D6E4"/>
            </w:tcBorders>
            <w:vAlign w:val="bottom"/>
          </w:tcPr>
          <w:p w14:paraId="421A01BA" w14:textId="77777777" w:rsidR="00B1639A" w:rsidRPr="0031795B" w:rsidRDefault="00B1639A" w:rsidP="00B1639A">
            <w:pPr>
              <w:jc w:val="right"/>
              <w:rPr>
                <w:color w:val="000000"/>
                <w:sz w:val="7"/>
                <w:szCs w:val="7"/>
              </w:rPr>
            </w:pPr>
            <w:r w:rsidRPr="0031795B">
              <w:rPr>
                <w:color w:val="000000"/>
                <w:sz w:val="7"/>
                <w:szCs w:val="7"/>
              </w:rPr>
              <w:t>0.264</w:t>
            </w:r>
          </w:p>
        </w:tc>
        <w:tc>
          <w:tcPr>
            <w:tcW w:w="218" w:type="dxa"/>
            <w:tcBorders>
              <w:top w:val="single" w:sz="4" w:space="0" w:color="D0D6E4"/>
              <w:left w:val="single" w:sz="4" w:space="0" w:color="D0D6E4"/>
              <w:bottom w:val="single" w:sz="4" w:space="0" w:color="D0D6E4"/>
              <w:right w:val="single" w:sz="4" w:space="0" w:color="D0D6E4"/>
            </w:tcBorders>
            <w:vAlign w:val="bottom"/>
          </w:tcPr>
          <w:p w14:paraId="7AC11522" w14:textId="77777777" w:rsidR="00B1639A" w:rsidRPr="0031795B" w:rsidRDefault="00B1639A" w:rsidP="00B1639A">
            <w:pPr>
              <w:jc w:val="right"/>
              <w:rPr>
                <w:color w:val="000000"/>
                <w:sz w:val="7"/>
                <w:szCs w:val="7"/>
              </w:rPr>
            </w:pPr>
            <w:r w:rsidRPr="0031795B">
              <w:rPr>
                <w:color w:val="000000"/>
                <w:sz w:val="7"/>
                <w:szCs w:val="7"/>
              </w:rPr>
              <w:t>0.326</w:t>
            </w:r>
          </w:p>
        </w:tc>
        <w:tc>
          <w:tcPr>
            <w:tcW w:w="218" w:type="dxa"/>
            <w:tcBorders>
              <w:top w:val="single" w:sz="4" w:space="0" w:color="D0D6E4"/>
              <w:left w:val="single" w:sz="4" w:space="0" w:color="D0D6E4"/>
              <w:bottom w:val="single" w:sz="4" w:space="0" w:color="D0D6E4"/>
              <w:right w:val="single" w:sz="4" w:space="0" w:color="D0D6E4"/>
            </w:tcBorders>
            <w:vAlign w:val="bottom"/>
          </w:tcPr>
          <w:p w14:paraId="5C54AE03" w14:textId="77777777" w:rsidR="00B1639A" w:rsidRPr="0031795B" w:rsidRDefault="00B1639A" w:rsidP="00B1639A">
            <w:pPr>
              <w:jc w:val="right"/>
              <w:rPr>
                <w:color w:val="000000"/>
                <w:sz w:val="7"/>
                <w:szCs w:val="7"/>
              </w:rPr>
            </w:pPr>
            <w:r w:rsidRPr="0031795B">
              <w:rPr>
                <w:color w:val="000000"/>
                <w:sz w:val="7"/>
                <w:szCs w:val="7"/>
              </w:rPr>
              <w:t>0.315</w:t>
            </w:r>
          </w:p>
        </w:tc>
        <w:tc>
          <w:tcPr>
            <w:tcW w:w="218" w:type="dxa"/>
            <w:tcBorders>
              <w:top w:val="single" w:sz="4" w:space="0" w:color="D0D6E4"/>
              <w:left w:val="single" w:sz="4" w:space="0" w:color="D0D6E4"/>
              <w:bottom w:val="single" w:sz="4" w:space="0" w:color="D0D6E4"/>
              <w:right w:val="single" w:sz="4" w:space="0" w:color="D0D6E4"/>
            </w:tcBorders>
            <w:vAlign w:val="bottom"/>
          </w:tcPr>
          <w:p w14:paraId="37A4A240" w14:textId="77777777" w:rsidR="00B1639A" w:rsidRPr="0031795B" w:rsidRDefault="00B1639A" w:rsidP="00B1639A">
            <w:pPr>
              <w:jc w:val="right"/>
              <w:rPr>
                <w:color w:val="000000"/>
                <w:sz w:val="7"/>
                <w:szCs w:val="7"/>
              </w:rPr>
            </w:pPr>
            <w:r w:rsidRPr="0031795B">
              <w:rPr>
                <w:color w:val="000000"/>
                <w:sz w:val="7"/>
                <w:szCs w:val="7"/>
              </w:rPr>
              <w:t>0.444</w:t>
            </w:r>
          </w:p>
        </w:tc>
        <w:tc>
          <w:tcPr>
            <w:tcW w:w="218" w:type="dxa"/>
            <w:tcBorders>
              <w:top w:val="single" w:sz="4" w:space="0" w:color="D0D6E4"/>
              <w:left w:val="single" w:sz="4" w:space="0" w:color="D0D6E4"/>
              <w:bottom w:val="single" w:sz="4" w:space="0" w:color="D0D6E4"/>
              <w:right w:val="single" w:sz="4" w:space="0" w:color="D0D6E4"/>
            </w:tcBorders>
            <w:vAlign w:val="bottom"/>
          </w:tcPr>
          <w:p w14:paraId="41F14013" w14:textId="77777777" w:rsidR="00B1639A" w:rsidRPr="0031795B" w:rsidRDefault="00B1639A" w:rsidP="00B1639A">
            <w:pPr>
              <w:jc w:val="right"/>
              <w:rPr>
                <w:color w:val="000000"/>
                <w:sz w:val="7"/>
                <w:szCs w:val="7"/>
              </w:rPr>
            </w:pPr>
            <w:r w:rsidRPr="0031795B">
              <w:rPr>
                <w:color w:val="000000"/>
                <w:sz w:val="7"/>
                <w:szCs w:val="7"/>
              </w:rPr>
              <w:t>0.332</w:t>
            </w:r>
          </w:p>
        </w:tc>
        <w:tc>
          <w:tcPr>
            <w:tcW w:w="218" w:type="dxa"/>
            <w:tcBorders>
              <w:top w:val="single" w:sz="4" w:space="0" w:color="D0D6E4"/>
              <w:left w:val="single" w:sz="4" w:space="0" w:color="D0D6E4"/>
              <w:bottom w:val="single" w:sz="4" w:space="0" w:color="D0D6E4"/>
              <w:right w:val="single" w:sz="4" w:space="0" w:color="D0D6E4"/>
            </w:tcBorders>
            <w:vAlign w:val="bottom"/>
          </w:tcPr>
          <w:p w14:paraId="5F33F609" w14:textId="77777777" w:rsidR="00B1639A" w:rsidRPr="0031795B" w:rsidRDefault="00B1639A" w:rsidP="00B1639A">
            <w:pPr>
              <w:jc w:val="right"/>
              <w:rPr>
                <w:color w:val="000000"/>
                <w:sz w:val="7"/>
                <w:szCs w:val="7"/>
              </w:rPr>
            </w:pPr>
            <w:r w:rsidRPr="0031795B">
              <w:rPr>
                <w:color w:val="000000"/>
                <w:sz w:val="7"/>
                <w:szCs w:val="7"/>
              </w:rPr>
              <w:t>0.678</w:t>
            </w:r>
          </w:p>
        </w:tc>
        <w:tc>
          <w:tcPr>
            <w:tcW w:w="218" w:type="dxa"/>
            <w:tcBorders>
              <w:top w:val="single" w:sz="4" w:space="0" w:color="D0D6E4"/>
              <w:left w:val="single" w:sz="4" w:space="0" w:color="D0D6E4"/>
              <w:bottom w:val="single" w:sz="4" w:space="0" w:color="D0D6E4"/>
              <w:right w:val="single" w:sz="4" w:space="0" w:color="D0D6E4"/>
            </w:tcBorders>
            <w:vAlign w:val="bottom"/>
          </w:tcPr>
          <w:p w14:paraId="6772AF01" w14:textId="77777777" w:rsidR="00B1639A" w:rsidRPr="0031795B" w:rsidRDefault="00B1639A" w:rsidP="00B1639A">
            <w:pPr>
              <w:jc w:val="right"/>
              <w:rPr>
                <w:color w:val="000000"/>
                <w:sz w:val="7"/>
                <w:szCs w:val="7"/>
              </w:rPr>
            </w:pPr>
            <w:r w:rsidRPr="0031795B">
              <w:rPr>
                <w:color w:val="000000"/>
                <w:sz w:val="7"/>
                <w:szCs w:val="7"/>
              </w:rPr>
              <w:t>0.256</w:t>
            </w:r>
          </w:p>
        </w:tc>
        <w:tc>
          <w:tcPr>
            <w:tcW w:w="218" w:type="dxa"/>
            <w:tcBorders>
              <w:top w:val="single" w:sz="4" w:space="0" w:color="D0D6E4"/>
              <w:left w:val="single" w:sz="4" w:space="0" w:color="D0D6E4"/>
              <w:bottom w:val="single" w:sz="4" w:space="0" w:color="D0D6E4"/>
              <w:right w:val="single" w:sz="4" w:space="0" w:color="D0D6E4"/>
            </w:tcBorders>
            <w:vAlign w:val="bottom"/>
          </w:tcPr>
          <w:p w14:paraId="35B09D3E" w14:textId="77777777" w:rsidR="00B1639A" w:rsidRPr="0031795B" w:rsidRDefault="00B1639A" w:rsidP="00B1639A">
            <w:pPr>
              <w:jc w:val="right"/>
              <w:rPr>
                <w:color w:val="000000"/>
                <w:sz w:val="7"/>
                <w:szCs w:val="7"/>
              </w:rPr>
            </w:pPr>
            <w:r w:rsidRPr="0031795B">
              <w:rPr>
                <w:color w:val="000000"/>
                <w:sz w:val="7"/>
                <w:szCs w:val="7"/>
              </w:rPr>
              <w:t>0.513</w:t>
            </w:r>
          </w:p>
        </w:tc>
        <w:tc>
          <w:tcPr>
            <w:tcW w:w="218" w:type="dxa"/>
            <w:tcBorders>
              <w:top w:val="single" w:sz="4" w:space="0" w:color="D0D6E4"/>
              <w:left w:val="single" w:sz="4" w:space="0" w:color="D0D6E4"/>
              <w:bottom w:val="single" w:sz="4" w:space="0" w:color="D0D6E4"/>
              <w:right w:val="single" w:sz="4" w:space="0" w:color="D0D6E4"/>
            </w:tcBorders>
            <w:vAlign w:val="bottom"/>
          </w:tcPr>
          <w:p w14:paraId="538D323B" w14:textId="77777777" w:rsidR="00B1639A" w:rsidRPr="0031795B" w:rsidRDefault="00B1639A" w:rsidP="00B1639A">
            <w:pPr>
              <w:jc w:val="right"/>
              <w:rPr>
                <w:color w:val="000000"/>
                <w:sz w:val="7"/>
                <w:szCs w:val="7"/>
              </w:rPr>
            </w:pPr>
            <w:r w:rsidRPr="0031795B">
              <w:rPr>
                <w:color w:val="000000"/>
                <w:sz w:val="7"/>
                <w:szCs w:val="7"/>
              </w:rPr>
              <w:t>0.249</w:t>
            </w:r>
          </w:p>
        </w:tc>
        <w:tc>
          <w:tcPr>
            <w:tcW w:w="218" w:type="dxa"/>
            <w:tcBorders>
              <w:top w:val="single" w:sz="4" w:space="0" w:color="D0D6E4"/>
              <w:left w:val="single" w:sz="4" w:space="0" w:color="D0D6E4"/>
              <w:bottom w:val="single" w:sz="4" w:space="0" w:color="D0D6E4"/>
              <w:right w:val="single" w:sz="4" w:space="0" w:color="D0D6E4"/>
            </w:tcBorders>
            <w:vAlign w:val="bottom"/>
          </w:tcPr>
          <w:p w14:paraId="6ACCF20C" w14:textId="77777777" w:rsidR="00B1639A" w:rsidRPr="0031795B" w:rsidRDefault="00B1639A" w:rsidP="00B1639A">
            <w:pPr>
              <w:jc w:val="right"/>
              <w:rPr>
                <w:color w:val="000000"/>
                <w:sz w:val="7"/>
                <w:szCs w:val="7"/>
              </w:rPr>
            </w:pPr>
            <w:r w:rsidRPr="0031795B">
              <w:rPr>
                <w:color w:val="000000"/>
                <w:sz w:val="7"/>
                <w:szCs w:val="7"/>
              </w:rPr>
              <w:t>0.626</w:t>
            </w:r>
          </w:p>
        </w:tc>
        <w:tc>
          <w:tcPr>
            <w:tcW w:w="218" w:type="dxa"/>
            <w:tcBorders>
              <w:top w:val="single" w:sz="4" w:space="0" w:color="D0D6E4"/>
              <w:left w:val="single" w:sz="4" w:space="0" w:color="D0D6E4"/>
              <w:bottom w:val="single" w:sz="4" w:space="0" w:color="D0D6E4"/>
              <w:right w:val="single" w:sz="4" w:space="0" w:color="D0D6E4"/>
            </w:tcBorders>
            <w:vAlign w:val="bottom"/>
          </w:tcPr>
          <w:p w14:paraId="536EB6C9" w14:textId="77777777" w:rsidR="00B1639A" w:rsidRPr="0031795B" w:rsidRDefault="00B1639A" w:rsidP="00B1639A">
            <w:pPr>
              <w:jc w:val="right"/>
              <w:rPr>
                <w:color w:val="000000"/>
                <w:sz w:val="7"/>
                <w:szCs w:val="7"/>
              </w:rPr>
            </w:pPr>
            <w:r w:rsidRPr="0031795B">
              <w:rPr>
                <w:color w:val="000000"/>
                <w:sz w:val="7"/>
                <w:szCs w:val="7"/>
              </w:rPr>
              <w:t>0.599</w:t>
            </w:r>
          </w:p>
        </w:tc>
        <w:tc>
          <w:tcPr>
            <w:tcW w:w="218" w:type="dxa"/>
            <w:tcBorders>
              <w:top w:val="single" w:sz="4" w:space="0" w:color="D0D6E4"/>
              <w:left w:val="single" w:sz="4" w:space="0" w:color="D0D6E4"/>
              <w:bottom w:val="single" w:sz="4" w:space="0" w:color="D0D6E4"/>
              <w:right w:val="single" w:sz="4" w:space="0" w:color="D0D6E4"/>
            </w:tcBorders>
            <w:vAlign w:val="bottom"/>
          </w:tcPr>
          <w:p w14:paraId="596723BF" w14:textId="77777777" w:rsidR="00B1639A" w:rsidRPr="0031795B" w:rsidRDefault="00B1639A" w:rsidP="00B1639A">
            <w:pPr>
              <w:jc w:val="right"/>
              <w:rPr>
                <w:color w:val="000000"/>
                <w:sz w:val="7"/>
                <w:szCs w:val="7"/>
              </w:rPr>
            </w:pPr>
            <w:r w:rsidRPr="0031795B">
              <w:rPr>
                <w:color w:val="000000"/>
                <w:sz w:val="7"/>
                <w:szCs w:val="7"/>
              </w:rPr>
              <w:t>0.270</w:t>
            </w:r>
          </w:p>
        </w:tc>
        <w:tc>
          <w:tcPr>
            <w:tcW w:w="218" w:type="dxa"/>
            <w:tcBorders>
              <w:top w:val="single" w:sz="4" w:space="0" w:color="D0D6E4"/>
              <w:left w:val="single" w:sz="4" w:space="0" w:color="D0D6E4"/>
              <w:bottom w:val="single" w:sz="4" w:space="0" w:color="D0D6E4"/>
              <w:right w:val="single" w:sz="4" w:space="0" w:color="D0D6E4"/>
            </w:tcBorders>
            <w:vAlign w:val="bottom"/>
          </w:tcPr>
          <w:p w14:paraId="64D33159" w14:textId="77777777" w:rsidR="00B1639A" w:rsidRPr="0031795B" w:rsidRDefault="00B1639A" w:rsidP="00B1639A">
            <w:pPr>
              <w:jc w:val="right"/>
              <w:rPr>
                <w:color w:val="000000"/>
                <w:sz w:val="7"/>
                <w:szCs w:val="7"/>
              </w:rPr>
            </w:pPr>
            <w:r w:rsidRPr="0031795B">
              <w:rPr>
                <w:color w:val="000000"/>
                <w:sz w:val="7"/>
                <w:szCs w:val="7"/>
              </w:rPr>
              <w:t>0.539</w:t>
            </w:r>
          </w:p>
        </w:tc>
        <w:tc>
          <w:tcPr>
            <w:tcW w:w="218" w:type="dxa"/>
            <w:tcBorders>
              <w:top w:val="single" w:sz="4" w:space="0" w:color="D0D6E4"/>
              <w:left w:val="single" w:sz="4" w:space="0" w:color="D0D6E4"/>
              <w:bottom w:val="single" w:sz="4" w:space="0" w:color="D0D6E4"/>
              <w:right w:val="single" w:sz="4" w:space="0" w:color="D0D6E4"/>
            </w:tcBorders>
            <w:vAlign w:val="bottom"/>
          </w:tcPr>
          <w:p w14:paraId="151910CE" w14:textId="77777777" w:rsidR="00B1639A" w:rsidRPr="0031795B" w:rsidRDefault="00B1639A" w:rsidP="00B1639A">
            <w:pPr>
              <w:jc w:val="right"/>
              <w:rPr>
                <w:color w:val="000000"/>
                <w:sz w:val="7"/>
                <w:szCs w:val="7"/>
              </w:rPr>
            </w:pPr>
            <w:r w:rsidRPr="0031795B">
              <w:rPr>
                <w:color w:val="000000"/>
                <w:sz w:val="7"/>
                <w:szCs w:val="7"/>
              </w:rPr>
              <w:t>0.420</w:t>
            </w:r>
          </w:p>
        </w:tc>
        <w:tc>
          <w:tcPr>
            <w:tcW w:w="218" w:type="dxa"/>
            <w:tcBorders>
              <w:top w:val="single" w:sz="4" w:space="0" w:color="D0D6E4"/>
              <w:left w:val="single" w:sz="4" w:space="0" w:color="D0D6E4"/>
              <w:bottom w:val="single" w:sz="4" w:space="0" w:color="D0D6E4"/>
              <w:right w:val="single" w:sz="4" w:space="0" w:color="D0D6E4"/>
            </w:tcBorders>
            <w:vAlign w:val="bottom"/>
          </w:tcPr>
          <w:p w14:paraId="7DA670C5" w14:textId="77777777" w:rsidR="00B1639A" w:rsidRPr="0031795B" w:rsidRDefault="00B1639A" w:rsidP="00B1639A">
            <w:pPr>
              <w:jc w:val="right"/>
              <w:rPr>
                <w:color w:val="000000"/>
                <w:sz w:val="7"/>
                <w:szCs w:val="7"/>
              </w:rPr>
            </w:pPr>
            <w:r w:rsidRPr="0031795B">
              <w:rPr>
                <w:color w:val="000000"/>
                <w:sz w:val="7"/>
                <w:szCs w:val="7"/>
              </w:rPr>
              <w:t>0.572</w:t>
            </w:r>
          </w:p>
        </w:tc>
        <w:tc>
          <w:tcPr>
            <w:tcW w:w="218" w:type="dxa"/>
            <w:tcBorders>
              <w:top w:val="single" w:sz="4" w:space="0" w:color="D0D6E4"/>
              <w:left w:val="single" w:sz="4" w:space="0" w:color="D0D6E4"/>
              <w:bottom w:val="single" w:sz="4" w:space="0" w:color="D0D6E4"/>
              <w:right w:val="single" w:sz="4" w:space="0" w:color="D0D6E4"/>
            </w:tcBorders>
            <w:vAlign w:val="bottom"/>
          </w:tcPr>
          <w:p w14:paraId="75412FC6" w14:textId="77777777" w:rsidR="00B1639A" w:rsidRPr="0031795B" w:rsidRDefault="00B1639A" w:rsidP="00B1639A">
            <w:pPr>
              <w:jc w:val="right"/>
              <w:rPr>
                <w:color w:val="000000"/>
                <w:sz w:val="7"/>
                <w:szCs w:val="7"/>
              </w:rPr>
            </w:pPr>
            <w:r w:rsidRPr="0031795B">
              <w:rPr>
                <w:color w:val="000000"/>
                <w:sz w:val="7"/>
                <w:szCs w:val="7"/>
              </w:rPr>
              <w:t>0.639</w:t>
            </w:r>
          </w:p>
        </w:tc>
        <w:tc>
          <w:tcPr>
            <w:tcW w:w="218" w:type="dxa"/>
            <w:tcBorders>
              <w:top w:val="single" w:sz="4" w:space="0" w:color="D0D6E4"/>
              <w:left w:val="single" w:sz="4" w:space="0" w:color="D0D6E4"/>
              <w:bottom w:val="single" w:sz="4" w:space="0" w:color="D0D6E4"/>
              <w:right w:val="single" w:sz="4" w:space="0" w:color="D0D6E4"/>
            </w:tcBorders>
            <w:vAlign w:val="bottom"/>
          </w:tcPr>
          <w:p w14:paraId="60D2A2A8" w14:textId="77777777" w:rsidR="00B1639A" w:rsidRPr="0031795B" w:rsidRDefault="00B1639A" w:rsidP="00B1639A">
            <w:pPr>
              <w:jc w:val="right"/>
              <w:rPr>
                <w:color w:val="000000"/>
                <w:sz w:val="7"/>
                <w:szCs w:val="7"/>
              </w:rPr>
            </w:pPr>
            <w:r w:rsidRPr="0031795B">
              <w:rPr>
                <w:color w:val="000000"/>
                <w:sz w:val="7"/>
                <w:szCs w:val="7"/>
              </w:rPr>
              <w:t>0.481</w:t>
            </w:r>
          </w:p>
        </w:tc>
        <w:tc>
          <w:tcPr>
            <w:tcW w:w="218" w:type="dxa"/>
            <w:tcBorders>
              <w:top w:val="single" w:sz="4" w:space="0" w:color="D0D6E4"/>
              <w:left w:val="single" w:sz="4" w:space="0" w:color="D0D6E4"/>
              <w:bottom w:val="single" w:sz="4" w:space="0" w:color="D0D6E4"/>
              <w:right w:val="single" w:sz="4" w:space="0" w:color="D0D6E4"/>
            </w:tcBorders>
            <w:vAlign w:val="bottom"/>
          </w:tcPr>
          <w:p w14:paraId="0BB6FE3F" w14:textId="77777777" w:rsidR="00B1639A" w:rsidRPr="0031795B" w:rsidRDefault="00B1639A" w:rsidP="00B1639A">
            <w:pPr>
              <w:jc w:val="right"/>
              <w:rPr>
                <w:color w:val="000000"/>
                <w:sz w:val="7"/>
                <w:szCs w:val="7"/>
              </w:rPr>
            </w:pPr>
            <w:r w:rsidRPr="0031795B">
              <w:rPr>
                <w:color w:val="000000"/>
                <w:sz w:val="7"/>
                <w:szCs w:val="7"/>
              </w:rPr>
              <w:t>0.527</w:t>
            </w:r>
          </w:p>
        </w:tc>
        <w:tc>
          <w:tcPr>
            <w:tcW w:w="218" w:type="dxa"/>
            <w:tcBorders>
              <w:top w:val="single" w:sz="4" w:space="0" w:color="D0D6E4"/>
              <w:left w:val="single" w:sz="4" w:space="0" w:color="D0D6E4"/>
              <w:bottom w:val="single" w:sz="4" w:space="0" w:color="D0D6E4"/>
              <w:right w:val="single" w:sz="4" w:space="0" w:color="D0D6E4"/>
            </w:tcBorders>
            <w:vAlign w:val="bottom"/>
          </w:tcPr>
          <w:p w14:paraId="064469FE" w14:textId="77777777" w:rsidR="00B1639A" w:rsidRPr="0031795B" w:rsidRDefault="00B1639A" w:rsidP="00B1639A">
            <w:pPr>
              <w:jc w:val="right"/>
              <w:rPr>
                <w:color w:val="000000"/>
                <w:sz w:val="7"/>
                <w:szCs w:val="7"/>
              </w:rPr>
            </w:pPr>
            <w:r w:rsidRPr="0031795B">
              <w:rPr>
                <w:color w:val="000000"/>
                <w:sz w:val="7"/>
                <w:szCs w:val="7"/>
              </w:rPr>
              <w:t>0.481</w:t>
            </w:r>
          </w:p>
        </w:tc>
        <w:tc>
          <w:tcPr>
            <w:tcW w:w="218" w:type="dxa"/>
            <w:tcBorders>
              <w:top w:val="single" w:sz="4" w:space="0" w:color="D0D6E4"/>
              <w:left w:val="single" w:sz="4" w:space="0" w:color="D0D6E4"/>
              <w:bottom w:val="single" w:sz="4" w:space="0" w:color="D0D6E4"/>
              <w:right w:val="single" w:sz="4" w:space="0" w:color="D0D6E4"/>
            </w:tcBorders>
            <w:vAlign w:val="bottom"/>
          </w:tcPr>
          <w:p w14:paraId="09A2E41B" w14:textId="77777777" w:rsidR="00B1639A" w:rsidRPr="0031795B" w:rsidRDefault="00B1639A" w:rsidP="00B1639A">
            <w:pPr>
              <w:jc w:val="right"/>
              <w:rPr>
                <w:color w:val="000000"/>
                <w:sz w:val="7"/>
                <w:szCs w:val="7"/>
              </w:rPr>
            </w:pPr>
            <w:r w:rsidRPr="0031795B">
              <w:rPr>
                <w:color w:val="000000"/>
                <w:sz w:val="7"/>
                <w:szCs w:val="7"/>
              </w:rPr>
              <w:t>0.192</w:t>
            </w:r>
          </w:p>
        </w:tc>
        <w:tc>
          <w:tcPr>
            <w:tcW w:w="218" w:type="dxa"/>
            <w:tcBorders>
              <w:top w:val="single" w:sz="4" w:space="0" w:color="D0D6E4"/>
              <w:left w:val="single" w:sz="4" w:space="0" w:color="D0D6E4"/>
              <w:bottom w:val="single" w:sz="4" w:space="0" w:color="D0D6E4"/>
              <w:right w:val="single" w:sz="4" w:space="0" w:color="D0D6E4"/>
            </w:tcBorders>
            <w:vAlign w:val="bottom"/>
          </w:tcPr>
          <w:p w14:paraId="4915A771" w14:textId="77777777" w:rsidR="00B1639A" w:rsidRPr="0031795B" w:rsidRDefault="00B1639A" w:rsidP="00B1639A">
            <w:pPr>
              <w:jc w:val="right"/>
              <w:rPr>
                <w:color w:val="000000"/>
                <w:sz w:val="7"/>
                <w:szCs w:val="7"/>
              </w:rPr>
            </w:pPr>
            <w:r w:rsidRPr="0031795B">
              <w:rPr>
                <w:color w:val="000000"/>
                <w:sz w:val="7"/>
                <w:szCs w:val="7"/>
              </w:rPr>
              <w:t>0.567</w:t>
            </w:r>
          </w:p>
        </w:tc>
        <w:tc>
          <w:tcPr>
            <w:tcW w:w="218" w:type="dxa"/>
            <w:tcBorders>
              <w:top w:val="single" w:sz="4" w:space="0" w:color="D0D6E4"/>
              <w:left w:val="single" w:sz="4" w:space="0" w:color="D0D6E4"/>
              <w:bottom w:val="single" w:sz="4" w:space="0" w:color="D0D6E4"/>
              <w:right w:val="single" w:sz="4" w:space="0" w:color="D0D6E4"/>
            </w:tcBorders>
            <w:vAlign w:val="bottom"/>
          </w:tcPr>
          <w:p w14:paraId="5EC56667" w14:textId="77777777" w:rsidR="00B1639A" w:rsidRPr="0031795B" w:rsidRDefault="00B1639A" w:rsidP="00B1639A">
            <w:pPr>
              <w:jc w:val="right"/>
              <w:rPr>
                <w:color w:val="000000"/>
                <w:sz w:val="7"/>
                <w:szCs w:val="7"/>
              </w:rPr>
            </w:pPr>
            <w:r w:rsidRPr="0031795B">
              <w:rPr>
                <w:color w:val="000000"/>
                <w:sz w:val="7"/>
                <w:szCs w:val="7"/>
              </w:rPr>
              <w:t>0.255</w:t>
            </w:r>
          </w:p>
        </w:tc>
        <w:tc>
          <w:tcPr>
            <w:tcW w:w="218" w:type="dxa"/>
            <w:tcBorders>
              <w:top w:val="single" w:sz="4" w:space="0" w:color="D0D6E4"/>
              <w:left w:val="single" w:sz="4" w:space="0" w:color="D0D6E4"/>
              <w:bottom w:val="single" w:sz="4" w:space="0" w:color="D0D6E4"/>
              <w:right w:val="single" w:sz="4" w:space="0" w:color="D0D6E4"/>
            </w:tcBorders>
            <w:vAlign w:val="bottom"/>
          </w:tcPr>
          <w:p w14:paraId="55F65AC7" w14:textId="77777777" w:rsidR="00B1639A" w:rsidRPr="0031795B" w:rsidRDefault="00B1639A" w:rsidP="00B1639A">
            <w:pPr>
              <w:jc w:val="right"/>
              <w:rPr>
                <w:color w:val="000000"/>
                <w:sz w:val="7"/>
                <w:szCs w:val="7"/>
              </w:rPr>
            </w:pPr>
            <w:r w:rsidRPr="0031795B">
              <w:rPr>
                <w:color w:val="000000"/>
                <w:sz w:val="7"/>
                <w:szCs w:val="7"/>
              </w:rPr>
              <w:t>0.415</w:t>
            </w:r>
          </w:p>
        </w:tc>
        <w:tc>
          <w:tcPr>
            <w:tcW w:w="218" w:type="dxa"/>
            <w:tcBorders>
              <w:top w:val="single" w:sz="4" w:space="0" w:color="D0D6E4"/>
              <w:left w:val="single" w:sz="4" w:space="0" w:color="D0D6E4"/>
              <w:bottom w:val="single" w:sz="4" w:space="0" w:color="D0D6E4"/>
              <w:right w:val="single" w:sz="4" w:space="0" w:color="D0D6E4"/>
            </w:tcBorders>
            <w:vAlign w:val="bottom"/>
          </w:tcPr>
          <w:p w14:paraId="67056A91" w14:textId="77777777" w:rsidR="00B1639A" w:rsidRPr="0031795B" w:rsidRDefault="00B1639A" w:rsidP="00B1639A">
            <w:pPr>
              <w:jc w:val="right"/>
              <w:rPr>
                <w:b/>
                <w:color w:val="FF0000"/>
                <w:sz w:val="7"/>
                <w:szCs w:val="7"/>
              </w:rPr>
            </w:pPr>
            <w:r w:rsidRPr="0031795B">
              <w:rPr>
                <w:b/>
                <w:color w:val="FF0000"/>
                <w:sz w:val="7"/>
                <w:szCs w:val="7"/>
              </w:rPr>
              <w:t>0.602</w:t>
            </w:r>
          </w:p>
        </w:tc>
        <w:tc>
          <w:tcPr>
            <w:tcW w:w="218" w:type="dxa"/>
            <w:tcBorders>
              <w:top w:val="single" w:sz="4" w:space="0" w:color="D0D6E4"/>
              <w:left w:val="single" w:sz="4" w:space="0" w:color="D0D6E4"/>
              <w:bottom w:val="single" w:sz="4" w:space="0" w:color="D0D6E4"/>
              <w:right w:val="single" w:sz="4" w:space="0" w:color="D0D6E4"/>
            </w:tcBorders>
            <w:vAlign w:val="bottom"/>
          </w:tcPr>
          <w:p w14:paraId="55D63A8E" w14:textId="77777777" w:rsidR="00B1639A" w:rsidRPr="0031795B" w:rsidRDefault="00B1639A" w:rsidP="00B1639A">
            <w:pPr>
              <w:jc w:val="right"/>
              <w:rPr>
                <w:color w:val="000000"/>
                <w:sz w:val="7"/>
                <w:szCs w:val="7"/>
              </w:rPr>
            </w:pPr>
            <w:r w:rsidRPr="0031795B">
              <w:rPr>
                <w:color w:val="000000"/>
                <w:sz w:val="7"/>
                <w:szCs w:val="7"/>
              </w:rPr>
              <w:t>0.565</w:t>
            </w:r>
          </w:p>
        </w:tc>
        <w:tc>
          <w:tcPr>
            <w:tcW w:w="218" w:type="dxa"/>
            <w:tcBorders>
              <w:top w:val="single" w:sz="4" w:space="0" w:color="D0D6E4"/>
              <w:left w:val="single" w:sz="4" w:space="0" w:color="D0D6E4"/>
              <w:bottom w:val="single" w:sz="4" w:space="0" w:color="D0D6E4"/>
              <w:right w:val="single" w:sz="4" w:space="0" w:color="D0D6E4"/>
            </w:tcBorders>
            <w:vAlign w:val="bottom"/>
          </w:tcPr>
          <w:p w14:paraId="1691396C" w14:textId="77777777" w:rsidR="00B1639A" w:rsidRPr="0031795B" w:rsidRDefault="00B1639A" w:rsidP="00B1639A">
            <w:pPr>
              <w:jc w:val="right"/>
              <w:rPr>
                <w:color w:val="000000"/>
                <w:sz w:val="7"/>
                <w:szCs w:val="7"/>
              </w:rPr>
            </w:pPr>
            <w:r w:rsidRPr="0031795B">
              <w:rPr>
                <w:color w:val="000000"/>
                <w:sz w:val="7"/>
                <w:szCs w:val="7"/>
              </w:rPr>
              <w:t>0.510</w:t>
            </w:r>
          </w:p>
        </w:tc>
        <w:tc>
          <w:tcPr>
            <w:tcW w:w="218" w:type="dxa"/>
            <w:tcBorders>
              <w:top w:val="single" w:sz="4" w:space="0" w:color="D0D6E4"/>
              <w:left w:val="single" w:sz="4" w:space="0" w:color="D0D6E4"/>
              <w:bottom w:val="single" w:sz="4" w:space="0" w:color="D0D6E4"/>
              <w:right w:val="single" w:sz="4" w:space="0" w:color="D0D6E4"/>
            </w:tcBorders>
            <w:vAlign w:val="bottom"/>
          </w:tcPr>
          <w:p w14:paraId="5C54A3EC" w14:textId="77777777" w:rsidR="00B1639A" w:rsidRPr="0031795B" w:rsidRDefault="00B1639A" w:rsidP="00B1639A">
            <w:pPr>
              <w:jc w:val="right"/>
              <w:rPr>
                <w:color w:val="000000"/>
                <w:sz w:val="7"/>
                <w:szCs w:val="7"/>
              </w:rPr>
            </w:pPr>
            <w:r w:rsidRPr="0031795B">
              <w:rPr>
                <w:color w:val="000000"/>
                <w:sz w:val="7"/>
                <w:szCs w:val="7"/>
              </w:rPr>
              <w:t>0.484</w:t>
            </w:r>
          </w:p>
        </w:tc>
        <w:tc>
          <w:tcPr>
            <w:tcW w:w="218" w:type="dxa"/>
            <w:tcBorders>
              <w:top w:val="single" w:sz="4" w:space="0" w:color="D0D6E4"/>
              <w:left w:val="single" w:sz="4" w:space="0" w:color="D0D6E4"/>
              <w:bottom w:val="single" w:sz="4" w:space="0" w:color="D0D6E4"/>
              <w:right w:val="single" w:sz="4" w:space="0" w:color="D0D6E4"/>
            </w:tcBorders>
            <w:vAlign w:val="bottom"/>
          </w:tcPr>
          <w:p w14:paraId="36217DB6" w14:textId="77777777" w:rsidR="00B1639A" w:rsidRPr="0031795B" w:rsidRDefault="00B1639A" w:rsidP="00B1639A">
            <w:pPr>
              <w:jc w:val="right"/>
              <w:rPr>
                <w:color w:val="000000"/>
                <w:sz w:val="7"/>
                <w:szCs w:val="7"/>
              </w:rPr>
            </w:pPr>
            <w:r w:rsidRPr="0031795B">
              <w:rPr>
                <w:color w:val="000000"/>
                <w:sz w:val="7"/>
                <w:szCs w:val="7"/>
              </w:rPr>
              <w:t>0.654</w:t>
            </w:r>
          </w:p>
        </w:tc>
        <w:tc>
          <w:tcPr>
            <w:tcW w:w="218" w:type="dxa"/>
            <w:tcBorders>
              <w:top w:val="single" w:sz="4" w:space="0" w:color="D0D6E4"/>
              <w:left w:val="single" w:sz="4" w:space="0" w:color="D0D6E4"/>
              <w:bottom w:val="single" w:sz="4" w:space="0" w:color="D0D6E4"/>
              <w:right w:val="single" w:sz="4" w:space="0" w:color="D0D6E4"/>
            </w:tcBorders>
            <w:vAlign w:val="bottom"/>
          </w:tcPr>
          <w:p w14:paraId="3DE074F3" w14:textId="77777777" w:rsidR="00B1639A" w:rsidRPr="0031795B" w:rsidRDefault="00B1639A" w:rsidP="00B1639A">
            <w:pPr>
              <w:jc w:val="right"/>
              <w:rPr>
                <w:color w:val="000000"/>
                <w:sz w:val="7"/>
                <w:szCs w:val="7"/>
              </w:rPr>
            </w:pPr>
            <w:r w:rsidRPr="0031795B">
              <w:rPr>
                <w:color w:val="000000"/>
                <w:sz w:val="7"/>
                <w:szCs w:val="7"/>
              </w:rPr>
              <w:t>0.505</w:t>
            </w:r>
          </w:p>
        </w:tc>
        <w:tc>
          <w:tcPr>
            <w:tcW w:w="218" w:type="dxa"/>
            <w:tcBorders>
              <w:top w:val="single" w:sz="4" w:space="0" w:color="D0D6E4"/>
              <w:left w:val="single" w:sz="4" w:space="0" w:color="D0D6E4"/>
              <w:bottom w:val="single" w:sz="4" w:space="0" w:color="D0D6E4"/>
              <w:right w:val="single" w:sz="4" w:space="0" w:color="D0D6E4"/>
            </w:tcBorders>
            <w:vAlign w:val="bottom"/>
          </w:tcPr>
          <w:p w14:paraId="66F37334" w14:textId="77777777" w:rsidR="00B1639A" w:rsidRPr="0031795B" w:rsidRDefault="00B1639A" w:rsidP="00B1639A">
            <w:pPr>
              <w:jc w:val="right"/>
              <w:rPr>
                <w:color w:val="000000"/>
                <w:sz w:val="7"/>
                <w:szCs w:val="7"/>
              </w:rPr>
            </w:pPr>
          </w:p>
        </w:tc>
        <w:tc>
          <w:tcPr>
            <w:tcW w:w="218" w:type="dxa"/>
            <w:tcBorders>
              <w:top w:val="single" w:sz="4" w:space="0" w:color="D0D6E4"/>
              <w:left w:val="single" w:sz="4" w:space="0" w:color="D0D6E4"/>
              <w:bottom w:val="single" w:sz="4" w:space="0" w:color="D0D6E4"/>
            </w:tcBorders>
            <w:vAlign w:val="bottom"/>
          </w:tcPr>
          <w:p w14:paraId="2497856F" w14:textId="77777777" w:rsidR="00B1639A" w:rsidRPr="0031795B" w:rsidRDefault="00B1639A" w:rsidP="00B1639A">
            <w:pPr>
              <w:jc w:val="right"/>
              <w:rPr>
                <w:rFonts w:eastAsia="SimSun"/>
                <w:color w:val="000000"/>
                <w:sz w:val="7"/>
                <w:szCs w:val="7"/>
              </w:rPr>
            </w:pPr>
          </w:p>
        </w:tc>
      </w:tr>
      <w:tr w:rsidR="00B1639A" w:rsidRPr="0031795B" w14:paraId="0069BB28" w14:textId="77777777" w:rsidTr="00B1639A">
        <w:trPr>
          <w:trHeight w:val="90"/>
        </w:trPr>
        <w:tc>
          <w:tcPr>
            <w:tcW w:w="902" w:type="dxa"/>
            <w:tcBorders>
              <w:top w:val="single" w:sz="4" w:space="0" w:color="D0D6E4"/>
            </w:tcBorders>
          </w:tcPr>
          <w:p w14:paraId="231E1233" w14:textId="77777777" w:rsidR="00B1639A" w:rsidRPr="00637254" w:rsidRDefault="00B1639A" w:rsidP="00B1639A">
            <w:pPr>
              <w:pStyle w:val="TableParagraph"/>
              <w:ind w:left="12"/>
              <w:rPr>
                <w:rFonts w:ascii="Times New Roman" w:hAnsi="Times New Roman" w:cs="Times New Roman"/>
                <w:sz w:val="7"/>
              </w:rPr>
            </w:pPr>
            <w:r w:rsidRPr="00637254">
              <w:rPr>
                <w:rFonts w:ascii="Times New Roman" w:hAnsi="Times New Roman" w:cs="Times New Roman"/>
                <w:b/>
                <w:w w:val="110"/>
                <w:sz w:val="7"/>
              </w:rPr>
              <w:t xml:space="preserve">40. </w:t>
            </w:r>
            <w:r w:rsidRPr="00637254">
              <w:rPr>
                <w:rFonts w:ascii="Times New Roman" w:hAnsi="Times New Roman" w:cs="Times New Roman"/>
                <w:w w:val="110"/>
                <w:sz w:val="7"/>
              </w:rPr>
              <w:t>TnSNPV-Canada</w:t>
            </w:r>
          </w:p>
        </w:tc>
        <w:tc>
          <w:tcPr>
            <w:tcW w:w="248" w:type="dxa"/>
            <w:tcBorders>
              <w:top w:val="single" w:sz="4" w:space="0" w:color="D0D6E4"/>
              <w:right w:val="single" w:sz="4" w:space="0" w:color="D0D6E4"/>
            </w:tcBorders>
            <w:vAlign w:val="bottom"/>
          </w:tcPr>
          <w:p w14:paraId="53ACE3CD" w14:textId="77777777" w:rsidR="00B1639A" w:rsidRPr="0031795B" w:rsidRDefault="00B1639A" w:rsidP="00B1639A">
            <w:pPr>
              <w:jc w:val="right"/>
              <w:rPr>
                <w:rFonts w:eastAsia="SimSun"/>
                <w:color w:val="000000"/>
                <w:sz w:val="7"/>
                <w:szCs w:val="7"/>
              </w:rPr>
            </w:pPr>
            <w:r w:rsidRPr="0031795B">
              <w:rPr>
                <w:color w:val="000000"/>
                <w:sz w:val="7"/>
                <w:szCs w:val="7"/>
              </w:rPr>
              <w:t>0.390</w:t>
            </w:r>
          </w:p>
        </w:tc>
        <w:tc>
          <w:tcPr>
            <w:tcW w:w="218" w:type="dxa"/>
            <w:tcBorders>
              <w:top w:val="single" w:sz="4" w:space="0" w:color="D0D6E4"/>
              <w:left w:val="single" w:sz="4" w:space="0" w:color="D0D6E4"/>
              <w:right w:val="single" w:sz="4" w:space="0" w:color="D0D6E4"/>
            </w:tcBorders>
            <w:vAlign w:val="bottom"/>
          </w:tcPr>
          <w:p w14:paraId="2AAC0EEF" w14:textId="77777777" w:rsidR="00B1639A" w:rsidRPr="0031795B" w:rsidRDefault="00B1639A" w:rsidP="00B1639A">
            <w:pPr>
              <w:jc w:val="right"/>
              <w:rPr>
                <w:color w:val="000000"/>
                <w:sz w:val="7"/>
                <w:szCs w:val="7"/>
              </w:rPr>
            </w:pPr>
            <w:r w:rsidRPr="0031795B">
              <w:rPr>
                <w:color w:val="000000"/>
                <w:sz w:val="7"/>
                <w:szCs w:val="7"/>
              </w:rPr>
              <w:t>0.377</w:t>
            </w:r>
          </w:p>
        </w:tc>
        <w:tc>
          <w:tcPr>
            <w:tcW w:w="218" w:type="dxa"/>
            <w:tcBorders>
              <w:top w:val="single" w:sz="4" w:space="0" w:color="D0D6E4"/>
              <w:left w:val="single" w:sz="4" w:space="0" w:color="D0D6E4"/>
              <w:right w:val="single" w:sz="4" w:space="0" w:color="D0D6E4"/>
            </w:tcBorders>
            <w:vAlign w:val="bottom"/>
          </w:tcPr>
          <w:p w14:paraId="25C5AA09" w14:textId="77777777" w:rsidR="00B1639A" w:rsidRPr="0031795B" w:rsidRDefault="00B1639A" w:rsidP="00B1639A">
            <w:pPr>
              <w:jc w:val="right"/>
              <w:rPr>
                <w:color w:val="000000"/>
                <w:sz w:val="7"/>
                <w:szCs w:val="7"/>
              </w:rPr>
            </w:pPr>
            <w:r w:rsidRPr="0031795B">
              <w:rPr>
                <w:color w:val="000000"/>
                <w:sz w:val="7"/>
                <w:szCs w:val="7"/>
              </w:rPr>
              <w:t>0.432</w:t>
            </w:r>
          </w:p>
        </w:tc>
        <w:tc>
          <w:tcPr>
            <w:tcW w:w="218" w:type="dxa"/>
            <w:tcBorders>
              <w:top w:val="single" w:sz="4" w:space="0" w:color="D0D6E4"/>
              <w:left w:val="single" w:sz="4" w:space="0" w:color="D0D6E4"/>
              <w:right w:val="single" w:sz="4" w:space="0" w:color="D0D6E4"/>
            </w:tcBorders>
            <w:vAlign w:val="bottom"/>
          </w:tcPr>
          <w:p w14:paraId="2B18F27D" w14:textId="77777777" w:rsidR="00B1639A" w:rsidRPr="0031795B" w:rsidRDefault="00B1639A" w:rsidP="00B1639A">
            <w:pPr>
              <w:jc w:val="right"/>
              <w:rPr>
                <w:color w:val="000000"/>
                <w:sz w:val="7"/>
                <w:szCs w:val="7"/>
              </w:rPr>
            </w:pPr>
            <w:r w:rsidRPr="0031795B">
              <w:rPr>
                <w:color w:val="000000"/>
                <w:sz w:val="7"/>
                <w:szCs w:val="7"/>
              </w:rPr>
              <w:t>0.486</w:t>
            </w:r>
          </w:p>
        </w:tc>
        <w:tc>
          <w:tcPr>
            <w:tcW w:w="218" w:type="dxa"/>
            <w:tcBorders>
              <w:top w:val="single" w:sz="4" w:space="0" w:color="D0D6E4"/>
              <w:left w:val="single" w:sz="4" w:space="0" w:color="D0D6E4"/>
              <w:right w:val="single" w:sz="4" w:space="0" w:color="D0D6E4"/>
            </w:tcBorders>
            <w:vAlign w:val="bottom"/>
          </w:tcPr>
          <w:p w14:paraId="771B695E" w14:textId="77777777" w:rsidR="00B1639A" w:rsidRPr="0031795B" w:rsidRDefault="00B1639A" w:rsidP="00B1639A">
            <w:pPr>
              <w:jc w:val="right"/>
              <w:rPr>
                <w:color w:val="000000"/>
                <w:sz w:val="7"/>
                <w:szCs w:val="7"/>
              </w:rPr>
            </w:pPr>
            <w:r w:rsidRPr="0031795B">
              <w:rPr>
                <w:color w:val="000000"/>
                <w:sz w:val="7"/>
                <w:szCs w:val="7"/>
              </w:rPr>
              <w:t>0.461</w:t>
            </w:r>
          </w:p>
        </w:tc>
        <w:tc>
          <w:tcPr>
            <w:tcW w:w="218" w:type="dxa"/>
            <w:tcBorders>
              <w:top w:val="single" w:sz="4" w:space="0" w:color="D0D6E4"/>
              <w:left w:val="single" w:sz="4" w:space="0" w:color="D0D6E4"/>
              <w:right w:val="single" w:sz="4" w:space="0" w:color="D0D6E4"/>
            </w:tcBorders>
            <w:vAlign w:val="bottom"/>
          </w:tcPr>
          <w:p w14:paraId="71A631AF" w14:textId="77777777" w:rsidR="00B1639A" w:rsidRPr="0031795B" w:rsidRDefault="00B1639A" w:rsidP="00B1639A">
            <w:pPr>
              <w:jc w:val="right"/>
              <w:rPr>
                <w:color w:val="000000"/>
                <w:sz w:val="7"/>
                <w:szCs w:val="7"/>
              </w:rPr>
            </w:pPr>
            <w:r w:rsidRPr="0031795B">
              <w:rPr>
                <w:color w:val="000000"/>
                <w:sz w:val="7"/>
                <w:szCs w:val="7"/>
              </w:rPr>
              <w:t>0.432</w:t>
            </w:r>
          </w:p>
        </w:tc>
        <w:tc>
          <w:tcPr>
            <w:tcW w:w="218" w:type="dxa"/>
            <w:tcBorders>
              <w:top w:val="single" w:sz="4" w:space="0" w:color="D0D6E4"/>
              <w:left w:val="single" w:sz="4" w:space="0" w:color="D0D6E4"/>
              <w:right w:val="single" w:sz="4" w:space="0" w:color="D0D6E4"/>
            </w:tcBorders>
            <w:vAlign w:val="bottom"/>
          </w:tcPr>
          <w:p w14:paraId="0FCCEE34" w14:textId="77777777" w:rsidR="00B1639A" w:rsidRPr="0031795B" w:rsidRDefault="00B1639A" w:rsidP="00B1639A">
            <w:pPr>
              <w:jc w:val="right"/>
              <w:rPr>
                <w:color w:val="000000"/>
                <w:sz w:val="7"/>
                <w:szCs w:val="7"/>
              </w:rPr>
            </w:pPr>
            <w:r w:rsidRPr="0031795B">
              <w:rPr>
                <w:color w:val="000000"/>
                <w:sz w:val="7"/>
                <w:szCs w:val="7"/>
              </w:rPr>
              <w:t>0.247</w:t>
            </w:r>
          </w:p>
        </w:tc>
        <w:tc>
          <w:tcPr>
            <w:tcW w:w="218" w:type="dxa"/>
            <w:tcBorders>
              <w:top w:val="single" w:sz="4" w:space="0" w:color="D0D6E4"/>
              <w:left w:val="single" w:sz="4" w:space="0" w:color="D0D6E4"/>
              <w:right w:val="single" w:sz="4" w:space="0" w:color="D0D6E4"/>
            </w:tcBorders>
            <w:vAlign w:val="bottom"/>
          </w:tcPr>
          <w:p w14:paraId="43DAFC75" w14:textId="77777777" w:rsidR="00B1639A" w:rsidRPr="0031795B" w:rsidRDefault="00B1639A" w:rsidP="00B1639A">
            <w:pPr>
              <w:jc w:val="right"/>
              <w:rPr>
                <w:color w:val="000000"/>
                <w:sz w:val="7"/>
                <w:szCs w:val="7"/>
              </w:rPr>
            </w:pPr>
            <w:r w:rsidRPr="0031795B">
              <w:rPr>
                <w:color w:val="000000"/>
                <w:sz w:val="7"/>
                <w:szCs w:val="7"/>
              </w:rPr>
              <w:t>0.507</w:t>
            </w:r>
          </w:p>
        </w:tc>
        <w:tc>
          <w:tcPr>
            <w:tcW w:w="218" w:type="dxa"/>
            <w:tcBorders>
              <w:top w:val="single" w:sz="4" w:space="0" w:color="D0D6E4"/>
              <w:left w:val="single" w:sz="4" w:space="0" w:color="D0D6E4"/>
              <w:right w:val="single" w:sz="4" w:space="0" w:color="D0D6E4"/>
            </w:tcBorders>
            <w:vAlign w:val="bottom"/>
          </w:tcPr>
          <w:p w14:paraId="4313FDDA" w14:textId="77777777" w:rsidR="00B1639A" w:rsidRPr="0031795B" w:rsidRDefault="00B1639A" w:rsidP="00B1639A">
            <w:pPr>
              <w:jc w:val="right"/>
              <w:rPr>
                <w:color w:val="000000"/>
                <w:sz w:val="7"/>
                <w:szCs w:val="7"/>
              </w:rPr>
            </w:pPr>
            <w:r w:rsidRPr="0031795B">
              <w:rPr>
                <w:color w:val="000000"/>
                <w:sz w:val="7"/>
                <w:szCs w:val="7"/>
              </w:rPr>
              <w:t>0.368</w:t>
            </w:r>
          </w:p>
        </w:tc>
        <w:tc>
          <w:tcPr>
            <w:tcW w:w="218" w:type="dxa"/>
            <w:tcBorders>
              <w:top w:val="single" w:sz="4" w:space="0" w:color="D0D6E4"/>
              <w:left w:val="single" w:sz="4" w:space="0" w:color="D0D6E4"/>
              <w:right w:val="single" w:sz="4" w:space="0" w:color="D0D6E4"/>
            </w:tcBorders>
            <w:vAlign w:val="bottom"/>
          </w:tcPr>
          <w:p w14:paraId="70FE7CDE" w14:textId="77777777" w:rsidR="00B1639A" w:rsidRPr="0031795B" w:rsidRDefault="00B1639A" w:rsidP="00B1639A">
            <w:pPr>
              <w:jc w:val="right"/>
              <w:rPr>
                <w:color w:val="000000"/>
                <w:sz w:val="7"/>
                <w:szCs w:val="7"/>
              </w:rPr>
            </w:pPr>
            <w:r w:rsidRPr="0031795B">
              <w:rPr>
                <w:color w:val="000000"/>
                <w:sz w:val="7"/>
                <w:szCs w:val="7"/>
              </w:rPr>
              <w:t>0.471</w:t>
            </w:r>
          </w:p>
        </w:tc>
        <w:tc>
          <w:tcPr>
            <w:tcW w:w="218" w:type="dxa"/>
            <w:tcBorders>
              <w:top w:val="single" w:sz="4" w:space="0" w:color="D0D6E4"/>
              <w:left w:val="single" w:sz="4" w:space="0" w:color="D0D6E4"/>
              <w:right w:val="single" w:sz="4" w:space="0" w:color="D0D6E4"/>
            </w:tcBorders>
            <w:vAlign w:val="bottom"/>
          </w:tcPr>
          <w:p w14:paraId="6E094755" w14:textId="77777777" w:rsidR="00B1639A" w:rsidRPr="0031795B" w:rsidRDefault="00B1639A" w:rsidP="00B1639A">
            <w:pPr>
              <w:jc w:val="right"/>
              <w:rPr>
                <w:color w:val="000000"/>
                <w:sz w:val="7"/>
                <w:szCs w:val="7"/>
              </w:rPr>
            </w:pPr>
            <w:r w:rsidRPr="0031795B">
              <w:rPr>
                <w:color w:val="000000"/>
                <w:sz w:val="7"/>
                <w:szCs w:val="7"/>
              </w:rPr>
              <w:t>0.441</w:t>
            </w:r>
          </w:p>
        </w:tc>
        <w:tc>
          <w:tcPr>
            <w:tcW w:w="218" w:type="dxa"/>
            <w:tcBorders>
              <w:top w:val="single" w:sz="4" w:space="0" w:color="D0D6E4"/>
              <w:left w:val="single" w:sz="4" w:space="0" w:color="D0D6E4"/>
              <w:right w:val="single" w:sz="4" w:space="0" w:color="D0D6E4"/>
            </w:tcBorders>
            <w:vAlign w:val="bottom"/>
          </w:tcPr>
          <w:p w14:paraId="75027D4A" w14:textId="77777777" w:rsidR="00B1639A" w:rsidRPr="0031795B" w:rsidRDefault="00B1639A" w:rsidP="00B1639A">
            <w:pPr>
              <w:jc w:val="right"/>
              <w:rPr>
                <w:color w:val="000000"/>
                <w:sz w:val="7"/>
                <w:szCs w:val="7"/>
              </w:rPr>
            </w:pPr>
            <w:r w:rsidRPr="0031795B">
              <w:rPr>
                <w:color w:val="000000"/>
                <w:sz w:val="7"/>
                <w:szCs w:val="7"/>
              </w:rPr>
              <w:t>0.418</w:t>
            </w:r>
          </w:p>
        </w:tc>
        <w:tc>
          <w:tcPr>
            <w:tcW w:w="218" w:type="dxa"/>
            <w:tcBorders>
              <w:top w:val="single" w:sz="4" w:space="0" w:color="D0D6E4"/>
              <w:left w:val="single" w:sz="4" w:space="0" w:color="D0D6E4"/>
              <w:right w:val="single" w:sz="4" w:space="0" w:color="D0D6E4"/>
            </w:tcBorders>
            <w:vAlign w:val="bottom"/>
          </w:tcPr>
          <w:p w14:paraId="7B8D71FF" w14:textId="77777777" w:rsidR="00B1639A" w:rsidRPr="0031795B" w:rsidRDefault="00B1639A" w:rsidP="00B1639A">
            <w:pPr>
              <w:jc w:val="right"/>
              <w:rPr>
                <w:color w:val="000000"/>
                <w:sz w:val="7"/>
                <w:szCs w:val="7"/>
              </w:rPr>
            </w:pPr>
            <w:r w:rsidRPr="0031795B">
              <w:rPr>
                <w:color w:val="000000"/>
                <w:sz w:val="7"/>
                <w:szCs w:val="7"/>
              </w:rPr>
              <w:t>0.141</w:t>
            </w:r>
          </w:p>
        </w:tc>
        <w:tc>
          <w:tcPr>
            <w:tcW w:w="218" w:type="dxa"/>
            <w:tcBorders>
              <w:top w:val="single" w:sz="4" w:space="0" w:color="D0D6E4"/>
              <w:left w:val="single" w:sz="4" w:space="0" w:color="D0D6E4"/>
              <w:right w:val="single" w:sz="4" w:space="0" w:color="D0D6E4"/>
            </w:tcBorders>
            <w:vAlign w:val="bottom"/>
          </w:tcPr>
          <w:p w14:paraId="7C5B360D" w14:textId="77777777" w:rsidR="00B1639A" w:rsidRPr="0031795B" w:rsidRDefault="00B1639A" w:rsidP="00B1639A">
            <w:pPr>
              <w:jc w:val="right"/>
              <w:rPr>
                <w:color w:val="000000"/>
                <w:sz w:val="7"/>
                <w:szCs w:val="7"/>
              </w:rPr>
            </w:pPr>
            <w:r w:rsidRPr="0031795B">
              <w:rPr>
                <w:color w:val="000000"/>
                <w:sz w:val="7"/>
                <w:szCs w:val="7"/>
              </w:rPr>
              <w:t>0.515</w:t>
            </w:r>
          </w:p>
        </w:tc>
        <w:tc>
          <w:tcPr>
            <w:tcW w:w="218" w:type="dxa"/>
            <w:tcBorders>
              <w:top w:val="single" w:sz="4" w:space="0" w:color="D0D6E4"/>
              <w:left w:val="single" w:sz="4" w:space="0" w:color="D0D6E4"/>
              <w:right w:val="single" w:sz="4" w:space="0" w:color="D0D6E4"/>
            </w:tcBorders>
            <w:vAlign w:val="bottom"/>
          </w:tcPr>
          <w:p w14:paraId="523578A6" w14:textId="77777777" w:rsidR="00B1639A" w:rsidRPr="0031795B" w:rsidRDefault="00B1639A" w:rsidP="00B1639A">
            <w:pPr>
              <w:jc w:val="right"/>
              <w:rPr>
                <w:color w:val="000000"/>
                <w:sz w:val="7"/>
                <w:szCs w:val="7"/>
              </w:rPr>
            </w:pPr>
            <w:r w:rsidRPr="0031795B">
              <w:rPr>
                <w:color w:val="000000"/>
                <w:sz w:val="7"/>
                <w:szCs w:val="7"/>
              </w:rPr>
              <w:t>0.423</w:t>
            </w:r>
          </w:p>
        </w:tc>
        <w:tc>
          <w:tcPr>
            <w:tcW w:w="218" w:type="dxa"/>
            <w:tcBorders>
              <w:top w:val="single" w:sz="4" w:space="0" w:color="D0D6E4"/>
              <w:left w:val="single" w:sz="4" w:space="0" w:color="D0D6E4"/>
              <w:right w:val="single" w:sz="4" w:space="0" w:color="D0D6E4"/>
            </w:tcBorders>
            <w:vAlign w:val="bottom"/>
          </w:tcPr>
          <w:p w14:paraId="68624FBE" w14:textId="77777777" w:rsidR="00B1639A" w:rsidRPr="0031795B" w:rsidRDefault="00B1639A" w:rsidP="00B1639A">
            <w:pPr>
              <w:jc w:val="right"/>
              <w:rPr>
                <w:color w:val="000000"/>
                <w:sz w:val="7"/>
                <w:szCs w:val="7"/>
              </w:rPr>
            </w:pPr>
            <w:r w:rsidRPr="0031795B">
              <w:rPr>
                <w:color w:val="000000"/>
                <w:sz w:val="7"/>
                <w:szCs w:val="7"/>
              </w:rPr>
              <w:t>0.479</w:t>
            </w:r>
          </w:p>
        </w:tc>
        <w:tc>
          <w:tcPr>
            <w:tcW w:w="218" w:type="dxa"/>
            <w:tcBorders>
              <w:top w:val="single" w:sz="4" w:space="0" w:color="D0D6E4"/>
              <w:left w:val="single" w:sz="4" w:space="0" w:color="D0D6E4"/>
              <w:right w:val="single" w:sz="4" w:space="0" w:color="D0D6E4"/>
            </w:tcBorders>
            <w:vAlign w:val="bottom"/>
          </w:tcPr>
          <w:p w14:paraId="1E9A2B41" w14:textId="77777777" w:rsidR="00B1639A" w:rsidRPr="0031795B" w:rsidRDefault="00B1639A" w:rsidP="00B1639A">
            <w:pPr>
              <w:jc w:val="right"/>
              <w:rPr>
                <w:color w:val="000000"/>
                <w:sz w:val="7"/>
                <w:szCs w:val="7"/>
              </w:rPr>
            </w:pPr>
            <w:r w:rsidRPr="0031795B">
              <w:rPr>
                <w:color w:val="000000"/>
                <w:sz w:val="7"/>
                <w:szCs w:val="7"/>
              </w:rPr>
              <w:t>0.402</w:t>
            </w:r>
          </w:p>
        </w:tc>
        <w:tc>
          <w:tcPr>
            <w:tcW w:w="218" w:type="dxa"/>
            <w:tcBorders>
              <w:top w:val="single" w:sz="4" w:space="0" w:color="D0D6E4"/>
              <w:left w:val="single" w:sz="4" w:space="0" w:color="D0D6E4"/>
              <w:right w:val="single" w:sz="4" w:space="0" w:color="D0D6E4"/>
            </w:tcBorders>
            <w:vAlign w:val="bottom"/>
          </w:tcPr>
          <w:p w14:paraId="1B7A206D" w14:textId="77777777" w:rsidR="00B1639A" w:rsidRPr="0031795B" w:rsidRDefault="00B1639A" w:rsidP="00B1639A">
            <w:pPr>
              <w:jc w:val="right"/>
              <w:rPr>
                <w:color w:val="000000"/>
                <w:sz w:val="7"/>
                <w:szCs w:val="7"/>
              </w:rPr>
            </w:pPr>
            <w:r w:rsidRPr="0031795B">
              <w:rPr>
                <w:color w:val="000000"/>
                <w:sz w:val="7"/>
                <w:szCs w:val="7"/>
              </w:rPr>
              <w:t>0.624</w:t>
            </w:r>
          </w:p>
        </w:tc>
        <w:tc>
          <w:tcPr>
            <w:tcW w:w="218" w:type="dxa"/>
            <w:tcBorders>
              <w:top w:val="single" w:sz="4" w:space="0" w:color="D0D6E4"/>
              <w:left w:val="single" w:sz="4" w:space="0" w:color="D0D6E4"/>
              <w:right w:val="single" w:sz="4" w:space="0" w:color="D0D6E4"/>
            </w:tcBorders>
            <w:vAlign w:val="bottom"/>
          </w:tcPr>
          <w:p w14:paraId="373AB7D6" w14:textId="77777777" w:rsidR="00B1639A" w:rsidRPr="0031795B" w:rsidRDefault="00B1639A" w:rsidP="00B1639A">
            <w:pPr>
              <w:jc w:val="right"/>
              <w:rPr>
                <w:color w:val="000000"/>
                <w:sz w:val="7"/>
                <w:szCs w:val="7"/>
              </w:rPr>
            </w:pPr>
            <w:r w:rsidRPr="0031795B">
              <w:rPr>
                <w:color w:val="000000"/>
                <w:sz w:val="7"/>
                <w:szCs w:val="7"/>
              </w:rPr>
              <w:t>0.548</w:t>
            </w:r>
          </w:p>
        </w:tc>
        <w:tc>
          <w:tcPr>
            <w:tcW w:w="218" w:type="dxa"/>
            <w:tcBorders>
              <w:top w:val="single" w:sz="4" w:space="0" w:color="D0D6E4"/>
              <w:left w:val="single" w:sz="4" w:space="0" w:color="D0D6E4"/>
              <w:right w:val="single" w:sz="4" w:space="0" w:color="D0D6E4"/>
            </w:tcBorders>
            <w:vAlign w:val="bottom"/>
          </w:tcPr>
          <w:p w14:paraId="62AB5618" w14:textId="77777777" w:rsidR="00B1639A" w:rsidRPr="0031795B" w:rsidRDefault="00B1639A" w:rsidP="00B1639A">
            <w:pPr>
              <w:jc w:val="right"/>
              <w:rPr>
                <w:color w:val="000000"/>
                <w:sz w:val="7"/>
                <w:szCs w:val="7"/>
              </w:rPr>
            </w:pPr>
            <w:r w:rsidRPr="0031795B">
              <w:rPr>
                <w:color w:val="000000"/>
                <w:sz w:val="7"/>
                <w:szCs w:val="7"/>
              </w:rPr>
              <w:t>0.519</w:t>
            </w:r>
          </w:p>
        </w:tc>
        <w:tc>
          <w:tcPr>
            <w:tcW w:w="218" w:type="dxa"/>
            <w:tcBorders>
              <w:top w:val="single" w:sz="4" w:space="0" w:color="D0D6E4"/>
              <w:left w:val="single" w:sz="4" w:space="0" w:color="D0D6E4"/>
              <w:right w:val="single" w:sz="4" w:space="0" w:color="D0D6E4"/>
            </w:tcBorders>
            <w:vAlign w:val="bottom"/>
          </w:tcPr>
          <w:p w14:paraId="6212D040" w14:textId="77777777" w:rsidR="00B1639A" w:rsidRPr="0031795B" w:rsidRDefault="00B1639A" w:rsidP="00B1639A">
            <w:pPr>
              <w:jc w:val="right"/>
              <w:rPr>
                <w:color w:val="000000"/>
                <w:sz w:val="7"/>
                <w:szCs w:val="7"/>
              </w:rPr>
            </w:pPr>
            <w:r w:rsidRPr="0031795B">
              <w:rPr>
                <w:color w:val="000000"/>
                <w:sz w:val="7"/>
                <w:szCs w:val="7"/>
              </w:rPr>
              <w:t>0.526</w:t>
            </w:r>
          </w:p>
        </w:tc>
        <w:tc>
          <w:tcPr>
            <w:tcW w:w="218" w:type="dxa"/>
            <w:tcBorders>
              <w:top w:val="single" w:sz="4" w:space="0" w:color="D0D6E4"/>
              <w:left w:val="single" w:sz="4" w:space="0" w:color="D0D6E4"/>
              <w:right w:val="single" w:sz="4" w:space="0" w:color="D0D6E4"/>
            </w:tcBorders>
            <w:vAlign w:val="bottom"/>
          </w:tcPr>
          <w:p w14:paraId="06CC18EC" w14:textId="77777777" w:rsidR="00B1639A" w:rsidRPr="0031795B" w:rsidRDefault="00B1639A" w:rsidP="00B1639A">
            <w:pPr>
              <w:jc w:val="right"/>
              <w:rPr>
                <w:color w:val="000000"/>
                <w:sz w:val="7"/>
                <w:szCs w:val="7"/>
              </w:rPr>
            </w:pPr>
            <w:r w:rsidRPr="0031795B">
              <w:rPr>
                <w:color w:val="000000"/>
                <w:sz w:val="7"/>
                <w:szCs w:val="7"/>
              </w:rPr>
              <w:t>0.404</w:t>
            </w:r>
          </w:p>
        </w:tc>
        <w:tc>
          <w:tcPr>
            <w:tcW w:w="218" w:type="dxa"/>
            <w:tcBorders>
              <w:top w:val="single" w:sz="4" w:space="0" w:color="D0D6E4"/>
              <w:left w:val="single" w:sz="4" w:space="0" w:color="D0D6E4"/>
              <w:right w:val="single" w:sz="4" w:space="0" w:color="D0D6E4"/>
            </w:tcBorders>
            <w:vAlign w:val="bottom"/>
          </w:tcPr>
          <w:p w14:paraId="5EE4B7E6" w14:textId="77777777" w:rsidR="00B1639A" w:rsidRPr="0031795B" w:rsidRDefault="00B1639A" w:rsidP="00B1639A">
            <w:pPr>
              <w:jc w:val="right"/>
              <w:rPr>
                <w:color w:val="000000"/>
                <w:sz w:val="7"/>
                <w:szCs w:val="7"/>
              </w:rPr>
            </w:pPr>
            <w:r w:rsidRPr="0031795B">
              <w:rPr>
                <w:color w:val="000000"/>
                <w:sz w:val="7"/>
                <w:szCs w:val="7"/>
              </w:rPr>
              <w:t>0.424</w:t>
            </w:r>
          </w:p>
        </w:tc>
        <w:tc>
          <w:tcPr>
            <w:tcW w:w="218" w:type="dxa"/>
            <w:tcBorders>
              <w:top w:val="single" w:sz="4" w:space="0" w:color="D0D6E4"/>
              <w:left w:val="single" w:sz="4" w:space="0" w:color="D0D6E4"/>
              <w:right w:val="single" w:sz="4" w:space="0" w:color="D0D6E4"/>
            </w:tcBorders>
            <w:vAlign w:val="bottom"/>
          </w:tcPr>
          <w:p w14:paraId="076FEC2B" w14:textId="77777777" w:rsidR="00B1639A" w:rsidRPr="0031795B" w:rsidRDefault="00B1639A" w:rsidP="00B1639A">
            <w:pPr>
              <w:jc w:val="right"/>
              <w:rPr>
                <w:color w:val="000000"/>
                <w:sz w:val="7"/>
                <w:szCs w:val="7"/>
              </w:rPr>
            </w:pPr>
            <w:r w:rsidRPr="0031795B">
              <w:rPr>
                <w:color w:val="000000"/>
                <w:sz w:val="7"/>
                <w:szCs w:val="7"/>
              </w:rPr>
              <w:t>0.482</w:t>
            </w:r>
          </w:p>
        </w:tc>
        <w:tc>
          <w:tcPr>
            <w:tcW w:w="218" w:type="dxa"/>
            <w:tcBorders>
              <w:top w:val="single" w:sz="4" w:space="0" w:color="D0D6E4"/>
              <w:left w:val="single" w:sz="4" w:space="0" w:color="D0D6E4"/>
              <w:right w:val="single" w:sz="4" w:space="0" w:color="D0D6E4"/>
            </w:tcBorders>
            <w:vAlign w:val="bottom"/>
          </w:tcPr>
          <w:p w14:paraId="6BC3D987" w14:textId="77777777" w:rsidR="00B1639A" w:rsidRPr="0031795B" w:rsidRDefault="00B1639A" w:rsidP="00B1639A">
            <w:pPr>
              <w:jc w:val="right"/>
              <w:rPr>
                <w:color w:val="000000"/>
                <w:sz w:val="7"/>
                <w:szCs w:val="7"/>
              </w:rPr>
            </w:pPr>
            <w:r w:rsidRPr="0031795B">
              <w:rPr>
                <w:color w:val="000000"/>
                <w:sz w:val="7"/>
                <w:szCs w:val="7"/>
              </w:rPr>
              <w:t>0.581</w:t>
            </w:r>
          </w:p>
        </w:tc>
        <w:tc>
          <w:tcPr>
            <w:tcW w:w="218" w:type="dxa"/>
            <w:tcBorders>
              <w:top w:val="single" w:sz="4" w:space="0" w:color="D0D6E4"/>
              <w:left w:val="single" w:sz="4" w:space="0" w:color="D0D6E4"/>
              <w:right w:val="single" w:sz="4" w:space="0" w:color="D0D6E4"/>
            </w:tcBorders>
            <w:vAlign w:val="bottom"/>
          </w:tcPr>
          <w:p w14:paraId="537CFAD1" w14:textId="77777777" w:rsidR="00B1639A" w:rsidRPr="0031795B" w:rsidRDefault="00B1639A" w:rsidP="00B1639A">
            <w:pPr>
              <w:jc w:val="right"/>
              <w:rPr>
                <w:color w:val="000000"/>
                <w:sz w:val="7"/>
                <w:szCs w:val="7"/>
              </w:rPr>
            </w:pPr>
            <w:r w:rsidRPr="0031795B">
              <w:rPr>
                <w:color w:val="000000"/>
                <w:sz w:val="7"/>
                <w:szCs w:val="7"/>
              </w:rPr>
              <w:t>0.293</w:t>
            </w:r>
          </w:p>
        </w:tc>
        <w:tc>
          <w:tcPr>
            <w:tcW w:w="218" w:type="dxa"/>
            <w:tcBorders>
              <w:top w:val="single" w:sz="4" w:space="0" w:color="D0D6E4"/>
              <w:left w:val="single" w:sz="4" w:space="0" w:color="D0D6E4"/>
              <w:right w:val="single" w:sz="4" w:space="0" w:color="D0D6E4"/>
            </w:tcBorders>
            <w:vAlign w:val="bottom"/>
          </w:tcPr>
          <w:p w14:paraId="7CAEF79E" w14:textId="77777777" w:rsidR="00B1639A" w:rsidRPr="0031795B" w:rsidRDefault="00B1639A" w:rsidP="00B1639A">
            <w:pPr>
              <w:jc w:val="right"/>
              <w:rPr>
                <w:color w:val="000000"/>
                <w:sz w:val="7"/>
                <w:szCs w:val="7"/>
              </w:rPr>
            </w:pPr>
            <w:r w:rsidRPr="0031795B">
              <w:rPr>
                <w:color w:val="000000"/>
                <w:sz w:val="7"/>
                <w:szCs w:val="7"/>
              </w:rPr>
              <w:t>0.317</w:t>
            </w:r>
          </w:p>
        </w:tc>
        <w:tc>
          <w:tcPr>
            <w:tcW w:w="218" w:type="dxa"/>
            <w:tcBorders>
              <w:top w:val="single" w:sz="4" w:space="0" w:color="D0D6E4"/>
              <w:left w:val="single" w:sz="4" w:space="0" w:color="D0D6E4"/>
              <w:right w:val="single" w:sz="4" w:space="0" w:color="D0D6E4"/>
            </w:tcBorders>
            <w:vAlign w:val="bottom"/>
          </w:tcPr>
          <w:p w14:paraId="5F5E647A" w14:textId="77777777" w:rsidR="00B1639A" w:rsidRPr="0031795B" w:rsidRDefault="00B1639A" w:rsidP="00B1639A">
            <w:pPr>
              <w:jc w:val="right"/>
              <w:rPr>
                <w:color w:val="000000"/>
                <w:sz w:val="7"/>
                <w:szCs w:val="7"/>
              </w:rPr>
            </w:pPr>
            <w:r w:rsidRPr="0031795B">
              <w:rPr>
                <w:color w:val="000000"/>
                <w:sz w:val="7"/>
                <w:szCs w:val="7"/>
              </w:rPr>
              <w:t>0.299</w:t>
            </w:r>
          </w:p>
        </w:tc>
        <w:tc>
          <w:tcPr>
            <w:tcW w:w="218" w:type="dxa"/>
            <w:tcBorders>
              <w:top w:val="single" w:sz="4" w:space="0" w:color="D0D6E4"/>
              <w:left w:val="single" w:sz="4" w:space="0" w:color="D0D6E4"/>
              <w:right w:val="single" w:sz="4" w:space="0" w:color="D0D6E4"/>
            </w:tcBorders>
            <w:vAlign w:val="bottom"/>
          </w:tcPr>
          <w:p w14:paraId="434194BB" w14:textId="77777777" w:rsidR="00B1639A" w:rsidRPr="0031795B" w:rsidRDefault="00B1639A" w:rsidP="00B1639A">
            <w:pPr>
              <w:jc w:val="right"/>
              <w:rPr>
                <w:color w:val="000000"/>
                <w:sz w:val="7"/>
                <w:szCs w:val="7"/>
              </w:rPr>
            </w:pPr>
            <w:r w:rsidRPr="0031795B">
              <w:rPr>
                <w:color w:val="000000"/>
                <w:sz w:val="7"/>
                <w:szCs w:val="7"/>
              </w:rPr>
              <w:t>0.473</w:t>
            </w:r>
          </w:p>
        </w:tc>
        <w:tc>
          <w:tcPr>
            <w:tcW w:w="218" w:type="dxa"/>
            <w:tcBorders>
              <w:top w:val="single" w:sz="4" w:space="0" w:color="D0D6E4"/>
              <w:left w:val="single" w:sz="4" w:space="0" w:color="D0D6E4"/>
              <w:right w:val="single" w:sz="4" w:space="0" w:color="D0D6E4"/>
            </w:tcBorders>
            <w:vAlign w:val="bottom"/>
          </w:tcPr>
          <w:p w14:paraId="45F39FCD" w14:textId="77777777" w:rsidR="00B1639A" w:rsidRPr="0031795B" w:rsidRDefault="00B1639A" w:rsidP="00B1639A">
            <w:pPr>
              <w:jc w:val="right"/>
              <w:rPr>
                <w:color w:val="000000"/>
                <w:sz w:val="7"/>
                <w:szCs w:val="7"/>
              </w:rPr>
            </w:pPr>
            <w:r w:rsidRPr="0031795B">
              <w:rPr>
                <w:color w:val="000000"/>
                <w:sz w:val="7"/>
                <w:szCs w:val="7"/>
              </w:rPr>
              <w:t>0.412</w:t>
            </w:r>
          </w:p>
        </w:tc>
        <w:tc>
          <w:tcPr>
            <w:tcW w:w="218" w:type="dxa"/>
            <w:tcBorders>
              <w:top w:val="single" w:sz="4" w:space="0" w:color="D0D6E4"/>
              <w:left w:val="single" w:sz="4" w:space="0" w:color="D0D6E4"/>
              <w:right w:val="single" w:sz="4" w:space="0" w:color="D0D6E4"/>
            </w:tcBorders>
            <w:vAlign w:val="bottom"/>
          </w:tcPr>
          <w:p w14:paraId="2E465B75" w14:textId="77777777" w:rsidR="00B1639A" w:rsidRPr="0031795B" w:rsidRDefault="00B1639A" w:rsidP="00B1639A">
            <w:pPr>
              <w:jc w:val="right"/>
              <w:rPr>
                <w:color w:val="000000"/>
                <w:sz w:val="7"/>
                <w:szCs w:val="7"/>
              </w:rPr>
            </w:pPr>
            <w:r w:rsidRPr="0031795B">
              <w:rPr>
                <w:color w:val="000000"/>
                <w:sz w:val="7"/>
                <w:szCs w:val="7"/>
              </w:rPr>
              <w:t>0.488</w:t>
            </w:r>
          </w:p>
        </w:tc>
        <w:tc>
          <w:tcPr>
            <w:tcW w:w="218" w:type="dxa"/>
            <w:tcBorders>
              <w:top w:val="single" w:sz="4" w:space="0" w:color="D0D6E4"/>
              <w:left w:val="single" w:sz="4" w:space="0" w:color="D0D6E4"/>
              <w:right w:val="single" w:sz="4" w:space="0" w:color="D0D6E4"/>
            </w:tcBorders>
            <w:vAlign w:val="bottom"/>
          </w:tcPr>
          <w:p w14:paraId="5C2F6521" w14:textId="77777777" w:rsidR="00B1639A" w:rsidRPr="0031795B" w:rsidRDefault="00B1639A" w:rsidP="00B1639A">
            <w:pPr>
              <w:jc w:val="right"/>
              <w:rPr>
                <w:color w:val="000000"/>
                <w:sz w:val="7"/>
                <w:szCs w:val="7"/>
              </w:rPr>
            </w:pPr>
            <w:r w:rsidRPr="0031795B">
              <w:rPr>
                <w:color w:val="000000"/>
                <w:sz w:val="7"/>
                <w:szCs w:val="7"/>
              </w:rPr>
              <w:t>0.157</w:t>
            </w:r>
          </w:p>
        </w:tc>
        <w:tc>
          <w:tcPr>
            <w:tcW w:w="218" w:type="dxa"/>
            <w:tcBorders>
              <w:top w:val="single" w:sz="4" w:space="0" w:color="D0D6E4"/>
              <w:left w:val="single" w:sz="4" w:space="0" w:color="D0D6E4"/>
              <w:right w:val="single" w:sz="4" w:space="0" w:color="D0D6E4"/>
            </w:tcBorders>
            <w:vAlign w:val="bottom"/>
          </w:tcPr>
          <w:p w14:paraId="214783B9" w14:textId="77777777" w:rsidR="00B1639A" w:rsidRPr="0031795B" w:rsidRDefault="00B1639A" w:rsidP="00B1639A">
            <w:pPr>
              <w:jc w:val="right"/>
              <w:rPr>
                <w:b/>
                <w:color w:val="FF0000"/>
                <w:sz w:val="7"/>
                <w:szCs w:val="7"/>
              </w:rPr>
            </w:pPr>
            <w:r w:rsidRPr="0031795B">
              <w:rPr>
                <w:b/>
                <w:color w:val="FF0000"/>
                <w:sz w:val="7"/>
                <w:szCs w:val="7"/>
              </w:rPr>
              <w:t>0.446</w:t>
            </w:r>
          </w:p>
        </w:tc>
        <w:tc>
          <w:tcPr>
            <w:tcW w:w="218" w:type="dxa"/>
            <w:tcBorders>
              <w:top w:val="single" w:sz="4" w:space="0" w:color="D0D6E4"/>
              <w:left w:val="single" w:sz="4" w:space="0" w:color="D0D6E4"/>
              <w:right w:val="single" w:sz="4" w:space="0" w:color="D0D6E4"/>
            </w:tcBorders>
            <w:vAlign w:val="bottom"/>
          </w:tcPr>
          <w:p w14:paraId="4F9516CA" w14:textId="77777777" w:rsidR="00B1639A" w:rsidRPr="0031795B" w:rsidRDefault="00B1639A" w:rsidP="00B1639A">
            <w:pPr>
              <w:jc w:val="right"/>
              <w:rPr>
                <w:color w:val="000000"/>
                <w:sz w:val="7"/>
                <w:szCs w:val="7"/>
              </w:rPr>
            </w:pPr>
            <w:r w:rsidRPr="0031795B">
              <w:rPr>
                <w:color w:val="000000"/>
                <w:sz w:val="7"/>
                <w:szCs w:val="7"/>
              </w:rPr>
              <w:t>0.456</w:t>
            </w:r>
          </w:p>
        </w:tc>
        <w:tc>
          <w:tcPr>
            <w:tcW w:w="218" w:type="dxa"/>
            <w:tcBorders>
              <w:top w:val="single" w:sz="4" w:space="0" w:color="D0D6E4"/>
              <w:left w:val="single" w:sz="4" w:space="0" w:color="D0D6E4"/>
              <w:right w:val="single" w:sz="4" w:space="0" w:color="D0D6E4"/>
            </w:tcBorders>
            <w:vAlign w:val="bottom"/>
          </w:tcPr>
          <w:p w14:paraId="25982145" w14:textId="77777777" w:rsidR="00B1639A" w:rsidRPr="0031795B" w:rsidRDefault="00B1639A" w:rsidP="00B1639A">
            <w:pPr>
              <w:jc w:val="right"/>
              <w:rPr>
                <w:color w:val="000000"/>
                <w:sz w:val="7"/>
                <w:szCs w:val="7"/>
              </w:rPr>
            </w:pPr>
            <w:r w:rsidRPr="0031795B">
              <w:rPr>
                <w:color w:val="000000"/>
                <w:sz w:val="7"/>
                <w:szCs w:val="7"/>
              </w:rPr>
              <w:t>0.344</w:t>
            </w:r>
          </w:p>
        </w:tc>
        <w:tc>
          <w:tcPr>
            <w:tcW w:w="218" w:type="dxa"/>
            <w:tcBorders>
              <w:top w:val="single" w:sz="4" w:space="0" w:color="D0D6E4"/>
              <w:left w:val="single" w:sz="4" w:space="0" w:color="D0D6E4"/>
              <w:right w:val="single" w:sz="4" w:space="0" w:color="D0D6E4"/>
            </w:tcBorders>
            <w:vAlign w:val="bottom"/>
          </w:tcPr>
          <w:p w14:paraId="58411E65" w14:textId="77777777" w:rsidR="00B1639A" w:rsidRPr="0031795B" w:rsidRDefault="00B1639A" w:rsidP="00B1639A">
            <w:pPr>
              <w:jc w:val="right"/>
              <w:rPr>
                <w:color w:val="000000"/>
                <w:sz w:val="7"/>
                <w:szCs w:val="7"/>
              </w:rPr>
            </w:pPr>
            <w:r w:rsidRPr="0031795B">
              <w:rPr>
                <w:color w:val="000000"/>
                <w:sz w:val="7"/>
                <w:szCs w:val="7"/>
              </w:rPr>
              <w:t>0.390</w:t>
            </w:r>
          </w:p>
        </w:tc>
        <w:tc>
          <w:tcPr>
            <w:tcW w:w="218" w:type="dxa"/>
            <w:tcBorders>
              <w:top w:val="single" w:sz="4" w:space="0" w:color="D0D6E4"/>
              <w:left w:val="single" w:sz="4" w:space="0" w:color="D0D6E4"/>
              <w:right w:val="single" w:sz="4" w:space="0" w:color="D0D6E4"/>
            </w:tcBorders>
            <w:vAlign w:val="bottom"/>
          </w:tcPr>
          <w:p w14:paraId="5537E9B9" w14:textId="77777777" w:rsidR="00B1639A" w:rsidRPr="0031795B" w:rsidRDefault="00B1639A" w:rsidP="00B1639A">
            <w:pPr>
              <w:jc w:val="right"/>
              <w:rPr>
                <w:color w:val="000000"/>
                <w:sz w:val="7"/>
                <w:szCs w:val="7"/>
              </w:rPr>
            </w:pPr>
            <w:r w:rsidRPr="0031795B">
              <w:rPr>
                <w:color w:val="000000"/>
                <w:sz w:val="7"/>
                <w:szCs w:val="7"/>
              </w:rPr>
              <w:t>0.450</w:t>
            </w:r>
          </w:p>
        </w:tc>
        <w:tc>
          <w:tcPr>
            <w:tcW w:w="218" w:type="dxa"/>
            <w:tcBorders>
              <w:top w:val="single" w:sz="4" w:space="0" w:color="D0D6E4"/>
              <w:left w:val="single" w:sz="4" w:space="0" w:color="D0D6E4"/>
              <w:right w:val="single" w:sz="4" w:space="0" w:color="D0D6E4"/>
            </w:tcBorders>
            <w:vAlign w:val="bottom"/>
          </w:tcPr>
          <w:p w14:paraId="5D0E40A9" w14:textId="77777777" w:rsidR="00B1639A" w:rsidRPr="0031795B" w:rsidRDefault="00B1639A" w:rsidP="00B1639A">
            <w:pPr>
              <w:jc w:val="right"/>
              <w:rPr>
                <w:color w:val="000000"/>
                <w:sz w:val="7"/>
                <w:szCs w:val="7"/>
              </w:rPr>
            </w:pPr>
            <w:r w:rsidRPr="0031795B">
              <w:rPr>
                <w:color w:val="000000"/>
                <w:sz w:val="7"/>
                <w:szCs w:val="7"/>
              </w:rPr>
              <w:t>0.337</w:t>
            </w:r>
          </w:p>
        </w:tc>
        <w:tc>
          <w:tcPr>
            <w:tcW w:w="218" w:type="dxa"/>
            <w:tcBorders>
              <w:top w:val="single" w:sz="4" w:space="0" w:color="D0D6E4"/>
              <w:left w:val="single" w:sz="4" w:space="0" w:color="D0D6E4"/>
              <w:right w:val="single" w:sz="4" w:space="0" w:color="D0D6E4"/>
            </w:tcBorders>
            <w:vAlign w:val="bottom"/>
          </w:tcPr>
          <w:p w14:paraId="06D3872A" w14:textId="77777777" w:rsidR="00B1639A" w:rsidRPr="0031795B" w:rsidRDefault="00B1639A" w:rsidP="00B1639A">
            <w:pPr>
              <w:jc w:val="right"/>
              <w:rPr>
                <w:color w:val="000000"/>
                <w:sz w:val="7"/>
                <w:szCs w:val="7"/>
              </w:rPr>
            </w:pPr>
            <w:r w:rsidRPr="0031795B">
              <w:rPr>
                <w:color w:val="000000"/>
                <w:sz w:val="7"/>
                <w:szCs w:val="7"/>
              </w:rPr>
              <w:t>0.464</w:t>
            </w:r>
          </w:p>
        </w:tc>
        <w:tc>
          <w:tcPr>
            <w:tcW w:w="218" w:type="dxa"/>
            <w:tcBorders>
              <w:top w:val="single" w:sz="4" w:space="0" w:color="D0D6E4"/>
              <w:left w:val="single" w:sz="4" w:space="0" w:color="D0D6E4"/>
            </w:tcBorders>
            <w:vAlign w:val="bottom"/>
          </w:tcPr>
          <w:p w14:paraId="7BF4FBB8" w14:textId="77777777" w:rsidR="00B1639A" w:rsidRPr="0031795B" w:rsidRDefault="00B1639A" w:rsidP="00B1639A">
            <w:pPr>
              <w:jc w:val="right"/>
              <w:rPr>
                <w:rFonts w:eastAsia="SimSun"/>
                <w:color w:val="000000"/>
                <w:sz w:val="7"/>
                <w:szCs w:val="7"/>
              </w:rPr>
            </w:pPr>
          </w:p>
        </w:tc>
      </w:tr>
    </w:tbl>
    <w:p w14:paraId="733DA400" w14:textId="77777777" w:rsidR="00237296" w:rsidRDefault="00B1639A" w:rsidP="001F6BAB">
      <w:pPr>
        <w:pStyle w:val="BodyText"/>
        <w:spacing w:after="0"/>
        <w:ind w:left="102" w:right="261"/>
        <w:rPr>
          <w:sz w:val="22"/>
          <w:szCs w:val="22"/>
        </w:rPr>
      </w:pPr>
      <w:r w:rsidRPr="000E45C8">
        <w:rPr>
          <w:sz w:val="22"/>
          <w:szCs w:val="22"/>
        </w:rPr>
        <w:t xml:space="preserve">*The number of base substitutions per site between pairs of sequences are shown. </w:t>
      </w:r>
      <w:r w:rsidR="000F032D" w:rsidRPr="000E45C8">
        <w:rPr>
          <w:sz w:val="22"/>
          <w:szCs w:val="22"/>
        </w:rPr>
        <w:t>Abbreviations</w:t>
      </w:r>
      <w:r w:rsidRPr="000E45C8">
        <w:rPr>
          <w:sz w:val="22"/>
          <w:szCs w:val="22"/>
        </w:rPr>
        <w:t xml:space="preserve"> of the taxa are as listed for Table 1. Analyses were conducted using the Kimura 2-parameter model in MEGA7. Pairwise distances for </w:t>
      </w:r>
      <w:r w:rsidRPr="000E45C8">
        <w:rPr>
          <w:i/>
          <w:sz w:val="22"/>
          <w:szCs w:val="22"/>
        </w:rPr>
        <w:t xml:space="preserve">polh </w:t>
      </w:r>
      <w:r w:rsidRPr="000E45C8">
        <w:rPr>
          <w:sz w:val="22"/>
          <w:szCs w:val="22"/>
        </w:rPr>
        <w:t>sequences are listed below the diagonal lines. Values for the proposed species are in red bold type.</w:t>
      </w:r>
    </w:p>
    <w:p w14:paraId="1EC9963B" w14:textId="77777777" w:rsidR="00D87700" w:rsidRDefault="00D87700" w:rsidP="00C32449">
      <w:pPr>
        <w:pStyle w:val="BodyText"/>
        <w:spacing w:beforeLines="50" w:before="120" w:after="0" w:line="360" w:lineRule="auto"/>
        <w:ind w:left="102" w:right="261"/>
        <w:rPr>
          <w:sz w:val="22"/>
          <w:szCs w:val="22"/>
        </w:rPr>
      </w:pPr>
    </w:p>
    <w:p w14:paraId="36950B75" w14:textId="77777777" w:rsidR="00D87700" w:rsidRDefault="00D87700" w:rsidP="00C32449">
      <w:pPr>
        <w:pStyle w:val="BodyText"/>
        <w:spacing w:beforeLines="50" w:before="120" w:after="0" w:line="360" w:lineRule="auto"/>
        <w:ind w:left="102" w:right="261"/>
        <w:rPr>
          <w:sz w:val="22"/>
          <w:szCs w:val="22"/>
        </w:rPr>
      </w:pPr>
    </w:p>
    <w:p w14:paraId="0EE55FEC" w14:textId="77777777" w:rsidR="001F6BAB" w:rsidRDefault="001F6BAB" w:rsidP="00C32449">
      <w:pPr>
        <w:pStyle w:val="BodyText"/>
        <w:spacing w:beforeLines="50" w:before="120" w:after="0" w:line="360" w:lineRule="auto"/>
        <w:ind w:left="102" w:right="261"/>
        <w:rPr>
          <w:sz w:val="22"/>
          <w:szCs w:val="22"/>
        </w:rPr>
      </w:pPr>
    </w:p>
    <w:p w14:paraId="109DA11A" w14:textId="77777777" w:rsidR="001F6BAB" w:rsidRPr="002B3B77" w:rsidRDefault="001F6BAB" w:rsidP="00C32449">
      <w:pPr>
        <w:pStyle w:val="BodyText"/>
        <w:spacing w:beforeLines="50" w:before="120" w:after="0" w:line="360" w:lineRule="auto"/>
        <w:ind w:left="102" w:right="261"/>
        <w:rPr>
          <w:sz w:val="22"/>
          <w:szCs w:val="22"/>
        </w:rPr>
      </w:pPr>
    </w:p>
    <w:tbl>
      <w:tblPr>
        <w:tblW w:w="9228" w:type="dxa"/>
        <w:tblLook w:val="04A0" w:firstRow="1" w:lastRow="0" w:firstColumn="1" w:lastColumn="0" w:noHBand="0" w:noVBand="1"/>
      </w:tblPr>
      <w:tblGrid>
        <w:gridCol w:w="9228"/>
      </w:tblGrid>
      <w:tr w:rsidR="00B1639A" w:rsidRPr="009320C8" w14:paraId="7192EE77" w14:textId="77777777" w:rsidTr="00B1639A">
        <w:trPr>
          <w:tblHeader/>
        </w:trPr>
        <w:tc>
          <w:tcPr>
            <w:tcW w:w="9228" w:type="dxa"/>
          </w:tcPr>
          <w:p w14:paraId="0A3A170C" w14:textId="77777777" w:rsidR="00B1639A" w:rsidRPr="009320C8" w:rsidRDefault="00237296" w:rsidP="00B1639A">
            <w:pPr>
              <w:spacing w:after="120"/>
              <w:rPr>
                <w:rFonts w:ascii="Arial" w:hAnsi="Arial" w:cs="Arial"/>
                <w:b/>
              </w:rPr>
            </w:pPr>
            <w:r w:rsidRPr="009320C8">
              <w:rPr>
                <w:rFonts w:ascii="Arial" w:hAnsi="Arial" w:cs="Arial"/>
                <w:b/>
              </w:rPr>
              <w:lastRenderedPageBreak/>
              <w:t>References</w:t>
            </w:r>
          </w:p>
        </w:tc>
      </w:tr>
      <w:tr w:rsidR="00B1639A" w:rsidRPr="00C61931" w14:paraId="7F8F24CF" w14:textId="77777777" w:rsidTr="00B1639A">
        <w:trPr>
          <w:trHeight w:val="860"/>
        </w:trPr>
        <w:tc>
          <w:tcPr>
            <w:tcW w:w="9228" w:type="dxa"/>
            <w:tcBorders>
              <w:top w:val="single" w:sz="8" w:space="0" w:color="auto"/>
              <w:left w:val="single" w:sz="8" w:space="0" w:color="auto"/>
              <w:bottom w:val="single" w:sz="8" w:space="0" w:color="auto"/>
              <w:right w:val="single" w:sz="8" w:space="0" w:color="auto"/>
            </w:tcBorders>
          </w:tcPr>
          <w:p w14:paraId="2CD33388" w14:textId="77777777" w:rsidR="00970936" w:rsidRPr="00970936" w:rsidRDefault="00970936" w:rsidP="00970936">
            <w:pPr>
              <w:autoSpaceDE w:val="0"/>
              <w:autoSpaceDN w:val="0"/>
              <w:adjustRightInd w:val="0"/>
              <w:ind w:left="720" w:hanging="720"/>
              <w:rPr>
                <w:rFonts w:ascii="Arial" w:hAnsi="Arial" w:cs="Arial"/>
                <w:color w:val="000000"/>
                <w:sz w:val="22"/>
                <w:szCs w:val="22"/>
                <w:lang w:eastAsia="en-GB"/>
              </w:rPr>
            </w:pPr>
            <w:r w:rsidRPr="00970936">
              <w:rPr>
                <w:rFonts w:ascii="Arial" w:hAnsi="Arial" w:cs="Arial"/>
                <w:color w:val="000000"/>
                <w:sz w:val="22"/>
                <w:szCs w:val="22"/>
                <w:lang w:eastAsia="en-GB"/>
              </w:rPr>
              <w:t>1.</w:t>
            </w:r>
            <w:r w:rsidRPr="00970936">
              <w:rPr>
                <w:rFonts w:ascii="Arial" w:hAnsi="Arial" w:cs="Arial"/>
                <w:color w:val="000000"/>
                <w:sz w:val="22"/>
                <w:szCs w:val="22"/>
                <w:lang w:eastAsia="en-GB"/>
              </w:rPr>
              <w:tab/>
              <w:t>Chen Y, Qi B, Zheng G, Zhang Y, Deng F, Wan F, Li C (2019) Identification and genomic sequence analysis of a new Spodoptera exigua multiple nucleopolyhedrovirus, SeMNPV-QD, isolated from Qingdao, China. J Invertebr Pathol 160:8-17. 30496755. 10.1016/j.jip.2018.11.006</w:t>
            </w:r>
          </w:p>
          <w:p w14:paraId="3D6CBC40" w14:textId="77777777" w:rsidR="00970936" w:rsidRPr="00970936" w:rsidRDefault="00970936" w:rsidP="00970936">
            <w:pPr>
              <w:autoSpaceDE w:val="0"/>
              <w:autoSpaceDN w:val="0"/>
              <w:adjustRightInd w:val="0"/>
              <w:ind w:left="720" w:hanging="720"/>
              <w:rPr>
                <w:rFonts w:ascii="Arial" w:hAnsi="Arial" w:cs="Arial"/>
                <w:color w:val="000000"/>
                <w:sz w:val="22"/>
                <w:szCs w:val="22"/>
                <w:lang w:eastAsia="en-GB"/>
              </w:rPr>
            </w:pPr>
            <w:r w:rsidRPr="00970936">
              <w:rPr>
                <w:rFonts w:ascii="Arial" w:hAnsi="Arial" w:cs="Arial"/>
                <w:color w:val="000000"/>
                <w:sz w:val="22"/>
                <w:szCs w:val="22"/>
                <w:lang w:eastAsia="en-GB"/>
              </w:rPr>
              <w:t>2.</w:t>
            </w:r>
            <w:r w:rsidRPr="00970936">
              <w:rPr>
                <w:rFonts w:ascii="Arial" w:hAnsi="Arial" w:cs="Arial"/>
                <w:color w:val="000000"/>
                <w:sz w:val="22"/>
                <w:szCs w:val="22"/>
                <w:lang w:eastAsia="en-GB"/>
              </w:rPr>
              <w:tab/>
              <w:t xml:space="preserve">Garavaglia MJ, Miele SA, Iserte JA, Belaich MN, Ghiringhelli PD (2012) The </w:t>
            </w:r>
            <w:r w:rsidRPr="00970936">
              <w:rPr>
                <w:rFonts w:ascii="Arial" w:hAnsi="Arial" w:cs="Arial"/>
                <w:i/>
                <w:color w:val="000000"/>
                <w:sz w:val="22"/>
                <w:szCs w:val="22"/>
                <w:lang w:eastAsia="en-GB"/>
              </w:rPr>
              <w:t>ac53</w:t>
            </w:r>
            <w:r w:rsidRPr="00970936">
              <w:rPr>
                <w:rFonts w:ascii="Arial" w:hAnsi="Arial" w:cs="Arial"/>
                <w:color w:val="000000"/>
                <w:sz w:val="22"/>
                <w:szCs w:val="22"/>
                <w:lang w:eastAsia="en-GB"/>
              </w:rPr>
              <w:t xml:space="preserve">, </w:t>
            </w:r>
            <w:r w:rsidRPr="00970936">
              <w:rPr>
                <w:rFonts w:ascii="Arial" w:hAnsi="Arial" w:cs="Arial"/>
                <w:i/>
                <w:color w:val="000000"/>
                <w:sz w:val="22"/>
                <w:szCs w:val="22"/>
                <w:lang w:eastAsia="en-GB"/>
              </w:rPr>
              <w:t>ac78</w:t>
            </w:r>
            <w:r w:rsidRPr="00970936">
              <w:rPr>
                <w:rFonts w:ascii="Arial" w:hAnsi="Arial" w:cs="Arial"/>
                <w:color w:val="000000"/>
                <w:sz w:val="22"/>
                <w:szCs w:val="22"/>
                <w:lang w:eastAsia="en-GB"/>
              </w:rPr>
              <w:t xml:space="preserve">, </w:t>
            </w:r>
            <w:r w:rsidRPr="00970936">
              <w:rPr>
                <w:rFonts w:ascii="Arial" w:hAnsi="Arial" w:cs="Arial"/>
                <w:i/>
                <w:color w:val="000000"/>
                <w:sz w:val="22"/>
                <w:szCs w:val="22"/>
                <w:lang w:eastAsia="en-GB"/>
              </w:rPr>
              <w:t>ac101</w:t>
            </w:r>
            <w:r w:rsidRPr="00970936">
              <w:rPr>
                <w:rFonts w:ascii="Arial" w:hAnsi="Arial" w:cs="Arial"/>
                <w:color w:val="000000"/>
                <w:sz w:val="22"/>
                <w:szCs w:val="22"/>
                <w:lang w:eastAsia="en-GB"/>
              </w:rPr>
              <w:t xml:space="preserve">, and </w:t>
            </w:r>
            <w:r w:rsidRPr="00970936">
              <w:rPr>
                <w:rFonts w:ascii="Arial" w:hAnsi="Arial" w:cs="Arial"/>
                <w:i/>
                <w:color w:val="000000"/>
                <w:sz w:val="22"/>
                <w:szCs w:val="22"/>
                <w:lang w:eastAsia="en-GB"/>
              </w:rPr>
              <w:t>ac103</w:t>
            </w:r>
            <w:r w:rsidRPr="00970936">
              <w:rPr>
                <w:rFonts w:ascii="Arial" w:hAnsi="Arial" w:cs="Arial"/>
                <w:color w:val="000000"/>
                <w:sz w:val="22"/>
                <w:szCs w:val="22"/>
                <w:lang w:eastAsia="en-GB"/>
              </w:rPr>
              <w:t xml:space="preserve"> genes are newly discovered core genes in the family </w:t>
            </w:r>
            <w:r w:rsidRPr="00970936">
              <w:rPr>
                <w:rFonts w:ascii="Arial" w:hAnsi="Arial" w:cs="Arial"/>
                <w:i/>
                <w:color w:val="000000"/>
                <w:sz w:val="22"/>
                <w:szCs w:val="22"/>
                <w:lang w:eastAsia="en-GB"/>
              </w:rPr>
              <w:t>Baculoviridae</w:t>
            </w:r>
            <w:r w:rsidRPr="00970936">
              <w:rPr>
                <w:rFonts w:ascii="Arial" w:hAnsi="Arial" w:cs="Arial"/>
                <w:color w:val="000000"/>
                <w:sz w:val="22"/>
                <w:szCs w:val="22"/>
                <w:lang w:eastAsia="en-GB"/>
              </w:rPr>
              <w:t>. J Virol 86:12069-12079. 22933288. PMC3486445. 10.1128/JVI.01873-12.</w:t>
            </w:r>
          </w:p>
          <w:p w14:paraId="0F7EC6E8" w14:textId="77777777" w:rsidR="00970936" w:rsidRPr="00970936" w:rsidRDefault="00970936" w:rsidP="00970936">
            <w:pPr>
              <w:autoSpaceDE w:val="0"/>
              <w:autoSpaceDN w:val="0"/>
              <w:adjustRightInd w:val="0"/>
              <w:ind w:left="720" w:hanging="720"/>
              <w:rPr>
                <w:rFonts w:ascii="Arial" w:hAnsi="Arial" w:cs="Arial"/>
                <w:color w:val="000000"/>
                <w:sz w:val="22"/>
                <w:szCs w:val="22"/>
                <w:lang w:eastAsia="en-GB"/>
              </w:rPr>
            </w:pPr>
            <w:r w:rsidRPr="00970936">
              <w:rPr>
                <w:rFonts w:ascii="Arial" w:hAnsi="Arial" w:cs="Arial"/>
                <w:color w:val="000000"/>
                <w:sz w:val="22"/>
                <w:szCs w:val="22"/>
                <w:lang w:eastAsia="en-GB"/>
              </w:rPr>
              <w:t>3.</w:t>
            </w:r>
            <w:r w:rsidRPr="00970936">
              <w:rPr>
                <w:rFonts w:ascii="Arial" w:hAnsi="Arial" w:cs="Arial"/>
                <w:color w:val="000000"/>
                <w:sz w:val="22"/>
                <w:szCs w:val="22"/>
                <w:lang w:eastAsia="en-GB"/>
              </w:rPr>
              <w:tab/>
              <w:t xml:space="preserve">Harrison RL, Herniou EA, Jehle JA, Theilmann DA, Burand JP, Becnel JJ, Krell PJ, van Oers MM, Mowery JD, Bauchan GR, ICTV Report Consortium (2018) ICTV Virus Taxonomy Profile: </w:t>
            </w:r>
            <w:r w:rsidRPr="00970936">
              <w:rPr>
                <w:rFonts w:ascii="Arial" w:hAnsi="Arial" w:cs="Arial"/>
                <w:i/>
                <w:color w:val="000000"/>
                <w:sz w:val="22"/>
                <w:szCs w:val="22"/>
                <w:lang w:eastAsia="en-GB"/>
              </w:rPr>
              <w:t>Baculoviridae</w:t>
            </w:r>
            <w:r w:rsidRPr="00970936">
              <w:rPr>
                <w:rFonts w:ascii="Arial" w:hAnsi="Arial" w:cs="Arial"/>
                <w:color w:val="000000"/>
                <w:sz w:val="22"/>
                <w:szCs w:val="22"/>
                <w:lang w:eastAsia="en-GB"/>
              </w:rPr>
              <w:t>. J Gen Virol 99:1185-1186. 29947603. 10.1099/jgv.0.001107</w:t>
            </w:r>
          </w:p>
          <w:p w14:paraId="0DA17C17" w14:textId="77777777" w:rsidR="00970936" w:rsidRPr="00970936" w:rsidRDefault="00970936" w:rsidP="00970936">
            <w:pPr>
              <w:autoSpaceDE w:val="0"/>
              <w:autoSpaceDN w:val="0"/>
              <w:adjustRightInd w:val="0"/>
              <w:ind w:left="720" w:hanging="720"/>
              <w:rPr>
                <w:rFonts w:ascii="Arial" w:hAnsi="Arial" w:cs="Arial"/>
                <w:color w:val="000000"/>
                <w:sz w:val="22"/>
                <w:szCs w:val="22"/>
                <w:lang w:eastAsia="en-GB"/>
              </w:rPr>
            </w:pPr>
            <w:r w:rsidRPr="00970936">
              <w:rPr>
                <w:rFonts w:ascii="Arial" w:hAnsi="Arial" w:cs="Arial"/>
                <w:color w:val="000000"/>
                <w:sz w:val="22"/>
                <w:szCs w:val="22"/>
                <w:lang w:eastAsia="en-GB"/>
              </w:rPr>
              <w:t>4.</w:t>
            </w:r>
            <w:r w:rsidRPr="00970936">
              <w:rPr>
                <w:rFonts w:ascii="Arial" w:hAnsi="Arial" w:cs="Arial"/>
                <w:color w:val="000000"/>
                <w:sz w:val="22"/>
                <w:szCs w:val="22"/>
                <w:lang w:eastAsia="en-GB"/>
              </w:rPr>
              <w:tab/>
              <w:t>IJkel WF, van Strien EA, Heldens JG, Broer R, Zuidema D, Goldbach RW, Vlak JM (1999) Sequence and organization of the Spodoptera exigua multicapsid nucleopolyhedrovirus genome. J Gen Virol 80:3289-3304. 10567663. 10.1099/0022-1317-80-12-3289.</w:t>
            </w:r>
          </w:p>
          <w:p w14:paraId="07222E9D" w14:textId="77777777" w:rsidR="00970936" w:rsidRPr="00970936" w:rsidRDefault="00970936" w:rsidP="00970936">
            <w:pPr>
              <w:autoSpaceDE w:val="0"/>
              <w:autoSpaceDN w:val="0"/>
              <w:adjustRightInd w:val="0"/>
              <w:ind w:left="720" w:hanging="720"/>
              <w:rPr>
                <w:rFonts w:ascii="Arial" w:hAnsi="Arial" w:cs="Arial"/>
                <w:color w:val="000000"/>
                <w:sz w:val="22"/>
                <w:szCs w:val="22"/>
                <w:lang w:eastAsia="en-GB"/>
              </w:rPr>
            </w:pPr>
            <w:r w:rsidRPr="00970936">
              <w:rPr>
                <w:rFonts w:ascii="Arial" w:hAnsi="Arial" w:cs="Arial"/>
                <w:color w:val="000000"/>
                <w:sz w:val="22"/>
                <w:szCs w:val="22"/>
                <w:lang w:eastAsia="en-GB"/>
              </w:rPr>
              <w:t>5.</w:t>
            </w:r>
            <w:r w:rsidRPr="00970936">
              <w:rPr>
                <w:rFonts w:ascii="Arial" w:hAnsi="Arial" w:cs="Arial"/>
                <w:color w:val="000000"/>
                <w:sz w:val="22"/>
                <w:szCs w:val="22"/>
                <w:lang w:eastAsia="en-GB"/>
              </w:rPr>
              <w:tab/>
              <w:t>Javed MA, Biswas S, Willis LG, Harris S, Pritchard C, van Oers MM, Donly BC, Erlandson MA, Hegedus DD, Theilmann DA (2017) Autographa californica multiple nucleopolyhedrovirus AC83 is a per os infectivity factor (PIF) protein required for occlusion-derived virus (ODV) and budded virus nucleocapsid assembly as well as assembly of the PIF complex in ODV envelopes. J Virol 91:e02115-16. 28031365. PMC5309931. 10.1128/JVI.02115-16</w:t>
            </w:r>
          </w:p>
          <w:p w14:paraId="4562EF9D" w14:textId="77777777" w:rsidR="00B1639A" w:rsidRPr="00C61931" w:rsidRDefault="00970936" w:rsidP="00B10949">
            <w:pPr>
              <w:autoSpaceDE w:val="0"/>
              <w:autoSpaceDN w:val="0"/>
              <w:adjustRightInd w:val="0"/>
              <w:ind w:left="720" w:hanging="720"/>
              <w:rPr>
                <w:color w:val="000000"/>
              </w:rPr>
            </w:pPr>
            <w:r w:rsidRPr="00970936">
              <w:rPr>
                <w:rFonts w:ascii="Arial" w:hAnsi="Arial" w:cs="Arial"/>
                <w:color w:val="000000"/>
                <w:sz w:val="22"/>
                <w:szCs w:val="22"/>
                <w:lang w:eastAsia="en-GB"/>
              </w:rPr>
              <w:t>6.</w:t>
            </w:r>
            <w:r w:rsidRPr="00970936">
              <w:rPr>
                <w:rFonts w:ascii="Arial" w:hAnsi="Arial" w:cs="Arial"/>
                <w:color w:val="000000"/>
                <w:sz w:val="22"/>
                <w:szCs w:val="22"/>
                <w:lang w:eastAsia="en-GB"/>
              </w:rPr>
              <w:tab/>
              <w:t>Jehle JA, Lange M, Wang H, Hu Z, Wang Y, Hauschild R (2006) Molecular identification and phylogenetic analysis of baculoviruses from Lepidoptera. Virology 346:180-193. 16313938. 10.1016/j.virol.2005.10.032</w:t>
            </w:r>
          </w:p>
        </w:tc>
      </w:tr>
    </w:tbl>
    <w:p w14:paraId="3184240B" w14:textId="77777777" w:rsidR="00B1639A" w:rsidRPr="00121243" w:rsidRDefault="00B1639A" w:rsidP="00237296">
      <w:pPr>
        <w:rPr>
          <w:rFonts w:ascii="Arial" w:hAnsi="Arial" w:cs="Arial"/>
          <w:b/>
          <w:sz w:val="22"/>
          <w:szCs w:val="22"/>
        </w:rPr>
      </w:pPr>
    </w:p>
    <w:sectPr w:rsidR="00B1639A" w:rsidRPr="00121243" w:rsidSect="00584D75">
      <w:headerReference w:type="default" r:id="rId16"/>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6D4D248" w14:textId="77777777" w:rsidR="00193FB9" w:rsidRDefault="00193FB9" w:rsidP="004609D1">
      <w:r>
        <w:separator/>
      </w:r>
    </w:p>
  </w:endnote>
  <w:endnote w:type="continuationSeparator" w:id="0">
    <w:p w14:paraId="71E1417E" w14:textId="77777777" w:rsidR="00193FB9" w:rsidRDefault="00193FB9"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dvP705F">
    <w:altName w:val="Times New Roman"/>
    <w:panose1 w:val="020B0604020202020204"/>
    <w:charset w:val="00"/>
    <w:family w:val="roman"/>
    <w:notTrueType/>
    <w:pitch w:val="default"/>
    <w:sig w:usb0="00000003" w:usb1="00000000" w:usb2="00000000" w:usb3="00000000" w:csb0="00000001" w:csb1="00000000"/>
  </w:font>
  <w:font w:name="AdvP7075">
    <w:altName w:val="Times New Roman"/>
    <w:panose1 w:val="020B0604020202020204"/>
    <w:charset w:val="00"/>
    <w:family w:val="roman"/>
    <w:notTrueType/>
    <w:pitch w:val="default"/>
    <w:sig w:usb0="00000003" w:usb1="00000000" w:usb2="00000000" w:usb3="00000000" w:csb0="00000001" w:csb1="00000000"/>
  </w:font>
  <w:font w:name="Microsoft YaHei">
    <w:panose1 w:val="020B0503020204020204"/>
    <w:charset w:val="86"/>
    <w:family w:val="swiss"/>
    <w:pitch w:val="variable"/>
    <w:sig w:usb0="80000287" w:usb1="28CF3C52" w:usb2="00000016" w:usb3="00000000" w:csb0="0004001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4549F5D" w14:textId="77777777" w:rsidR="00193FB9" w:rsidRDefault="00193FB9" w:rsidP="004609D1">
      <w:r>
        <w:separator/>
      </w:r>
    </w:p>
  </w:footnote>
  <w:footnote w:type="continuationSeparator" w:id="0">
    <w:p w14:paraId="519D445C" w14:textId="77777777" w:rsidR="00193FB9" w:rsidRDefault="00193FB9"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2DD790" w14:textId="77777777" w:rsidR="005265B5" w:rsidRDefault="00B004F7" w:rsidP="004609D1">
    <w:pPr>
      <w:pStyle w:val="Header"/>
      <w:jc w:val="right"/>
    </w:pPr>
    <w:r>
      <w:t>J</w:t>
    </w:r>
    <w:r w:rsidR="00A068B3">
      <w:t>anuary</w:t>
    </w:r>
    <w:r>
      <w:t xml:space="preserve"> </w:t>
    </w:r>
    <w:r w:rsidR="005265B5">
      <w:t>20</w:t>
    </w:r>
    <w:r>
      <w:t>20</w:t>
    </w:r>
  </w:p>
  <w:p w14:paraId="22B38B7A" w14:textId="77777777" w:rsidR="005265B5" w:rsidRDefault="005265B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294D1D23"/>
    <w:multiLevelType w:val="hybridMultilevel"/>
    <w:tmpl w:val="0840E0D6"/>
    <w:lvl w:ilvl="0" w:tplc="F54ABF92">
      <w:numFmt w:val="bullet"/>
      <w:lvlText w:val=""/>
      <w:lvlJc w:val="left"/>
      <w:pPr>
        <w:ind w:left="828" w:hanging="360"/>
      </w:pPr>
      <w:rPr>
        <w:rFonts w:ascii="Symbol" w:eastAsia="Symbol" w:hAnsi="Symbol" w:cs="Symbol" w:hint="default"/>
        <w:i/>
        <w:color w:val="0000FF"/>
        <w:w w:val="99"/>
        <w:sz w:val="20"/>
        <w:szCs w:val="20"/>
      </w:rPr>
    </w:lvl>
    <w:lvl w:ilvl="1" w:tplc="E4E6CBBA">
      <w:numFmt w:val="bullet"/>
      <w:lvlText w:val="o"/>
      <w:lvlJc w:val="left"/>
      <w:pPr>
        <w:ind w:left="1548" w:hanging="360"/>
      </w:pPr>
      <w:rPr>
        <w:rFonts w:ascii="Courier New" w:eastAsia="Courier New" w:hAnsi="Courier New" w:cs="Courier New" w:hint="default"/>
        <w:color w:val="0000FF"/>
        <w:w w:val="99"/>
        <w:sz w:val="20"/>
        <w:szCs w:val="20"/>
      </w:rPr>
    </w:lvl>
    <w:lvl w:ilvl="2" w:tplc="58AAD678">
      <w:numFmt w:val="bullet"/>
      <w:lvlText w:val="•"/>
      <w:lvlJc w:val="left"/>
      <w:pPr>
        <w:ind w:left="2416" w:hanging="360"/>
      </w:pPr>
      <w:rPr>
        <w:rFonts w:hint="default"/>
      </w:rPr>
    </w:lvl>
    <w:lvl w:ilvl="3" w:tplc="32B47B6E">
      <w:numFmt w:val="bullet"/>
      <w:lvlText w:val="•"/>
      <w:lvlJc w:val="left"/>
      <w:pPr>
        <w:ind w:left="3292" w:hanging="360"/>
      </w:pPr>
      <w:rPr>
        <w:rFonts w:hint="default"/>
      </w:rPr>
    </w:lvl>
    <w:lvl w:ilvl="4" w:tplc="99AA8748">
      <w:numFmt w:val="bullet"/>
      <w:lvlText w:val="•"/>
      <w:lvlJc w:val="left"/>
      <w:pPr>
        <w:ind w:left="4168" w:hanging="360"/>
      </w:pPr>
      <w:rPr>
        <w:rFonts w:hint="default"/>
      </w:rPr>
    </w:lvl>
    <w:lvl w:ilvl="5" w:tplc="640EFF7A">
      <w:numFmt w:val="bullet"/>
      <w:lvlText w:val="•"/>
      <w:lvlJc w:val="left"/>
      <w:pPr>
        <w:ind w:left="5044" w:hanging="360"/>
      </w:pPr>
      <w:rPr>
        <w:rFonts w:hint="default"/>
      </w:rPr>
    </w:lvl>
    <w:lvl w:ilvl="6" w:tplc="946A0A20">
      <w:numFmt w:val="bullet"/>
      <w:lvlText w:val="•"/>
      <w:lvlJc w:val="left"/>
      <w:pPr>
        <w:ind w:left="5920" w:hanging="360"/>
      </w:pPr>
      <w:rPr>
        <w:rFonts w:hint="default"/>
      </w:rPr>
    </w:lvl>
    <w:lvl w:ilvl="7" w:tplc="F36ADFD4">
      <w:numFmt w:val="bullet"/>
      <w:lvlText w:val="•"/>
      <w:lvlJc w:val="left"/>
      <w:pPr>
        <w:ind w:left="6796" w:hanging="360"/>
      </w:pPr>
      <w:rPr>
        <w:rFonts w:hint="default"/>
      </w:rPr>
    </w:lvl>
    <w:lvl w:ilvl="8" w:tplc="80A0F4AA">
      <w:numFmt w:val="bullet"/>
      <w:lvlText w:val="•"/>
      <w:lvlJc w:val="left"/>
      <w:pPr>
        <w:ind w:left="7672" w:hanging="360"/>
      </w:pPr>
      <w:rPr>
        <w:rFonts w:hint="default"/>
      </w:rPr>
    </w:lvl>
  </w:abstractNum>
  <w:abstractNum w:abstractNumId="7"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9A53C1F"/>
    <w:multiLevelType w:val="hybridMultilevel"/>
    <w:tmpl w:val="7F426B94"/>
    <w:lvl w:ilvl="0" w:tplc="7F927D20">
      <w:numFmt w:val="bullet"/>
      <w:lvlText w:val=""/>
      <w:lvlJc w:val="left"/>
      <w:pPr>
        <w:ind w:left="828" w:hanging="360"/>
      </w:pPr>
      <w:rPr>
        <w:rFonts w:ascii="Symbol" w:eastAsia="Symbol" w:hAnsi="Symbol" w:cs="Symbol" w:hint="default"/>
        <w:i/>
        <w:w w:val="100"/>
        <w:sz w:val="24"/>
        <w:szCs w:val="24"/>
      </w:rPr>
    </w:lvl>
    <w:lvl w:ilvl="1" w:tplc="90E28FFA">
      <w:numFmt w:val="bullet"/>
      <w:lvlText w:val="•"/>
      <w:lvlJc w:val="left"/>
      <w:pPr>
        <w:ind w:left="1680" w:hanging="360"/>
      </w:pPr>
      <w:rPr>
        <w:rFonts w:hint="default"/>
      </w:rPr>
    </w:lvl>
    <w:lvl w:ilvl="2" w:tplc="EC04F6E4">
      <w:numFmt w:val="bullet"/>
      <w:lvlText w:val="•"/>
      <w:lvlJc w:val="left"/>
      <w:pPr>
        <w:ind w:left="2540" w:hanging="360"/>
      </w:pPr>
      <w:rPr>
        <w:rFonts w:hint="default"/>
      </w:rPr>
    </w:lvl>
    <w:lvl w:ilvl="3" w:tplc="4F109594">
      <w:numFmt w:val="bullet"/>
      <w:lvlText w:val="•"/>
      <w:lvlJc w:val="left"/>
      <w:pPr>
        <w:ind w:left="3401" w:hanging="360"/>
      </w:pPr>
      <w:rPr>
        <w:rFonts w:hint="default"/>
      </w:rPr>
    </w:lvl>
    <w:lvl w:ilvl="4" w:tplc="B5A61B84">
      <w:numFmt w:val="bullet"/>
      <w:lvlText w:val="•"/>
      <w:lvlJc w:val="left"/>
      <w:pPr>
        <w:ind w:left="4261" w:hanging="360"/>
      </w:pPr>
      <w:rPr>
        <w:rFonts w:hint="default"/>
      </w:rPr>
    </w:lvl>
    <w:lvl w:ilvl="5" w:tplc="FA620D50">
      <w:numFmt w:val="bullet"/>
      <w:lvlText w:val="•"/>
      <w:lvlJc w:val="left"/>
      <w:pPr>
        <w:ind w:left="5122" w:hanging="360"/>
      </w:pPr>
      <w:rPr>
        <w:rFonts w:hint="default"/>
      </w:rPr>
    </w:lvl>
    <w:lvl w:ilvl="6" w:tplc="2C643EAA">
      <w:numFmt w:val="bullet"/>
      <w:lvlText w:val="•"/>
      <w:lvlJc w:val="left"/>
      <w:pPr>
        <w:ind w:left="5982" w:hanging="360"/>
      </w:pPr>
      <w:rPr>
        <w:rFonts w:hint="default"/>
      </w:rPr>
    </w:lvl>
    <w:lvl w:ilvl="7" w:tplc="764E1E2E">
      <w:numFmt w:val="bullet"/>
      <w:lvlText w:val="•"/>
      <w:lvlJc w:val="left"/>
      <w:pPr>
        <w:ind w:left="6842" w:hanging="360"/>
      </w:pPr>
      <w:rPr>
        <w:rFonts w:hint="default"/>
      </w:rPr>
    </w:lvl>
    <w:lvl w:ilvl="8" w:tplc="2F82E540">
      <w:numFmt w:val="bullet"/>
      <w:lvlText w:val="•"/>
      <w:lvlJc w:val="left"/>
      <w:pPr>
        <w:ind w:left="7703" w:hanging="360"/>
      </w:pPr>
      <w:rPr>
        <w:rFonts w:hint="default"/>
      </w:rPr>
    </w:lvl>
  </w:abstractNum>
  <w:abstractNum w:abstractNumId="11"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3"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6"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530A7353"/>
    <w:multiLevelType w:val="hybridMultilevel"/>
    <w:tmpl w:val="349C9B06"/>
    <w:lvl w:ilvl="0" w:tplc="BF00FE6C">
      <w:numFmt w:val="bullet"/>
      <w:lvlText w:val=""/>
      <w:lvlJc w:val="left"/>
      <w:pPr>
        <w:ind w:left="482" w:hanging="180"/>
      </w:pPr>
      <w:rPr>
        <w:rFonts w:ascii="Symbol" w:eastAsia="Symbol" w:hAnsi="Symbol" w:cs="Symbol" w:hint="default"/>
        <w:i/>
        <w:color w:val="0000FF"/>
        <w:w w:val="99"/>
        <w:sz w:val="20"/>
        <w:szCs w:val="20"/>
      </w:rPr>
    </w:lvl>
    <w:lvl w:ilvl="1" w:tplc="2D323442">
      <w:numFmt w:val="bullet"/>
      <w:lvlText w:val="•"/>
      <w:lvlJc w:val="left"/>
      <w:pPr>
        <w:ind w:left="838" w:hanging="180"/>
      </w:pPr>
      <w:rPr>
        <w:rFonts w:hint="default"/>
      </w:rPr>
    </w:lvl>
    <w:lvl w:ilvl="2" w:tplc="53BA9C10">
      <w:numFmt w:val="bullet"/>
      <w:lvlText w:val="•"/>
      <w:lvlJc w:val="left"/>
      <w:pPr>
        <w:ind w:left="1197" w:hanging="180"/>
      </w:pPr>
      <w:rPr>
        <w:rFonts w:hint="default"/>
      </w:rPr>
    </w:lvl>
    <w:lvl w:ilvl="3" w:tplc="9508E7FE">
      <w:numFmt w:val="bullet"/>
      <w:lvlText w:val="•"/>
      <w:lvlJc w:val="left"/>
      <w:pPr>
        <w:ind w:left="1555" w:hanging="180"/>
      </w:pPr>
      <w:rPr>
        <w:rFonts w:hint="default"/>
      </w:rPr>
    </w:lvl>
    <w:lvl w:ilvl="4" w:tplc="AA1C5DEA">
      <w:numFmt w:val="bullet"/>
      <w:lvlText w:val="•"/>
      <w:lvlJc w:val="left"/>
      <w:pPr>
        <w:ind w:left="1914" w:hanging="180"/>
      </w:pPr>
      <w:rPr>
        <w:rFonts w:hint="default"/>
      </w:rPr>
    </w:lvl>
    <w:lvl w:ilvl="5" w:tplc="60482B76">
      <w:numFmt w:val="bullet"/>
      <w:lvlText w:val="•"/>
      <w:lvlJc w:val="left"/>
      <w:pPr>
        <w:ind w:left="2273" w:hanging="180"/>
      </w:pPr>
      <w:rPr>
        <w:rFonts w:hint="default"/>
      </w:rPr>
    </w:lvl>
    <w:lvl w:ilvl="6" w:tplc="A148DEDE">
      <w:numFmt w:val="bullet"/>
      <w:lvlText w:val="•"/>
      <w:lvlJc w:val="left"/>
      <w:pPr>
        <w:ind w:left="2631" w:hanging="180"/>
      </w:pPr>
      <w:rPr>
        <w:rFonts w:hint="default"/>
      </w:rPr>
    </w:lvl>
    <w:lvl w:ilvl="7" w:tplc="AF40C5BE">
      <w:numFmt w:val="bullet"/>
      <w:lvlText w:val="•"/>
      <w:lvlJc w:val="left"/>
      <w:pPr>
        <w:ind w:left="2990" w:hanging="180"/>
      </w:pPr>
      <w:rPr>
        <w:rFonts w:hint="default"/>
      </w:rPr>
    </w:lvl>
    <w:lvl w:ilvl="8" w:tplc="A414348C">
      <w:numFmt w:val="bullet"/>
      <w:lvlText w:val="•"/>
      <w:lvlJc w:val="left"/>
      <w:pPr>
        <w:ind w:left="3348" w:hanging="180"/>
      </w:pPr>
      <w:rPr>
        <w:rFonts w:hint="default"/>
      </w:rPr>
    </w:lvl>
  </w:abstractNum>
  <w:abstractNum w:abstractNumId="20" w15:restartNumberingAfterBreak="0">
    <w:nsid w:val="542F6035"/>
    <w:multiLevelType w:val="hybridMultilevel"/>
    <w:tmpl w:val="2744D9C6"/>
    <w:lvl w:ilvl="0" w:tplc="08090001">
      <w:start w:val="1"/>
      <w:numFmt w:val="bullet"/>
      <w:lvlText w:val=""/>
      <w:lvlJc w:val="left"/>
      <w:pPr>
        <w:ind w:left="420" w:hanging="420"/>
      </w:pPr>
      <w:rPr>
        <w:rFonts w:ascii="Symbol" w:hAnsi="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1" w15:restartNumberingAfterBreak="0">
    <w:nsid w:val="59FA14AB"/>
    <w:multiLevelType w:val="hybridMultilevel"/>
    <w:tmpl w:val="19F882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4"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7"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0"/>
  </w:num>
  <w:num w:numId="3">
    <w:abstractNumId w:val="23"/>
  </w:num>
  <w:num w:numId="4">
    <w:abstractNumId w:val="11"/>
  </w:num>
  <w:num w:numId="5">
    <w:abstractNumId w:val="7"/>
  </w:num>
  <w:num w:numId="6">
    <w:abstractNumId w:val="24"/>
  </w:num>
  <w:num w:numId="7">
    <w:abstractNumId w:val="8"/>
  </w:num>
  <w:num w:numId="8">
    <w:abstractNumId w:val="14"/>
  </w:num>
  <w:num w:numId="9">
    <w:abstractNumId w:val="16"/>
  </w:num>
  <w:num w:numId="10">
    <w:abstractNumId w:val="1"/>
  </w:num>
  <w:num w:numId="11">
    <w:abstractNumId w:val="12"/>
  </w:num>
  <w:num w:numId="12">
    <w:abstractNumId w:val="18"/>
  </w:num>
  <w:num w:numId="13">
    <w:abstractNumId w:val="25"/>
  </w:num>
  <w:num w:numId="14">
    <w:abstractNumId w:val="22"/>
  </w:num>
  <w:num w:numId="15">
    <w:abstractNumId w:val="26"/>
  </w:num>
  <w:num w:numId="16">
    <w:abstractNumId w:val="27"/>
  </w:num>
  <w:num w:numId="17">
    <w:abstractNumId w:val="4"/>
  </w:num>
  <w:num w:numId="18">
    <w:abstractNumId w:val="17"/>
  </w:num>
  <w:num w:numId="19">
    <w:abstractNumId w:val="13"/>
  </w:num>
  <w:num w:numId="20">
    <w:abstractNumId w:val="3"/>
  </w:num>
  <w:num w:numId="21">
    <w:abstractNumId w:val="28"/>
  </w:num>
  <w:num w:numId="22">
    <w:abstractNumId w:val="2"/>
  </w:num>
  <w:num w:numId="23">
    <w:abstractNumId w:val="5"/>
  </w:num>
  <w:num w:numId="24">
    <w:abstractNumId w:val="15"/>
  </w:num>
  <w:num w:numId="25">
    <w:abstractNumId w:val="20"/>
  </w:num>
  <w:num w:numId="26">
    <w:abstractNumId w:val="21"/>
  </w:num>
  <w:num w:numId="27">
    <w:abstractNumId w:val="10"/>
  </w:num>
  <w:num w:numId="28">
    <w:abstractNumId w:val="6"/>
  </w:num>
  <w:num w:numId="2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bordersDoNotSurroundHeader/>
  <w:bordersDoNotSurroundFooter/>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F05B35"/>
    <w:rsid w:val="0000363F"/>
    <w:rsid w:val="00010015"/>
    <w:rsid w:val="00030CBC"/>
    <w:rsid w:val="0003176C"/>
    <w:rsid w:val="00035181"/>
    <w:rsid w:val="00041A6A"/>
    <w:rsid w:val="0006407D"/>
    <w:rsid w:val="00073531"/>
    <w:rsid w:val="00074276"/>
    <w:rsid w:val="000834F4"/>
    <w:rsid w:val="000945FD"/>
    <w:rsid w:val="000A22DE"/>
    <w:rsid w:val="000A3FD2"/>
    <w:rsid w:val="000A7D02"/>
    <w:rsid w:val="000B2475"/>
    <w:rsid w:val="000B5CE2"/>
    <w:rsid w:val="000C7139"/>
    <w:rsid w:val="000D3CCD"/>
    <w:rsid w:val="000E69E9"/>
    <w:rsid w:val="000F032D"/>
    <w:rsid w:val="000F146A"/>
    <w:rsid w:val="000F18E1"/>
    <w:rsid w:val="000F27A6"/>
    <w:rsid w:val="000F416B"/>
    <w:rsid w:val="001173E0"/>
    <w:rsid w:val="00121243"/>
    <w:rsid w:val="00122AF9"/>
    <w:rsid w:val="00123B8F"/>
    <w:rsid w:val="00132568"/>
    <w:rsid w:val="0017440B"/>
    <w:rsid w:val="00193FB9"/>
    <w:rsid w:val="001A2500"/>
    <w:rsid w:val="001A72FD"/>
    <w:rsid w:val="001C1BF5"/>
    <w:rsid w:val="001D3F64"/>
    <w:rsid w:val="001D4AAF"/>
    <w:rsid w:val="001E36C8"/>
    <w:rsid w:val="001E6D21"/>
    <w:rsid w:val="001F6BAB"/>
    <w:rsid w:val="00215F51"/>
    <w:rsid w:val="00237296"/>
    <w:rsid w:val="00262EDD"/>
    <w:rsid w:val="00286FE5"/>
    <w:rsid w:val="00296A03"/>
    <w:rsid w:val="002A43A2"/>
    <w:rsid w:val="002B0EBC"/>
    <w:rsid w:val="002B3B77"/>
    <w:rsid w:val="002C03EF"/>
    <w:rsid w:val="002D55C6"/>
    <w:rsid w:val="002F2194"/>
    <w:rsid w:val="002F51EA"/>
    <w:rsid w:val="002F53BA"/>
    <w:rsid w:val="002F6249"/>
    <w:rsid w:val="003030E4"/>
    <w:rsid w:val="003263A5"/>
    <w:rsid w:val="00327677"/>
    <w:rsid w:val="00350BFB"/>
    <w:rsid w:val="00351D0D"/>
    <w:rsid w:val="0035571D"/>
    <w:rsid w:val="00360C13"/>
    <w:rsid w:val="00365B9B"/>
    <w:rsid w:val="00380B0D"/>
    <w:rsid w:val="003C01E0"/>
    <w:rsid w:val="003F3772"/>
    <w:rsid w:val="00404760"/>
    <w:rsid w:val="004077B1"/>
    <w:rsid w:val="00412944"/>
    <w:rsid w:val="0042253D"/>
    <w:rsid w:val="004304FF"/>
    <w:rsid w:val="00430696"/>
    <w:rsid w:val="004525CF"/>
    <w:rsid w:val="00454AAF"/>
    <w:rsid w:val="004609D1"/>
    <w:rsid w:val="00487393"/>
    <w:rsid w:val="004A4902"/>
    <w:rsid w:val="004D711E"/>
    <w:rsid w:val="004E4914"/>
    <w:rsid w:val="004F5E21"/>
    <w:rsid w:val="00520A79"/>
    <w:rsid w:val="005265B5"/>
    <w:rsid w:val="00554817"/>
    <w:rsid w:val="00556D4B"/>
    <w:rsid w:val="00583286"/>
    <w:rsid w:val="00584D75"/>
    <w:rsid w:val="005A465C"/>
    <w:rsid w:val="005A697E"/>
    <w:rsid w:val="005C1A55"/>
    <w:rsid w:val="005D5C6E"/>
    <w:rsid w:val="00604988"/>
    <w:rsid w:val="00610D3A"/>
    <w:rsid w:val="00610F11"/>
    <w:rsid w:val="006164B4"/>
    <w:rsid w:val="0063589C"/>
    <w:rsid w:val="0064037B"/>
    <w:rsid w:val="00651C73"/>
    <w:rsid w:val="00652E9E"/>
    <w:rsid w:val="006550ED"/>
    <w:rsid w:val="00670B2E"/>
    <w:rsid w:val="00673153"/>
    <w:rsid w:val="00684077"/>
    <w:rsid w:val="00696D9C"/>
    <w:rsid w:val="006B664E"/>
    <w:rsid w:val="006B6877"/>
    <w:rsid w:val="006C6960"/>
    <w:rsid w:val="006D2B31"/>
    <w:rsid w:val="00733714"/>
    <w:rsid w:val="00743C98"/>
    <w:rsid w:val="00750B77"/>
    <w:rsid w:val="007547EA"/>
    <w:rsid w:val="007611D2"/>
    <w:rsid w:val="00765614"/>
    <w:rsid w:val="00772C91"/>
    <w:rsid w:val="007843C5"/>
    <w:rsid w:val="00786E0E"/>
    <w:rsid w:val="00793391"/>
    <w:rsid w:val="007A2304"/>
    <w:rsid w:val="007A7DFF"/>
    <w:rsid w:val="007B1846"/>
    <w:rsid w:val="007B24DA"/>
    <w:rsid w:val="007B34A8"/>
    <w:rsid w:val="007E56F2"/>
    <w:rsid w:val="007F74BF"/>
    <w:rsid w:val="0081653F"/>
    <w:rsid w:val="0082104E"/>
    <w:rsid w:val="00824222"/>
    <w:rsid w:val="00836B3D"/>
    <w:rsid w:val="00853539"/>
    <w:rsid w:val="00857A32"/>
    <w:rsid w:val="0087296A"/>
    <w:rsid w:val="008831E4"/>
    <w:rsid w:val="00883B83"/>
    <w:rsid w:val="00887D4D"/>
    <w:rsid w:val="00891DEA"/>
    <w:rsid w:val="00894F7C"/>
    <w:rsid w:val="008A1420"/>
    <w:rsid w:val="008B657D"/>
    <w:rsid w:val="008C1233"/>
    <w:rsid w:val="008D4F59"/>
    <w:rsid w:val="008F523A"/>
    <w:rsid w:val="009018F4"/>
    <w:rsid w:val="00913922"/>
    <w:rsid w:val="00943FE6"/>
    <w:rsid w:val="009505C5"/>
    <w:rsid w:val="009513B3"/>
    <w:rsid w:val="00957E83"/>
    <w:rsid w:val="00970936"/>
    <w:rsid w:val="009A63E5"/>
    <w:rsid w:val="009B5377"/>
    <w:rsid w:val="009C29D0"/>
    <w:rsid w:val="009E1DEF"/>
    <w:rsid w:val="009F1E18"/>
    <w:rsid w:val="009F5445"/>
    <w:rsid w:val="00A03C8D"/>
    <w:rsid w:val="00A04A34"/>
    <w:rsid w:val="00A068B3"/>
    <w:rsid w:val="00A105CB"/>
    <w:rsid w:val="00A31C20"/>
    <w:rsid w:val="00A47567"/>
    <w:rsid w:val="00A55CD4"/>
    <w:rsid w:val="00A56F0C"/>
    <w:rsid w:val="00A663BA"/>
    <w:rsid w:val="00A67D2B"/>
    <w:rsid w:val="00A93526"/>
    <w:rsid w:val="00AA3BF0"/>
    <w:rsid w:val="00AB6775"/>
    <w:rsid w:val="00AC0815"/>
    <w:rsid w:val="00AC605A"/>
    <w:rsid w:val="00AC620D"/>
    <w:rsid w:val="00AD040D"/>
    <w:rsid w:val="00AD7922"/>
    <w:rsid w:val="00AE6609"/>
    <w:rsid w:val="00AE6FB4"/>
    <w:rsid w:val="00B004F7"/>
    <w:rsid w:val="00B10949"/>
    <w:rsid w:val="00B11029"/>
    <w:rsid w:val="00B13B77"/>
    <w:rsid w:val="00B1639A"/>
    <w:rsid w:val="00B2214B"/>
    <w:rsid w:val="00B23A8E"/>
    <w:rsid w:val="00B26C86"/>
    <w:rsid w:val="00B36C9C"/>
    <w:rsid w:val="00B52DF3"/>
    <w:rsid w:val="00B62A31"/>
    <w:rsid w:val="00B62F80"/>
    <w:rsid w:val="00B634B7"/>
    <w:rsid w:val="00B91017"/>
    <w:rsid w:val="00BA4EE3"/>
    <w:rsid w:val="00BA7C8B"/>
    <w:rsid w:val="00BB3850"/>
    <w:rsid w:val="00C038EC"/>
    <w:rsid w:val="00C134C5"/>
    <w:rsid w:val="00C14FBF"/>
    <w:rsid w:val="00C32449"/>
    <w:rsid w:val="00C35DAD"/>
    <w:rsid w:val="00C40BA4"/>
    <w:rsid w:val="00C546F8"/>
    <w:rsid w:val="00C55FFC"/>
    <w:rsid w:val="00C61519"/>
    <w:rsid w:val="00C63232"/>
    <w:rsid w:val="00C63790"/>
    <w:rsid w:val="00C72BBB"/>
    <w:rsid w:val="00C8180D"/>
    <w:rsid w:val="00C85371"/>
    <w:rsid w:val="00CA467A"/>
    <w:rsid w:val="00CB2F6E"/>
    <w:rsid w:val="00CB5EA8"/>
    <w:rsid w:val="00CC1AFF"/>
    <w:rsid w:val="00CD030E"/>
    <w:rsid w:val="00CD293C"/>
    <w:rsid w:val="00CE7000"/>
    <w:rsid w:val="00D02500"/>
    <w:rsid w:val="00D16D9C"/>
    <w:rsid w:val="00D31F56"/>
    <w:rsid w:val="00D36EB0"/>
    <w:rsid w:val="00D406A2"/>
    <w:rsid w:val="00D40FB4"/>
    <w:rsid w:val="00D5298F"/>
    <w:rsid w:val="00D572F3"/>
    <w:rsid w:val="00D717E4"/>
    <w:rsid w:val="00D816A2"/>
    <w:rsid w:val="00D87700"/>
    <w:rsid w:val="00D9190F"/>
    <w:rsid w:val="00DB5FFF"/>
    <w:rsid w:val="00DB6B04"/>
    <w:rsid w:val="00DF35BB"/>
    <w:rsid w:val="00DF4107"/>
    <w:rsid w:val="00DF4907"/>
    <w:rsid w:val="00DF7F00"/>
    <w:rsid w:val="00E01C77"/>
    <w:rsid w:val="00E44783"/>
    <w:rsid w:val="00E46C93"/>
    <w:rsid w:val="00E51F26"/>
    <w:rsid w:val="00E60D3D"/>
    <w:rsid w:val="00E62232"/>
    <w:rsid w:val="00E71BCC"/>
    <w:rsid w:val="00E75DB4"/>
    <w:rsid w:val="00E84439"/>
    <w:rsid w:val="00E93168"/>
    <w:rsid w:val="00EA1882"/>
    <w:rsid w:val="00EA3ADC"/>
    <w:rsid w:val="00EA68E3"/>
    <w:rsid w:val="00EA6E15"/>
    <w:rsid w:val="00EA7785"/>
    <w:rsid w:val="00EB682C"/>
    <w:rsid w:val="00EF766F"/>
    <w:rsid w:val="00F04238"/>
    <w:rsid w:val="00F05B35"/>
    <w:rsid w:val="00F063AF"/>
    <w:rsid w:val="00F1492B"/>
    <w:rsid w:val="00F33B2C"/>
    <w:rsid w:val="00F50DBA"/>
    <w:rsid w:val="00F552E6"/>
    <w:rsid w:val="00F67DA1"/>
    <w:rsid w:val="00F81240"/>
    <w:rsid w:val="00F86588"/>
    <w:rsid w:val="00F912A8"/>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F00CFA"/>
  <w15:docId w15:val="{B57ACF97-2A3B-9B40-80A9-9EBE4213F2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paragraph" w:styleId="Heading1">
    <w:name w:val="heading 1"/>
    <w:basedOn w:val="Normal"/>
    <w:next w:val="Normal"/>
    <w:link w:val="Heading1Char"/>
    <w:uiPriority w:val="1"/>
    <w:qFormat/>
    <w:rsid w:val="00B1639A"/>
    <w:pPr>
      <w:keepNext/>
      <w:keepLines/>
      <w:spacing w:before="340" w:after="330" w:line="578" w:lineRule="auto"/>
      <w:outlineLvl w:val="0"/>
    </w:pPr>
    <w:rPr>
      <w:rFonts w:eastAsia="SimSun"/>
      <w:b/>
      <w:bCs/>
      <w:kern w:val="44"/>
      <w:sz w:val="44"/>
      <w:szCs w:val="44"/>
    </w:rPr>
  </w:style>
  <w:style w:type="paragraph" w:styleId="Heading2">
    <w:name w:val="heading 2"/>
    <w:basedOn w:val="Normal"/>
    <w:link w:val="Heading2Char"/>
    <w:uiPriority w:val="1"/>
    <w:qFormat/>
    <w:rsid w:val="00B1639A"/>
    <w:pPr>
      <w:widowControl w:val="0"/>
      <w:autoSpaceDE w:val="0"/>
      <w:autoSpaceDN w:val="0"/>
      <w:spacing w:before="64"/>
      <w:ind w:left="227"/>
      <w:outlineLvl w:val="1"/>
    </w:pPr>
  </w:style>
  <w:style w:type="paragraph" w:styleId="Heading3">
    <w:name w:val="heading 3"/>
    <w:basedOn w:val="Normal"/>
    <w:link w:val="Heading3Char"/>
    <w:uiPriority w:val="1"/>
    <w:qFormat/>
    <w:rsid w:val="00B1639A"/>
    <w:pPr>
      <w:spacing w:before="100" w:beforeAutospacing="1" w:after="100" w:afterAutospacing="1"/>
      <w:outlineLvl w:val="2"/>
    </w:pPr>
    <w:rPr>
      <w:rFonts w:ascii="SimSun" w:eastAsia="SimSun" w:hAnsi="SimSun" w:cs="SimSun"/>
      <w:b/>
      <w:bCs/>
      <w:sz w:val="27"/>
      <w:szCs w:val="27"/>
      <w:lang w:eastAsia="zh-CN"/>
    </w:rPr>
  </w:style>
  <w:style w:type="paragraph" w:styleId="Heading4">
    <w:name w:val="heading 4"/>
    <w:basedOn w:val="Normal"/>
    <w:next w:val="Normal"/>
    <w:link w:val="Heading4Char"/>
    <w:uiPriority w:val="9"/>
    <w:semiHidden/>
    <w:unhideWhenUsed/>
    <w:qFormat/>
    <w:rsid w:val="00B1639A"/>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00B1639A"/>
    <w:rPr>
      <w:rFonts w:ascii="Times New Roman" w:eastAsia="SimSun" w:hAnsi="Times New Roman" w:cs="Times New Roman"/>
      <w:b/>
      <w:bCs/>
      <w:kern w:val="44"/>
      <w:sz w:val="44"/>
      <w:szCs w:val="44"/>
      <w:lang w:val="en-US"/>
    </w:rPr>
  </w:style>
  <w:style w:type="character" w:customStyle="1" w:styleId="Heading2Char">
    <w:name w:val="Heading 2 Char"/>
    <w:basedOn w:val="DefaultParagraphFont"/>
    <w:link w:val="Heading2"/>
    <w:uiPriority w:val="1"/>
    <w:rsid w:val="00B1639A"/>
    <w:rPr>
      <w:rFonts w:ascii="Times New Roman" w:eastAsia="Times New Roman" w:hAnsi="Times New Roman" w:cs="Times New Roman"/>
      <w:lang w:val="en-US"/>
    </w:rPr>
  </w:style>
  <w:style w:type="character" w:customStyle="1" w:styleId="Heading3Char">
    <w:name w:val="Heading 3 Char"/>
    <w:basedOn w:val="DefaultParagraphFont"/>
    <w:link w:val="Heading3"/>
    <w:uiPriority w:val="1"/>
    <w:rsid w:val="00B1639A"/>
    <w:rPr>
      <w:rFonts w:ascii="SimSun" w:eastAsia="SimSun" w:hAnsi="SimSun" w:cs="SimSun"/>
      <w:b/>
      <w:bCs/>
      <w:sz w:val="27"/>
      <w:szCs w:val="27"/>
      <w:lang w:val="en-US" w:eastAsia="zh-CN"/>
    </w:rPr>
  </w:style>
  <w:style w:type="character" w:customStyle="1" w:styleId="Heading4Char">
    <w:name w:val="Heading 4 Char"/>
    <w:basedOn w:val="DefaultParagraphFont"/>
    <w:link w:val="Heading4"/>
    <w:uiPriority w:val="9"/>
    <w:semiHidden/>
    <w:rsid w:val="00B1639A"/>
    <w:rPr>
      <w:rFonts w:asciiTheme="majorHAnsi" w:eastAsiaTheme="majorEastAsia" w:hAnsiTheme="majorHAnsi" w:cstheme="majorBidi"/>
      <w:b/>
      <w:bCs/>
      <w:sz w:val="28"/>
      <w:szCs w:val="28"/>
      <w:lang w:val="en-U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F05B35"/>
    <w:rPr>
      <w:color w:val="0000FF"/>
      <w:u w:val="single"/>
    </w:rPr>
  </w:style>
  <w:style w:type="paragraph" w:styleId="BalloonText">
    <w:name w:val="Balloon Text"/>
    <w:basedOn w:val="Normal"/>
    <w:link w:val="BalloonTextChar"/>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character" w:customStyle="1" w:styleId="fontstyle01">
    <w:name w:val="fontstyle01"/>
    <w:rsid w:val="00B62A31"/>
    <w:rPr>
      <w:rFonts w:ascii="AdvP705F" w:hAnsi="AdvP705F" w:hint="default"/>
      <w:b w:val="0"/>
      <w:bCs w:val="0"/>
      <w:i w:val="0"/>
      <w:iCs w:val="0"/>
      <w:color w:val="231F20"/>
      <w:sz w:val="20"/>
      <w:szCs w:val="20"/>
    </w:rPr>
  </w:style>
  <w:style w:type="paragraph" w:customStyle="1" w:styleId="Default">
    <w:name w:val="Default"/>
    <w:rsid w:val="00B1639A"/>
    <w:pPr>
      <w:autoSpaceDE w:val="0"/>
      <w:autoSpaceDN w:val="0"/>
      <w:adjustRightInd w:val="0"/>
    </w:pPr>
    <w:rPr>
      <w:rFonts w:ascii="Times New Roman" w:hAnsi="Times New Roman" w:cs="Times New Roman"/>
      <w:color w:val="000000"/>
      <w:lang w:val="en-US"/>
    </w:rPr>
  </w:style>
  <w:style w:type="character" w:customStyle="1" w:styleId="title-text">
    <w:name w:val="title-text"/>
    <w:rsid w:val="00B1639A"/>
  </w:style>
  <w:style w:type="character" w:styleId="Emphasis">
    <w:name w:val="Emphasis"/>
    <w:uiPriority w:val="20"/>
    <w:qFormat/>
    <w:rsid w:val="00B1639A"/>
    <w:rPr>
      <w:i/>
      <w:iCs/>
    </w:rPr>
  </w:style>
  <w:style w:type="character" w:customStyle="1" w:styleId="text2">
    <w:name w:val="text2"/>
    <w:rsid w:val="00B1639A"/>
  </w:style>
  <w:style w:type="paragraph" w:styleId="ListParagraph">
    <w:name w:val="List Paragraph"/>
    <w:basedOn w:val="Normal"/>
    <w:uiPriority w:val="34"/>
    <w:qFormat/>
    <w:rsid w:val="00B1639A"/>
    <w:pPr>
      <w:widowControl w:val="0"/>
      <w:autoSpaceDE w:val="0"/>
      <w:autoSpaceDN w:val="0"/>
    </w:pPr>
    <w:rPr>
      <w:rFonts w:ascii="Arial" w:eastAsia="Arial" w:hAnsi="Arial" w:cs="Arial"/>
      <w:sz w:val="22"/>
      <w:szCs w:val="22"/>
    </w:rPr>
  </w:style>
  <w:style w:type="table" w:customStyle="1" w:styleId="TableNormal1">
    <w:name w:val="Table Normal1"/>
    <w:uiPriority w:val="2"/>
    <w:semiHidden/>
    <w:unhideWhenUsed/>
    <w:qFormat/>
    <w:rsid w:val="00B1639A"/>
    <w:pPr>
      <w:widowControl w:val="0"/>
      <w:autoSpaceDE w:val="0"/>
      <w:autoSpaceDN w:val="0"/>
    </w:pPr>
    <w:rPr>
      <w:sz w:val="22"/>
      <w:szCs w:val="22"/>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B1639A"/>
    <w:pPr>
      <w:widowControl w:val="0"/>
      <w:autoSpaceDE w:val="0"/>
      <w:autoSpaceDN w:val="0"/>
      <w:spacing w:before="9" w:line="61" w:lineRule="exact"/>
    </w:pPr>
    <w:rPr>
      <w:rFonts w:ascii="Arial" w:eastAsia="Arial" w:hAnsi="Arial" w:cs="Arial"/>
      <w:sz w:val="22"/>
      <w:szCs w:val="22"/>
    </w:rPr>
  </w:style>
  <w:style w:type="character" w:customStyle="1" w:styleId="fontstyle21">
    <w:name w:val="fontstyle21"/>
    <w:basedOn w:val="DefaultParagraphFont"/>
    <w:rsid w:val="00B1639A"/>
    <w:rPr>
      <w:rFonts w:ascii="Arial" w:hAnsi="Arial" w:cs="Arial" w:hint="default"/>
      <w:b w:val="0"/>
      <w:bCs w:val="0"/>
      <w:i/>
      <w:iCs/>
      <w:color w:val="000000"/>
      <w:sz w:val="20"/>
      <w:szCs w:val="20"/>
    </w:rPr>
  </w:style>
  <w:style w:type="character" w:customStyle="1" w:styleId="fontstyle31">
    <w:name w:val="fontstyle31"/>
    <w:basedOn w:val="DefaultParagraphFont"/>
    <w:rsid w:val="00B1639A"/>
    <w:rPr>
      <w:rFonts w:ascii="AdvP705F" w:hAnsi="AdvP705F" w:hint="default"/>
      <w:b w:val="0"/>
      <w:bCs w:val="0"/>
      <w:i w:val="0"/>
      <w:iCs w:val="0"/>
      <w:color w:val="231F20"/>
      <w:sz w:val="18"/>
      <w:szCs w:val="18"/>
    </w:rPr>
  </w:style>
  <w:style w:type="character" w:customStyle="1" w:styleId="fontstyle41">
    <w:name w:val="fontstyle41"/>
    <w:basedOn w:val="DefaultParagraphFont"/>
    <w:rsid w:val="00B1639A"/>
    <w:rPr>
      <w:rFonts w:ascii="AdvP7075" w:hAnsi="AdvP7075" w:hint="default"/>
      <w:b w:val="0"/>
      <w:bCs w:val="0"/>
      <w:i w:val="0"/>
      <w:iCs w:val="0"/>
      <w:color w:val="231F20"/>
      <w:sz w:val="18"/>
      <w:szCs w:val="18"/>
    </w:rPr>
  </w:style>
  <w:style w:type="paragraph" w:styleId="BodyText">
    <w:name w:val="Body Text"/>
    <w:basedOn w:val="Normal"/>
    <w:link w:val="BodyTextChar"/>
    <w:uiPriority w:val="1"/>
    <w:unhideWhenUsed/>
    <w:qFormat/>
    <w:rsid w:val="00B1639A"/>
    <w:pPr>
      <w:spacing w:after="120"/>
    </w:pPr>
    <w:rPr>
      <w:rFonts w:eastAsia="SimSun"/>
    </w:rPr>
  </w:style>
  <w:style w:type="character" w:customStyle="1" w:styleId="BodyTextChar">
    <w:name w:val="Body Text Char"/>
    <w:basedOn w:val="DefaultParagraphFont"/>
    <w:link w:val="BodyText"/>
    <w:uiPriority w:val="1"/>
    <w:rsid w:val="00B1639A"/>
    <w:rPr>
      <w:rFonts w:ascii="Times New Roman" w:eastAsia="SimSun" w:hAnsi="Times New Roman" w:cs="Times New Roman"/>
      <w:lang w:val="en-US"/>
    </w:rPr>
  </w:style>
  <w:style w:type="character" w:customStyle="1" w:styleId="apple-converted-space">
    <w:name w:val="apple-converted-space"/>
    <w:basedOn w:val="DefaultParagraphFont"/>
    <w:rsid w:val="00B1639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413229868@qq.com" TargetMode="External"/><Relationship Id="rId13" Type="http://schemas.openxmlformats.org/officeDocument/2006/relationships/hyperlink" Target="mailto:cyli@qau.edu.cn"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1066406555@qq.com"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232195865@qq.com" TargetMode="External"/><Relationship Id="rId5" Type="http://schemas.openxmlformats.org/officeDocument/2006/relationships/footnotes" Target="footnotes.xml"/><Relationship Id="rId15" Type="http://schemas.openxmlformats.org/officeDocument/2006/relationships/image" Target="media/image2.tiff"/><Relationship Id="rId10" Type="http://schemas.openxmlformats.org/officeDocument/2006/relationships/hyperlink" Target="mailto:glzheng@qau.edu.cn" TargetMode="External"/><Relationship Id="rId4" Type="http://schemas.openxmlformats.org/officeDocument/2006/relationships/webSettings" Target="webSettings.xml"/><Relationship Id="rId9" Type="http://schemas.openxmlformats.org/officeDocument/2006/relationships/hyperlink" Target="mailto:1515388144@qq.com" TargetMode="External"/><Relationship Id="rId14" Type="http://schemas.openxmlformats.org/officeDocument/2006/relationships/hyperlink" Target="mailto:cyli@qau.edu.c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黑体"/>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宋体"/>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56</TotalTime>
  <Pages>7</Pages>
  <Words>4588</Words>
  <Characters>26158</Characters>
  <Application>Microsoft Office Word</Application>
  <DocSecurity>0</DocSecurity>
  <Lines>217</Lines>
  <Paragraphs>61</Paragraphs>
  <ScaleCrop>false</ScaleCrop>
  <HeadingPairs>
    <vt:vector size="4" baseType="variant">
      <vt:variant>
        <vt:lpstr>Cím</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30685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Walker</dc:creator>
  <cp:lastModifiedBy>Peter Walker</cp:lastModifiedBy>
  <cp:revision>14</cp:revision>
  <dcterms:created xsi:type="dcterms:W3CDTF">2020-07-17T18:57:00Z</dcterms:created>
  <dcterms:modified xsi:type="dcterms:W3CDTF">2021-03-02T05:53:00Z</dcterms:modified>
</cp:coreProperties>
</file>