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3D473" w14:textId="77777777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hu-HU" w:eastAsia="hu-HU"/>
        </w:rPr>
        <w:drawing>
          <wp:anchor distT="0" distB="0" distL="114300" distR="114300" simplePos="0" relativeHeight="251659264" behindDoc="0" locked="0" layoutInCell="1" allowOverlap="1" wp14:anchorId="2DDA6ECA" wp14:editId="2FD90257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F2A02E9" w14:textId="77777777" w:rsidR="00F05B35" w:rsidRPr="00BC1FFA" w:rsidRDefault="00F05B35" w:rsidP="00F05B35">
      <w:pPr>
        <w:rPr>
          <w:rFonts w:ascii="Arial" w:hAnsi="Arial" w:cs="Arial"/>
          <w:sz w:val="20"/>
          <w:szCs w:val="20"/>
        </w:rPr>
      </w:pPr>
    </w:p>
    <w:p w14:paraId="09BE9B42" w14:textId="77777777" w:rsidR="00F05B35" w:rsidRPr="00BC1FFA" w:rsidRDefault="00F05B35" w:rsidP="00F05B35">
      <w:pPr>
        <w:rPr>
          <w:rFonts w:ascii="Arial" w:hAnsi="Arial" w:cs="Arial"/>
          <w:sz w:val="20"/>
          <w:szCs w:val="20"/>
        </w:rPr>
      </w:pPr>
    </w:p>
    <w:p w14:paraId="7056FB21" w14:textId="77777777" w:rsidR="00F05B35" w:rsidRPr="00BC1FFA" w:rsidRDefault="00F05B35" w:rsidP="00F05B35">
      <w:pPr>
        <w:rPr>
          <w:rFonts w:ascii="Arial" w:hAnsi="Arial" w:cs="Arial"/>
          <w:sz w:val="20"/>
          <w:szCs w:val="20"/>
        </w:rPr>
      </w:pPr>
    </w:p>
    <w:p w14:paraId="53ED1E1E" w14:textId="77777777" w:rsidR="00F05B35" w:rsidRPr="00BC1FFA" w:rsidRDefault="00F05B35" w:rsidP="00F05B35">
      <w:pPr>
        <w:rPr>
          <w:rFonts w:ascii="Arial" w:hAnsi="Arial" w:cs="Arial"/>
          <w:sz w:val="20"/>
          <w:szCs w:val="20"/>
        </w:rPr>
      </w:pPr>
    </w:p>
    <w:p w14:paraId="4AA94BED" w14:textId="77777777" w:rsidR="00F05B35" w:rsidRPr="00BC1FFA" w:rsidRDefault="00F05B35" w:rsidP="00F05B35">
      <w:pPr>
        <w:rPr>
          <w:rFonts w:ascii="Arial" w:hAnsi="Arial" w:cs="Arial"/>
          <w:sz w:val="20"/>
          <w:szCs w:val="20"/>
        </w:rPr>
      </w:pPr>
    </w:p>
    <w:p w14:paraId="5BD29392" w14:textId="77777777" w:rsidR="00F05B35" w:rsidRPr="00BC1FFA" w:rsidRDefault="00F05B35" w:rsidP="00F05B35">
      <w:pPr>
        <w:rPr>
          <w:rFonts w:ascii="Arial" w:hAnsi="Arial" w:cs="Arial"/>
          <w:sz w:val="20"/>
          <w:szCs w:val="20"/>
        </w:rPr>
      </w:pPr>
    </w:p>
    <w:p w14:paraId="38742507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5ABD40FA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72758860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972A2F2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D583" w14:textId="77777777" w:rsidR="00F05B35" w:rsidRPr="00BC1FFA" w:rsidRDefault="00DB4935" w:rsidP="00BC1FFA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BC1FFA">
              <w:rPr>
                <w:rFonts w:ascii="Arial" w:hAnsi="Arial" w:cs="Arial"/>
                <w:b/>
                <w:bCs/>
                <w:sz w:val="28"/>
                <w:szCs w:val="28"/>
              </w:rPr>
              <w:t>2020.009D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BC8D3E3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1BFDC2B6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21FDADB5" w14:textId="77777777" w:rsidR="00F05B35" w:rsidRPr="00121243" w:rsidRDefault="00F05B35" w:rsidP="0060206D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074842" w:rsidRPr="00074842">
              <w:rPr>
                <w:rFonts w:ascii="Arial" w:hAnsi="Arial" w:cs="Arial"/>
                <w:sz w:val="22"/>
                <w:szCs w:val="22"/>
              </w:rPr>
              <w:t xml:space="preserve">Create one new species in the genus </w:t>
            </w:r>
            <w:r w:rsidR="00074842" w:rsidRPr="00F30E9A">
              <w:rPr>
                <w:rFonts w:ascii="Arial" w:hAnsi="Arial" w:cs="Arial"/>
                <w:i/>
                <w:sz w:val="22"/>
                <w:szCs w:val="22"/>
              </w:rPr>
              <w:t>Circovirus</w:t>
            </w:r>
            <w:r w:rsidR="00BC1FF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C1FFA" w:rsidRPr="00BC1FFA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BC1FFA">
              <w:rPr>
                <w:rFonts w:ascii="Arial" w:hAnsi="Arial" w:cs="Arial"/>
                <w:i/>
                <w:sz w:val="22"/>
                <w:szCs w:val="22"/>
              </w:rPr>
              <w:t>Cirlivirales</w:t>
            </w:r>
            <w:proofErr w:type="spellEnd"/>
            <w:r w:rsidR="00BC1FFA" w:rsidRPr="00BC1FFA">
              <w:rPr>
                <w:rFonts w:ascii="Arial" w:hAnsi="Arial" w:cs="Arial"/>
                <w:sz w:val="22"/>
                <w:szCs w:val="22"/>
              </w:rPr>
              <w:t>:</w:t>
            </w:r>
            <w:r w:rsidR="00BC1FF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BC1FFA">
              <w:rPr>
                <w:rFonts w:ascii="Arial" w:hAnsi="Arial" w:cs="Arial"/>
                <w:i/>
                <w:sz w:val="22"/>
                <w:szCs w:val="22"/>
              </w:rPr>
              <w:t>Circoviridae</w:t>
            </w:r>
            <w:proofErr w:type="spellEnd"/>
            <w:r w:rsidR="00BC1FFA" w:rsidRPr="00BC1FFA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F05B35" w:rsidRPr="001E492D" w14:paraId="79B16D65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1237E4E" w14:textId="77777777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6BEADA9" w14:textId="77777777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:rsidRPr="00074842" w14:paraId="3013B270" w14:textId="77777777" w:rsidTr="00522E47">
        <w:trPr>
          <w:trHeight w:val="2087"/>
        </w:trPr>
        <w:tc>
          <w:tcPr>
            <w:tcW w:w="4368" w:type="dxa"/>
          </w:tcPr>
          <w:p w14:paraId="7C18EA82" w14:textId="77777777" w:rsidR="00F05B35" w:rsidRPr="00121243" w:rsidRDefault="00074842" w:rsidP="00DB49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Fisher M, Harrison T, Nebroski M, </w:t>
            </w:r>
            <w:r w:rsidRPr="00074842">
              <w:rPr>
                <w:rFonts w:ascii="Arial" w:hAnsi="Arial" w:cs="Arial"/>
                <w:sz w:val="22"/>
                <w:szCs w:val="22"/>
              </w:rPr>
              <w:t>Kruczkiewicz</w:t>
            </w:r>
            <w:r>
              <w:rPr>
                <w:rFonts w:ascii="Arial" w:hAnsi="Arial" w:cs="Arial"/>
                <w:sz w:val="22"/>
                <w:szCs w:val="22"/>
              </w:rPr>
              <w:t xml:space="preserve"> P, </w:t>
            </w:r>
            <w:r w:rsidRPr="00074842">
              <w:rPr>
                <w:rFonts w:ascii="Arial" w:hAnsi="Arial" w:cs="Arial"/>
                <w:sz w:val="22"/>
                <w:szCs w:val="22"/>
              </w:rPr>
              <w:t>Rothenburger</w:t>
            </w:r>
            <w:r>
              <w:rPr>
                <w:rFonts w:ascii="Arial" w:hAnsi="Arial" w:cs="Arial"/>
                <w:sz w:val="22"/>
                <w:szCs w:val="22"/>
              </w:rPr>
              <w:t xml:space="preserve"> J, Ambagala A, Macbeth B, Lung O</w:t>
            </w:r>
          </w:p>
        </w:tc>
        <w:tc>
          <w:tcPr>
            <w:tcW w:w="4704" w:type="dxa"/>
          </w:tcPr>
          <w:p w14:paraId="62E96D51" w14:textId="77777777" w:rsidR="00074842" w:rsidRPr="00074842" w:rsidRDefault="00762681" w:rsidP="001F67A8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074842" w:rsidRPr="00074842">
                <w:rPr>
                  <w:rStyle w:val="Hyperlink"/>
                  <w:rFonts w:ascii="Arial" w:hAnsi="Arial" w:cs="Arial"/>
                  <w:sz w:val="22"/>
                  <w:szCs w:val="22"/>
                </w:rPr>
                <w:t>mathew.fisher@canada.ca</w:t>
              </w:r>
            </w:hyperlink>
            <w:r w:rsidR="00074842" w:rsidRPr="00074842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9" w:history="1">
              <w:r w:rsidR="001F67A8" w:rsidRPr="00FE1F44">
                <w:rPr>
                  <w:rStyle w:val="Hyperlink"/>
                  <w:rFonts w:ascii="Arial" w:hAnsi="Arial" w:cs="Arial"/>
                  <w:sz w:val="22"/>
                  <w:szCs w:val="22"/>
                </w:rPr>
                <w:t>t.m.r.harrison@gmail.com</w:t>
              </w:r>
            </w:hyperlink>
            <w:r w:rsidR="001F67A8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0" w:history="1">
              <w:r w:rsidR="002B18DA" w:rsidRPr="00FE1F44">
                <w:rPr>
                  <w:rStyle w:val="Hyperlink"/>
                  <w:rFonts w:ascii="Arial" w:hAnsi="Arial" w:cs="Arial"/>
                  <w:sz w:val="22"/>
                  <w:szCs w:val="22"/>
                </w:rPr>
                <w:t>michelle.nebroski@canada.ca</w:t>
              </w:r>
            </w:hyperlink>
            <w:r w:rsidR="00074842">
              <w:rPr>
                <w:rFonts w:ascii="Arial" w:hAnsi="Arial" w:cs="Arial"/>
                <w:sz w:val="22"/>
                <w:szCs w:val="22"/>
              </w:rPr>
              <w:t>;</w:t>
            </w:r>
            <w:r w:rsidR="00DB4935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1" w:history="1">
              <w:r w:rsidR="00074842" w:rsidRPr="005F1D56">
                <w:rPr>
                  <w:rStyle w:val="Hyperlink"/>
                  <w:rFonts w:ascii="Arial" w:hAnsi="Arial" w:cs="Arial"/>
                  <w:sz w:val="22"/>
                  <w:szCs w:val="22"/>
                </w:rPr>
                <w:t>peter.kruczkiewicz@canada.ca</w:t>
              </w:r>
            </w:hyperlink>
            <w:r w:rsidR="00074842">
              <w:rPr>
                <w:rFonts w:ascii="Arial" w:hAnsi="Arial" w:cs="Arial"/>
                <w:sz w:val="22"/>
                <w:szCs w:val="22"/>
              </w:rPr>
              <w:t>;</w:t>
            </w:r>
            <w:r w:rsidR="00DB4935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2" w:history="1">
              <w:r w:rsidR="003A6D89" w:rsidRPr="005F1D56">
                <w:rPr>
                  <w:rStyle w:val="Hyperlink"/>
                  <w:rFonts w:ascii="Arial" w:hAnsi="Arial" w:cs="Arial"/>
                  <w:sz w:val="22"/>
                  <w:szCs w:val="22"/>
                </w:rPr>
                <w:t>jamie.rothenburger@ucalgary.ca</w:t>
              </w:r>
            </w:hyperlink>
            <w:r w:rsidR="00074842">
              <w:rPr>
                <w:rFonts w:ascii="Arial" w:hAnsi="Arial" w:cs="Arial"/>
                <w:sz w:val="22"/>
                <w:szCs w:val="22"/>
              </w:rPr>
              <w:t>;</w:t>
            </w:r>
            <w:r w:rsidR="00DB4935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3" w:history="1">
              <w:r w:rsidR="003A6D89" w:rsidRPr="005F1D56">
                <w:rPr>
                  <w:rStyle w:val="Hyperlink"/>
                  <w:rFonts w:ascii="Arial" w:hAnsi="Arial" w:cs="Arial"/>
                  <w:sz w:val="22"/>
                  <w:szCs w:val="22"/>
                </w:rPr>
                <w:t>aruna.ambagala@canada.ca</w:t>
              </w:r>
            </w:hyperlink>
            <w:r w:rsidR="003A6D89">
              <w:rPr>
                <w:rFonts w:ascii="Arial" w:hAnsi="Arial" w:cs="Arial"/>
                <w:sz w:val="22"/>
                <w:szCs w:val="22"/>
              </w:rPr>
              <w:t>;</w:t>
            </w:r>
            <w:r w:rsidR="00DB4935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4" w:history="1">
              <w:r w:rsidR="008F391D" w:rsidRPr="005F1D56">
                <w:rPr>
                  <w:rStyle w:val="Hyperlink"/>
                  <w:rFonts w:ascii="Arial" w:hAnsi="Arial" w:cs="Arial"/>
                  <w:sz w:val="22"/>
                  <w:szCs w:val="22"/>
                </w:rPr>
                <w:t>bryan.macbeth@canada.ca</w:t>
              </w:r>
            </w:hyperlink>
            <w:r w:rsidR="003A6D89">
              <w:rPr>
                <w:rFonts w:ascii="Arial" w:hAnsi="Arial" w:cs="Arial"/>
                <w:sz w:val="22"/>
                <w:szCs w:val="22"/>
              </w:rPr>
              <w:t>;</w:t>
            </w:r>
            <w:r w:rsidR="008F391D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5" w:history="1">
              <w:r w:rsidR="003A6D89" w:rsidRPr="005F1D56">
                <w:rPr>
                  <w:rStyle w:val="Hyperlink"/>
                  <w:rFonts w:ascii="Arial" w:hAnsi="Arial" w:cs="Arial"/>
                  <w:sz w:val="22"/>
                  <w:szCs w:val="22"/>
                </w:rPr>
                <w:t>oliver.lung@canada.ca</w:t>
              </w:r>
            </w:hyperlink>
          </w:p>
        </w:tc>
      </w:tr>
    </w:tbl>
    <w:p w14:paraId="7EB14FBF" w14:textId="77777777" w:rsidR="00F05B35" w:rsidRPr="00BC1FFA" w:rsidRDefault="00F05B35" w:rsidP="007B1846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09C34111" w14:textId="77777777" w:rsidTr="00F05B35">
        <w:tc>
          <w:tcPr>
            <w:tcW w:w="9072" w:type="dxa"/>
          </w:tcPr>
          <w:p w14:paraId="734D4327" w14:textId="77777777" w:rsidR="00F05B35" w:rsidRDefault="008F391D">
            <w:pPr>
              <w:rPr>
                <w:rFonts w:ascii="Arial" w:hAnsi="Arial" w:cs="Arial"/>
                <w:sz w:val="22"/>
                <w:szCs w:val="22"/>
              </w:rPr>
            </w:pPr>
            <w:r w:rsidRPr="008F391D">
              <w:rPr>
                <w:rFonts w:ascii="Arial" w:hAnsi="Arial" w:cs="Arial"/>
                <w:sz w:val="22"/>
                <w:szCs w:val="22"/>
              </w:rPr>
              <w:t xml:space="preserve">National Centre for Foreign Animal Disease, Canadian Food Inspection Agency, Winnipeg, MB, Canada [FM, </w:t>
            </w:r>
            <w:r>
              <w:rPr>
                <w:rFonts w:ascii="Arial" w:hAnsi="Arial" w:cs="Arial"/>
                <w:sz w:val="22"/>
                <w:szCs w:val="22"/>
              </w:rPr>
              <w:t xml:space="preserve">HT, NM, KP, </w:t>
            </w:r>
            <w:r w:rsidRPr="008F391D">
              <w:rPr>
                <w:rFonts w:ascii="Arial" w:hAnsi="Arial" w:cs="Arial"/>
                <w:sz w:val="22"/>
                <w:szCs w:val="22"/>
              </w:rPr>
              <w:t>LO]</w:t>
            </w:r>
          </w:p>
          <w:p w14:paraId="7616173E" w14:textId="77777777" w:rsidR="008F391D" w:rsidRDefault="008F391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868AE7" w14:textId="77777777" w:rsidR="008F391D" w:rsidRDefault="008F391D">
            <w:pPr>
              <w:rPr>
                <w:rFonts w:ascii="Arial" w:hAnsi="Arial" w:cs="Arial"/>
                <w:sz w:val="22"/>
                <w:szCs w:val="22"/>
              </w:rPr>
            </w:pPr>
            <w:r w:rsidRPr="008F391D">
              <w:rPr>
                <w:rFonts w:ascii="Arial" w:hAnsi="Arial" w:cs="Arial"/>
                <w:sz w:val="22"/>
                <w:szCs w:val="22"/>
              </w:rPr>
              <w:t>Department of Ecosystem and Public Health, Faculty of Veterinary Medicine, University of Calgary, Calgary, AB, Canada</w:t>
            </w:r>
            <w:r>
              <w:rPr>
                <w:rFonts w:ascii="Arial" w:hAnsi="Arial" w:cs="Arial"/>
                <w:sz w:val="22"/>
                <w:szCs w:val="22"/>
              </w:rPr>
              <w:t xml:space="preserve"> [RJ]</w:t>
            </w:r>
          </w:p>
          <w:p w14:paraId="6C8B909D" w14:textId="77777777" w:rsidR="008F391D" w:rsidRDefault="008F391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37C8ED" w14:textId="77777777" w:rsidR="008F391D" w:rsidRDefault="008F391D">
            <w:pPr>
              <w:rPr>
                <w:rFonts w:ascii="Arial" w:hAnsi="Arial" w:cs="Arial"/>
                <w:sz w:val="22"/>
                <w:szCs w:val="22"/>
              </w:rPr>
            </w:pPr>
            <w:r w:rsidRPr="008F391D">
              <w:rPr>
                <w:rFonts w:ascii="Arial" w:hAnsi="Arial" w:cs="Arial"/>
                <w:sz w:val="22"/>
                <w:szCs w:val="22"/>
              </w:rPr>
              <w:t>Department of Ecosystem and Public Health Wildlife Health and Species at Risk, Parks Canada Agency, Banff, AB, Canada</w:t>
            </w:r>
            <w:r>
              <w:rPr>
                <w:rFonts w:ascii="Arial" w:hAnsi="Arial" w:cs="Arial"/>
                <w:sz w:val="22"/>
                <w:szCs w:val="22"/>
              </w:rPr>
              <w:t xml:space="preserve"> [MB]</w:t>
            </w:r>
          </w:p>
          <w:p w14:paraId="14240989" w14:textId="77777777" w:rsidR="008F391D" w:rsidRDefault="008F391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8E93A7" w14:textId="77777777" w:rsidR="00F05B35" w:rsidRPr="00121243" w:rsidRDefault="008F391D">
            <w:pPr>
              <w:rPr>
                <w:rFonts w:ascii="Arial" w:hAnsi="Arial" w:cs="Arial"/>
                <w:sz w:val="22"/>
                <w:szCs w:val="22"/>
              </w:rPr>
            </w:pPr>
            <w:r w:rsidRPr="008F391D">
              <w:rPr>
                <w:rFonts w:ascii="Arial" w:hAnsi="Arial" w:cs="Arial"/>
                <w:sz w:val="22"/>
                <w:szCs w:val="22"/>
              </w:rPr>
              <w:t>Department of Biological Sciences, University of Manitoba, Winnipeg, MB, Canada</w:t>
            </w:r>
            <w:r w:rsidR="00E67D09">
              <w:rPr>
                <w:rFonts w:ascii="Arial" w:hAnsi="Arial" w:cs="Arial"/>
                <w:sz w:val="22"/>
                <w:szCs w:val="22"/>
              </w:rPr>
              <w:t xml:space="preserve"> [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="00E67D09"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</w:tbl>
    <w:p w14:paraId="22A3E306" w14:textId="77777777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035E3FB5" w14:textId="77777777" w:rsidTr="00F05B35">
        <w:tc>
          <w:tcPr>
            <w:tcW w:w="9072" w:type="dxa"/>
          </w:tcPr>
          <w:p w14:paraId="0449195A" w14:textId="77777777" w:rsidR="00121243" w:rsidRPr="00121243" w:rsidRDefault="00C25AF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Lung O</w:t>
            </w:r>
          </w:p>
        </w:tc>
      </w:tr>
    </w:tbl>
    <w:p w14:paraId="51BEA419" w14:textId="77777777" w:rsidR="00F05B35" w:rsidRPr="00522E47" w:rsidRDefault="00F05B35" w:rsidP="00522E47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F9016A9" w14:textId="77777777" w:rsidTr="00F05B35">
        <w:tc>
          <w:tcPr>
            <w:tcW w:w="9072" w:type="dxa"/>
          </w:tcPr>
          <w:p w14:paraId="19AA2668" w14:textId="77777777" w:rsidR="00F05B35" w:rsidRPr="00121243" w:rsidRDefault="00DB4935" w:rsidP="00DB493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1FFA">
              <w:rPr>
                <w:rFonts w:ascii="Arial" w:hAnsi="Arial" w:cs="Arial"/>
                <w:i/>
                <w:sz w:val="22"/>
                <w:szCs w:val="22"/>
              </w:rPr>
              <w:t>Circoviridae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SG</w:t>
            </w:r>
          </w:p>
        </w:tc>
      </w:tr>
    </w:tbl>
    <w:p w14:paraId="45C211AF" w14:textId="77777777" w:rsidR="00F05B35" w:rsidRPr="00522E47" w:rsidRDefault="00F05B35" w:rsidP="00522E47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3871CC67" w14:textId="77777777" w:rsidTr="00F05B35">
        <w:tc>
          <w:tcPr>
            <w:tcW w:w="9072" w:type="dxa"/>
          </w:tcPr>
          <w:p w14:paraId="412D3A92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2CBE4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8C1EA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7FDDE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BB5633" w14:textId="77777777" w:rsidR="00F05B35" w:rsidRPr="00522E47" w:rsidRDefault="00F05B35" w:rsidP="00522E47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65BFAA8F" w14:textId="77777777" w:rsidTr="004609D1">
        <w:tc>
          <w:tcPr>
            <w:tcW w:w="2693" w:type="dxa"/>
          </w:tcPr>
          <w:p w14:paraId="2DE6A0A5" w14:textId="77777777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03ADA3AD" w14:textId="7777777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376CD8A3" w14:textId="7777777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A01AB9B" w14:textId="77777777" w:rsidTr="004609D1">
        <w:tc>
          <w:tcPr>
            <w:tcW w:w="2693" w:type="dxa"/>
          </w:tcPr>
          <w:p w14:paraId="04FF211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AA553D5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38E0279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65EF43EE" w14:textId="77777777" w:rsidTr="004609D1">
        <w:tc>
          <w:tcPr>
            <w:tcW w:w="2693" w:type="dxa"/>
          </w:tcPr>
          <w:p w14:paraId="6D21365E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E2FA4E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4D68D15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197A6820" w14:textId="77777777" w:rsidTr="004609D1">
        <w:tc>
          <w:tcPr>
            <w:tcW w:w="2693" w:type="dxa"/>
          </w:tcPr>
          <w:p w14:paraId="270DF17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5CF5C45D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B7B04F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F958CA" w14:textId="77777777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lastRenderedPageBreak/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1A5FDEF7" w14:textId="77777777" w:rsidTr="00F05B35">
        <w:tc>
          <w:tcPr>
            <w:tcW w:w="4820" w:type="dxa"/>
          </w:tcPr>
          <w:p w14:paraId="03CFE39A" w14:textId="77777777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95B307C" w14:textId="77777777" w:rsidR="00F05B35" w:rsidRPr="00BC1FFA" w:rsidRDefault="003B7E40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BC1FFA">
              <w:rPr>
                <w:rFonts w:ascii="Arial" w:hAnsi="Arial" w:cs="Arial"/>
                <w:sz w:val="22"/>
                <w:szCs w:val="22"/>
              </w:rPr>
              <w:t>October 24, 2019</w:t>
            </w:r>
          </w:p>
        </w:tc>
      </w:tr>
      <w:tr w:rsidR="00F05B35" w:rsidRPr="00121243" w14:paraId="1C933E64" w14:textId="77777777" w:rsidTr="00F05B35">
        <w:tc>
          <w:tcPr>
            <w:tcW w:w="4820" w:type="dxa"/>
          </w:tcPr>
          <w:p w14:paraId="6AF95C01" w14:textId="77777777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7B4B8DFE" w14:textId="77777777" w:rsidR="00F05B35" w:rsidRPr="00BC1FFA" w:rsidRDefault="002A164D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November 24</w:t>
            </w:r>
            <w:r w:rsidR="003B7E40" w:rsidRPr="00BC1FFA">
              <w:rPr>
                <w:rFonts w:ascii="Arial" w:hAnsi="Arial" w:cs="Arial"/>
                <w:sz w:val="22"/>
                <w:szCs w:val="22"/>
              </w:rPr>
              <w:t>, 2020</w:t>
            </w:r>
          </w:p>
        </w:tc>
      </w:tr>
    </w:tbl>
    <w:p w14:paraId="57CD3235" w14:textId="77777777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F9FE2F5" w14:textId="77777777" w:rsidTr="00F05B35">
        <w:tc>
          <w:tcPr>
            <w:tcW w:w="9072" w:type="dxa"/>
          </w:tcPr>
          <w:p w14:paraId="760BF7B6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2B06DD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B32EF7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D9C0A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F7EB1A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02F228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10945D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189797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7C5399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D2AAB1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3EB3267" w14:textId="77777777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</w:p>
    <w:p w14:paraId="70F954AF" w14:textId="77777777" w:rsidR="00BC1FFA" w:rsidRDefault="00BC1FFA">
      <w:pPr>
        <w:rPr>
          <w:rFonts w:ascii="Arial" w:eastAsia="Times" w:hAnsi="Arial" w:cs="Arial"/>
          <w:b/>
          <w:color w:val="000000"/>
          <w:lang w:eastAsia="en-GB"/>
        </w:rPr>
      </w:pPr>
    </w:p>
    <w:p w14:paraId="2832B16A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3BCD0274" w14:textId="77777777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3ED08AD0" w14:textId="77777777" w:rsidTr="00237296">
        <w:tc>
          <w:tcPr>
            <w:tcW w:w="9072" w:type="dxa"/>
          </w:tcPr>
          <w:p w14:paraId="42E3F8E7" w14:textId="1C8FF497" w:rsidR="00237296" w:rsidRPr="00F3668A" w:rsidRDefault="00C25AFD" w:rsidP="00DB493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F3668A">
              <w:rPr>
                <w:rFonts w:ascii="Arial" w:hAnsi="Arial" w:cs="Arial"/>
                <w:sz w:val="22"/>
                <w:szCs w:val="22"/>
              </w:rPr>
              <w:t>2020</w:t>
            </w:r>
            <w:r w:rsidR="00DB4935" w:rsidRPr="00F3668A">
              <w:rPr>
                <w:rFonts w:ascii="Arial" w:hAnsi="Arial" w:cs="Arial"/>
                <w:sz w:val="22"/>
                <w:szCs w:val="22"/>
              </w:rPr>
              <w:t>.009D.</w:t>
            </w:r>
            <w:r w:rsidR="009919DF">
              <w:rPr>
                <w:rFonts w:ascii="Arial" w:hAnsi="Arial" w:cs="Arial"/>
                <w:sz w:val="22"/>
                <w:szCs w:val="22"/>
              </w:rPr>
              <w:t>R</w:t>
            </w:r>
            <w:r w:rsidR="00DB4935" w:rsidRPr="00F3668A">
              <w:rPr>
                <w:rFonts w:ascii="Arial" w:hAnsi="Arial" w:cs="Arial"/>
                <w:sz w:val="22"/>
                <w:szCs w:val="22"/>
              </w:rPr>
              <w:t>.v1.Circovirus</w:t>
            </w:r>
            <w:r w:rsidRPr="00F3668A">
              <w:rPr>
                <w:rFonts w:ascii="Arial" w:hAnsi="Arial" w:cs="Arial"/>
                <w:sz w:val="22"/>
                <w:szCs w:val="22"/>
              </w:rPr>
              <w:t>_</w:t>
            </w:r>
            <w:r w:rsidR="00DB4935" w:rsidRPr="00F3668A">
              <w:rPr>
                <w:rFonts w:ascii="Arial" w:hAnsi="Arial" w:cs="Arial"/>
                <w:sz w:val="22"/>
                <w:szCs w:val="22"/>
              </w:rPr>
              <w:t>1</w:t>
            </w:r>
            <w:r w:rsidR="003C37F8">
              <w:rPr>
                <w:rFonts w:ascii="Arial" w:hAnsi="Arial" w:cs="Arial"/>
                <w:sz w:val="22"/>
                <w:szCs w:val="22"/>
              </w:rPr>
              <w:t>n</w:t>
            </w:r>
            <w:r w:rsidR="00DB4935" w:rsidRPr="00F3668A">
              <w:rPr>
                <w:rFonts w:ascii="Arial" w:hAnsi="Arial" w:cs="Arial"/>
                <w:sz w:val="22"/>
                <w:szCs w:val="22"/>
              </w:rPr>
              <w:t>sp</w:t>
            </w:r>
            <w:r w:rsidRPr="00F3668A">
              <w:rPr>
                <w:rFonts w:ascii="Arial" w:hAnsi="Arial" w:cs="Arial"/>
                <w:sz w:val="22"/>
                <w:szCs w:val="22"/>
              </w:rPr>
              <w:t>.xlsx</w:t>
            </w:r>
          </w:p>
        </w:tc>
      </w:tr>
    </w:tbl>
    <w:p w14:paraId="616A1FAF" w14:textId="77777777" w:rsidR="00522E47" w:rsidRDefault="00522E47" w:rsidP="007B1846">
      <w:pPr>
        <w:spacing w:before="120" w:after="120"/>
        <w:rPr>
          <w:rFonts w:ascii="Arial" w:hAnsi="Arial" w:cs="Arial"/>
          <w:b/>
        </w:rPr>
      </w:pPr>
    </w:p>
    <w:p w14:paraId="3F4E5969" w14:textId="77777777" w:rsidR="00237296" w:rsidRPr="00024611" w:rsidRDefault="00237296" w:rsidP="007B1846">
      <w:pPr>
        <w:spacing w:before="120" w:after="120"/>
        <w:rPr>
          <w:rFonts w:ascii="Arial" w:hAnsi="Arial" w:cs="Arial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263933BB" w14:textId="77777777" w:rsidTr="00237296">
        <w:tc>
          <w:tcPr>
            <w:tcW w:w="9072" w:type="dxa"/>
          </w:tcPr>
          <w:p w14:paraId="3BC8ED02" w14:textId="77777777" w:rsidR="00237296" w:rsidRPr="00C25AFD" w:rsidRDefault="00C25AFD" w:rsidP="00F3668A">
            <w:pPr>
              <w:rPr>
                <w:rFonts w:ascii="Arial" w:hAnsi="Arial" w:cs="Arial"/>
                <w:sz w:val="22"/>
                <w:szCs w:val="22"/>
              </w:rPr>
            </w:pPr>
            <w:r w:rsidRPr="00C25AFD">
              <w:rPr>
                <w:rFonts w:ascii="Arial" w:hAnsi="Arial" w:cs="Arial"/>
                <w:sz w:val="22"/>
                <w:szCs w:val="22"/>
              </w:rPr>
              <w:t xml:space="preserve">Here we propose the addition of a new species to </w:t>
            </w:r>
            <w:r w:rsidR="00DB4935">
              <w:rPr>
                <w:rFonts w:ascii="Arial" w:hAnsi="Arial" w:cs="Arial"/>
                <w:sz w:val="22"/>
                <w:szCs w:val="22"/>
              </w:rPr>
              <w:t xml:space="preserve">genus </w:t>
            </w:r>
            <w:r w:rsidRPr="00C25AFD">
              <w:rPr>
                <w:rFonts w:ascii="Arial" w:hAnsi="Arial" w:cs="Arial"/>
                <w:i/>
                <w:sz w:val="22"/>
                <w:szCs w:val="22"/>
              </w:rPr>
              <w:t>Circovirus</w:t>
            </w:r>
            <w:r w:rsidR="00DB4935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DB4935" w:rsidRPr="00DB4935">
              <w:rPr>
                <w:rFonts w:ascii="Arial" w:hAnsi="Arial" w:cs="Arial"/>
                <w:sz w:val="22"/>
                <w:szCs w:val="22"/>
              </w:rPr>
              <w:t>family</w:t>
            </w:r>
            <w:r w:rsidR="00DB493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DB4935">
              <w:rPr>
                <w:rFonts w:ascii="Arial" w:hAnsi="Arial" w:cs="Arial"/>
                <w:i/>
                <w:sz w:val="22"/>
                <w:szCs w:val="22"/>
              </w:rPr>
              <w:t>Circoviridae</w:t>
            </w:r>
            <w:proofErr w:type="spellEnd"/>
            <w:r w:rsidRPr="00C25AFD">
              <w:rPr>
                <w:rFonts w:ascii="Arial" w:hAnsi="Arial" w:cs="Arial"/>
                <w:sz w:val="22"/>
                <w:szCs w:val="22"/>
              </w:rPr>
              <w:t xml:space="preserve">, which we have tentatively named </w:t>
            </w:r>
            <w:r w:rsidR="00024611" w:rsidRPr="00024611">
              <w:rPr>
                <w:rFonts w:ascii="Arial" w:hAnsi="Arial" w:cs="Arial"/>
                <w:i/>
                <w:sz w:val="22"/>
                <w:szCs w:val="22"/>
              </w:rPr>
              <w:t>E</w:t>
            </w:r>
            <w:r w:rsidRPr="00024611">
              <w:rPr>
                <w:rFonts w:ascii="Arial" w:hAnsi="Arial" w:cs="Arial"/>
                <w:i/>
                <w:sz w:val="22"/>
                <w:szCs w:val="22"/>
              </w:rPr>
              <w:t>lk circovirus</w:t>
            </w:r>
            <w:r w:rsidRPr="00C25AFD">
              <w:rPr>
                <w:rFonts w:ascii="Arial" w:hAnsi="Arial" w:cs="Arial"/>
                <w:sz w:val="22"/>
                <w:szCs w:val="22"/>
              </w:rPr>
              <w:t>. The 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C25AFD">
              <w:rPr>
                <w:rFonts w:ascii="Arial" w:hAnsi="Arial" w:cs="Arial"/>
                <w:sz w:val="22"/>
                <w:szCs w:val="22"/>
              </w:rPr>
              <w:t xml:space="preserve">787 </w:t>
            </w:r>
            <w:r>
              <w:rPr>
                <w:rFonts w:ascii="Arial" w:hAnsi="Arial" w:cs="Arial"/>
                <w:sz w:val="22"/>
                <w:szCs w:val="22"/>
              </w:rPr>
              <w:t>nucleotide</w:t>
            </w:r>
            <w:r w:rsidRPr="00C25AFD">
              <w:rPr>
                <w:rFonts w:ascii="Arial" w:hAnsi="Arial" w:cs="Arial"/>
                <w:sz w:val="22"/>
                <w:szCs w:val="22"/>
              </w:rPr>
              <w:t xml:space="preserve"> complete circular genome was sequenced from </w:t>
            </w:r>
            <w:r w:rsidR="00024611">
              <w:rPr>
                <w:rFonts w:ascii="Arial" w:hAnsi="Arial" w:cs="Arial"/>
                <w:sz w:val="22"/>
                <w:szCs w:val="22"/>
              </w:rPr>
              <w:t>the tissue of a Rocky Mountain e</w:t>
            </w:r>
            <w:r w:rsidRPr="00C25AFD">
              <w:rPr>
                <w:rFonts w:ascii="Arial" w:hAnsi="Arial" w:cs="Arial"/>
                <w:sz w:val="22"/>
                <w:szCs w:val="22"/>
              </w:rPr>
              <w:t>lk (</w:t>
            </w:r>
            <w:r w:rsidRPr="00F52C1D">
              <w:rPr>
                <w:rFonts w:ascii="Arial" w:hAnsi="Arial" w:cs="Arial"/>
                <w:i/>
                <w:sz w:val="22"/>
                <w:szCs w:val="22"/>
              </w:rPr>
              <w:t>C</w:t>
            </w:r>
            <w:r w:rsidR="00024611">
              <w:rPr>
                <w:rFonts w:ascii="Arial" w:hAnsi="Arial" w:cs="Arial"/>
                <w:i/>
                <w:sz w:val="22"/>
                <w:szCs w:val="22"/>
              </w:rPr>
              <w:t>ervus</w:t>
            </w:r>
            <w:r w:rsidRPr="00F52C1D">
              <w:rPr>
                <w:rFonts w:ascii="Arial" w:hAnsi="Arial" w:cs="Arial"/>
                <w:i/>
                <w:sz w:val="22"/>
                <w:szCs w:val="22"/>
              </w:rPr>
              <w:t xml:space="preserve"> canadensis </w:t>
            </w:r>
            <w:proofErr w:type="spellStart"/>
            <w:r w:rsidRPr="00F52C1D">
              <w:rPr>
                <w:rFonts w:ascii="Arial" w:hAnsi="Arial" w:cs="Arial"/>
                <w:i/>
                <w:sz w:val="22"/>
                <w:szCs w:val="22"/>
              </w:rPr>
              <w:t>nelsoni</w:t>
            </w:r>
            <w:proofErr w:type="spellEnd"/>
            <w:r w:rsidRPr="00C25AFD">
              <w:rPr>
                <w:rFonts w:ascii="Arial" w:hAnsi="Arial" w:cs="Arial"/>
                <w:sz w:val="22"/>
                <w:szCs w:val="22"/>
              </w:rPr>
              <w:t xml:space="preserve">), assembled and compared to other </w:t>
            </w:r>
            <w:r>
              <w:rPr>
                <w:rFonts w:ascii="Arial" w:hAnsi="Arial" w:cs="Arial"/>
                <w:sz w:val="22"/>
                <w:szCs w:val="22"/>
              </w:rPr>
              <w:t xml:space="preserve">publicly available </w:t>
            </w:r>
            <w:r w:rsidRPr="00C25AFD">
              <w:rPr>
                <w:rFonts w:ascii="Arial" w:hAnsi="Arial" w:cs="Arial"/>
                <w:sz w:val="22"/>
                <w:szCs w:val="22"/>
              </w:rPr>
              <w:t xml:space="preserve">sequences. It was determined that the closest match was a PCV1 sequence (CT-PCV-P7 accession AY099501.1) with a pairwise genome-wide nucleotide identity of 65.7%. The annotated complete </w:t>
            </w:r>
            <w:r w:rsidR="00F3668A">
              <w:rPr>
                <w:rFonts w:ascii="Arial" w:hAnsi="Arial" w:cs="Arial"/>
                <w:sz w:val="22"/>
                <w:szCs w:val="22"/>
              </w:rPr>
              <w:t>e</w:t>
            </w:r>
            <w:r w:rsidRPr="00C25AFD">
              <w:rPr>
                <w:rFonts w:ascii="Arial" w:hAnsi="Arial" w:cs="Arial"/>
                <w:sz w:val="22"/>
                <w:szCs w:val="22"/>
              </w:rPr>
              <w:t xml:space="preserve">lk circovirus genome has been uploaded to NCBI with accession </w:t>
            </w:r>
            <w:r w:rsidR="00F3668A">
              <w:rPr>
                <w:rFonts w:ascii="Arial" w:hAnsi="Arial" w:cs="Arial"/>
                <w:sz w:val="22"/>
                <w:szCs w:val="22"/>
              </w:rPr>
              <w:t xml:space="preserve">number </w:t>
            </w:r>
            <w:r w:rsidRPr="00C25AFD">
              <w:rPr>
                <w:rFonts w:ascii="Arial" w:hAnsi="Arial" w:cs="Arial"/>
                <w:sz w:val="22"/>
                <w:szCs w:val="22"/>
              </w:rPr>
              <w:t>MN585201. To the best of our knowledge, this is the first circovirus reported in a cervid host.</w:t>
            </w:r>
          </w:p>
        </w:tc>
      </w:tr>
    </w:tbl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BC1FFA" w14:paraId="09E884F3" w14:textId="77777777" w:rsidTr="009623BE">
        <w:trPr>
          <w:trHeight w:val="1566"/>
        </w:trPr>
        <w:tc>
          <w:tcPr>
            <w:tcW w:w="9228" w:type="dxa"/>
          </w:tcPr>
          <w:p w14:paraId="7B8243C7" w14:textId="77777777" w:rsidR="00522E47" w:rsidRPr="00BC1FFA" w:rsidRDefault="00522E47" w:rsidP="00522E47">
            <w:pPr>
              <w:pStyle w:val="BodyTextIndent"/>
              <w:spacing w:after="120"/>
              <w:ind w:left="0" w:firstLine="0"/>
              <w:rPr>
                <w:rFonts w:ascii="Arial" w:hAnsi="Arial" w:cs="Arial"/>
                <w:b/>
                <w:szCs w:val="24"/>
              </w:rPr>
            </w:pPr>
          </w:p>
          <w:p w14:paraId="4F6F27FF" w14:textId="77777777" w:rsidR="00237296" w:rsidRPr="00BC1FFA" w:rsidRDefault="00237296" w:rsidP="00522E47">
            <w:pPr>
              <w:pStyle w:val="BodyTextIndent"/>
              <w:spacing w:after="120"/>
              <w:ind w:left="0" w:firstLine="0"/>
              <w:rPr>
                <w:rFonts w:ascii="Arial" w:hAnsi="Arial" w:cs="Arial"/>
                <w:sz w:val="20"/>
              </w:rPr>
            </w:pPr>
            <w:r w:rsidRPr="00BC1FFA">
              <w:rPr>
                <w:rFonts w:ascii="Arial" w:hAnsi="Arial" w:cs="Arial"/>
                <w:b/>
                <w:szCs w:val="24"/>
              </w:rPr>
              <w:t>Text of proposal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BC1FFA" w14:paraId="19027EA6" w14:textId="77777777" w:rsidTr="00237296">
              <w:tc>
                <w:tcPr>
                  <w:tcW w:w="9002" w:type="dxa"/>
                </w:tcPr>
                <w:p w14:paraId="765E4178" w14:textId="77777777" w:rsidR="00237296" w:rsidRPr="00BC1FFA" w:rsidRDefault="00C86570" w:rsidP="00F30E9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C1FFA">
                    <w:rPr>
                      <w:rFonts w:ascii="Arial" w:hAnsi="Arial" w:cs="Arial"/>
                      <w:sz w:val="22"/>
                      <w:szCs w:val="22"/>
                    </w:rPr>
                    <w:t xml:space="preserve">The complete 1,787 nucleotide </w:t>
                  </w:r>
                  <w:r w:rsidR="00F30E9A" w:rsidRPr="00BC1FFA">
                    <w:rPr>
                      <w:rFonts w:ascii="Arial" w:hAnsi="Arial" w:cs="Arial"/>
                      <w:sz w:val="22"/>
                      <w:szCs w:val="22"/>
                    </w:rPr>
                    <w:t>e</w:t>
                  </w:r>
                  <w:r w:rsidRPr="00BC1FFA">
                    <w:rPr>
                      <w:rFonts w:ascii="Arial" w:hAnsi="Arial" w:cs="Arial"/>
                      <w:sz w:val="22"/>
                      <w:szCs w:val="22"/>
                    </w:rPr>
                    <w:t xml:space="preserve">lk circovirus genome sequence described here (Table 1) showed the highest degree of nucleotide identity to sequences representing </w:t>
                  </w:r>
                  <w:r w:rsidR="00F3668A" w:rsidRPr="00BC1FFA">
                    <w:rPr>
                      <w:rFonts w:ascii="Arial" w:hAnsi="Arial" w:cs="Arial"/>
                      <w:sz w:val="22"/>
                      <w:szCs w:val="22"/>
                    </w:rPr>
                    <w:t>p</w:t>
                  </w:r>
                  <w:r w:rsidRPr="00BC1FFA">
                    <w:rPr>
                      <w:rFonts w:ascii="Arial" w:hAnsi="Arial" w:cs="Arial"/>
                      <w:sz w:val="22"/>
                      <w:szCs w:val="22"/>
                    </w:rPr>
                    <w:t>orcine circovirus 1 (</w:t>
                  </w:r>
                  <w:r w:rsidR="00023AEF" w:rsidRPr="00BC1FFA">
                    <w:rPr>
                      <w:rFonts w:ascii="Arial" w:hAnsi="Arial" w:cs="Arial"/>
                      <w:sz w:val="22"/>
                      <w:szCs w:val="22"/>
                    </w:rPr>
                    <w:t>AY099501</w:t>
                  </w:r>
                  <w:r w:rsidR="00F3668A" w:rsidRPr="00BC1FFA">
                    <w:rPr>
                      <w:rFonts w:ascii="Arial" w:hAnsi="Arial" w:cs="Arial"/>
                      <w:sz w:val="22"/>
                      <w:szCs w:val="22"/>
                    </w:rPr>
                    <w:t>), p</w:t>
                  </w:r>
                  <w:r w:rsidRPr="00BC1FFA">
                    <w:rPr>
                      <w:rFonts w:ascii="Arial" w:hAnsi="Arial" w:cs="Arial"/>
                      <w:sz w:val="22"/>
                      <w:szCs w:val="22"/>
                    </w:rPr>
                    <w:t>orcine circovirus 2 (</w:t>
                  </w:r>
                  <w:r w:rsidR="00023AEF" w:rsidRPr="00BC1FFA">
                    <w:rPr>
                      <w:rFonts w:ascii="Arial" w:hAnsi="Arial" w:cs="Arial"/>
                      <w:sz w:val="22"/>
                      <w:szCs w:val="22"/>
                    </w:rPr>
                    <w:t>MK424116</w:t>
                  </w:r>
                  <w:r w:rsidR="00F3668A" w:rsidRPr="00BC1FFA">
                    <w:rPr>
                      <w:rFonts w:ascii="Arial" w:hAnsi="Arial" w:cs="Arial"/>
                      <w:sz w:val="22"/>
                      <w:szCs w:val="22"/>
                    </w:rPr>
                    <w:t>), b</w:t>
                  </w:r>
                  <w:r w:rsidRPr="00BC1FFA">
                    <w:rPr>
                      <w:rFonts w:ascii="Arial" w:hAnsi="Arial" w:cs="Arial"/>
                      <w:sz w:val="22"/>
                      <w:szCs w:val="22"/>
                    </w:rPr>
                    <w:t>at-associated circ</w:t>
                  </w:r>
                  <w:r w:rsidR="00F3668A" w:rsidRPr="00BC1FFA">
                    <w:rPr>
                      <w:rFonts w:ascii="Arial" w:hAnsi="Arial" w:cs="Arial"/>
                      <w:sz w:val="22"/>
                      <w:szCs w:val="22"/>
                    </w:rPr>
                    <w:t>ovirus 2 (KC339249) and b</w:t>
                  </w:r>
                  <w:r w:rsidRPr="00BC1FFA">
                    <w:rPr>
                      <w:rFonts w:ascii="Arial" w:hAnsi="Arial" w:cs="Arial"/>
                      <w:sz w:val="22"/>
                      <w:szCs w:val="22"/>
                    </w:rPr>
                    <w:t>at-associated circovirus 11 (KX756996). These showed, respectively, only 6</w:t>
                  </w:r>
                  <w:r w:rsidR="00023AEF" w:rsidRPr="00BC1FFA">
                    <w:rPr>
                      <w:rFonts w:ascii="Arial" w:hAnsi="Arial" w:cs="Arial"/>
                      <w:sz w:val="22"/>
                      <w:szCs w:val="22"/>
                    </w:rPr>
                    <w:t>5</w:t>
                  </w:r>
                  <w:r w:rsidRPr="00BC1FFA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023AEF" w:rsidRPr="00BC1FFA">
                    <w:rPr>
                      <w:rFonts w:ascii="Arial" w:hAnsi="Arial" w:cs="Arial"/>
                      <w:sz w:val="22"/>
                      <w:szCs w:val="22"/>
                    </w:rPr>
                    <w:t>7</w:t>
                  </w:r>
                  <w:r w:rsidRPr="00BC1FFA">
                    <w:rPr>
                      <w:rFonts w:ascii="Arial" w:hAnsi="Arial" w:cs="Arial"/>
                      <w:sz w:val="22"/>
                      <w:szCs w:val="22"/>
                    </w:rPr>
                    <w:t>%, 6</w:t>
                  </w:r>
                  <w:r w:rsidR="00023AEF" w:rsidRPr="00BC1FFA">
                    <w:rPr>
                      <w:rFonts w:ascii="Arial" w:hAnsi="Arial" w:cs="Arial"/>
                      <w:sz w:val="22"/>
                      <w:szCs w:val="22"/>
                    </w:rPr>
                    <w:t>4</w:t>
                  </w:r>
                  <w:r w:rsidRPr="00BC1FFA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023AEF" w:rsidRPr="00BC1FFA">
                    <w:rPr>
                      <w:rFonts w:ascii="Arial" w:hAnsi="Arial" w:cs="Arial"/>
                      <w:sz w:val="22"/>
                      <w:szCs w:val="22"/>
                    </w:rPr>
                    <w:t>7</w:t>
                  </w:r>
                  <w:r w:rsidRPr="00BC1FFA">
                    <w:rPr>
                      <w:rFonts w:ascii="Arial" w:hAnsi="Arial" w:cs="Arial"/>
                      <w:sz w:val="22"/>
                      <w:szCs w:val="22"/>
                    </w:rPr>
                    <w:t xml:space="preserve">%, </w:t>
                  </w:r>
                  <w:r w:rsidR="00023AEF" w:rsidRPr="00BC1FFA">
                    <w:rPr>
                      <w:rFonts w:ascii="Arial" w:hAnsi="Arial" w:cs="Arial"/>
                      <w:sz w:val="22"/>
                      <w:szCs w:val="22"/>
                    </w:rPr>
                    <w:t>61</w:t>
                  </w:r>
                  <w:r w:rsidRPr="00BC1FFA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023AEF" w:rsidRPr="00BC1FFA">
                    <w:rPr>
                      <w:rFonts w:ascii="Arial" w:hAnsi="Arial" w:cs="Arial"/>
                      <w:sz w:val="22"/>
                      <w:szCs w:val="22"/>
                    </w:rPr>
                    <w:t>9</w:t>
                  </w:r>
                  <w:r w:rsidRPr="00BC1FFA">
                    <w:rPr>
                      <w:rFonts w:ascii="Arial" w:hAnsi="Arial" w:cs="Arial"/>
                      <w:sz w:val="22"/>
                      <w:szCs w:val="22"/>
                    </w:rPr>
                    <w:t>% and 6</w:t>
                  </w:r>
                  <w:r w:rsidR="00023AEF" w:rsidRPr="00BC1FFA">
                    <w:rPr>
                      <w:rFonts w:ascii="Arial" w:hAnsi="Arial" w:cs="Arial"/>
                      <w:sz w:val="22"/>
                      <w:szCs w:val="22"/>
                    </w:rPr>
                    <w:t>4</w:t>
                  </w:r>
                  <w:r w:rsidRPr="00BC1FFA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023AEF" w:rsidRPr="00BC1FFA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 w:rsidRPr="00BC1FFA">
                    <w:rPr>
                      <w:rFonts w:ascii="Arial" w:hAnsi="Arial" w:cs="Arial"/>
                      <w:sz w:val="22"/>
                      <w:szCs w:val="22"/>
                    </w:rPr>
                    <w:t xml:space="preserve">% genome-wide </w:t>
                  </w:r>
                  <w:r w:rsidR="00023AEF" w:rsidRPr="00BC1FFA">
                    <w:rPr>
                      <w:rFonts w:ascii="Arial" w:hAnsi="Arial" w:cs="Arial"/>
                      <w:sz w:val="22"/>
                      <w:szCs w:val="22"/>
                    </w:rPr>
                    <w:t xml:space="preserve">pairwise </w:t>
                  </w:r>
                  <w:r w:rsidRPr="00BC1FFA">
                    <w:rPr>
                      <w:rFonts w:ascii="Arial" w:hAnsi="Arial" w:cs="Arial"/>
                      <w:sz w:val="22"/>
                      <w:szCs w:val="22"/>
                    </w:rPr>
                    <w:t xml:space="preserve">nucleotide identity to the </w:t>
                  </w:r>
                  <w:r w:rsidR="00F30E9A" w:rsidRPr="00BC1FFA">
                    <w:rPr>
                      <w:rFonts w:ascii="Arial" w:hAnsi="Arial" w:cs="Arial"/>
                      <w:sz w:val="22"/>
                      <w:szCs w:val="22"/>
                    </w:rPr>
                    <w:t>e</w:t>
                  </w:r>
                  <w:r w:rsidRPr="00BC1FFA">
                    <w:rPr>
                      <w:rFonts w:ascii="Arial" w:hAnsi="Arial" w:cs="Arial"/>
                      <w:sz w:val="22"/>
                      <w:szCs w:val="22"/>
                    </w:rPr>
                    <w:t>lk circovirus sequence</w:t>
                  </w:r>
                  <w:r w:rsidR="00023AEF" w:rsidRPr="00BC1FFA">
                    <w:rPr>
                      <w:rFonts w:ascii="Arial" w:hAnsi="Arial" w:cs="Arial"/>
                      <w:sz w:val="22"/>
                      <w:szCs w:val="22"/>
                    </w:rPr>
                    <w:t xml:space="preserve"> (Table 2)</w:t>
                  </w:r>
                  <w:r w:rsidRPr="00BC1FFA">
                    <w:rPr>
                      <w:rFonts w:ascii="Arial" w:hAnsi="Arial" w:cs="Arial"/>
                      <w:sz w:val="22"/>
                      <w:szCs w:val="22"/>
                    </w:rPr>
                    <w:t>. When queried against the NCBI nr/</w:t>
                  </w:r>
                  <w:proofErr w:type="spellStart"/>
                  <w:r w:rsidRPr="00BC1FFA">
                    <w:rPr>
                      <w:rFonts w:ascii="Arial" w:hAnsi="Arial" w:cs="Arial"/>
                      <w:sz w:val="22"/>
                      <w:szCs w:val="22"/>
                    </w:rPr>
                    <w:t>nt</w:t>
                  </w:r>
                  <w:proofErr w:type="spellEnd"/>
                  <w:r w:rsidRPr="00BC1FFA">
                    <w:rPr>
                      <w:rFonts w:ascii="Arial" w:hAnsi="Arial" w:cs="Arial"/>
                      <w:sz w:val="22"/>
                      <w:szCs w:val="22"/>
                    </w:rPr>
                    <w:t xml:space="preserve"> database no other significant matches</w:t>
                  </w:r>
                  <w:r w:rsidR="00F30E9A" w:rsidRPr="00BC1FFA">
                    <w:rPr>
                      <w:rFonts w:ascii="Arial" w:hAnsi="Arial" w:cs="Arial"/>
                      <w:sz w:val="22"/>
                      <w:szCs w:val="22"/>
                    </w:rPr>
                    <w:t xml:space="preserve"> with higher percent identity</w:t>
                  </w:r>
                  <w:r w:rsidRPr="00BC1FFA">
                    <w:rPr>
                      <w:rFonts w:ascii="Arial" w:hAnsi="Arial" w:cs="Arial"/>
                      <w:sz w:val="22"/>
                      <w:szCs w:val="22"/>
                    </w:rPr>
                    <w:t xml:space="preserve"> were observed. </w:t>
                  </w:r>
                  <w:r w:rsidR="00F30E9A" w:rsidRPr="00BC1FFA">
                    <w:rPr>
                      <w:rFonts w:ascii="Arial" w:hAnsi="Arial" w:cs="Arial"/>
                      <w:sz w:val="22"/>
                      <w:szCs w:val="22"/>
                    </w:rPr>
                    <w:t xml:space="preserve">Viruses within the genus </w:t>
                  </w:r>
                  <w:r w:rsidR="00F30E9A" w:rsidRPr="00BC1FFA">
                    <w:rPr>
                      <w:rFonts w:ascii="Arial" w:hAnsi="Arial" w:cs="Arial"/>
                      <w:i/>
                      <w:sz w:val="22"/>
                      <w:szCs w:val="22"/>
                    </w:rPr>
                    <w:t>Circovirus</w:t>
                  </w:r>
                  <w:r w:rsidR="00F30E9A" w:rsidRPr="00BC1FFA">
                    <w:rPr>
                      <w:rFonts w:ascii="Arial" w:hAnsi="Arial" w:cs="Arial"/>
                      <w:sz w:val="22"/>
                      <w:szCs w:val="22"/>
                    </w:rPr>
                    <w:t xml:space="preserve"> are classified into distinct species using a threshold of 80% genome-wide nucleotide identity [1]. </w:t>
                  </w:r>
                  <w:r w:rsidRPr="00BC1FFA">
                    <w:rPr>
                      <w:rFonts w:ascii="Arial" w:hAnsi="Arial" w:cs="Arial"/>
                      <w:sz w:val="22"/>
                      <w:szCs w:val="22"/>
                    </w:rPr>
                    <w:t xml:space="preserve">Based on the nucleotide identity values and phylogenetic support presented here (Figure 1), this novel virus should be classified as </w:t>
                  </w:r>
                  <w:r w:rsidR="00F3668A" w:rsidRPr="00BC1FFA">
                    <w:rPr>
                      <w:rFonts w:ascii="Arial" w:hAnsi="Arial" w:cs="Arial"/>
                      <w:sz w:val="22"/>
                      <w:szCs w:val="22"/>
                    </w:rPr>
                    <w:t xml:space="preserve">member of </w:t>
                  </w:r>
                  <w:r w:rsidRPr="00BC1FFA">
                    <w:rPr>
                      <w:rFonts w:ascii="Arial" w:hAnsi="Arial" w:cs="Arial"/>
                      <w:sz w:val="22"/>
                      <w:szCs w:val="22"/>
                    </w:rPr>
                    <w:t xml:space="preserve">a new species within the genus </w:t>
                  </w:r>
                  <w:r w:rsidRPr="00BC1FFA">
                    <w:rPr>
                      <w:rFonts w:ascii="Arial" w:hAnsi="Arial" w:cs="Arial"/>
                      <w:i/>
                      <w:sz w:val="22"/>
                      <w:szCs w:val="22"/>
                    </w:rPr>
                    <w:t>Circovirus</w:t>
                  </w:r>
                  <w:r w:rsidRPr="00BC1FFA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FC16912" w14:textId="77777777" w:rsidR="00237296" w:rsidRPr="00BC1FFA" w:rsidRDefault="00237296" w:rsidP="009623BE">
            <w:pPr>
              <w:rPr>
                <w:rFonts w:ascii="Arial" w:hAnsi="Arial" w:cs="Arial"/>
                <w:sz w:val="20"/>
              </w:rPr>
            </w:pPr>
          </w:p>
        </w:tc>
      </w:tr>
    </w:tbl>
    <w:p w14:paraId="3841149A" w14:textId="77777777" w:rsidR="00522E47" w:rsidRDefault="00522E47" w:rsidP="00522E47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33C025DF" w14:textId="77777777" w:rsidR="00024611" w:rsidRDefault="00024611" w:rsidP="00522E47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D79B240" w14:textId="77777777" w:rsidR="008D217E" w:rsidRDefault="00237296" w:rsidP="00522E47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  <w:r w:rsidR="00685621">
        <w:rPr>
          <w:rFonts w:ascii="Arial" w:hAnsi="Arial" w:cs="Arial"/>
          <w:b/>
          <w:color w:val="000000"/>
          <w:szCs w:val="24"/>
        </w:rPr>
        <w:t xml:space="preserve"> [8]</w:t>
      </w:r>
    </w:p>
    <w:p w14:paraId="70B84412" w14:textId="77777777" w:rsidR="00F3668A" w:rsidRDefault="00F3668A" w:rsidP="00522E47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8186C6F" w14:textId="77777777" w:rsidR="00F3668A" w:rsidRPr="00BC1FFA" w:rsidRDefault="00F3668A" w:rsidP="00F3668A">
      <w:pPr>
        <w:rPr>
          <w:rFonts w:ascii="Arial" w:hAnsi="Arial" w:cs="Arial"/>
          <w:i/>
          <w:sz w:val="22"/>
          <w:szCs w:val="22"/>
        </w:rPr>
      </w:pPr>
      <w:r w:rsidRPr="00BC1FFA">
        <w:rPr>
          <w:rFonts w:ascii="Arial" w:hAnsi="Arial" w:cs="Arial"/>
          <w:b/>
          <w:sz w:val="22"/>
          <w:szCs w:val="22"/>
        </w:rPr>
        <w:t xml:space="preserve">Table 1. </w:t>
      </w:r>
      <w:r w:rsidRPr="00BC1FFA">
        <w:rPr>
          <w:rFonts w:ascii="Arial" w:hAnsi="Arial" w:cs="Arial"/>
          <w:sz w:val="22"/>
          <w:szCs w:val="22"/>
        </w:rPr>
        <w:t xml:space="preserve">Summary of details regarding the proposed novel species belonging to the genus </w:t>
      </w:r>
      <w:r w:rsidRPr="00BC1FFA">
        <w:rPr>
          <w:rFonts w:ascii="Arial" w:hAnsi="Arial" w:cs="Arial"/>
          <w:i/>
          <w:sz w:val="22"/>
          <w:szCs w:val="22"/>
        </w:rPr>
        <w:t>Circovirus</w:t>
      </w:r>
    </w:p>
    <w:p w14:paraId="0C04CEF2" w14:textId="77777777" w:rsidR="00F3668A" w:rsidRDefault="00F3668A" w:rsidP="00F3668A">
      <w:pPr>
        <w:rPr>
          <w:rFonts w:ascii="Arial" w:hAnsi="Arial" w:cs="Arial"/>
          <w:b/>
          <w:sz w:val="22"/>
          <w:szCs w:val="22"/>
        </w:rPr>
      </w:pPr>
    </w:p>
    <w:tbl>
      <w:tblPr>
        <w:tblW w:w="8403" w:type="dxa"/>
        <w:jc w:val="center"/>
        <w:tblLook w:val="04A0" w:firstRow="1" w:lastRow="0" w:firstColumn="1" w:lastColumn="0" w:noHBand="0" w:noVBand="1"/>
      </w:tblPr>
      <w:tblGrid>
        <w:gridCol w:w="1473"/>
        <w:gridCol w:w="1286"/>
        <w:gridCol w:w="964"/>
        <w:gridCol w:w="1170"/>
        <w:gridCol w:w="1170"/>
        <w:gridCol w:w="2340"/>
      </w:tblGrid>
      <w:tr w:rsidR="00C86570" w14:paraId="069D39A9" w14:textId="77777777" w:rsidTr="00F3668A">
        <w:trPr>
          <w:trHeight w:val="300"/>
          <w:jc w:val="center"/>
        </w:trPr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F83CD9E" w14:textId="77777777" w:rsidR="00F3668A" w:rsidRDefault="00F3668A" w:rsidP="008D217E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Virus name</w:t>
            </w:r>
          </w:p>
          <w:p w14:paraId="6E73E69C" w14:textId="77777777" w:rsidR="00C86570" w:rsidRDefault="00F3668A" w:rsidP="008D217E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(s</w:t>
            </w:r>
            <w:r w:rsidR="00C865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pecies name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62E20F" w14:textId="77777777" w:rsidR="00C86570" w:rsidRDefault="00C86570" w:rsidP="008D217E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GenBank accession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874F29" w14:textId="77777777" w:rsidR="00C86570" w:rsidRDefault="00C86570" w:rsidP="008D217E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Virus acronym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4F4BF85" w14:textId="77777777" w:rsidR="00C86570" w:rsidRDefault="00C86570" w:rsidP="008D217E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Isolate ID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64332B" w14:textId="77777777" w:rsidR="00C86570" w:rsidRDefault="00F3668A" w:rsidP="00F3668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Country of i</w:t>
            </w:r>
            <w:r w:rsidR="00C865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solat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ion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B0C015E" w14:textId="77777777" w:rsidR="00C86570" w:rsidRDefault="00C86570" w:rsidP="008D217E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Host/isolation source</w:t>
            </w:r>
          </w:p>
        </w:tc>
      </w:tr>
      <w:tr w:rsidR="00C86570" w14:paraId="29430FB3" w14:textId="77777777" w:rsidTr="00F3668A">
        <w:trPr>
          <w:trHeight w:val="300"/>
          <w:jc w:val="center"/>
        </w:trPr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8B9B8F2" w14:textId="77777777" w:rsidR="00F3668A" w:rsidRPr="00F3668A" w:rsidRDefault="00F3668A" w:rsidP="008D21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668A">
              <w:rPr>
                <w:rFonts w:ascii="Calibri" w:hAnsi="Calibri" w:cs="Calibri"/>
                <w:color w:val="000000"/>
                <w:sz w:val="20"/>
                <w:szCs w:val="20"/>
              </w:rPr>
              <w:t>elk circovirus</w:t>
            </w:r>
          </w:p>
          <w:p w14:paraId="67F910BA" w14:textId="77777777" w:rsidR="00C86570" w:rsidRPr="00F3668A" w:rsidRDefault="00F3668A" w:rsidP="008D217E">
            <w:pP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F3668A">
              <w:rPr>
                <w:rFonts w:ascii="Calibri" w:hAnsi="Calibri" w:cs="Calibri"/>
                <w:color w:val="000000"/>
                <w:sz w:val="20"/>
                <w:szCs w:val="20"/>
              </w:rPr>
              <w:t>(</w:t>
            </w:r>
            <w:r w:rsidR="00C86570" w:rsidRPr="00F3668A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Elk circovirus</w:t>
            </w:r>
            <w:r w:rsidRPr="00F3668A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903903A" w14:textId="77777777" w:rsidR="00C86570" w:rsidRDefault="00C86570" w:rsidP="008D21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MN585201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8C0E70B" w14:textId="77777777" w:rsidR="00C86570" w:rsidRDefault="00C86570" w:rsidP="008D21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ElkCV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B6C995E" w14:textId="77777777" w:rsidR="00C86570" w:rsidRDefault="00C86570" w:rsidP="008D21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Banff/2019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044751B" w14:textId="77777777" w:rsidR="00C86570" w:rsidRDefault="00C86570" w:rsidP="008D217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Canada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D4D4B00" w14:textId="77777777" w:rsidR="00C86570" w:rsidRPr="00F52C1D" w:rsidRDefault="00C86570" w:rsidP="008D217E">
            <w:pP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F52C1D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Cervus canadensis </w:t>
            </w:r>
            <w:proofErr w:type="spellStart"/>
            <w:r w:rsidRPr="00F52C1D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nelsoni</w:t>
            </w:r>
            <w:proofErr w:type="spellEnd"/>
          </w:p>
        </w:tc>
      </w:tr>
    </w:tbl>
    <w:p w14:paraId="0CBE118F" w14:textId="77777777" w:rsidR="00023AEF" w:rsidRPr="00BC1FFA" w:rsidRDefault="00023AEF" w:rsidP="00237296">
      <w:pPr>
        <w:rPr>
          <w:rFonts w:ascii="Arial" w:hAnsi="Arial" w:cs="Arial"/>
          <w:b/>
          <w:sz w:val="22"/>
          <w:szCs w:val="22"/>
        </w:rPr>
      </w:pPr>
    </w:p>
    <w:p w14:paraId="72B45205" w14:textId="77777777" w:rsidR="00023AEF" w:rsidRPr="00BC1FFA" w:rsidRDefault="00023AEF" w:rsidP="00237296">
      <w:pPr>
        <w:rPr>
          <w:rFonts w:ascii="Arial" w:hAnsi="Arial" w:cs="Arial"/>
          <w:sz w:val="22"/>
          <w:szCs w:val="22"/>
        </w:rPr>
      </w:pPr>
    </w:p>
    <w:p w14:paraId="0ABB7711" w14:textId="77777777" w:rsidR="00222E6B" w:rsidRPr="00BC1FFA" w:rsidRDefault="00222E6B" w:rsidP="00237296">
      <w:pPr>
        <w:rPr>
          <w:rFonts w:ascii="Arial" w:hAnsi="Arial" w:cs="Arial"/>
          <w:sz w:val="22"/>
          <w:szCs w:val="22"/>
        </w:rPr>
      </w:pPr>
      <w:r w:rsidRPr="00BC1FFA">
        <w:rPr>
          <w:rFonts w:ascii="Arial" w:hAnsi="Arial" w:cs="Arial"/>
          <w:b/>
          <w:sz w:val="22"/>
          <w:szCs w:val="22"/>
        </w:rPr>
        <w:t xml:space="preserve">Table 2. </w:t>
      </w:r>
      <w:r w:rsidRPr="00BC1FFA">
        <w:rPr>
          <w:rFonts w:ascii="Arial" w:hAnsi="Arial" w:cs="Arial"/>
          <w:sz w:val="22"/>
          <w:szCs w:val="22"/>
        </w:rPr>
        <w:t>Comparison of the elk circovirus Banff/2019 genome to genomes of the most closely related circovirus genomes currently known</w:t>
      </w:r>
    </w:p>
    <w:p w14:paraId="54D3745B" w14:textId="77777777" w:rsidR="00222E6B" w:rsidRPr="00BC1FFA" w:rsidRDefault="00222E6B" w:rsidP="00237296">
      <w:pPr>
        <w:rPr>
          <w:rFonts w:ascii="Arial" w:hAnsi="Arial" w:cs="Arial"/>
          <w:sz w:val="22"/>
          <w:szCs w:val="22"/>
        </w:rPr>
      </w:pPr>
    </w:p>
    <w:tbl>
      <w:tblPr>
        <w:tblW w:w="5360" w:type="dxa"/>
        <w:jc w:val="center"/>
        <w:tblLook w:val="04A0" w:firstRow="1" w:lastRow="0" w:firstColumn="1" w:lastColumn="0" w:noHBand="0" w:noVBand="1"/>
      </w:tblPr>
      <w:tblGrid>
        <w:gridCol w:w="2240"/>
        <w:gridCol w:w="607"/>
        <w:gridCol w:w="266"/>
        <w:gridCol w:w="607"/>
        <w:gridCol w:w="607"/>
        <w:gridCol w:w="266"/>
        <w:gridCol w:w="607"/>
        <w:gridCol w:w="607"/>
      </w:tblGrid>
      <w:tr w:rsidR="007E021B" w:rsidRPr="007E021B" w14:paraId="0CBBC7D5" w14:textId="77777777" w:rsidTr="00895A66">
        <w:trPr>
          <w:trHeight w:val="315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3B534" w14:textId="77777777" w:rsidR="007E021B" w:rsidRPr="007E021B" w:rsidRDefault="007E021B" w:rsidP="007E021B">
            <w:pPr>
              <w:jc w:val="center"/>
              <w:rPr>
                <w:rFonts w:ascii="Calibri" w:hAnsi="Calibri"/>
                <w:b/>
                <w:bCs/>
                <w:color w:val="000000"/>
                <w:lang w:val="en-CA" w:eastAsia="en-CA"/>
              </w:rPr>
            </w:pPr>
            <w:r w:rsidRPr="007E021B">
              <w:rPr>
                <w:rFonts w:ascii="Calibri" w:hAnsi="Calibri"/>
                <w:b/>
                <w:bCs/>
                <w:color w:val="000000"/>
                <w:lang w:val="en-CA" w:eastAsia="en-CA"/>
              </w:rPr>
              <w:t>Species [Accession]</w:t>
            </w:r>
          </w:p>
        </w:tc>
        <w:tc>
          <w:tcPr>
            <w:tcW w:w="3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B662E" w14:textId="77777777" w:rsidR="007E021B" w:rsidRPr="007E021B" w:rsidRDefault="007E021B" w:rsidP="007E021B">
            <w:pPr>
              <w:jc w:val="center"/>
              <w:rPr>
                <w:rFonts w:ascii="Calibri" w:hAnsi="Calibri"/>
                <w:b/>
                <w:bCs/>
                <w:color w:val="000000"/>
                <w:lang w:val="en-CA" w:eastAsia="en-CA"/>
              </w:rPr>
            </w:pPr>
            <w:r w:rsidRPr="007E021B">
              <w:rPr>
                <w:rFonts w:ascii="Calibri" w:hAnsi="Calibri"/>
                <w:b/>
                <w:bCs/>
                <w:color w:val="000000"/>
                <w:lang w:val="en-CA" w:eastAsia="en-CA"/>
              </w:rPr>
              <w:t>Percent Identity</w:t>
            </w:r>
          </w:p>
        </w:tc>
      </w:tr>
      <w:tr w:rsidR="007E021B" w:rsidRPr="007E021B" w14:paraId="3C1BE9D1" w14:textId="77777777" w:rsidTr="00895A66">
        <w:trPr>
          <w:trHeight w:val="315"/>
          <w:jc w:val="center"/>
        </w:trPr>
        <w:tc>
          <w:tcPr>
            <w:tcW w:w="22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AEDF70B" w14:textId="77777777" w:rsidR="007E021B" w:rsidRPr="007E021B" w:rsidRDefault="007E021B" w:rsidP="007E021B">
            <w:pPr>
              <w:rPr>
                <w:rFonts w:ascii="Calibri" w:hAnsi="Calibri"/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B3178" w14:textId="77777777" w:rsidR="007E021B" w:rsidRPr="007E021B" w:rsidRDefault="007E021B" w:rsidP="007E021B">
            <w:pPr>
              <w:jc w:val="center"/>
              <w:rPr>
                <w:rFonts w:ascii="Calibri" w:hAnsi="Calibri"/>
                <w:b/>
                <w:bCs/>
                <w:color w:val="000000"/>
                <w:lang w:val="en-CA" w:eastAsia="en-CA"/>
              </w:rPr>
            </w:pPr>
            <w:r w:rsidRPr="007E021B">
              <w:rPr>
                <w:rFonts w:ascii="Calibri" w:hAnsi="Calibri"/>
                <w:b/>
                <w:bCs/>
                <w:color w:val="000000"/>
                <w:lang w:val="en-CA" w:eastAsia="en-CA"/>
              </w:rPr>
              <w:t>WG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5A595" w14:textId="77777777" w:rsidR="007E021B" w:rsidRPr="007E021B" w:rsidRDefault="007E021B" w:rsidP="007E021B">
            <w:pPr>
              <w:jc w:val="center"/>
              <w:rPr>
                <w:rFonts w:ascii="Calibri" w:hAnsi="Calibri"/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E0892" w14:textId="77777777" w:rsidR="007E021B" w:rsidRPr="007E021B" w:rsidRDefault="007E021B" w:rsidP="007E021B">
            <w:pPr>
              <w:jc w:val="center"/>
              <w:rPr>
                <w:rFonts w:ascii="Calibri" w:hAnsi="Calibri"/>
                <w:b/>
                <w:bCs/>
                <w:color w:val="000000"/>
                <w:lang w:val="en-CA" w:eastAsia="en-CA"/>
              </w:rPr>
            </w:pPr>
            <w:r w:rsidRPr="007E021B">
              <w:rPr>
                <w:rFonts w:ascii="Calibri" w:hAnsi="Calibri"/>
                <w:b/>
                <w:bCs/>
                <w:color w:val="000000"/>
                <w:lang w:val="en-CA" w:eastAsia="en-CA"/>
              </w:rPr>
              <w:t>Rep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6870" w14:textId="77777777" w:rsidR="007E021B" w:rsidRPr="007E021B" w:rsidRDefault="007E021B" w:rsidP="007E021B">
            <w:pPr>
              <w:jc w:val="center"/>
              <w:rPr>
                <w:rFonts w:ascii="Calibri" w:hAnsi="Calibri"/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24848" w14:textId="77777777" w:rsidR="007E021B" w:rsidRPr="007E021B" w:rsidRDefault="007E021B" w:rsidP="007E021B">
            <w:pPr>
              <w:jc w:val="center"/>
              <w:rPr>
                <w:rFonts w:ascii="Calibri" w:hAnsi="Calibri"/>
                <w:b/>
                <w:bCs/>
                <w:color w:val="000000"/>
                <w:lang w:val="en-CA" w:eastAsia="en-CA"/>
              </w:rPr>
            </w:pPr>
            <w:r w:rsidRPr="007E021B">
              <w:rPr>
                <w:rFonts w:ascii="Calibri" w:hAnsi="Calibri"/>
                <w:b/>
                <w:bCs/>
                <w:color w:val="000000"/>
                <w:lang w:val="en-CA" w:eastAsia="en-CA"/>
              </w:rPr>
              <w:t>Cp</w:t>
            </w:r>
          </w:p>
        </w:tc>
      </w:tr>
      <w:tr w:rsidR="007E021B" w:rsidRPr="007E021B" w14:paraId="595E14C5" w14:textId="77777777" w:rsidTr="00895A66">
        <w:trPr>
          <w:trHeight w:val="300"/>
          <w:jc w:val="center"/>
        </w:trPr>
        <w:tc>
          <w:tcPr>
            <w:tcW w:w="22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5E5D3D7" w14:textId="77777777" w:rsidR="007E021B" w:rsidRPr="007E021B" w:rsidRDefault="007E021B" w:rsidP="007E021B">
            <w:pPr>
              <w:rPr>
                <w:rFonts w:ascii="Calibri" w:hAnsi="Calibri"/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9B93" w14:textId="77777777" w:rsidR="007E021B" w:rsidRPr="007E021B" w:rsidRDefault="007E021B" w:rsidP="007E021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CA" w:eastAsia="en-CA"/>
              </w:rPr>
            </w:pPr>
            <w:r w:rsidRPr="007E021B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CA" w:eastAsia="en-CA"/>
              </w:rPr>
              <w:t>nt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2047" w14:textId="77777777" w:rsidR="007E021B" w:rsidRPr="007E021B" w:rsidRDefault="007E021B" w:rsidP="007E021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CA" w:eastAsia="en-C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847BF" w14:textId="77777777" w:rsidR="007E021B" w:rsidRPr="007E021B" w:rsidRDefault="007E021B" w:rsidP="007E021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CA" w:eastAsia="en-CA"/>
              </w:rPr>
            </w:pPr>
            <w:r w:rsidRPr="007E021B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CA" w:eastAsia="en-CA"/>
              </w:rPr>
              <w:t>nt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518EA" w14:textId="77777777" w:rsidR="007E021B" w:rsidRPr="007E021B" w:rsidRDefault="007E021B" w:rsidP="007E021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CA" w:eastAsia="en-CA"/>
              </w:rPr>
            </w:pPr>
            <w:r w:rsidRPr="007E021B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CA" w:eastAsia="en-CA"/>
              </w:rPr>
              <w:t>aa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C17F" w14:textId="77777777" w:rsidR="007E021B" w:rsidRPr="007E021B" w:rsidRDefault="007E021B" w:rsidP="007E021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CA" w:eastAsia="en-C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0DB9C" w14:textId="77777777" w:rsidR="007E021B" w:rsidRPr="007E021B" w:rsidRDefault="007E021B" w:rsidP="007E021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CA" w:eastAsia="en-CA"/>
              </w:rPr>
            </w:pPr>
            <w:r w:rsidRPr="007E021B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CA" w:eastAsia="en-CA"/>
              </w:rPr>
              <w:t>nt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5CB88" w14:textId="77777777" w:rsidR="007E021B" w:rsidRPr="007E021B" w:rsidRDefault="007E021B" w:rsidP="007E021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CA" w:eastAsia="en-CA"/>
              </w:rPr>
            </w:pPr>
            <w:r w:rsidRPr="007E021B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CA" w:eastAsia="en-CA"/>
              </w:rPr>
              <w:t>aa</w:t>
            </w:r>
          </w:p>
        </w:tc>
      </w:tr>
      <w:tr w:rsidR="007E021B" w:rsidRPr="007E021B" w14:paraId="2A7CADBC" w14:textId="77777777" w:rsidTr="00895A66">
        <w:trPr>
          <w:trHeight w:val="289"/>
          <w:jc w:val="center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94FA6C8" w14:textId="77777777" w:rsidR="007E021B" w:rsidRPr="007E021B" w:rsidRDefault="007E021B" w:rsidP="007E021B">
            <w:pPr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ElkCV [MN585201]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FBDF8A2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5F83E9C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F86C5C1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05D6A35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AC05F14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10C445B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EA7127A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-</w:t>
            </w:r>
          </w:p>
        </w:tc>
      </w:tr>
      <w:tr w:rsidR="007E021B" w:rsidRPr="007E021B" w14:paraId="0D0DD2E3" w14:textId="77777777" w:rsidTr="00895A66">
        <w:trPr>
          <w:trHeight w:val="289"/>
          <w:jc w:val="center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1CFDB" w14:textId="77777777" w:rsidR="007E021B" w:rsidRPr="007E021B" w:rsidRDefault="007E021B" w:rsidP="007E021B">
            <w:pPr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BatACV2 [KC339249]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FADC6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61.9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A34A9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305EB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69.6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F000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68.7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1EB91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0307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52.7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BE5DB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47.1</w:t>
            </w:r>
          </w:p>
        </w:tc>
      </w:tr>
      <w:tr w:rsidR="007E021B" w:rsidRPr="007E021B" w14:paraId="7999F20C" w14:textId="77777777" w:rsidTr="00895A66">
        <w:trPr>
          <w:trHeight w:val="289"/>
          <w:jc w:val="center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65FF726" w14:textId="77777777" w:rsidR="007E021B" w:rsidRPr="007E021B" w:rsidRDefault="007E021B" w:rsidP="007E021B">
            <w:pPr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BatACV11 [KX756996]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A995ED9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64.3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8D86FD7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247701B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72.4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9A4B650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74.2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EF31A97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F4FF289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54.6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9187053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52.7</w:t>
            </w:r>
          </w:p>
        </w:tc>
      </w:tr>
      <w:tr w:rsidR="007E021B" w:rsidRPr="007E021B" w14:paraId="5A6CD524" w14:textId="77777777" w:rsidTr="00895A66">
        <w:trPr>
          <w:trHeight w:val="289"/>
          <w:jc w:val="center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7A4A8" w14:textId="77777777" w:rsidR="007E021B" w:rsidRPr="007E021B" w:rsidRDefault="007E021B" w:rsidP="007E021B">
            <w:pPr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PCV1 [AY099501]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82E5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65.7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E5812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56BF4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71.5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3911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72.9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941AD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97777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58.2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9068A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59.2</w:t>
            </w:r>
          </w:p>
        </w:tc>
      </w:tr>
      <w:tr w:rsidR="007E021B" w:rsidRPr="007E021B" w14:paraId="5224B6EB" w14:textId="77777777" w:rsidTr="00895A66">
        <w:trPr>
          <w:trHeight w:val="289"/>
          <w:jc w:val="center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1C39AD55" w14:textId="77777777" w:rsidR="007E021B" w:rsidRPr="007E021B" w:rsidRDefault="007E021B" w:rsidP="007E021B">
            <w:pPr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PCV2 [MK424116]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6BBB54E4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64.7</w:t>
            </w:r>
          </w:p>
        </w:tc>
        <w:tc>
          <w:tcPr>
            <w:tcW w:w="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0CB4A5D1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094A077D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70.9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80E019A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73.2</w:t>
            </w:r>
          </w:p>
        </w:tc>
        <w:tc>
          <w:tcPr>
            <w:tcW w:w="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4C605DD1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27FBF1EB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55.6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077C99CB" w14:textId="77777777" w:rsidR="007E021B" w:rsidRPr="007E021B" w:rsidRDefault="007E021B" w:rsidP="007E021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</w:pPr>
            <w:r w:rsidRPr="007E021B">
              <w:rPr>
                <w:rFonts w:ascii="Calibri" w:hAnsi="Calibri"/>
                <w:color w:val="000000"/>
                <w:sz w:val="22"/>
                <w:szCs w:val="22"/>
                <w:lang w:val="en-CA" w:eastAsia="en-CA"/>
              </w:rPr>
              <w:t>58.3</w:t>
            </w:r>
          </w:p>
        </w:tc>
      </w:tr>
    </w:tbl>
    <w:p w14:paraId="658A3BB9" w14:textId="77777777" w:rsidR="00BC1FFA" w:rsidRDefault="00BC1FFA" w:rsidP="00237296">
      <w:pPr>
        <w:rPr>
          <w:rFonts w:ascii="Arial" w:hAnsi="Arial" w:cs="Arial"/>
          <w:sz w:val="22"/>
          <w:szCs w:val="22"/>
        </w:rPr>
      </w:pPr>
    </w:p>
    <w:p w14:paraId="032206B2" w14:textId="77777777" w:rsidR="00237296" w:rsidRPr="00BC1FFA" w:rsidRDefault="00CF650D" w:rsidP="00237296">
      <w:pPr>
        <w:rPr>
          <w:rFonts w:ascii="Arial" w:hAnsi="Arial" w:cs="Arial"/>
          <w:sz w:val="22"/>
          <w:szCs w:val="22"/>
        </w:rPr>
      </w:pPr>
      <w:r w:rsidRPr="00BC1FFA">
        <w:rPr>
          <w:rFonts w:ascii="Arial" w:hAnsi="Arial" w:cs="Arial"/>
          <w:sz w:val="22"/>
          <w:szCs w:val="22"/>
        </w:rPr>
        <w:t xml:space="preserve">Percent identity is shown between elk circovirus genome and the genomes of closely related </w:t>
      </w:r>
      <w:r w:rsidR="005C18A7" w:rsidRPr="00BC1FFA">
        <w:rPr>
          <w:rFonts w:ascii="Arial" w:hAnsi="Arial" w:cs="Arial"/>
          <w:sz w:val="22"/>
          <w:szCs w:val="22"/>
        </w:rPr>
        <w:t xml:space="preserve">circoviruses </w:t>
      </w:r>
      <w:r w:rsidRPr="00BC1FFA">
        <w:rPr>
          <w:rFonts w:ascii="Arial" w:hAnsi="Arial" w:cs="Arial"/>
          <w:sz w:val="22"/>
          <w:szCs w:val="22"/>
        </w:rPr>
        <w:t xml:space="preserve">based on </w:t>
      </w:r>
      <w:r w:rsidR="00221F9B" w:rsidRPr="00BC1FFA">
        <w:rPr>
          <w:rFonts w:ascii="Arial" w:hAnsi="Arial" w:cs="Arial"/>
          <w:sz w:val="22"/>
          <w:szCs w:val="22"/>
        </w:rPr>
        <w:t>EMBOSS Needle</w:t>
      </w:r>
      <w:r w:rsidR="00985A6F" w:rsidRPr="00BC1FFA">
        <w:rPr>
          <w:rFonts w:ascii="Arial" w:hAnsi="Arial" w:cs="Arial"/>
          <w:sz w:val="22"/>
          <w:szCs w:val="22"/>
        </w:rPr>
        <w:t xml:space="preserve"> [2] </w:t>
      </w:r>
      <w:r w:rsidRPr="00BC1FFA">
        <w:rPr>
          <w:rFonts w:ascii="Arial" w:hAnsi="Arial" w:cs="Arial"/>
          <w:sz w:val="22"/>
          <w:szCs w:val="22"/>
        </w:rPr>
        <w:t>pairwise</w:t>
      </w:r>
      <w:r w:rsidR="00985A6F" w:rsidRPr="00BC1FFA">
        <w:rPr>
          <w:rFonts w:ascii="Arial" w:hAnsi="Arial" w:cs="Arial"/>
          <w:sz w:val="22"/>
          <w:szCs w:val="22"/>
        </w:rPr>
        <w:t xml:space="preserve"> nucleotide alignments</w:t>
      </w:r>
      <w:r w:rsidR="00F30E9A" w:rsidRPr="00BC1FFA">
        <w:rPr>
          <w:rFonts w:ascii="Arial" w:hAnsi="Arial" w:cs="Arial"/>
          <w:sz w:val="22"/>
          <w:szCs w:val="22"/>
        </w:rPr>
        <w:t xml:space="preserve"> </w:t>
      </w:r>
      <w:r w:rsidR="00C445F1" w:rsidRPr="00BC1FFA">
        <w:rPr>
          <w:rFonts w:ascii="Arial" w:hAnsi="Arial" w:cs="Arial"/>
          <w:sz w:val="22"/>
          <w:szCs w:val="22"/>
        </w:rPr>
        <w:t>for</w:t>
      </w:r>
      <w:r w:rsidRPr="00BC1FFA">
        <w:rPr>
          <w:rFonts w:ascii="Arial" w:hAnsi="Arial" w:cs="Arial"/>
          <w:sz w:val="22"/>
          <w:szCs w:val="22"/>
        </w:rPr>
        <w:t xml:space="preserve"> the whole genome (WG) as well as nucleotide (</w:t>
      </w:r>
      <w:proofErr w:type="spellStart"/>
      <w:r w:rsidRPr="00BC1FFA">
        <w:rPr>
          <w:rFonts w:ascii="Arial" w:hAnsi="Arial" w:cs="Arial"/>
          <w:sz w:val="22"/>
          <w:szCs w:val="22"/>
        </w:rPr>
        <w:t>nt</w:t>
      </w:r>
      <w:proofErr w:type="spellEnd"/>
      <w:r w:rsidRPr="00BC1FFA">
        <w:rPr>
          <w:rFonts w:ascii="Arial" w:hAnsi="Arial" w:cs="Arial"/>
          <w:sz w:val="22"/>
          <w:szCs w:val="22"/>
        </w:rPr>
        <w:t>) and amino acid (aa) alignments of the Rep and Cp genes.</w:t>
      </w:r>
    </w:p>
    <w:p w14:paraId="4B679003" w14:textId="77777777" w:rsidR="00A138F6" w:rsidRDefault="00A138F6" w:rsidP="00237296">
      <w:pPr>
        <w:rPr>
          <w:rFonts w:ascii="Arial" w:hAnsi="Arial" w:cs="Arial"/>
          <w:b/>
          <w:sz w:val="22"/>
          <w:szCs w:val="22"/>
        </w:rPr>
      </w:pPr>
    </w:p>
    <w:p w14:paraId="5F0CA985" w14:textId="77777777" w:rsidR="00222E6B" w:rsidRPr="00121243" w:rsidRDefault="00222E6B" w:rsidP="00237296">
      <w:pPr>
        <w:rPr>
          <w:rFonts w:ascii="Arial" w:hAnsi="Arial" w:cs="Arial"/>
          <w:b/>
          <w:sz w:val="22"/>
          <w:szCs w:val="22"/>
        </w:rPr>
      </w:pPr>
    </w:p>
    <w:p w14:paraId="03D0296A" w14:textId="77777777" w:rsidR="00237296" w:rsidRPr="00121243" w:rsidRDefault="00CF650D" w:rsidP="00CF650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  <w:lang w:val="hu-HU" w:eastAsia="hu-HU"/>
        </w:rPr>
        <w:lastRenderedPageBreak/>
        <w:drawing>
          <wp:inline distT="0" distB="0" distL="0" distR="0" wp14:anchorId="333B9DF8" wp14:editId="11280F2F">
            <wp:extent cx="5674337" cy="3983604"/>
            <wp:effectExtent l="0" t="0" r="2563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826" cy="3979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16FAB" w14:textId="77777777" w:rsidR="00BC1FFA" w:rsidRDefault="00BC1FFA" w:rsidP="00237296">
      <w:pPr>
        <w:rPr>
          <w:rFonts w:ascii="Arial" w:hAnsi="Arial" w:cs="Arial"/>
          <w:b/>
          <w:sz w:val="20"/>
          <w:szCs w:val="20"/>
        </w:rPr>
      </w:pPr>
    </w:p>
    <w:p w14:paraId="74B5DABE" w14:textId="77777777" w:rsidR="00237296" w:rsidRPr="00BC1FFA" w:rsidRDefault="00CF650D" w:rsidP="00237296">
      <w:pPr>
        <w:rPr>
          <w:rFonts w:ascii="Arial" w:hAnsi="Arial" w:cs="Arial"/>
          <w:sz w:val="22"/>
          <w:szCs w:val="22"/>
        </w:rPr>
      </w:pPr>
      <w:r w:rsidRPr="00BC1FFA">
        <w:rPr>
          <w:rFonts w:ascii="Arial" w:hAnsi="Arial" w:cs="Arial"/>
          <w:b/>
          <w:sz w:val="22"/>
          <w:szCs w:val="22"/>
        </w:rPr>
        <w:t xml:space="preserve">Figure </w:t>
      </w:r>
      <w:r w:rsidR="00A138F6" w:rsidRPr="00BC1FFA">
        <w:rPr>
          <w:rFonts w:ascii="Arial" w:hAnsi="Arial" w:cs="Arial"/>
          <w:b/>
          <w:sz w:val="22"/>
          <w:szCs w:val="22"/>
        </w:rPr>
        <w:t>1</w:t>
      </w:r>
      <w:r w:rsidRPr="00BC1FFA">
        <w:rPr>
          <w:rFonts w:ascii="Arial" w:hAnsi="Arial" w:cs="Arial"/>
          <w:b/>
          <w:sz w:val="22"/>
          <w:szCs w:val="22"/>
        </w:rPr>
        <w:t xml:space="preserve">. </w:t>
      </w:r>
      <w:r w:rsidRPr="00BC1FFA">
        <w:rPr>
          <w:rFonts w:ascii="Arial" w:hAnsi="Arial" w:cs="Arial"/>
          <w:sz w:val="22"/>
          <w:szCs w:val="22"/>
        </w:rPr>
        <w:t xml:space="preserve">Maximum likelihood phylogenetic trees of representative sequences within the genus </w:t>
      </w:r>
      <w:r w:rsidRPr="00BC1FFA">
        <w:rPr>
          <w:rFonts w:ascii="Arial" w:hAnsi="Arial" w:cs="Arial"/>
          <w:i/>
          <w:sz w:val="22"/>
          <w:szCs w:val="22"/>
        </w:rPr>
        <w:t>Circovirus</w:t>
      </w:r>
      <w:r w:rsidRPr="00BC1FFA">
        <w:rPr>
          <w:rFonts w:ascii="Arial" w:hAnsi="Arial" w:cs="Arial"/>
          <w:sz w:val="22"/>
          <w:szCs w:val="22"/>
        </w:rPr>
        <w:t>. Sequences were aligned using MAFFT [</w:t>
      </w:r>
      <w:r w:rsidR="00221F9B" w:rsidRPr="00BC1FFA">
        <w:rPr>
          <w:rFonts w:ascii="Arial" w:hAnsi="Arial" w:cs="Arial"/>
          <w:sz w:val="22"/>
          <w:szCs w:val="22"/>
        </w:rPr>
        <w:t>3</w:t>
      </w:r>
      <w:r w:rsidRPr="00BC1FFA">
        <w:rPr>
          <w:rFonts w:ascii="Arial" w:hAnsi="Arial" w:cs="Arial"/>
          <w:sz w:val="22"/>
          <w:szCs w:val="22"/>
        </w:rPr>
        <w:t>], trees generated using IQ-Tree [</w:t>
      </w:r>
      <w:r w:rsidR="00221F9B" w:rsidRPr="00BC1FFA">
        <w:rPr>
          <w:rFonts w:ascii="Arial" w:hAnsi="Arial" w:cs="Arial"/>
          <w:sz w:val="22"/>
          <w:szCs w:val="22"/>
        </w:rPr>
        <w:t>4</w:t>
      </w:r>
      <w:r w:rsidRPr="00BC1FFA">
        <w:rPr>
          <w:rFonts w:ascii="Arial" w:hAnsi="Arial" w:cs="Arial"/>
          <w:sz w:val="22"/>
          <w:szCs w:val="22"/>
        </w:rPr>
        <w:t>] on find best m</w:t>
      </w:r>
      <w:r w:rsidR="00774428" w:rsidRPr="00BC1FFA">
        <w:rPr>
          <w:rFonts w:ascii="Arial" w:hAnsi="Arial" w:cs="Arial"/>
          <w:sz w:val="22"/>
          <w:szCs w:val="22"/>
        </w:rPr>
        <w:t xml:space="preserve">odel setting with </w:t>
      </w:r>
      <w:proofErr w:type="spellStart"/>
      <w:r w:rsidR="00774428" w:rsidRPr="00BC1FFA">
        <w:rPr>
          <w:rFonts w:ascii="Arial" w:hAnsi="Arial" w:cs="Arial"/>
          <w:sz w:val="22"/>
          <w:szCs w:val="22"/>
        </w:rPr>
        <w:t>ModelFinder</w:t>
      </w:r>
      <w:proofErr w:type="spellEnd"/>
      <w:r w:rsidR="00774428" w:rsidRPr="00BC1FFA">
        <w:rPr>
          <w:rFonts w:ascii="Arial" w:hAnsi="Arial" w:cs="Arial"/>
          <w:sz w:val="22"/>
          <w:szCs w:val="22"/>
        </w:rPr>
        <w:t xml:space="preserve"> [</w:t>
      </w:r>
      <w:r w:rsidR="00221F9B" w:rsidRPr="00BC1FFA">
        <w:rPr>
          <w:rFonts w:ascii="Arial" w:hAnsi="Arial" w:cs="Arial"/>
          <w:sz w:val="22"/>
          <w:szCs w:val="22"/>
        </w:rPr>
        <w:t>5</w:t>
      </w:r>
      <w:r w:rsidRPr="00BC1FFA">
        <w:rPr>
          <w:rFonts w:ascii="Arial" w:hAnsi="Arial" w:cs="Arial"/>
          <w:sz w:val="22"/>
          <w:szCs w:val="22"/>
        </w:rPr>
        <w:t>] wi</w:t>
      </w:r>
      <w:r w:rsidR="00774428" w:rsidRPr="00BC1FFA">
        <w:rPr>
          <w:rFonts w:ascii="Arial" w:hAnsi="Arial" w:cs="Arial"/>
          <w:sz w:val="22"/>
          <w:szCs w:val="22"/>
        </w:rPr>
        <w:t>th 1,000 ultrafast bootstraps [</w:t>
      </w:r>
      <w:r w:rsidR="00221F9B" w:rsidRPr="00BC1FFA">
        <w:rPr>
          <w:rFonts w:ascii="Arial" w:hAnsi="Arial" w:cs="Arial"/>
          <w:sz w:val="22"/>
          <w:szCs w:val="22"/>
        </w:rPr>
        <w:t>6</w:t>
      </w:r>
      <w:r w:rsidR="00774428" w:rsidRPr="00BC1FFA">
        <w:rPr>
          <w:rFonts w:ascii="Arial" w:hAnsi="Arial" w:cs="Arial"/>
          <w:sz w:val="22"/>
          <w:szCs w:val="22"/>
        </w:rPr>
        <w:t xml:space="preserve">] and visualized with </w:t>
      </w:r>
      <w:proofErr w:type="spellStart"/>
      <w:r w:rsidR="00774428" w:rsidRPr="00BC1FFA">
        <w:rPr>
          <w:rFonts w:ascii="Arial" w:hAnsi="Arial" w:cs="Arial"/>
          <w:sz w:val="22"/>
          <w:szCs w:val="22"/>
        </w:rPr>
        <w:t>iTOL</w:t>
      </w:r>
      <w:proofErr w:type="spellEnd"/>
      <w:r w:rsidR="00774428" w:rsidRPr="00BC1FFA">
        <w:rPr>
          <w:rFonts w:ascii="Arial" w:hAnsi="Arial" w:cs="Arial"/>
          <w:sz w:val="22"/>
          <w:szCs w:val="22"/>
        </w:rPr>
        <w:t xml:space="preserve"> [</w:t>
      </w:r>
      <w:r w:rsidR="00221F9B" w:rsidRPr="00BC1FFA">
        <w:rPr>
          <w:rFonts w:ascii="Arial" w:hAnsi="Arial" w:cs="Arial"/>
          <w:sz w:val="22"/>
          <w:szCs w:val="22"/>
        </w:rPr>
        <w:t>7</w:t>
      </w:r>
      <w:r w:rsidRPr="00BC1FFA">
        <w:rPr>
          <w:rFonts w:ascii="Arial" w:hAnsi="Arial" w:cs="Arial"/>
          <w:sz w:val="22"/>
          <w:szCs w:val="22"/>
        </w:rPr>
        <w:t xml:space="preserve">]. In all trees </w:t>
      </w:r>
      <w:proofErr w:type="spellStart"/>
      <w:r w:rsidRPr="00BC1FFA">
        <w:rPr>
          <w:rFonts w:ascii="Arial" w:hAnsi="Arial" w:cs="Arial"/>
          <w:sz w:val="22"/>
          <w:szCs w:val="22"/>
        </w:rPr>
        <w:t>ElkCV</w:t>
      </w:r>
      <w:proofErr w:type="spellEnd"/>
      <w:r w:rsidRPr="00BC1FFA">
        <w:rPr>
          <w:rFonts w:ascii="Arial" w:hAnsi="Arial" w:cs="Arial"/>
          <w:sz w:val="22"/>
          <w:szCs w:val="22"/>
        </w:rPr>
        <w:t xml:space="preserve"> is indicated in bold text and with “•” before the sequence name. (a) Full mid-point rooted phylogenetic tree generated from representative </w:t>
      </w:r>
      <w:r w:rsidR="00F30E9A" w:rsidRPr="00BC1FFA">
        <w:rPr>
          <w:rFonts w:ascii="Arial" w:hAnsi="Arial" w:cs="Arial"/>
          <w:sz w:val="22"/>
          <w:szCs w:val="22"/>
        </w:rPr>
        <w:t>c</w:t>
      </w:r>
      <w:r w:rsidRPr="00BC1FFA">
        <w:rPr>
          <w:rFonts w:ascii="Arial" w:hAnsi="Arial" w:cs="Arial"/>
          <w:sz w:val="22"/>
          <w:szCs w:val="22"/>
        </w:rPr>
        <w:t xml:space="preserve">ircovirus complete genome nucleotide sequences (model TIM+F+R5). (b) Pruned trees showing only </w:t>
      </w:r>
      <w:proofErr w:type="spellStart"/>
      <w:r w:rsidRPr="00BC1FFA">
        <w:rPr>
          <w:rFonts w:ascii="Arial" w:hAnsi="Arial" w:cs="Arial"/>
          <w:sz w:val="22"/>
          <w:szCs w:val="22"/>
        </w:rPr>
        <w:t>ElkCV</w:t>
      </w:r>
      <w:proofErr w:type="spellEnd"/>
      <w:r w:rsidRPr="00BC1FFA">
        <w:rPr>
          <w:rFonts w:ascii="Arial" w:hAnsi="Arial" w:cs="Arial"/>
          <w:sz w:val="22"/>
          <w:szCs w:val="22"/>
        </w:rPr>
        <w:t xml:space="preserve"> and sequences on closely related branches from complete genome nucleotide sequences (top black box), Rep protein amino acid sequences (middle gray box, model LG+I+G4) and Cp protein amino acid sequences (bottom gray box, model PMB+R3).</w:t>
      </w:r>
    </w:p>
    <w:p w14:paraId="7F95B33D" w14:textId="77777777" w:rsidR="00237296" w:rsidRDefault="00237296" w:rsidP="00237296">
      <w:pPr>
        <w:rPr>
          <w:rFonts w:ascii="Arial" w:hAnsi="Arial" w:cs="Arial"/>
          <w:b/>
        </w:rPr>
      </w:pPr>
    </w:p>
    <w:p w14:paraId="2D0A340E" w14:textId="77777777" w:rsidR="00BC1FFA" w:rsidRDefault="00BC1FFA" w:rsidP="00237296">
      <w:pPr>
        <w:rPr>
          <w:rFonts w:ascii="Arial" w:hAnsi="Arial" w:cs="Arial"/>
          <w:b/>
        </w:rPr>
      </w:pPr>
    </w:p>
    <w:p w14:paraId="7B7BD187" w14:textId="77777777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References</w:t>
      </w:r>
    </w:p>
    <w:p w14:paraId="58221D14" w14:textId="77777777" w:rsidR="00D26CB0" w:rsidRPr="00BC1FFA" w:rsidRDefault="00D26CB0" w:rsidP="001A21EF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BC1FFA">
        <w:rPr>
          <w:rFonts w:ascii="Arial" w:hAnsi="Arial" w:cs="Arial"/>
          <w:sz w:val="22"/>
          <w:szCs w:val="22"/>
        </w:rPr>
        <w:t xml:space="preserve">Rosario K, Breitbart M, Harrach B, et al (2017) Revisiting the taxonomy of the family </w:t>
      </w:r>
      <w:proofErr w:type="spellStart"/>
      <w:r w:rsidRPr="00BC1FFA">
        <w:rPr>
          <w:rFonts w:ascii="Arial" w:hAnsi="Arial" w:cs="Arial"/>
          <w:i/>
          <w:sz w:val="22"/>
          <w:szCs w:val="22"/>
        </w:rPr>
        <w:t>Circoviridae</w:t>
      </w:r>
      <w:proofErr w:type="spellEnd"/>
      <w:r w:rsidRPr="00BC1FFA">
        <w:rPr>
          <w:rFonts w:ascii="Arial" w:hAnsi="Arial" w:cs="Arial"/>
          <w:sz w:val="22"/>
          <w:szCs w:val="22"/>
        </w:rPr>
        <w:t xml:space="preserve">: establishment of the genus </w:t>
      </w:r>
      <w:proofErr w:type="spellStart"/>
      <w:r w:rsidRPr="00BC1FFA">
        <w:rPr>
          <w:rFonts w:ascii="Arial" w:hAnsi="Arial" w:cs="Arial"/>
          <w:i/>
          <w:sz w:val="22"/>
          <w:szCs w:val="22"/>
        </w:rPr>
        <w:t>Cyclovirus</w:t>
      </w:r>
      <w:proofErr w:type="spellEnd"/>
      <w:r w:rsidRPr="00BC1FFA">
        <w:rPr>
          <w:rFonts w:ascii="Arial" w:hAnsi="Arial" w:cs="Arial"/>
          <w:sz w:val="22"/>
          <w:szCs w:val="22"/>
        </w:rPr>
        <w:t xml:space="preserve"> and removal of the genus </w:t>
      </w:r>
      <w:proofErr w:type="spellStart"/>
      <w:r w:rsidRPr="00BC1FFA">
        <w:rPr>
          <w:rFonts w:ascii="Arial" w:hAnsi="Arial" w:cs="Arial"/>
          <w:i/>
          <w:sz w:val="22"/>
          <w:szCs w:val="22"/>
        </w:rPr>
        <w:t>Gyrovirus</w:t>
      </w:r>
      <w:proofErr w:type="spellEnd"/>
      <w:r w:rsidRPr="00BC1FFA">
        <w:rPr>
          <w:rFonts w:ascii="Arial" w:hAnsi="Arial" w:cs="Arial"/>
          <w:sz w:val="22"/>
          <w:szCs w:val="22"/>
        </w:rPr>
        <w:t xml:space="preserve">. Arch Virol 162:1447–1463. </w:t>
      </w:r>
      <w:hyperlink r:id="rId17" w:history="1">
        <w:r w:rsidRPr="00BC1FFA">
          <w:rPr>
            <w:rStyle w:val="Hyperlink"/>
            <w:rFonts w:ascii="Arial" w:hAnsi="Arial" w:cs="Arial"/>
            <w:sz w:val="22"/>
            <w:szCs w:val="22"/>
          </w:rPr>
          <w:t>https://doi.org/10.1007/s00705-017-3247-y</w:t>
        </w:r>
      </w:hyperlink>
      <w:r w:rsidR="001A21EF" w:rsidRPr="00BC1FFA">
        <w:rPr>
          <w:rStyle w:val="Hyperlink"/>
          <w:rFonts w:ascii="Arial" w:hAnsi="Arial" w:cs="Arial"/>
          <w:sz w:val="22"/>
          <w:szCs w:val="22"/>
          <w:u w:val="none"/>
        </w:rPr>
        <w:t xml:space="preserve"> </w:t>
      </w:r>
      <w:r w:rsidR="001A21EF" w:rsidRPr="00BC1FFA">
        <w:rPr>
          <w:rFonts w:ascii="Arial" w:hAnsi="Arial" w:cs="Arial"/>
          <w:sz w:val="22"/>
          <w:szCs w:val="22"/>
        </w:rPr>
        <w:t>PMID: 28155197</w:t>
      </w:r>
    </w:p>
    <w:p w14:paraId="2FC27DFB" w14:textId="77777777" w:rsidR="00D26CB0" w:rsidRPr="00BC1FFA" w:rsidRDefault="00D26CB0" w:rsidP="00D26CB0">
      <w:pPr>
        <w:pStyle w:val="ListParagraph"/>
        <w:rPr>
          <w:rFonts w:ascii="Arial" w:hAnsi="Arial" w:cs="Arial"/>
          <w:b/>
          <w:sz w:val="22"/>
          <w:szCs w:val="22"/>
        </w:rPr>
      </w:pPr>
    </w:p>
    <w:p w14:paraId="5367C75F" w14:textId="77777777" w:rsidR="00221F9B" w:rsidRPr="00BC1FFA" w:rsidRDefault="00221F9B" w:rsidP="001A21EF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BC1FFA">
        <w:rPr>
          <w:rFonts w:ascii="Arial" w:hAnsi="Arial" w:cs="Arial"/>
          <w:sz w:val="22"/>
          <w:szCs w:val="22"/>
        </w:rPr>
        <w:t xml:space="preserve">Rice P, Longden I, </w:t>
      </w:r>
      <w:proofErr w:type="spellStart"/>
      <w:r w:rsidRPr="00BC1FFA">
        <w:rPr>
          <w:rFonts w:ascii="Arial" w:hAnsi="Arial" w:cs="Arial"/>
          <w:sz w:val="22"/>
          <w:szCs w:val="22"/>
        </w:rPr>
        <w:t>Bleasby</w:t>
      </w:r>
      <w:proofErr w:type="spellEnd"/>
      <w:r w:rsidRPr="00BC1FFA">
        <w:rPr>
          <w:rFonts w:ascii="Arial" w:hAnsi="Arial" w:cs="Arial"/>
          <w:sz w:val="22"/>
          <w:szCs w:val="22"/>
        </w:rPr>
        <w:t xml:space="preserve"> A (2000) EMBOSS: The European Molecular Biology Open Software Suite. Trends Genet 16:276–277. </w:t>
      </w:r>
      <w:hyperlink r:id="rId18" w:history="1">
        <w:r w:rsidRPr="00BC1FFA">
          <w:rPr>
            <w:rStyle w:val="Hyperlink"/>
            <w:rFonts w:ascii="Arial" w:hAnsi="Arial" w:cs="Arial"/>
            <w:sz w:val="22"/>
            <w:szCs w:val="22"/>
          </w:rPr>
          <w:t>https://doi.org/10.1016/S0168-9525(00)02024-2</w:t>
        </w:r>
      </w:hyperlink>
      <w:r w:rsidRPr="00BC1FFA">
        <w:rPr>
          <w:rFonts w:ascii="Arial" w:hAnsi="Arial" w:cs="Arial"/>
          <w:sz w:val="22"/>
          <w:szCs w:val="22"/>
        </w:rPr>
        <w:t xml:space="preserve"> </w:t>
      </w:r>
      <w:r w:rsidR="001A21EF" w:rsidRPr="00BC1FFA">
        <w:rPr>
          <w:rFonts w:ascii="Arial" w:hAnsi="Arial" w:cs="Arial"/>
          <w:sz w:val="22"/>
          <w:szCs w:val="22"/>
        </w:rPr>
        <w:t>PMID: 10827456</w:t>
      </w:r>
    </w:p>
    <w:p w14:paraId="4F586266" w14:textId="77777777" w:rsidR="00221F9B" w:rsidRPr="00BC1FFA" w:rsidRDefault="00221F9B" w:rsidP="00221F9B">
      <w:pPr>
        <w:pStyle w:val="ListParagraph"/>
        <w:rPr>
          <w:rFonts w:ascii="Arial" w:hAnsi="Arial" w:cs="Arial"/>
          <w:sz w:val="22"/>
          <w:szCs w:val="22"/>
        </w:rPr>
      </w:pPr>
    </w:p>
    <w:p w14:paraId="0CC3C98F" w14:textId="77777777" w:rsidR="00D26CB0" w:rsidRPr="00BC1FFA" w:rsidRDefault="00D26CB0" w:rsidP="001A21EF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proofErr w:type="spellStart"/>
      <w:r w:rsidRPr="00BC1FFA">
        <w:rPr>
          <w:rFonts w:ascii="Arial" w:hAnsi="Arial" w:cs="Arial"/>
          <w:sz w:val="22"/>
          <w:szCs w:val="22"/>
        </w:rPr>
        <w:t>Katoh</w:t>
      </w:r>
      <w:proofErr w:type="spellEnd"/>
      <w:r w:rsidRPr="00BC1FFA">
        <w:rPr>
          <w:rFonts w:ascii="Arial" w:hAnsi="Arial" w:cs="Arial"/>
          <w:sz w:val="22"/>
          <w:szCs w:val="22"/>
        </w:rPr>
        <w:t xml:space="preserve"> K, </w:t>
      </w:r>
      <w:proofErr w:type="spellStart"/>
      <w:r w:rsidRPr="00BC1FFA">
        <w:rPr>
          <w:rFonts w:ascii="Arial" w:hAnsi="Arial" w:cs="Arial"/>
          <w:sz w:val="22"/>
          <w:szCs w:val="22"/>
        </w:rPr>
        <w:t>Standley</w:t>
      </w:r>
      <w:proofErr w:type="spellEnd"/>
      <w:r w:rsidRPr="00BC1FFA">
        <w:rPr>
          <w:rFonts w:ascii="Arial" w:hAnsi="Arial" w:cs="Arial"/>
          <w:sz w:val="22"/>
          <w:szCs w:val="22"/>
        </w:rPr>
        <w:t xml:space="preserve"> DM (2013) MAFFT </w:t>
      </w:r>
      <w:r w:rsidR="00570C43" w:rsidRPr="00BC1FFA">
        <w:rPr>
          <w:rFonts w:ascii="Arial" w:hAnsi="Arial" w:cs="Arial"/>
          <w:sz w:val="22"/>
          <w:szCs w:val="22"/>
        </w:rPr>
        <w:t>m</w:t>
      </w:r>
      <w:r w:rsidRPr="00BC1FFA">
        <w:rPr>
          <w:rFonts w:ascii="Arial" w:hAnsi="Arial" w:cs="Arial"/>
          <w:sz w:val="22"/>
          <w:szCs w:val="22"/>
        </w:rPr>
        <w:t xml:space="preserve">ultiple </w:t>
      </w:r>
      <w:r w:rsidR="00570C43" w:rsidRPr="00BC1FFA">
        <w:rPr>
          <w:rFonts w:ascii="Arial" w:hAnsi="Arial" w:cs="Arial"/>
          <w:sz w:val="22"/>
          <w:szCs w:val="22"/>
        </w:rPr>
        <w:t>s</w:t>
      </w:r>
      <w:r w:rsidRPr="00BC1FFA">
        <w:rPr>
          <w:rFonts w:ascii="Arial" w:hAnsi="Arial" w:cs="Arial"/>
          <w:sz w:val="22"/>
          <w:szCs w:val="22"/>
        </w:rPr>
        <w:t xml:space="preserve">equence </w:t>
      </w:r>
      <w:r w:rsidR="00570C43" w:rsidRPr="00BC1FFA">
        <w:rPr>
          <w:rFonts w:ascii="Arial" w:hAnsi="Arial" w:cs="Arial"/>
          <w:sz w:val="22"/>
          <w:szCs w:val="22"/>
        </w:rPr>
        <w:t>a</w:t>
      </w:r>
      <w:r w:rsidRPr="00BC1FFA">
        <w:rPr>
          <w:rFonts w:ascii="Arial" w:hAnsi="Arial" w:cs="Arial"/>
          <w:sz w:val="22"/>
          <w:szCs w:val="22"/>
        </w:rPr>
        <w:t xml:space="preserve">lignment </w:t>
      </w:r>
      <w:r w:rsidR="00570C43" w:rsidRPr="00BC1FFA">
        <w:rPr>
          <w:rFonts w:ascii="Arial" w:hAnsi="Arial" w:cs="Arial"/>
          <w:sz w:val="22"/>
          <w:szCs w:val="22"/>
        </w:rPr>
        <w:t>s</w:t>
      </w:r>
      <w:r w:rsidRPr="00BC1FFA">
        <w:rPr>
          <w:rFonts w:ascii="Arial" w:hAnsi="Arial" w:cs="Arial"/>
          <w:sz w:val="22"/>
          <w:szCs w:val="22"/>
        </w:rPr>
        <w:t xml:space="preserve">oftware </w:t>
      </w:r>
      <w:r w:rsidR="00570C43" w:rsidRPr="00BC1FFA">
        <w:rPr>
          <w:rFonts w:ascii="Arial" w:hAnsi="Arial" w:cs="Arial"/>
          <w:sz w:val="22"/>
          <w:szCs w:val="22"/>
        </w:rPr>
        <w:t>v</w:t>
      </w:r>
      <w:r w:rsidRPr="00BC1FFA">
        <w:rPr>
          <w:rFonts w:ascii="Arial" w:hAnsi="Arial" w:cs="Arial"/>
          <w:sz w:val="22"/>
          <w:szCs w:val="22"/>
        </w:rPr>
        <w:t xml:space="preserve">ersion 7: </w:t>
      </w:r>
      <w:r w:rsidR="00570C43" w:rsidRPr="00BC1FFA">
        <w:rPr>
          <w:rFonts w:ascii="Arial" w:hAnsi="Arial" w:cs="Arial"/>
          <w:sz w:val="22"/>
          <w:szCs w:val="22"/>
        </w:rPr>
        <w:t>i</w:t>
      </w:r>
      <w:r w:rsidRPr="00BC1FFA">
        <w:rPr>
          <w:rFonts w:ascii="Arial" w:hAnsi="Arial" w:cs="Arial"/>
          <w:sz w:val="22"/>
          <w:szCs w:val="22"/>
        </w:rPr>
        <w:t xml:space="preserve">mprovements in </w:t>
      </w:r>
      <w:r w:rsidR="00570C43" w:rsidRPr="00BC1FFA">
        <w:rPr>
          <w:rFonts w:ascii="Arial" w:hAnsi="Arial" w:cs="Arial"/>
          <w:sz w:val="22"/>
          <w:szCs w:val="22"/>
        </w:rPr>
        <w:t>p</w:t>
      </w:r>
      <w:r w:rsidRPr="00BC1FFA">
        <w:rPr>
          <w:rFonts w:ascii="Arial" w:hAnsi="Arial" w:cs="Arial"/>
          <w:sz w:val="22"/>
          <w:szCs w:val="22"/>
        </w:rPr>
        <w:t xml:space="preserve">erformance and </w:t>
      </w:r>
      <w:r w:rsidR="00570C43" w:rsidRPr="00BC1FFA">
        <w:rPr>
          <w:rFonts w:ascii="Arial" w:hAnsi="Arial" w:cs="Arial"/>
          <w:sz w:val="22"/>
          <w:szCs w:val="22"/>
        </w:rPr>
        <w:t>u</w:t>
      </w:r>
      <w:r w:rsidRPr="00BC1FFA">
        <w:rPr>
          <w:rFonts w:ascii="Arial" w:hAnsi="Arial" w:cs="Arial"/>
          <w:sz w:val="22"/>
          <w:szCs w:val="22"/>
        </w:rPr>
        <w:t xml:space="preserve">sability. Mol Biol </w:t>
      </w:r>
      <w:proofErr w:type="spellStart"/>
      <w:r w:rsidRPr="00BC1FFA">
        <w:rPr>
          <w:rFonts w:ascii="Arial" w:hAnsi="Arial" w:cs="Arial"/>
          <w:sz w:val="22"/>
          <w:szCs w:val="22"/>
        </w:rPr>
        <w:t>Evol</w:t>
      </w:r>
      <w:proofErr w:type="spellEnd"/>
      <w:r w:rsidRPr="00BC1FFA">
        <w:rPr>
          <w:rFonts w:ascii="Arial" w:hAnsi="Arial" w:cs="Arial"/>
          <w:sz w:val="22"/>
          <w:szCs w:val="22"/>
        </w:rPr>
        <w:t xml:space="preserve"> 30:772–780. </w:t>
      </w:r>
      <w:hyperlink r:id="rId19" w:history="1">
        <w:r w:rsidRPr="00BC1FFA">
          <w:rPr>
            <w:rStyle w:val="Hyperlink"/>
            <w:rFonts w:ascii="Arial" w:hAnsi="Arial" w:cs="Arial"/>
            <w:sz w:val="22"/>
            <w:szCs w:val="22"/>
          </w:rPr>
          <w:t>https://doi.org/10.1093/molbev/mst010</w:t>
        </w:r>
      </w:hyperlink>
      <w:r w:rsidR="001A21EF" w:rsidRPr="00BC1FFA">
        <w:rPr>
          <w:rStyle w:val="Hyperlink"/>
          <w:rFonts w:ascii="Arial" w:hAnsi="Arial" w:cs="Arial"/>
          <w:color w:val="auto"/>
          <w:sz w:val="22"/>
          <w:szCs w:val="22"/>
          <w:u w:val="none"/>
        </w:rPr>
        <w:t xml:space="preserve"> PMID: 23329690</w:t>
      </w:r>
    </w:p>
    <w:p w14:paraId="4E183902" w14:textId="77777777" w:rsidR="00D26CB0" w:rsidRPr="00BC1FFA" w:rsidRDefault="00D26CB0" w:rsidP="00D26CB0">
      <w:pPr>
        <w:rPr>
          <w:rFonts w:ascii="Arial" w:hAnsi="Arial" w:cs="Arial"/>
          <w:b/>
          <w:sz w:val="22"/>
          <w:szCs w:val="22"/>
        </w:rPr>
      </w:pPr>
    </w:p>
    <w:p w14:paraId="124FD533" w14:textId="77777777" w:rsidR="00D26CB0" w:rsidRPr="00BC1FFA" w:rsidRDefault="00D26CB0" w:rsidP="001A21EF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proofErr w:type="spellStart"/>
      <w:r w:rsidRPr="00BC1FFA">
        <w:rPr>
          <w:rFonts w:ascii="Arial" w:hAnsi="Arial" w:cs="Arial"/>
          <w:sz w:val="22"/>
          <w:szCs w:val="22"/>
        </w:rPr>
        <w:t>Trifinopoulos</w:t>
      </w:r>
      <w:proofErr w:type="spellEnd"/>
      <w:r w:rsidRPr="00BC1FFA">
        <w:rPr>
          <w:rFonts w:ascii="Arial" w:hAnsi="Arial" w:cs="Arial"/>
          <w:sz w:val="22"/>
          <w:szCs w:val="22"/>
        </w:rPr>
        <w:t xml:space="preserve"> J, Nguyen L-T, von </w:t>
      </w:r>
      <w:proofErr w:type="spellStart"/>
      <w:r w:rsidRPr="00BC1FFA">
        <w:rPr>
          <w:rFonts w:ascii="Arial" w:hAnsi="Arial" w:cs="Arial"/>
          <w:sz w:val="22"/>
          <w:szCs w:val="22"/>
        </w:rPr>
        <w:t>Haeseler</w:t>
      </w:r>
      <w:proofErr w:type="spellEnd"/>
      <w:r w:rsidRPr="00BC1FFA">
        <w:rPr>
          <w:rFonts w:ascii="Arial" w:hAnsi="Arial" w:cs="Arial"/>
          <w:sz w:val="22"/>
          <w:szCs w:val="22"/>
        </w:rPr>
        <w:t xml:space="preserve"> A, Minh BQ (2016) W-IQ-TREE: a fast online phylogenetic tool for maximum likelihood analysis. Nucleic Acids Res 44:W232–W235. </w:t>
      </w:r>
      <w:hyperlink r:id="rId20" w:history="1">
        <w:r w:rsidRPr="00BC1FFA">
          <w:rPr>
            <w:rStyle w:val="Hyperlink"/>
            <w:rFonts w:ascii="Arial" w:hAnsi="Arial" w:cs="Arial"/>
            <w:sz w:val="22"/>
            <w:szCs w:val="22"/>
          </w:rPr>
          <w:t>https://doi.org/10.1093/nar/gkw256</w:t>
        </w:r>
      </w:hyperlink>
      <w:r w:rsidR="001A21EF" w:rsidRPr="00BC1FFA">
        <w:rPr>
          <w:rStyle w:val="Hyperlink"/>
          <w:rFonts w:ascii="Arial" w:hAnsi="Arial" w:cs="Arial"/>
          <w:color w:val="auto"/>
          <w:sz w:val="22"/>
          <w:szCs w:val="22"/>
          <w:u w:val="none"/>
        </w:rPr>
        <w:t xml:space="preserve"> PMID: 27084950</w:t>
      </w:r>
    </w:p>
    <w:p w14:paraId="1BB2C658" w14:textId="77777777" w:rsidR="00D26CB0" w:rsidRPr="00BC1FFA" w:rsidRDefault="00D26CB0" w:rsidP="00D26CB0">
      <w:pPr>
        <w:pStyle w:val="ListParagraph"/>
        <w:rPr>
          <w:rFonts w:ascii="Arial" w:hAnsi="Arial" w:cs="Arial"/>
          <w:sz w:val="22"/>
          <w:szCs w:val="22"/>
        </w:rPr>
      </w:pPr>
    </w:p>
    <w:p w14:paraId="346FD604" w14:textId="77777777" w:rsidR="00D26CB0" w:rsidRPr="00BC1FFA" w:rsidRDefault="00D26CB0" w:rsidP="001A21EF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proofErr w:type="spellStart"/>
      <w:r w:rsidRPr="00BC1FFA">
        <w:rPr>
          <w:rFonts w:ascii="Arial" w:hAnsi="Arial" w:cs="Arial"/>
          <w:sz w:val="22"/>
          <w:szCs w:val="22"/>
        </w:rPr>
        <w:t>Kalyaanamoorthy</w:t>
      </w:r>
      <w:proofErr w:type="spellEnd"/>
      <w:r w:rsidRPr="00BC1FFA">
        <w:rPr>
          <w:rFonts w:ascii="Arial" w:hAnsi="Arial" w:cs="Arial"/>
          <w:sz w:val="22"/>
          <w:szCs w:val="22"/>
        </w:rPr>
        <w:t xml:space="preserve"> S, Minh BQ, Wong TKF, et al (2017) </w:t>
      </w:r>
      <w:proofErr w:type="spellStart"/>
      <w:r w:rsidRPr="00BC1FFA">
        <w:rPr>
          <w:rFonts w:ascii="Arial" w:hAnsi="Arial" w:cs="Arial"/>
          <w:sz w:val="22"/>
          <w:szCs w:val="22"/>
        </w:rPr>
        <w:t>ModelFinder</w:t>
      </w:r>
      <w:proofErr w:type="spellEnd"/>
      <w:r w:rsidRPr="00BC1FFA">
        <w:rPr>
          <w:rFonts w:ascii="Arial" w:hAnsi="Arial" w:cs="Arial"/>
          <w:sz w:val="22"/>
          <w:szCs w:val="22"/>
        </w:rPr>
        <w:t xml:space="preserve">: fast model selection for accurate phylogenetic estimates. Nat Methods 14:587–589. </w:t>
      </w:r>
      <w:hyperlink r:id="rId21" w:history="1">
        <w:r w:rsidRPr="00BC1FFA">
          <w:rPr>
            <w:rStyle w:val="Hyperlink"/>
            <w:rFonts w:ascii="Arial" w:hAnsi="Arial" w:cs="Arial"/>
            <w:sz w:val="22"/>
            <w:szCs w:val="22"/>
          </w:rPr>
          <w:t>https://doi.org/10.1038/nmeth.4285</w:t>
        </w:r>
      </w:hyperlink>
      <w:r w:rsidR="001A21EF" w:rsidRPr="00BC1FFA">
        <w:rPr>
          <w:rStyle w:val="Hyperlink"/>
          <w:rFonts w:ascii="Arial" w:hAnsi="Arial" w:cs="Arial"/>
          <w:color w:val="auto"/>
          <w:sz w:val="22"/>
          <w:szCs w:val="22"/>
          <w:u w:val="none"/>
        </w:rPr>
        <w:t xml:space="preserve"> PMID: 28481363</w:t>
      </w:r>
    </w:p>
    <w:p w14:paraId="41722C32" w14:textId="77777777" w:rsidR="00D26CB0" w:rsidRPr="00BC1FFA" w:rsidRDefault="00D26CB0" w:rsidP="008D217E">
      <w:pPr>
        <w:rPr>
          <w:rFonts w:ascii="Arial" w:hAnsi="Arial" w:cs="Arial"/>
          <w:sz w:val="22"/>
          <w:szCs w:val="22"/>
        </w:rPr>
      </w:pPr>
    </w:p>
    <w:p w14:paraId="541664B6" w14:textId="77777777" w:rsidR="00D26CB0" w:rsidRPr="00BC1FFA" w:rsidRDefault="00D26CB0" w:rsidP="001A21EF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BC1FFA">
        <w:rPr>
          <w:rFonts w:ascii="Arial" w:hAnsi="Arial" w:cs="Arial"/>
          <w:sz w:val="22"/>
          <w:szCs w:val="22"/>
        </w:rPr>
        <w:t xml:space="preserve">Hoang DT, </w:t>
      </w:r>
      <w:proofErr w:type="spellStart"/>
      <w:r w:rsidRPr="00BC1FFA">
        <w:rPr>
          <w:rFonts w:ascii="Arial" w:hAnsi="Arial" w:cs="Arial"/>
          <w:sz w:val="22"/>
          <w:szCs w:val="22"/>
        </w:rPr>
        <w:t>Chernomor</w:t>
      </w:r>
      <w:proofErr w:type="spellEnd"/>
      <w:r w:rsidRPr="00BC1FFA">
        <w:rPr>
          <w:rFonts w:ascii="Arial" w:hAnsi="Arial" w:cs="Arial"/>
          <w:sz w:val="22"/>
          <w:szCs w:val="22"/>
        </w:rPr>
        <w:t xml:space="preserve"> O, von </w:t>
      </w:r>
      <w:proofErr w:type="spellStart"/>
      <w:r w:rsidRPr="00BC1FFA">
        <w:rPr>
          <w:rFonts w:ascii="Arial" w:hAnsi="Arial" w:cs="Arial"/>
          <w:sz w:val="22"/>
          <w:szCs w:val="22"/>
        </w:rPr>
        <w:t>Haeseler</w:t>
      </w:r>
      <w:proofErr w:type="spellEnd"/>
      <w:r w:rsidRPr="00BC1FFA">
        <w:rPr>
          <w:rFonts w:ascii="Arial" w:hAnsi="Arial" w:cs="Arial"/>
          <w:sz w:val="22"/>
          <w:szCs w:val="22"/>
        </w:rPr>
        <w:t xml:space="preserve"> A, et al (2018) UFBoot2: </w:t>
      </w:r>
      <w:r w:rsidR="00570C43" w:rsidRPr="00BC1FFA">
        <w:rPr>
          <w:rFonts w:ascii="Arial" w:hAnsi="Arial" w:cs="Arial"/>
          <w:sz w:val="22"/>
          <w:szCs w:val="22"/>
        </w:rPr>
        <w:t>i</w:t>
      </w:r>
      <w:r w:rsidRPr="00BC1FFA">
        <w:rPr>
          <w:rFonts w:ascii="Arial" w:hAnsi="Arial" w:cs="Arial"/>
          <w:sz w:val="22"/>
          <w:szCs w:val="22"/>
        </w:rPr>
        <w:t xml:space="preserve">mproving the </w:t>
      </w:r>
      <w:r w:rsidR="00570C43" w:rsidRPr="00BC1FFA">
        <w:rPr>
          <w:rFonts w:ascii="Arial" w:hAnsi="Arial" w:cs="Arial"/>
          <w:sz w:val="22"/>
          <w:szCs w:val="22"/>
        </w:rPr>
        <w:t>u</w:t>
      </w:r>
      <w:r w:rsidRPr="00BC1FFA">
        <w:rPr>
          <w:rFonts w:ascii="Arial" w:hAnsi="Arial" w:cs="Arial"/>
          <w:sz w:val="22"/>
          <w:szCs w:val="22"/>
        </w:rPr>
        <w:t xml:space="preserve">ltrafast </w:t>
      </w:r>
      <w:r w:rsidR="00570C43" w:rsidRPr="00BC1FFA">
        <w:rPr>
          <w:rFonts w:ascii="Arial" w:hAnsi="Arial" w:cs="Arial"/>
          <w:sz w:val="22"/>
          <w:szCs w:val="22"/>
        </w:rPr>
        <w:t>b</w:t>
      </w:r>
      <w:r w:rsidRPr="00BC1FFA">
        <w:rPr>
          <w:rFonts w:ascii="Arial" w:hAnsi="Arial" w:cs="Arial"/>
          <w:sz w:val="22"/>
          <w:szCs w:val="22"/>
        </w:rPr>
        <w:t xml:space="preserve">ootstrap </w:t>
      </w:r>
      <w:r w:rsidR="00570C43" w:rsidRPr="00BC1FFA">
        <w:rPr>
          <w:rFonts w:ascii="Arial" w:hAnsi="Arial" w:cs="Arial"/>
          <w:sz w:val="22"/>
          <w:szCs w:val="22"/>
        </w:rPr>
        <w:t>a</w:t>
      </w:r>
      <w:r w:rsidRPr="00BC1FFA">
        <w:rPr>
          <w:rFonts w:ascii="Arial" w:hAnsi="Arial" w:cs="Arial"/>
          <w:sz w:val="22"/>
          <w:szCs w:val="22"/>
        </w:rPr>
        <w:t xml:space="preserve">pproximation. Mol Biol </w:t>
      </w:r>
      <w:proofErr w:type="spellStart"/>
      <w:r w:rsidRPr="00BC1FFA">
        <w:rPr>
          <w:rFonts w:ascii="Arial" w:hAnsi="Arial" w:cs="Arial"/>
          <w:sz w:val="22"/>
          <w:szCs w:val="22"/>
        </w:rPr>
        <w:t>Evol</w:t>
      </w:r>
      <w:proofErr w:type="spellEnd"/>
      <w:r w:rsidRPr="00BC1FFA">
        <w:rPr>
          <w:rFonts w:ascii="Arial" w:hAnsi="Arial" w:cs="Arial"/>
          <w:sz w:val="22"/>
          <w:szCs w:val="22"/>
        </w:rPr>
        <w:t xml:space="preserve"> 35:518–522. </w:t>
      </w:r>
      <w:hyperlink r:id="rId22" w:history="1">
        <w:r w:rsidRPr="00BC1FFA">
          <w:rPr>
            <w:rStyle w:val="Hyperlink"/>
            <w:rFonts w:ascii="Arial" w:hAnsi="Arial" w:cs="Arial"/>
            <w:sz w:val="22"/>
            <w:szCs w:val="22"/>
          </w:rPr>
          <w:t>https://doi.org/10.1093/molbev/msx281</w:t>
        </w:r>
      </w:hyperlink>
      <w:r w:rsidR="001A21EF" w:rsidRPr="00BC1FFA">
        <w:rPr>
          <w:rStyle w:val="Hyperlink"/>
          <w:rFonts w:ascii="Arial" w:hAnsi="Arial" w:cs="Arial"/>
          <w:color w:val="auto"/>
          <w:sz w:val="22"/>
          <w:szCs w:val="22"/>
          <w:u w:val="none"/>
        </w:rPr>
        <w:t xml:space="preserve"> PMID: 29077904</w:t>
      </w:r>
    </w:p>
    <w:p w14:paraId="7A227F31" w14:textId="77777777" w:rsidR="00D26CB0" w:rsidRPr="00BC1FFA" w:rsidRDefault="00D26CB0" w:rsidP="00D26CB0">
      <w:pPr>
        <w:pStyle w:val="ListParagraph"/>
        <w:rPr>
          <w:rFonts w:ascii="Arial" w:hAnsi="Arial" w:cs="Arial"/>
          <w:sz w:val="22"/>
          <w:szCs w:val="22"/>
        </w:rPr>
      </w:pPr>
    </w:p>
    <w:p w14:paraId="18767C48" w14:textId="77777777" w:rsidR="00685621" w:rsidRPr="00BC1FFA" w:rsidRDefault="00D26CB0" w:rsidP="001A21EF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proofErr w:type="spellStart"/>
      <w:r w:rsidRPr="00BC1FFA">
        <w:rPr>
          <w:rFonts w:ascii="Arial" w:hAnsi="Arial" w:cs="Arial"/>
          <w:sz w:val="22"/>
          <w:szCs w:val="22"/>
        </w:rPr>
        <w:t>Letunic</w:t>
      </w:r>
      <w:proofErr w:type="spellEnd"/>
      <w:r w:rsidRPr="00BC1FFA">
        <w:rPr>
          <w:rFonts w:ascii="Arial" w:hAnsi="Arial" w:cs="Arial"/>
          <w:sz w:val="22"/>
          <w:szCs w:val="22"/>
        </w:rPr>
        <w:t xml:space="preserve"> I, Bork P (2019) Interactive Tree Of Life (</w:t>
      </w:r>
      <w:proofErr w:type="spellStart"/>
      <w:r w:rsidRPr="00BC1FFA">
        <w:rPr>
          <w:rFonts w:ascii="Arial" w:hAnsi="Arial" w:cs="Arial"/>
          <w:sz w:val="22"/>
          <w:szCs w:val="22"/>
        </w:rPr>
        <w:t>iTOL</w:t>
      </w:r>
      <w:proofErr w:type="spellEnd"/>
      <w:r w:rsidRPr="00BC1FFA">
        <w:rPr>
          <w:rFonts w:ascii="Arial" w:hAnsi="Arial" w:cs="Arial"/>
          <w:sz w:val="22"/>
          <w:szCs w:val="22"/>
        </w:rPr>
        <w:t xml:space="preserve">) v4: recent updates and new developments. Nucleic Acids Res 47:W256. </w:t>
      </w:r>
      <w:hyperlink r:id="rId23" w:history="1">
        <w:r w:rsidRPr="00BC1FFA">
          <w:rPr>
            <w:rStyle w:val="Hyperlink"/>
            <w:rFonts w:ascii="Arial" w:hAnsi="Arial" w:cs="Arial"/>
            <w:sz w:val="22"/>
            <w:szCs w:val="22"/>
          </w:rPr>
          <w:t>https://doi.org/10.1093/nar/gkz239</w:t>
        </w:r>
      </w:hyperlink>
      <w:r w:rsidRPr="00BC1FFA">
        <w:rPr>
          <w:rFonts w:ascii="Arial" w:hAnsi="Arial" w:cs="Arial"/>
          <w:sz w:val="22"/>
          <w:szCs w:val="22"/>
        </w:rPr>
        <w:t xml:space="preserve"> </w:t>
      </w:r>
      <w:r w:rsidR="001A21EF" w:rsidRPr="00BC1FFA">
        <w:rPr>
          <w:rFonts w:ascii="Arial" w:hAnsi="Arial" w:cs="Arial"/>
          <w:sz w:val="22"/>
          <w:szCs w:val="22"/>
        </w:rPr>
        <w:t>PMID: 30931475</w:t>
      </w:r>
    </w:p>
    <w:p w14:paraId="148A84D7" w14:textId="77777777" w:rsidR="00685621" w:rsidRPr="00BC1FFA" w:rsidRDefault="00685621" w:rsidP="00685621">
      <w:pPr>
        <w:pStyle w:val="ListParagraph"/>
        <w:rPr>
          <w:rFonts w:ascii="Arial" w:hAnsi="Arial" w:cs="Arial"/>
          <w:sz w:val="22"/>
          <w:szCs w:val="22"/>
        </w:rPr>
      </w:pPr>
    </w:p>
    <w:p w14:paraId="2116E5CD" w14:textId="77777777" w:rsidR="00685621" w:rsidRPr="00BC1FFA" w:rsidRDefault="00685621" w:rsidP="00685621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BC1FFA">
        <w:rPr>
          <w:rFonts w:ascii="Arial" w:hAnsi="Arial" w:cs="Arial"/>
          <w:sz w:val="22"/>
          <w:szCs w:val="22"/>
        </w:rPr>
        <w:t>Fisher M, Harrison T</w:t>
      </w:r>
      <w:r w:rsidR="005F6E99">
        <w:rPr>
          <w:rFonts w:ascii="Arial" w:hAnsi="Arial" w:cs="Arial"/>
          <w:sz w:val="22"/>
          <w:szCs w:val="22"/>
        </w:rPr>
        <w:t>MR</w:t>
      </w:r>
      <w:r w:rsidRPr="00BC1FF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C1FFA">
        <w:rPr>
          <w:rFonts w:ascii="Arial" w:hAnsi="Arial" w:cs="Arial"/>
          <w:sz w:val="22"/>
          <w:szCs w:val="22"/>
        </w:rPr>
        <w:t>Nebroski</w:t>
      </w:r>
      <w:proofErr w:type="spellEnd"/>
      <w:r w:rsidRPr="00BC1FFA">
        <w:rPr>
          <w:rFonts w:ascii="Arial" w:hAnsi="Arial" w:cs="Arial"/>
          <w:sz w:val="22"/>
          <w:szCs w:val="22"/>
        </w:rPr>
        <w:t xml:space="preserve"> M, </w:t>
      </w:r>
      <w:proofErr w:type="spellStart"/>
      <w:r w:rsidRPr="00BC1FFA">
        <w:rPr>
          <w:rFonts w:ascii="Arial" w:hAnsi="Arial" w:cs="Arial"/>
          <w:sz w:val="22"/>
          <w:szCs w:val="22"/>
        </w:rPr>
        <w:t>Kruczkiewicz</w:t>
      </w:r>
      <w:proofErr w:type="spellEnd"/>
      <w:r w:rsidRPr="00BC1FFA">
        <w:rPr>
          <w:rFonts w:ascii="Arial" w:hAnsi="Arial" w:cs="Arial"/>
          <w:sz w:val="22"/>
          <w:szCs w:val="22"/>
        </w:rPr>
        <w:t xml:space="preserve"> P, </w:t>
      </w:r>
      <w:proofErr w:type="spellStart"/>
      <w:r w:rsidRPr="00BC1FFA">
        <w:rPr>
          <w:rFonts w:ascii="Arial" w:hAnsi="Arial" w:cs="Arial"/>
          <w:sz w:val="22"/>
          <w:szCs w:val="22"/>
        </w:rPr>
        <w:t>Rothenburger</w:t>
      </w:r>
      <w:proofErr w:type="spellEnd"/>
      <w:r w:rsidRPr="00BC1FFA">
        <w:rPr>
          <w:rFonts w:ascii="Arial" w:hAnsi="Arial" w:cs="Arial"/>
          <w:sz w:val="22"/>
          <w:szCs w:val="22"/>
        </w:rPr>
        <w:t xml:space="preserve"> J</w:t>
      </w:r>
      <w:r w:rsidR="005F6E99">
        <w:rPr>
          <w:rFonts w:ascii="Arial" w:hAnsi="Arial" w:cs="Arial"/>
          <w:sz w:val="22"/>
          <w:szCs w:val="22"/>
        </w:rPr>
        <w:t>L</w:t>
      </w:r>
      <w:r w:rsidRPr="00BC1FF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C1FFA">
        <w:rPr>
          <w:rFonts w:ascii="Arial" w:hAnsi="Arial" w:cs="Arial"/>
          <w:sz w:val="22"/>
          <w:szCs w:val="22"/>
        </w:rPr>
        <w:t>Ambagala</w:t>
      </w:r>
      <w:proofErr w:type="spellEnd"/>
      <w:r w:rsidRPr="00BC1FFA">
        <w:rPr>
          <w:rFonts w:ascii="Arial" w:hAnsi="Arial" w:cs="Arial"/>
          <w:sz w:val="22"/>
          <w:szCs w:val="22"/>
        </w:rPr>
        <w:t xml:space="preserve"> A, Macbeth B, Lung O (</w:t>
      </w:r>
      <w:r w:rsidR="005F6E99">
        <w:rPr>
          <w:rFonts w:ascii="Arial" w:hAnsi="Arial" w:cs="Arial"/>
          <w:sz w:val="22"/>
          <w:szCs w:val="22"/>
        </w:rPr>
        <w:t>2020</w:t>
      </w:r>
      <w:r w:rsidRPr="00BC1FFA">
        <w:rPr>
          <w:rFonts w:ascii="Arial" w:hAnsi="Arial" w:cs="Arial"/>
          <w:sz w:val="22"/>
          <w:szCs w:val="22"/>
        </w:rPr>
        <w:t xml:space="preserve">). Discovery and comparative genomic analysis of </w:t>
      </w:r>
      <w:r w:rsidRPr="00BC1FFA">
        <w:rPr>
          <w:rFonts w:ascii="Arial" w:hAnsi="Arial" w:cs="Arial"/>
          <w:color w:val="212121"/>
          <w:sz w:val="22"/>
          <w:szCs w:val="22"/>
          <w:highlight w:val="white"/>
        </w:rPr>
        <w:t xml:space="preserve">elk circovirus </w:t>
      </w:r>
      <w:r w:rsidR="005F6E99">
        <w:rPr>
          <w:rFonts w:ascii="Arial" w:hAnsi="Arial" w:cs="Arial"/>
          <w:color w:val="212121"/>
          <w:sz w:val="22"/>
          <w:szCs w:val="22"/>
          <w:highlight w:val="white"/>
        </w:rPr>
        <w:t>(</w:t>
      </w:r>
      <w:proofErr w:type="spellStart"/>
      <w:r w:rsidR="005F6E99">
        <w:rPr>
          <w:rFonts w:ascii="Arial" w:hAnsi="Arial" w:cs="Arial"/>
          <w:color w:val="212121"/>
          <w:sz w:val="22"/>
          <w:szCs w:val="22"/>
          <w:highlight w:val="white"/>
        </w:rPr>
        <w:t>ElkCV</w:t>
      </w:r>
      <w:proofErr w:type="spellEnd"/>
      <w:r w:rsidR="005F6E99">
        <w:rPr>
          <w:rFonts w:ascii="Arial" w:hAnsi="Arial" w:cs="Arial"/>
          <w:color w:val="212121"/>
          <w:sz w:val="22"/>
          <w:szCs w:val="22"/>
          <w:highlight w:val="white"/>
        </w:rPr>
        <w:t>)</w:t>
      </w:r>
      <w:r w:rsidRPr="00BC1FFA">
        <w:rPr>
          <w:rFonts w:ascii="Arial" w:hAnsi="Arial" w:cs="Arial"/>
          <w:color w:val="212121"/>
          <w:sz w:val="22"/>
          <w:szCs w:val="22"/>
          <w:highlight w:val="white"/>
        </w:rPr>
        <w:t xml:space="preserve">, a novel circovirus species and the first reported </w:t>
      </w:r>
      <w:r w:rsidRPr="00BC1FFA">
        <w:rPr>
          <w:rFonts w:ascii="Arial" w:hAnsi="Arial" w:cs="Arial"/>
          <w:sz w:val="22"/>
          <w:szCs w:val="22"/>
        </w:rPr>
        <w:t>from a cervid host</w:t>
      </w:r>
      <w:r w:rsidR="00570C43" w:rsidRPr="00BC1FFA">
        <w:rPr>
          <w:rFonts w:ascii="Arial" w:hAnsi="Arial" w:cs="Arial"/>
          <w:sz w:val="22"/>
          <w:szCs w:val="22"/>
        </w:rPr>
        <w:t xml:space="preserve">. </w:t>
      </w:r>
      <w:r w:rsidR="005F6E99">
        <w:rPr>
          <w:rFonts w:ascii="Arial" w:hAnsi="Arial" w:cs="Arial"/>
          <w:sz w:val="22"/>
          <w:szCs w:val="22"/>
        </w:rPr>
        <w:t xml:space="preserve">Sci Rep 10:19548 </w:t>
      </w:r>
      <w:hyperlink r:id="rId24" w:history="1">
        <w:r w:rsidR="005F6E99" w:rsidRPr="00A865BB">
          <w:rPr>
            <w:rStyle w:val="Hyperlink"/>
            <w:rFonts w:ascii="Arial" w:hAnsi="Arial" w:cs="Arial"/>
            <w:sz w:val="22"/>
            <w:szCs w:val="22"/>
          </w:rPr>
          <w:t>https://doi.org/10.1038/s41598-020-75577-6</w:t>
        </w:r>
      </w:hyperlink>
      <w:r w:rsidR="005F6E99">
        <w:rPr>
          <w:rFonts w:ascii="Arial" w:hAnsi="Arial" w:cs="Arial"/>
          <w:sz w:val="22"/>
          <w:szCs w:val="22"/>
        </w:rPr>
        <w:t xml:space="preserve"> PMID: </w:t>
      </w:r>
      <w:r w:rsidR="005F6E99" w:rsidRPr="005F6E99">
        <w:rPr>
          <w:rFonts w:ascii="Arial" w:hAnsi="Arial" w:cs="Arial"/>
          <w:sz w:val="22"/>
          <w:szCs w:val="22"/>
        </w:rPr>
        <w:t>33177604</w:t>
      </w:r>
    </w:p>
    <w:p w14:paraId="067ABE12" w14:textId="77777777" w:rsidR="005F6E99" w:rsidRDefault="005F6E99" w:rsidP="005F6E99">
      <w:pPr>
        <w:rPr>
          <w:lang w:val="hu-HU"/>
        </w:rPr>
      </w:pPr>
    </w:p>
    <w:sectPr w:rsidR="005F6E99" w:rsidSect="00584D75">
      <w:headerReference w:type="default" r:id="rId25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D52E69" w14:textId="77777777" w:rsidR="00762681" w:rsidRDefault="00762681" w:rsidP="004609D1">
      <w:r>
        <w:separator/>
      </w:r>
    </w:p>
  </w:endnote>
  <w:endnote w:type="continuationSeparator" w:id="0">
    <w:p w14:paraId="60E930BB" w14:textId="77777777" w:rsidR="00762681" w:rsidRDefault="00762681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BFE1B" w14:textId="77777777" w:rsidR="00762681" w:rsidRDefault="00762681" w:rsidP="004609D1">
      <w:r>
        <w:separator/>
      </w:r>
    </w:p>
  </w:footnote>
  <w:footnote w:type="continuationSeparator" w:id="0">
    <w:p w14:paraId="72C94CE4" w14:textId="77777777" w:rsidR="00762681" w:rsidRDefault="00762681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74362" w14:textId="77777777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65D0B7D4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CD16C00"/>
    <w:multiLevelType w:val="hybridMultilevel"/>
    <w:tmpl w:val="F53CAE2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C6530"/>
    <w:multiLevelType w:val="hybridMultilevel"/>
    <w:tmpl w:val="57FCC2B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B35"/>
    <w:rsid w:val="0000363F"/>
    <w:rsid w:val="00023AEF"/>
    <w:rsid w:val="00024611"/>
    <w:rsid w:val="00035181"/>
    <w:rsid w:val="00041A6A"/>
    <w:rsid w:val="0006407D"/>
    <w:rsid w:val="00074276"/>
    <w:rsid w:val="00074842"/>
    <w:rsid w:val="000834F4"/>
    <w:rsid w:val="000945FD"/>
    <w:rsid w:val="000A22DE"/>
    <w:rsid w:val="000A6152"/>
    <w:rsid w:val="000A7D02"/>
    <w:rsid w:val="000B2475"/>
    <w:rsid w:val="000B5CE2"/>
    <w:rsid w:val="000C7139"/>
    <w:rsid w:val="000D3CCD"/>
    <w:rsid w:val="000E69E9"/>
    <w:rsid w:val="000F27A6"/>
    <w:rsid w:val="00113918"/>
    <w:rsid w:val="00121243"/>
    <w:rsid w:val="00122AF9"/>
    <w:rsid w:val="00123B8F"/>
    <w:rsid w:val="00132568"/>
    <w:rsid w:val="00152CA6"/>
    <w:rsid w:val="0017440B"/>
    <w:rsid w:val="001A21EF"/>
    <w:rsid w:val="001A2500"/>
    <w:rsid w:val="001C1BF5"/>
    <w:rsid w:val="001D3F64"/>
    <w:rsid w:val="001D4AAF"/>
    <w:rsid w:val="001E36C8"/>
    <w:rsid w:val="001E6D21"/>
    <w:rsid w:val="001F67A8"/>
    <w:rsid w:val="00215F51"/>
    <w:rsid w:val="00221F9B"/>
    <w:rsid w:val="00222E6B"/>
    <w:rsid w:val="00237296"/>
    <w:rsid w:val="00262EDD"/>
    <w:rsid w:val="00286FE5"/>
    <w:rsid w:val="00296A03"/>
    <w:rsid w:val="002A164D"/>
    <w:rsid w:val="002A43A2"/>
    <w:rsid w:val="002B0EBC"/>
    <w:rsid w:val="002B18DA"/>
    <w:rsid w:val="002C03EF"/>
    <w:rsid w:val="002D55C6"/>
    <w:rsid w:val="002F2194"/>
    <w:rsid w:val="002F51EA"/>
    <w:rsid w:val="002F53BA"/>
    <w:rsid w:val="002F6249"/>
    <w:rsid w:val="00301895"/>
    <w:rsid w:val="003030E4"/>
    <w:rsid w:val="003263A5"/>
    <w:rsid w:val="00327677"/>
    <w:rsid w:val="00350BFB"/>
    <w:rsid w:val="00351D0D"/>
    <w:rsid w:val="0035571D"/>
    <w:rsid w:val="00360C13"/>
    <w:rsid w:val="00365B9B"/>
    <w:rsid w:val="00380B0D"/>
    <w:rsid w:val="003A6D89"/>
    <w:rsid w:val="003B7E40"/>
    <w:rsid w:val="003C01E0"/>
    <w:rsid w:val="003C37F8"/>
    <w:rsid w:val="003F3772"/>
    <w:rsid w:val="003F4FFD"/>
    <w:rsid w:val="00404760"/>
    <w:rsid w:val="00412944"/>
    <w:rsid w:val="0042253D"/>
    <w:rsid w:val="004304FF"/>
    <w:rsid w:val="004609D1"/>
    <w:rsid w:val="00487393"/>
    <w:rsid w:val="004A4902"/>
    <w:rsid w:val="004D711E"/>
    <w:rsid w:val="004E4914"/>
    <w:rsid w:val="004F5E21"/>
    <w:rsid w:val="00522E47"/>
    <w:rsid w:val="00554817"/>
    <w:rsid w:val="00556D4B"/>
    <w:rsid w:val="00570C43"/>
    <w:rsid w:val="00583286"/>
    <w:rsid w:val="00584D75"/>
    <w:rsid w:val="005A465C"/>
    <w:rsid w:val="005A697E"/>
    <w:rsid w:val="005C18A7"/>
    <w:rsid w:val="005C1A55"/>
    <w:rsid w:val="005D5C6E"/>
    <w:rsid w:val="005F6E99"/>
    <w:rsid w:val="00600AF4"/>
    <w:rsid w:val="0060206D"/>
    <w:rsid w:val="00604988"/>
    <w:rsid w:val="00610D3A"/>
    <w:rsid w:val="00610F11"/>
    <w:rsid w:val="006164B4"/>
    <w:rsid w:val="00633AE9"/>
    <w:rsid w:val="0063589C"/>
    <w:rsid w:val="0064037B"/>
    <w:rsid w:val="006550ED"/>
    <w:rsid w:val="00670B2E"/>
    <w:rsid w:val="00685621"/>
    <w:rsid w:val="00696D9C"/>
    <w:rsid w:val="006B664E"/>
    <w:rsid w:val="006B6877"/>
    <w:rsid w:val="006C6960"/>
    <w:rsid w:val="006D2B31"/>
    <w:rsid w:val="00733714"/>
    <w:rsid w:val="00743C98"/>
    <w:rsid w:val="00750B77"/>
    <w:rsid w:val="007547EA"/>
    <w:rsid w:val="007611D2"/>
    <w:rsid w:val="00762681"/>
    <w:rsid w:val="00765614"/>
    <w:rsid w:val="00772C91"/>
    <w:rsid w:val="00774428"/>
    <w:rsid w:val="007843C5"/>
    <w:rsid w:val="00786E0E"/>
    <w:rsid w:val="00793391"/>
    <w:rsid w:val="007A7DFF"/>
    <w:rsid w:val="007B1846"/>
    <w:rsid w:val="007B24DA"/>
    <w:rsid w:val="007B34A8"/>
    <w:rsid w:val="007E021B"/>
    <w:rsid w:val="007E56F2"/>
    <w:rsid w:val="00813528"/>
    <w:rsid w:val="0081653F"/>
    <w:rsid w:val="0082104E"/>
    <w:rsid w:val="00824222"/>
    <w:rsid w:val="00830673"/>
    <w:rsid w:val="00853539"/>
    <w:rsid w:val="00857A32"/>
    <w:rsid w:val="008831E4"/>
    <w:rsid w:val="00883B83"/>
    <w:rsid w:val="00887D4D"/>
    <w:rsid w:val="00891DEA"/>
    <w:rsid w:val="00895A66"/>
    <w:rsid w:val="008A1420"/>
    <w:rsid w:val="008B657D"/>
    <w:rsid w:val="008D217E"/>
    <w:rsid w:val="008D4F59"/>
    <w:rsid w:val="008F391D"/>
    <w:rsid w:val="009018F4"/>
    <w:rsid w:val="00913922"/>
    <w:rsid w:val="0093343B"/>
    <w:rsid w:val="009505C5"/>
    <w:rsid w:val="009513B3"/>
    <w:rsid w:val="00957E83"/>
    <w:rsid w:val="00985A6F"/>
    <w:rsid w:val="009919DF"/>
    <w:rsid w:val="009A63E5"/>
    <w:rsid w:val="009B5377"/>
    <w:rsid w:val="009C29D0"/>
    <w:rsid w:val="009E1DEF"/>
    <w:rsid w:val="009F1D5A"/>
    <w:rsid w:val="009F1E18"/>
    <w:rsid w:val="00A03C8D"/>
    <w:rsid w:val="00A04A34"/>
    <w:rsid w:val="00A138F6"/>
    <w:rsid w:val="00A31C20"/>
    <w:rsid w:val="00A47567"/>
    <w:rsid w:val="00A55CD4"/>
    <w:rsid w:val="00A663BA"/>
    <w:rsid w:val="00A93526"/>
    <w:rsid w:val="00AA17C8"/>
    <w:rsid w:val="00AA3BF0"/>
    <w:rsid w:val="00AB6775"/>
    <w:rsid w:val="00AC0815"/>
    <w:rsid w:val="00AC605A"/>
    <w:rsid w:val="00AC620D"/>
    <w:rsid w:val="00AD040D"/>
    <w:rsid w:val="00AD7922"/>
    <w:rsid w:val="00AE2C3F"/>
    <w:rsid w:val="00AE6609"/>
    <w:rsid w:val="00AE6FB4"/>
    <w:rsid w:val="00B11029"/>
    <w:rsid w:val="00B13B77"/>
    <w:rsid w:val="00B2214B"/>
    <w:rsid w:val="00B36C9C"/>
    <w:rsid w:val="00B52DF3"/>
    <w:rsid w:val="00B62F80"/>
    <w:rsid w:val="00B634B7"/>
    <w:rsid w:val="00B97EDC"/>
    <w:rsid w:val="00BA7C8B"/>
    <w:rsid w:val="00BB3850"/>
    <w:rsid w:val="00BC1FFA"/>
    <w:rsid w:val="00BD68D8"/>
    <w:rsid w:val="00C134C5"/>
    <w:rsid w:val="00C14FBF"/>
    <w:rsid w:val="00C25AFD"/>
    <w:rsid w:val="00C35DAD"/>
    <w:rsid w:val="00C40BA4"/>
    <w:rsid w:val="00C445F1"/>
    <w:rsid w:val="00C61519"/>
    <w:rsid w:val="00C63232"/>
    <w:rsid w:val="00C63790"/>
    <w:rsid w:val="00C72BBB"/>
    <w:rsid w:val="00C8180D"/>
    <w:rsid w:val="00C85371"/>
    <w:rsid w:val="00C86570"/>
    <w:rsid w:val="00CA467A"/>
    <w:rsid w:val="00CB2F6E"/>
    <w:rsid w:val="00CB5EA8"/>
    <w:rsid w:val="00CD030E"/>
    <w:rsid w:val="00CF650D"/>
    <w:rsid w:val="00D26CB0"/>
    <w:rsid w:val="00D31F56"/>
    <w:rsid w:val="00D406A2"/>
    <w:rsid w:val="00D40FB4"/>
    <w:rsid w:val="00D5298F"/>
    <w:rsid w:val="00D572F3"/>
    <w:rsid w:val="00D827B9"/>
    <w:rsid w:val="00DB4935"/>
    <w:rsid w:val="00DB5FFF"/>
    <w:rsid w:val="00DB6B04"/>
    <w:rsid w:val="00DF35BB"/>
    <w:rsid w:val="00DF4107"/>
    <w:rsid w:val="00DF7F00"/>
    <w:rsid w:val="00E01C77"/>
    <w:rsid w:val="00E46C93"/>
    <w:rsid w:val="00E67D09"/>
    <w:rsid w:val="00E71BCC"/>
    <w:rsid w:val="00E75DB4"/>
    <w:rsid w:val="00E84439"/>
    <w:rsid w:val="00EA1882"/>
    <w:rsid w:val="00EA68E3"/>
    <w:rsid w:val="00EA6E15"/>
    <w:rsid w:val="00EA7785"/>
    <w:rsid w:val="00F05B35"/>
    <w:rsid w:val="00F12E84"/>
    <w:rsid w:val="00F1492B"/>
    <w:rsid w:val="00F30E9A"/>
    <w:rsid w:val="00F33B2C"/>
    <w:rsid w:val="00F3668A"/>
    <w:rsid w:val="00F50DBA"/>
    <w:rsid w:val="00F52C1D"/>
    <w:rsid w:val="00F552E6"/>
    <w:rsid w:val="00F67DA1"/>
    <w:rsid w:val="00F81240"/>
    <w:rsid w:val="00F912A8"/>
    <w:rsid w:val="00FA77FD"/>
    <w:rsid w:val="00FB3A0F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20463"/>
  <w15:docId w15:val="{AAB1221E-5626-4060-9707-25748165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D26CB0"/>
    <w:pPr>
      <w:ind w:left="720"/>
      <w:contextualSpacing/>
    </w:pPr>
  </w:style>
  <w:style w:type="character" w:customStyle="1" w:styleId="docsum-authors">
    <w:name w:val="docsum-authors"/>
    <w:basedOn w:val="DefaultParagraphFont"/>
    <w:rsid w:val="005F6E99"/>
  </w:style>
  <w:style w:type="character" w:customStyle="1" w:styleId="docsum-journal-citation">
    <w:name w:val="docsum-journal-citation"/>
    <w:basedOn w:val="DefaultParagraphFont"/>
    <w:rsid w:val="005F6E99"/>
  </w:style>
  <w:style w:type="character" w:customStyle="1" w:styleId="docsum-pmid">
    <w:name w:val="docsum-pmid"/>
    <w:basedOn w:val="DefaultParagraphFont"/>
    <w:rsid w:val="005F6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43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2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hew.fisher@canada.ca" TargetMode="External"/><Relationship Id="rId13" Type="http://schemas.openxmlformats.org/officeDocument/2006/relationships/hyperlink" Target="mailto:aruna.ambagala@canada.ca" TargetMode="External"/><Relationship Id="rId18" Type="http://schemas.openxmlformats.org/officeDocument/2006/relationships/hyperlink" Target="https://doi.org/10.1016/S0168-9525(00)02024-2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doi.org/10.1038/nmeth.4285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jamie.rothenburger@ucalgary.ca" TargetMode="External"/><Relationship Id="rId17" Type="http://schemas.openxmlformats.org/officeDocument/2006/relationships/hyperlink" Target="https://doi.org/10.1007/s00705-017-3247-y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hyperlink" Target="https://doi.org/10.1093/nar/gkw25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kruczkiewicz@canada.ca" TargetMode="External"/><Relationship Id="rId24" Type="http://schemas.openxmlformats.org/officeDocument/2006/relationships/hyperlink" Target="https://doi.org/10.1038/s41598-020-75577-6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oliver.lung@canada.ca" TargetMode="External"/><Relationship Id="rId23" Type="http://schemas.openxmlformats.org/officeDocument/2006/relationships/hyperlink" Target="https://doi.org/10.1093/nar/gkz239" TargetMode="External"/><Relationship Id="rId10" Type="http://schemas.openxmlformats.org/officeDocument/2006/relationships/hyperlink" Target="mailto:michelle.nebroski@canada.ca" TargetMode="External"/><Relationship Id="rId19" Type="http://schemas.openxmlformats.org/officeDocument/2006/relationships/hyperlink" Target="https://doi.org/10.1093/molbev/mst0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.m.r.harrison@gmail.com" TargetMode="External"/><Relationship Id="rId14" Type="http://schemas.openxmlformats.org/officeDocument/2006/relationships/hyperlink" Target="mailto:bryan.macbeth@canada.ca" TargetMode="External"/><Relationship Id="rId22" Type="http://schemas.openxmlformats.org/officeDocument/2006/relationships/hyperlink" Target="https://doi.org/10.1093/molbev/msx28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1135</Words>
  <Characters>6476</Characters>
  <Application>Microsoft Office Word</Application>
  <DocSecurity>0</DocSecurity>
  <Lines>53</Lines>
  <Paragraphs>15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6</cp:revision>
  <dcterms:created xsi:type="dcterms:W3CDTF">2020-11-23T13:56:00Z</dcterms:created>
  <dcterms:modified xsi:type="dcterms:W3CDTF">2021-03-02T05:57:00Z</dcterms:modified>
</cp:coreProperties>
</file>